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ED7265" w14:textId="3CD7A8AA" w:rsidR="001906A5" w:rsidRPr="00D72C37" w:rsidRDefault="00070689" w:rsidP="00F73471">
      <w:pPr>
        <w:spacing w:line="360" w:lineRule="auto"/>
        <w:jc w:val="center"/>
        <w:rPr>
          <w:rFonts w:ascii="Times New Roman" w:hAnsi="Times New Roman" w:cs="Times New Roman"/>
          <w:b/>
          <w:bCs/>
          <w:sz w:val="24"/>
          <w:szCs w:val="24"/>
        </w:rPr>
      </w:pPr>
      <w:bookmarkStart w:id="0" w:name="_GoBack"/>
      <w:bookmarkEnd w:id="0"/>
      <w:r w:rsidRPr="00D72C37">
        <w:rPr>
          <w:rFonts w:ascii="Times New Roman" w:hAnsi="Times New Roman" w:cs="Times New Roman"/>
          <w:b/>
          <w:bCs/>
          <w:sz w:val="24"/>
          <w:szCs w:val="24"/>
        </w:rPr>
        <w:t>BAYERO UNIVERSITY KANO</w:t>
      </w:r>
    </w:p>
    <w:p w14:paraId="734A5FB6" w14:textId="6D2DD2EB" w:rsidR="001906A5" w:rsidRPr="00D72C37" w:rsidRDefault="00070689" w:rsidP="00F73471">
      <w:pPr>
        <w:spacing w:line="360" w:lineRule="auto"/>
        <w:jc w:val="center"/>
        <w:rPr>
          <w:rFonts w:ascii="Times New Roman" w:hAnsi="Times New Roman" w:cs="Times New Roman"/>
          <w:b/>
          <w:bCs/>
          <w:sz w:val="24"/>
          <w:szCs w:val="24"/>
        </w:rPr>
      </w:pPr>
      <w:r w:rsidRPr="00D72C37">
        <w:rPr>
          <w:rFonts w:ascii="Times New Roman" w:hAnsi="Times New Roman" w:cs="Times New Roman"/>
          <w:b/>
          <w:bCs/>
          <w:sz w:val="24"/>
          <w:szCs w:val="24"/>
        </w:rPr>
        <w:t>FACULTY OF EDUCATION</w:t>
      </w:r>
    </w:p>
    <w:p w14:paraId="0746ACDA" w14:textId="0FCFCBBE" w:rsidR="001906A5" w:rsidRPr="00D72C37" w:rsidRDefault="00070689" w:rsidP="00F73471">
      <w:pPr>
        <w:spacing w:line="360" w:lineRule="auto"/>
        <w:jc w:val="center"/>
        <w:rPr>
          <w:rFonts w:ascii="Times New Roman" w:hAnsi="Times New Roman" w:cs="Times New Roman"/>
          <w:b/>
          <w:bCs/>
          <w:sz w:val="24"/>
          <w:szCs w:val="24"/>
        </w:rPr>
      </w:pPr>
      <w:r w:rsidRPr="00D72C37">
        <w:rPr>
          <w:rFonts w:ascii="Times New Roman" w:hAnsi="Times New Roman" w:cs="Times New Roman"/>
          <w:b/>
          <w:bCs/>
          <w:sz w:val="24"/>
          <w:szCs w:val="24"/>
        </w:rPr>
        <w:t>DEPARTMENT OF SCIENCE AND TECHNOLOGY EDUCATION</w:t>
      </w:r>
    </w:p>
    <w:p w14:paraId="3D61D1AE" w14:textId="4AEC109B" w:rsidR="001906A5" w:rsidRDefault="00070689" w:rsidP="00F73471">
      <w:pPr>
        <w:spacing w:line="360" w:lineRule="auto"/>
        <w:jc w:val="center"/>
        <w:rPr>
          <w:rFonts w:ascii="Times New Roman" w:hAnsi="Times New Roman" w:cs="Times New Roman"/>
          <w:b/>
          <w:bCs/>
          <w:sz w:val="24"/>
          <w:szCs w:val="24"/>
        </w:rPr>
      </w:pPr>
      <w:bookmarkStart w:id="1" w:name="_Hlk130848069"/>
      <w:r w:rsidRPr="00D72C37">
        <w:rPr>
          <w:rFonts w:ascii="Times New Roman" w:hAnsi="Times New Roman" w:cs="Times New Roman"/>
          <w:b/>
          <w:bCs/>
          <w:sz w:val="24"/>
          <w:szCs w:val="24"/>
        </w:rPr>
        <w:t xml:space="preserve">B. SC. (ED) GEOGRAPHY </w:t>
      </w:r>
    </w:p>
    <w:p w14:paraId="74A87E2A" w14:textId="494F5EC2" w:rsidR="00C86E1D" w:rsidRPr="00C86E1D" w:rsidRDefault="00C86E1D" w:rsidP="00C86E1D">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CCMAS 30% CONTENT </w:t>
      </w:r>
    </w:p>
    <w:p w14:paraId="5E9BC879" w14:textId="6C1168E0" w:rsidR="00070689" w:rsidRPr="00D72C37" w:rsidRDefault="005D35E4" w:rsidP="00F73471">
      <w:pPr>
        <w:spacing w:line="360" w:lineRule="auto"/>
        <w:jc w:val="both"/>
        <w:rPr>
          <w:rFonts w:ascii="Times New Roman" w:hAnsi="Times New Roman" w:cs="Times New Roman"/>
          <w:b/>
          <w:bCs/>
          <w:sz w:val="24"/>
          <w:szCs w:val="24"/>
        </w:rPr>
      </w:pPr>
      <w:r w:rsidRPr="00D72C37">
        <w:rPr>
          <w:rFonts w:ascii="Times New Roman" w:hAnsi="Times New Roman" w:cs="Times New Roman"/>
          <w:b/>
          <w:bCs/>
          <w:sz w:val="24"/>
          <w:szCs w:val="24"/>
        </w:rPr>
        <w:t xml:space="preserve">100 </w:t>
      </w:r>
      <w:proofErr w:type="gramStart"/>
      <w:r w:rsidR="001C376A" w:rsidRPr="00D72C37">
        <w:rPr>
          <w:rFonts w:ascii="Times New Roman" w:hAnsi="Times New Roman" w:cs="Times New Roman"/>
          <w:b/>
          <w:bCs/>
          <w:sz w:val="24"/>
          <w:szCs w:val="24"/>
        </w:rPr>
        <w:t>Level</w:t>
      </w:r>
      <w:proofErr w:type="gramEnd"/>
    </w:p>
    <w:tbl>
      <w:tblPr>
        <w:tblStyle w:val="TableGrid"/>
        <w:tblW w:w="10020" w:type="dxa"/>
        <w:tblLook w:val="04A0" w:firstRow="1" w:lastRow="0" w:firstColumn="1" w:lastColumn="0" w:noHBand="0" w:noVBand="1"/>
      </w:tblPr>
      <w:tblGrid>
        <w:gridCol w:w="1777"/>
        <w:gridCol w:w="3844"/>
        <w:gridCol w:w="1113"/>
        <w:gridCol w:w="1378"/>
        <w:gridCol w:w="963"/>
        <w:gridCol w:w="945"/>
      </w:tblGrid>
      <w:tr w:rsidR="001C376A" w:rsidRPr="00D72C37" w14:paraId="5D0061D1" w14:textId="77777777" w:rsidTr="006E4CDB">
        <w:trPr>
          <w:trHeight w:val="261"/>
        </w:trPr>
        <w:tc>
          <w:tcPr>
            <w:tcW w:w="1777" w:type="dxa"/>
          </w:tcPr>
          <w:p w14:paraId="70A2670F" w14:textId="53CB7CB8" w:rsidR="001C376A" w:rsidRPr="00D72C37" w:rsidRDefault="001C376A" w:rsidP="00F73471">
            <w:pPr>
              <w:jc w:val="center"/>
              <w:rPr>
                <w:rFonts w:ascii="Times New Roman" w:hAnsi="Times New Roman" w:cs="Times New Roman"/>
                <w:b/>
                <w:bCs/>
                <w:sz w:val="24"/>
                <w:szCs w:val="24"/>
              </w:rPr>
            </w:pPr>
            <w:r w:rsidRPr="00D72C37">
              <w:rPr>
                <w:rFonts w:ascii="Times New Roman" w:hAnsi="Times New Roman" w:cs="Times New Roman"/>
                <w:b/>
                <w:bCs/>
                <w:sz w:val="24"/>
                <w:szCs w:val="24"/>
              </w:rPr>
              <w:t>Course Code</w:t>
            </w:r>
          </w:p>
        </w:tc>
        <w:tc>
          <w:tcPr>
            <w:tcW w:w="3844" w:type="dxa"/>
          </w:tcPr>
          <w:p w14:paraId="21589D2B" w14:textId="2339C556" w:rsidR="001C376A" w:rsidRPr="00D72C37" w:rsidRDefault="001C376A" w:rsidP="00F73471">
            <w:pPr>
              <w:jc w:val="center"/>
              <w:rPr>
                <w:rFonts w:ascii="Times New Roman" w:hAnsi="Times New Roman" w:cs="Times New Roman"/>
                <w:b/>
                <w:bCs/>
                <w:sz w:val="24"/>
                <w:szCs w:val="24"/>
              </w:rPr>
            </w:pPr>
            <w:r w:rsidRPr="00D72C37">
              <w:rPr>
                <w:rFonts w:ascii="Times New Roman" w:hAnsi="Times New Roman" w:cs="Times New Roman"/>
                <w:b/>
                <w:bCs/>
                <w:sz w:val="24"/>
                <w:szCs w:val="24"/>
              </w:rPr>
              <w:t>Course Title</w:t>
            </w:r>
          </w:p>
        </w:tc>
        <w:tc>
          <w:tcPr>
            <w:tcW w:w="1113" w:type="dxa"/>
          </w:tcPr>
          <w:p w14:paraId="5F9231B1" w14:textId="611C21DC" w:rsidR="001C376A" w:rsidRPr="00D72C37" w:rsidRDefault="001C376A" w:rsidP="00F73471">
            <w:pPr>
              <w:jc w:val="center"/>
              <w:rPr>
                <w:rFonts w:ascii="Times New Roman" w:hAnsi="Times New Roman" w:cs="Times New Roman"/>
                <w:b/>
                <w:bCs/>
                <w:sz w:val="24"/>
                <w:szCs w:val="24"/>
              </w:rPr>
            </w:pPr>
            <w:r w:rsidRPr="00D72C37">
              <w:rPr>
                <w:rFonts w:ascii="Times New Roman" w:hAnsi="Times New Roman" w:cs="Times New Roman"/>
                <w:b/>
                <w:bCs/>
                <w:sz w:val="24"/>
                <w:szCs w:val="24"/>
              </w:rPr>
              <w:t>Unit</w:t>
            </w:r>
          </w:p>
        </w:tc>
        <w:tc>
          <w:tcPr>
            <w:tcW w:w="1378" w:type="dxa"/>
          </w:tcPr>
          <w:p w14:paraId="0689408D" w14:textId="525EB680" w:rsidR="001C376A" w:rsidRPr="00D72C37" w:rsidRDefault="001C376A" w:rsidP="00F73471">
            <w:pPr>
              <w:jc w:val="center"/>
              <w:rPr>
                <w:rFonts w:ascii="Times New Roman" w:hAnsi="Times New Roman" w:cs="Times New Roman"/>
                <w:b/>
                <w:bCs/>
                <w:sz w:val="24"/>
                <w:szCs w:val="24"/>
              </w:rPr>
            </w:pPr>
            <w:r w:rsidRPr="00D72C37">
              <w:rPr>
                <w:rFonts w:ascii="Times New Roman" w:hAnsi="Times New Roman" w:cs="Times New Roman"/>
                <w:b/>
                <w:bCs/>
                <w:sz w:val="24"/>
                <w:szCs w:val="24"/>
              </w:rPr>
              <w:t>Status</w:t>
            </w:r>
          </w:p>
        </w:tc>
        <w:tc>
          <w:tcPr>
            <w:tcW w:w="963" w:type="dxa"/>
          </w:tcPr>
          <w:p w14:paraId="5A7E0E41" w14:textId="1C9027C9" w:rsidR="001C376A" w:rsidRPr="00D72C37" w:rsidRDefault="001C376A" w:rsidP="00F73471">
            <w:pPr>
              <w:jc w:val="center"/>
              <w:rPr>
                <w:rFonts w:ascii="Times New Roman" w:hAnsi="Times New Roman" w:cs="Times New Roman"/>
                <w:b/>
                <w:bCs/>
                <w:sz w:val="24"/>
                <w:szCs w:val="24"/>
              </w:rPr>
            </w:pPr>
            <w:r w:rsidRPr="00D72C37">
              <w:rPr>
                <w:rFonts w:ascii="Times New Roman" w:hAnsi="Times New Roman" w:cs="Times New Roman"/>
                <w:b/>
                <w:bCs/>
                <w:sz w:val="24"/>
                <w:szCs w:val="24"/>
              </w:rPr>
              <w:t>LH</w:t>
            </w:r>
          </w:p>
        </w:tc>
        <w:tc>
          <w:tcPr>
            <w:tcW w:w="945" w:type="dxa"/>
          </w:tcPr>
          <w:p w14:paraId="30F5B3D3" w14:textId="48C817D1" w:rsidR="001C376A" w:rsidRPr="00D72C37" w:rsidRDefault="001C376A" w:rsidP="00F73471">
            <w:pPr>
              <w:jc w:val="center"/>
              <w:rPr>
                <w:rFonts w:ascii="Times New Roman" w:hAnsi="Times New Roman" w:cs="Times New Roman"/>
                <w:b/>
                <w:bCs/>
                <w:sz w:val="24"/>
                <w:szCs w:val="24"/>
              </w:rPr>
            </w:pPr>
            <w:r w:rsidRPr="00D72C37">
              <w:rPr>
                <w:rFonts w:ascii="Times New Roman" w:hAnsi="Times New Roman" w:cs="Times New Roman"/>
                <w:b/>
                <w:bCs/>
                <w:sz w:val="24"/>
                <w:szCs w:val="24"/>
              </w:rPr>
              <w:t>PH</w:t>
            </w:r>
          </w:p>
        </w:tc>
      </w:tr>
      <w:tr w:rsidR="006E4CDB" w:rsidRPr="00D72C37" w14:paraId="79B6BE6E" w14:textId="77777777" w:rsidTr="006E4CDB">
        <w:trPr>
          <w:trHeight w:val="252"/>
        </w:trPr>
        <w:tc>
          <w:tcPr>
            <w:tcW w:w="1777" w:type="dxa"/>
          </w:tcPr>
          <w:p w14:paraId="72B589A8" w14:textId="221A37D5" w:rsidR="006E4CDB" w:rsidRPr="00D72C37" w:rsidRDefault="006E4CDB" w:rsidP="00F73471">
            <w:pPr>
              <w:jc w:val="both"/>
              <w:rPr>
                <w:rFonts w:ascii="Times New Roman" w:hAnsi="Times New Roman" w:cs="Times New Roman"/>
                <w:sz w:val="24"/>
                <w:szCs w:val="24"/>
              </w:rPr>
            </w:pPr>
            <w:r w:rsidRPr="00D72C37">
              <w:rPr>
                <w:rFonts w:ascii="Times New Roman" w:hAnsi="Times New Roman" w:cs="Times New Roman"/>
                <w:bCs/>
                <w:sz w:val="24"/>
                <w:szCs w:val="24"/>
                <w:lang w:val="en-GB"/>
              </w:rPr>
              <w:t>BUK–</w:t>
            </w:r>
            <w:r w:rsidRPr="00D72C37">
              <w:rPr>
                <w:rFonts w:ascii="Times New Roman" w:hAnsi="Times New Roman" w:cs="Times New Roman"/>
                <w:sz w:val="24"/>
                <w:szCs w:val="24"/>
                <w:lang w:val="en-GB"/>
              </w:rPr>
              <w:t>STE 101</w:t>
            </w:r>
          </w:p>
        </w:tc>
        <w:tc>
          <w:tcPr>
            <w:tcW w:w="3844" w:type="dxa"/>
          </w:tcPr>
          <w:p w14:paraId="396EE01A" w14:textId="62DCA757" w:rsidR="006E4CDB" w:rsidRPr="00D72C37" w:rsidRDefault="006E4CDB" w:rsidP="00F73471">
            <w:pPr>
              <w:jc w:val="both"/>
              <w:rPr>
                <w:rFonts w:ascii="Times New Roman" w:hAnsi="Times New Roman" w:cs="Times New Roman"/>
                <w:sz w:val="24"/>
                <w:szCs w:val="24"/>
              </w:rPr>
            </w:pPr>
            <w:r w:rsidRPr="00D72C37">
              <w:rPr>
                <w:rFonts w:ascii="Times New Roman" w:hAnsi="Times New Roman" w:cs="Times New Roman"/>
                <w:sz w:val="24"/>
                <w:szCs w:val="24"/>
                <w:lang w:val="en-GB"/>
              </w:rPr>
              <w:t>Foundation of Education II</w:t>
            </w:r>
          </w:p>
        </w:tc>
        <w:tc>
          <w:tcPr>
            <w:tcW w:w="1113" w:type="dxa"/>
          </w:tcPr>
          <w:p w14:paraId="6D9818D7" w14:textId="460CA0F4" w:rsidR="006E4CDB" w:rsidRPr="00D72C37" w:rsidRDefault="006E4CDB" w:rsidP="00F73471">
            <w:pPr>
              <w:jc w:val="center"/>
              <w:rPr>
                <w:rFonts w:ascii="Times New Roman" w:hAnsi="Times New Roman" w:cs="Times New Roman"/>
                <w:sz w:val="24"/>
                <w:szCs w:val="24"/>
              </w:rPr>
            </w:pPr>
            <w:r w:rsidRPr="00D72C37">
              <w:rPr>
                <w:rFonts w:ascii="Times New Roman" w:hAnsi="Times New Roman" w:cs="Times New Roman"/>
                <w:sz w:val="24"/>
                <w:szCs w:val="24"/>
                <w:lang w:val="en-GB"/>
              </w:rPr>
              <w:t>2</w:t>
            </w:r>
          </w:p>
        </w:tc>
        <w:tc>
          <w:tcPr>
            <w:tcW w:w="1378" w:type="dxa"/>
          </w:tcPr>
          <w:p w14:paraId="7EFDD04F" w14:textId="6D877D24" w:rsidR="006E4CDB" w:rsidRPr="00D72C37" w:rsidRDefault="006E4CDB" w:rsidP="00F73471">
            <w:pPr>
              <w:jc w:val="center"/>
              <w:rPr>
                <w:rFonts w:ascii="Times New Roman" w:hAnsi="Times New Roman" w:cs="Times New Roman"/>
                <w:sz w:val="24"/>
                <w:szCs w:val="24"/>
              </w:rPr>
            </w:pPr>
            <w:r w:rsidRPr="00D72C37">
              <w:rPr>
                <w:rFonts w:ascii="Times New Roman" w:hAnsi="Times New Roman" w:cs="Times New Roman"/>
                <w:sz w:val="24"/>
                <w:szCs w:val="24"/>
                <w:lang w:val="en-GB"/>
              </w:rPr>
              <w:t>C</w:t>
            </w:r>
          </w:p>
        </w:tc>
        <w:tc>
          <w:tcPr>
            <w:tcW w:w="963" w:type="dxa"/>
          </w:tcPr>
          <w:p w14:paraId="6A2D6F97" w14:textId="01D8B961" w:rsidR="006E4CDB" w:rsidRPr="00D72C37" w:rsidRDefault="006E4CDB" w:rsidP="00F73471">
            <w:pPr>
              <w:jc w:val="center"/>
              <w:rPr>
                <w:rFonts w:ascii="Times New Roman" w:hAnsi="Times New Roman" w:cs="Times New Roman"/>
                <w:sz w:val="24"/>
                <w:szCs w:val="24"/>
              </w:rPr>
            </w:pPr>
            <w:r w:rsidRPr="00D72C37">
              <w:rPr>
                <w:rFonts w:ascii="Times New Roman" w:hAnsi="Times New Roman" w:cs="Times New Roman"/>
                <w:sz w:val="24"/>
                <w:szCs w:val="24"/>
                <w:lang w:val="en-GB"/>
              </w:rPr>
              <w:t>30</w:t>
            </w:r>
          </w:p>
        </w:tc>
        <w:tc>
          <w:tcPr>
            <w:tcW w:w="945" w:type="dxa"/>
          </w:tcPr>
          <w:p w14:paraId="6C1EEEA9" w14:textId="77777777" w:rsidR="006E4CDB" w:rsidRPr="00D72C37" w:rsidRDefault="006E4CDB" w:rsidP="00F73471">
            <w:pPr>
              <w:jc w:val="center"/>
              <w:rPr>
                <w:rFonts w:ascii="Times New Roman" w:hAnsi="Times New Roman" w:cs="Times New Roman"/>
                <w:sz w:val="24"/>
                <w:szCs w:val="24"/>
              </w:rPr>
            </w:pPr>
          </w:p>
        </w:tc>
      </w:tr>
      <w:tr w:rsidR="002B39A9" w:rsidRPr="00D72C37" w14:paraId="0D843794" w14:textId="77777777" w:rsidTr="006E4CDB">
        <w:trPr>
          <w:trHeight w:val="261"/>
        </w:trPr>
        <w:tc>
          <w:tcPr>
            <w:tcW w:w="1777" w:type="dxa"/>
          </w:tcPr>
          <w:p w14:paraId="5C05AC75" w14:textId="55109E50" w:rsidR="002B39A9" w:rsidRPr="00D72C37" w:rsidRDefault="002B39A9" w:rsidP="00F73471">
            <w:pPr>
              <w:jc w:val="both"/>
              <w:rPr>
                <w:rFonts w:ascii="Times New Roman" w:hAnsi="Times New Roman" w:cs="Times New Roman"/>
                <w:sz w:val="24"/>
                <w:szCs w:val="24"/>
              </w:rPr>
            </w:pPr>
            <w:r w:rsidRPr="00D72C37">
              <w:rPr>
                <w:rFonts w:ascii="Times New Roman" w:hAnsi="Times New Roman" w:cs="Times New Roman"/>
                <w:bCs/>
                <w:sz w:val="24"/>
                <w:szCs w:val="24"/>
                <w:lang w:val="en-GB"/>
              </w:rPr>
              <w:t>BUK–</w:t>
            </w:r>
            <w:r w:rsidRPr="00D72C37">
              <w:rPr>
                <w:rFonts w:ascii="Times New Roman" w:hAnsi="Times New Roman" w:cs="Times New Roman"/>
                <w:sz w:val="24"/>
                <w:szCs w:val="24"/>
                <w:lang w:val="en-GB"/>
              </w:rPr>
              <w:t>STE 102</w:t>
            </w:r>
          </w:p>
        </w:tc>
        <w:tc>
          <w:tcPr>
            <w:tcW w:w="3844" w:type="dxa"/>
          </w:tcPr>
          <w:p w14:paraId="60B5ED7A" w14:textId="799643B8" w:rsidR="002B39A9" w:rsidRPr="00D72C37" w:rsidRDefault="002B39A9" w:rsidP="00F73471">
            <w:pPr>
              <w:jc w:val="both"/>
              <w:rPr>
                <w:rFonts w:ascii="Times New Roman" w:hAnsi="Times New Roman" w:cs="Times New Roman"/>
                <w:sz w:val="24"/>
                <w:szCs w:val="24"/>
              </w:rPr>
            </w:pPr>
            <w:r w:rsidRPr="00D72C37">
              <w:rPr>
                <w:rFonts w:ascii="Times New Roman" w:hAnsi="Times New Roman" w:cs="Times New Roman"/>
                <w:sz w:val="24"/>
                <w:szCs w:val="24"/>
                <w:lang w:val="en-GB"/>
              </w:rPr>
              <w:t xml:space="preserve">Basic Computer Science </w:t>
            </w:r>
          </w:p>
        </w:tc>
        <w:tc>
          <w:tcPr>
            <w:tcW w:w="1113" w:type="dxa"/>
          </w:tcPr>
          <w:p w14:paraId="3E644D84" w14:textId="14B0CFD3" w:rsidR="002B39A9" w:rsidRPr="00D72C37" w:rsidRDefault="002B39A9" w:rsidP="00F73471">
            <w:pPr>
              <w:jc w:val="center"/>
              <w:rPr>
                <w:rFonts w:ascii="Times New Roman" w:hAnsi="Times New Roman" w:cs="Times New Roman"/>
                <w:sz w:val="24"/>
                <w:szCs w:val="24"/>
              </w:rPr>
            </w:pPr>
            <w:r w:rsidRPr="00D72C37">
              <w:rPr>
                <w:rFonts w:ascii="Times New Roman" w:hAnsi="Times New Roman" w:cs="Times New Roman"/>
                <w:sz w:val="24"/>
                <w:szCs w:val="24"/>
                <w:lang w:val="en-GB"/>
              </w:rPr>
              <w:t>3</w:t>
            </w:r>
          </w:p>
        </w:tc>
        <w:tc>
          <w:tcPr>
            <w:tcW w:w="1378" w:type="dxa"/>
          </w:tcPr>
          <w:p w14:paraId="28FEA5E2" w14:textId="5E218D5E" w:rsidR="002B39A9" w:rsidRPr="00D72C37" w:rsidRDefault="002B39A9" w:rsidP="00F73471">
            <w:pPr>
              <w:jc w:val="center"/>
              <w:rPr>
                <w:rFonts w:ascii="Times New Roman" w:hAnsi="Times New Roman" w:cs="Times New Roman"/>
                <w:sz w:val="24"/>
                <w:szCs w:val="24"/>
              </w:rPr>
            </w:pPr>
            <w:r w:rsidRPr="00D72C37">
              <w:rPr>
                <w:rFonts w:ascii="Times New Roman" w:hAnsi="Times New Roman" w:cs="Times New Roman"/>
                <w:sz w:val="24"/>
                <w:szCs w:val="24"/>
                <w:lang w:val="en-GB"/>
              </w:rPr>
              <w:t>C</w:t>
            </w:r>
          </w:p>
        </w:tc>
        <w:tc>
          <w:tcPr>
            <w:tcW w:w="963" w:type="dxa"/>
          </w:tcPr>
          <w:p w14:paraId="4C2E9C47" w14:textId="4839466F" w:rsidR="002B39A9" w:rsidRPr="00D72C37" w:rsidRDefault="002B39A9" w:rsidP="00F73471">
            <w:pPr>
              <w:jc w:val="center"/>
              <w:rPr>
                <w:rFonts w:ascii="Times New Roman" w:hAnsi="Times New Roman" w:cs="Times New Roman"/>
                <w:sz w:val="24"/>
                <w:szCs w:val="24"/>
              </w:rPr>
            </w:pPr>
            <w:r w:rsidRPr="00D72C37">
              <w:rPr>
                <w:rFonts w:ascii="Times New Roman" w:hAnsi="Times New Roman" w:cs="Times New Roman"/>
                <w:sz w:val="24"/>
                <w:szCs w:val="24"/>
                <w:lang w:val="en-GB"/>
              </w:rPr>
              <w:t>30</w:t>
            </w:r>
          </w:p>
        </w:tc>
        <w:tc>
          <w:tcPr>
            <w:tcW w:w="945" w:type="dxa"/>
          </w:tcPr>
          <w:p w14:paraId="332E2D14" w14:textId="584FF0C1" w:rsidR="002B39A9" w:rsidRPr="00D72C37" w:rsidRDefault="002B39A9" w:rsidP="00F73471">
            <w:pPr>
              <w:jc w:val="center"/>
              <w:rPr>
                <w:rFonts w:ascii="Times New Roman" w:hAnsi="Times New Roman" w:cs="Times New Roman"/>
                <w:sz w:val="24"/>
                <w:szCs w:val="24"/>
              </w:rPr>
            </w:pPr>
            <w:r w:rsidRPr="00D72C37">
              <w:rPr>
                <w:rFonts w:ascii="Times New Roman" w:hAnsi="Times New Roman" w:cs="Times New Roman"/>
                <w:sz w:val="24"/>
                <w:szCs w:val="24"/>
                <w:lang w:val="en-GB"/>
              </w:rPr>
              <w:t>45</w:t>
            </w:r>
          </w:p>
        </w:tc>
      </w:tr>
      <w:tr w:rsidR="002B39A9" w:rsidRPr="00D72C37" w14:paraId="6E97BDA2" w14:textId="77777777" w:rsidTr="006E4CDB">
        <w:trPr>
          <w:trHeight w:val="261"/>
        </w:trPr>
        <w:tc>
          <w:tcPr>
            <w:tcW w:w="1777" w:type="dxa"/>
          </w:tcPr>
          <w:p w14:paraId="0936EE03" w14:textId="0DD4138D" w:rsidR="002B39A9" w:rsidRPr="00D72C37" w:rsidRDefault="002B39A9" w:rsidP="00F73471">
            <w:pPr>
              <w:jc w:val="both"/>
              <w:rPr>
                <w:rFonts w:ascii="Times New Roman" w:hAnsi="Times New Roman" w:cs="Times New Roman"/>
                <w:sz w:val="24"/>
                <w:szCs w:val="24"/>
              </w:rPr>
            </w:pPr>
            <w:r w:rsidRPr="00D72C37">
              <w:rPr>
                <w:rFonts w:ascii="Times New Roman" w:hAnsi="Times New Roman" w:cs="Times New Roman"/>
                <w:bCs/>
                <w:sz w:val="24"/>
                <w:szCs w:val="24"/>
                <w:lang w:val="en-GB"/>
              </w:rPr>
              <w:t>BUK–</w:t>
            </w:r>
            <w:r w:rsidRPr="00D72C37">
              <w:rPr>
                <w:rFonts w:ascii="Times New Roman" w:hAnsi="Times New Roman" w:cs="Times New Roman"/>
                <w:sz w:val="24"/>
                <w:szCs w:val="24"/>
                <w:lang w:val="en-GB"/>
              </w:rPr>
              <w:t>STE 103</w:t>
            </w:r>
          </w:p>
        </w:tc>
        <w:tc>
          <w:tcPr>
            <w:tcW w:w="3844" w:type="dxa"/>
          </w:tcPr>
          <w:p w14:paraId="1B5596A6" w14:textId="1BFED03B" w:rsidR="002B39A9" w:rsidRPr="00D72C37" w:rsidRDefault="002B39A9" w:rsidP="00F73471">
            <w:pPr>
              <w:jc w:val="both"/>
              <w:rPr>
                <w:rFonts w:ascii="Times New Roman" w:hAnsi="Times New Roman" w:cs="Times New Roman"/>
                <w:sz w:val="24"/>
                <w:szCs w:val="24"/>
              </w:rPr>
            </w:pPr>
            <w:r w:rsidRPr="00D72C37">
              <w:rPr>
                <w:rFonts w:ascii="Times New Roman" w:hAnsi="Times New Roman" w:cs="Times New Roman"/>
                <w:sz w:val="24"/>
                <w:szCs w:val="24"/>
                <w:lang w:val="en-GB"/>
              </w:rPr>
              <w:t xml:space="preserve">Basic Mathematics I </w:t>
            </w:r>
          </w:p>
        </w:tc>
        <w:tc>
          <w:tcPr>
            <w:tcW w:w="1113" w:type="dxa"/>
          </w:tcPr>
          <w:p w14:paraId="3D812291" w14:textId="19873044" w:rsidR="002B39A9" w:rsidRPr="00D72C37" w:rsidRDefault="002B39A9" w:rsidP="00F73471">
            <w:pPr>
              <w:jc w:val="center"/>
              <w:rPr>
                <w:rFonts w:ascii="Times New Roman" w:hAnsi="Times New Roman" w:cs="Times New Roman"/>
                <w:sz w:val="24"/>
                <w:szCs w:val="24"/>
              </w:rPr>
            </w:pPr>
            <w:r w:rsidRPr="00D72C37">
              <w:rPr>
                <w:rFonts w:ascii="Times New Roman" w:hAnsi="Times New Roman" w:cs="Times New Roman"/>
                <w:sz w:val="24"/>
                <w:szCs w:val="24"/>
                <w:lang w:val="en-GB"/>
              </w:rPr>
              <w:t>2</w:t>
            </w:r>
          </w:p>
        </w:tc>
        <w:tc>
          <w:tcPr>
            <w:tcW w:w="1378" w:type="dxa"/>
          </w:tcPr>
          <w:p w14:paraId="1E17DA5D" w14:textId="72536975" w:rsidR="002B39A9" w:rsidRPr="00D72C37" w:rsidRDefault="002B39A9" w:rsidP="00F73471">
            <w:pPr>
              <w:jc w:val="center"/>
              <w:rPr>
                <w:rFonts w:ascii="Times New Roman" w:hAnsi="Times New Roman" w:cs="Times New Roman"/>
                <w:sz w:val="24"/>
                <w:szCs w:val="24"/>
              </w:rPr>
            </w:pPr>
            <w:r w:rsidRPr="00D72C37">
              <w:rPr>
                <w:rFonts w:ascii="Times New Roman" w:hAnsi="Times New Roman" w:cs="Times New Roman"/>
                <w:sz w:val="24"/>
                <w:szCs w:val="24"/>
                <w:lang w:val="en-GB"/>
              </w:rPr>
              <w:t>E</w:t>
            </w:r>
          </w:p>
        </w:tc>
        <w:tc>
          <w:tcPr>
            <w:tcW w:w="963" w:type="dxa"/>
          </w:tcPr>
          <w:p w14:paraId="1420D26B" w14:textId="050195A8" w:rsidR="002B39A9" w:rsidRPr="00D72C37" w:rsidRDefault="002B39A9" w:rsidP="00F73471">
            <w:pPr>
              <w:jc w:val="center"/>
              <w:rPr>
                <w:rFonts w:ascii="Times New Roman" w:hAnsi="Times New Roman" w:cs="Times New Roman"/>
                <w:sz w:val="24"/>
                <w:szCs w:val="24"/>
              </w:rPr>
            </w:pPr>
            <w:r w:rsidRPr="00D72C37">
              <w:rPr>
                <w:rFonts w:ascii="Times New Roman" w:hAnsi="Times New Roman" w:cs="Times New Roman"/>
                <w:sz w:val="24"/>
                <w:szCs w:val="24"/>
                <w:lang w:val="en-GB"/>
              </w:rPr>
              <w:t>30</w:t>
            </w:r>
          </w:p>
        </w:tc>
        <w:tc>
          <w:tcPr>
            <w:tcW w:w="945" w:type="dxa"/>
          </w:tcPr>
          <w:p w14:paraId="4A3501ED" w14:textId="28D71417" w:rsidR="002B39A9" w:rsidRPr="00D72C37" w:rsidRDefault="002B39A9" w:rsidP="00F73471">
            <w:pPr>
              <w:jc w:val="center"/>
              <w:rPr>
                <w:rFonts w:ascii="Times New Roman" w:hAnsi="Times New Roman" w:cs="Times New Roman"/>
                <w:sz w:val="24"/>
                <w:szCs w:val="24"/>
              </w:rPr>
            </w:pPr>
            <w:r w:rsidRPr="00D72C37">
              <w:rPr>
                <w:rFonts w:ascii="Times New Roman" w:hAnsi="Times New Roman" w:cs="Times New Roman"/>
                <w:sz w:val="24"/>
                <w:szCs w:val="24"/>
                <w:lang w:val="en-GB"/>
              </w:rPr>
              <w:t>-</w:t>
            </w:r>
          </w:p>
        </w:tc>
      </w:tr>
      <w:tr w:rsidR="002B39A9" w:rsidRPr="00D72C37" w14:paraId="2FB3CD66" w14:textId="77777777" w:rsidTr="006E4CDB">
        <w:trPr>
          <w:trHeight w:val="261"/>
        </w:trPr>
        <w:tc>
          <w:tcPr>
            <w:tcW w:w="1777" w:type="dxa"/>
          </w:tcPr>
          <w:p w14:paraId="53AF9B87" w14:textId="5E2A89D3" w:rsidR="002B39A9" w:rsidRPr="00D72C37" w:rsidRDefault="002B39A9" w:rsidP="00F73471">
            <w:pPr>
              <w:jc w:val="both"/>
              <w:rPr>
                <w:rFonts w:ascii="Times New Roman" w:hAnsi="Times New Roman" w:cs="Times New Roman"/>
                <w:sz w:val="24"/>
                <w:szCs w:val="24"/>
              </w:rPr>
            </w:pPr>
            <w:r w:rsidRPr="00D72C37">
              <w:rPr>
                <w:rFonts w:ascii="Times New Roman" w:hAnsi="Times New Roman" w:cs="Times New Roman"/>
                <w:bCs/>
                <w:sz w:val="24"/>
                <w:szCs w:val="24"/>
                <w:lang w:val="en-GB"/>
              </w:rPr>
              <w:t>BUK–</w:t>
            </w:r>
            <w:r w:rsidRPr="00D72C37">
              <w:rPr>
                <w:rFonts w:ascii="Times New Roman" w:hAnsi="Times New Roman" w:cs="Times New Roman"/>
                <w:sz w:val="24"/>
                <w:szCs w:val="24"/>
                <w:lang w:val="en-GB"/>
              </w:rPr>
              <w:t>STE 104</w:t>
            </w:r>
          </w:p>
        </w:tc>
        <w:tc>
          <w:tcPr>
            <w:tcW w:w="3844" w:type="dxa"/>
          </w:tcPr>
          <w:p w14:paraId="12EE73C5" w14:textId="20F64AD5" w:rsidR="002B39A9" w:rsidRPr="00D72C37" w:rsidRDefault="002B39A9" w:rsidP="00F73471">
            <w:pPr>
              <w:jc w:val="both"/>
              <w:rPr>
                <w:rFonts w:ascii="Times New Roman" w:hAnsi="Times New Roman" w:cs="Times New Roman"/>
                <w:sz w:val="24"/>
                <w:szCs w:val="24"/>
              </w:rPr>
            </w:pPr>
            <w:r w:rsidRPr="00D72C37">
              <w:rPr>
                <w:rFonts w:ascii="Times New Roman" w:hAnsi="Times New Roman" w:cs="Times New Roman"/>
                <w:sz w:val="24"/>
                <w:szCs w:val="24"/>
                <w:lang w:val="en-GB"/>
              </w:rPr>
              <w:t xml:space="preserve">Basic Mathematics II </w:t>
            </w:r>
          </w:p>
        </w:tc>
        <w:tc>
          <w:tcPr>
            <w:tcW w:w="1113" w:type="dxa"/>
          </w:tcPr>
          <w:p w14:paraId="60DC0B5B" w14:textId="23A1856D" w:rsidR="002B39A9" w:rsidRPr="00D72C37" w:rsidRDefault="002B39A9" w:rsidP="00F73471">
            <w:pPr>
              <w:jc w:val="center"/>
              <w:rPr>
                <w:rFonts w:ascii="Times New Roman" w:hAnsi="Times New Roman" w:cs="Times New Roman"/>
                <w:sz w:val="24"/>
                <w:szCs w:val="24"/>
              </w:rPr>
            </w:pPr>
            <w:r w:rsidRPr="00D72C37">
              <w:rPr>
                <w:rFonts w:ascii="Times New Roman" w:hAnsi="Times New Roman" w:cs="Times New Roman"/>
                <w:sz w:val="24"/>
                <w:szCs w:val="24"/>
                <w:lang w:val="en-GB"/>
              </w:rPr>
              <w:t>2</w:t>
            </w:r>
          </w:p>
        </w:tc>
        <w:tc>
          <w:tcPr>
            <w:tcW w:w="1378" w:type="dxa"/>
          </w:tcPr>
          <w:p w14:paraId="74AC8423" w14:textId="06887B58" w:rsidR="002B39A9" w:rsidRPr="00D72C37" w:rsidRDefault="002B39A9" w:rsidP="00F73471">
            <w:pPr>
              <w:jc w:val="center"/>
              <w:rPr>
                <w:rFonts w:ascii="Times New Roman" w:hAnsi="Times New Roman" w:cs="Times New Roman"/>
                <w:sz w:val="24"/>
                <w:szCs w:val="24"/>
              </w:rPr>
            </w:pPr>
            <w:r w:rsidRPr="00D72C37">
              <w:rPr>
                <w:rFonts w:ascii="Times New Roman" w:hAnsi="Times New Roman" w:cs="Times New Roman"/>
                <w:sz w:val="24"/>
                <w:szCs w:val="24"/>
                <w:lang w:val="en-GB"/>
              </w:rPr>
              <w:t>C</w:t>
            </w:r>
          </w:p>
        </w:tc>
        <w:tc>
          <w:tcPr>
            <w:tcW w:w="963" w:type="dxa"/>
          </w:tcPr>
          <w:p w14:paraId="19562A01" w14:textId="3CF0A327" w:rsidR="002B39A9" w:rsidRPr="00D72C37" w:rsidRDefault="002B39A9" w:rsidP="00F73471">
            <w:pPr>
              <w:jc w:val="center"/>
              <w:rPr>
                <w:rFonts w:ascii="Times New Roman" w:hAnsi="Times New Roman" w:cs="Times New Roman"/>
                <w:sz w:val="24"/>
                <w:szCs w:val="24"/>
              </w:rPr>
            </w:pPr>
            <w:r w:rsidRPr="00D72C37">
              <w:rPr>
                <w:rFonts w:ascii="Times New Roman" w:hAnsi="Times New Roman" w:cs="Times New Roman"/>
                <w:sz w:val="24"/>
                <w:szCs w:val="24"/>
                <w:lang w:val="en-GB"/>
              </w:rPr>
              <w:t>30</w:t>
            </w:r>
          </w:p>
        </w:tc>
        <w:tc>
          <w:tcPr>
            <w:tcW w:w="945" w:type="dxa"/>
          </w:tcPr>
          <w:p w14:paraId="1996226F" w14:textId="76AFF43E" w:rsidR="002B39A9" w:rsidRPr="00D72C37" w:rsidRDefault="002B39A9" w:rsidP="00F73471">
            <w:pPr>
              <w:jc w:val="center"/>
              <w:rPr>
                <w:rFonts w:ascii="Times New Roman" w:hAnsi="Times New Roman" w:cs="Times New Roman"/>
                <w:sz w:val="24"/>
                <w:szCs w:val="24"/>
              </w:rPr>
            </w:pPr>
            <w:r w:rsidRPr="00D72C37">
              <w:rPr>
                <w:rFonts w:ascii="Times New Roman" w:hAnsi="Times New Roman" w:cs="Times New Roman"/>
                <w:sz w:val="24"/>
                <w:szCs w:val="24"/>
                <w:lang w:val="en-GB"/>
              </w:rPr>
              <w:t>-</w:t>
            </w:r>
          </w:p>
        </w:tc>
      </w:tr>
      <w:tr w:rsidR="002B39A9" w:rsidRPr="00D72C37" w14:paraId="23B64D60" w14:textId="77777777" w:rsidTr="006E4CDB">
        <w:trPr>
          <w:trHeight w:val="261"/>
        </w:trPr>
        <w:tc>
          <w:tcPr>
            <w:tcW w:w="1777" w:type="dxa"/>
          </w:tcPr>
          <w:p w14:paraId="439DACD9" w14:textId="5739F000" w:rsidR="002B39A9" w:rsidRPr="00D72C37" w:rsidRDefault="002B39A9" w:rsidP="00F73471">
            <w:pPr>
              <w:jc w:val="both"/>
              <w:rPr>
                <w:rFonts w:ascii="Times New Roman" w:hAnsi="Times New Roman" w:cs="Times New Roman"/>
                <w:sz w:val="24"/>
                <w:szCs w:val="24"/>
              </w:rPr>
            </w:pPr>
            <w:r w:rsidRPr="00D72C37">
              <w:rPr>
                <w:rFonts w:ascii="Times New Roman" w:hAnsi="Times New Roman" w:cs="Times New Roman"/>
                <w:bCs/>
                <w:sz w:val="24"/>
                <w:szCs w:val="24"/>
                <w:lang w:val="en-GB"/>
              </w:rPr>
              <w:t>BUK–</w:t>
            </w:r>
            <w:r w:rsidRPr="00D72C37">
              <w:rPr>
                <w:rFonts w:ascii="Times New Roman" w:hAnsi="Times New Roman" w:cs="Times New Roman"/>
                <w:sz w:val="24"/>
                <w:szCs w:val="24"/>
                <w:lang w:val="en-GB"/>
              </w:rPr>
              <w:t>STE 105</w:t>
            </w:r>
          </w:p>
        </w:tc>
        <w:tc>
          <w:tcPr>
            <w:tcW w:w="3844" w:type="dxa"/>
          </w:tcPr>
          <w:p w14:paraId="12FCDE92" w14:textId="64B9050B" w:rsidR="002B39A9" w:rsidRPr="00D72C37" w:rsidRDefault="002B39A9" w:rsidP="00F73471">
            <w:pPr>
              <w:jc w:val="both"/>
              <w:rPr>
                <w:rFonts w:ascii="Times New Roman" w:hAnsi="Times New Roman" w:cs="Times New Roman"/>
                <w:sz w:val="24"/>
                <w:szCs w:val="24"/>
              </w:rPr>
            </w:pPr>
            <w:r w:rsidRPr="00D72C37">
              <w:rPr>
                <w:rFonts w:ascii="Times New Roman" w:hAnsi="Times New Roman" w:cs="Times New Roman"/>
                <w:sz w:val="24"/>
                <w:szCs w:val="24"/>
                <w:lang w:val="en-GB"/>
              </w:rPr>
              <w:t xml:space="preserve">Basic Mathematics III </w:t>
            </w:r>
          </w:p>
        </w:tc>
        <w:tc>
          <w:tcPr>
            <w:tcW w:w="1113" w:type="dxa"/>
          </w:tcPr>
          <w:p w14:paraId="09F3436F" w14:textId="2903570E" w:rsidR="002B39A9" w:rsidRPr="00D72C37" w:rsidRDefault="002B39A9" w:rsidP="00F73471">
            <w:pPr>
              <w:jc w:val="center"/>
              <w:rPr>
                <w:rFonts w:ascii="Times New Roman" w:hAnsi="Times New Roman" w:cs="Times New Roman"/>
                <w:sz w:val="24"/>
                <w:szCs w:val="24"/>
              </w:rPr>
            </w:pPr>
            <w:r w:rsidRPr="00D72C37">
              <w:rPr>
                <w:rFonts w:ascii="Times New Roman" w:hAnsi="Times New Roman" w:cs="Times New Roman"/>
                <w:sz w:val="24"/>
                <w:szCs w:val="24"/>
                <w:lang w:val="en-GB"/>
              </w:rPr>
              <w:t>2</w:t>
            </w:r>
          </w:p>
        </w:tc>
        <w:tc>
          <w:tcPr>
            <w:tcW w:w="1378" w:type="dxa"/>
          </w:tcPr>
          <w:p w14:paraId="546EBC3C" w14:textId="002F88AF" w:rsidR="002B39A9" w:rsidRPr="00D72C37" w:rsidRDefault="002B39A9" w:rsidP="00F73471">
            <w:pPr>
              <w:jc w:val="center"/>
              <w:rPr>
                <w:rFonts w:ascii="Times New Roman" w:hAnsi="Times New Roman" w:cs="Times New Roman"/>
                <w:sz w:val="24"/>
                <w:szCs w:val="24"/>
              </w:rPr>
            </w:pPr>
            <w:r w:rsidRPr="00D72C37">
              <w:rPr>
                <w:rFonts w:ascii="Times New Roman" w:hAnsi="Times New Roman" w:cs="Times New Roman"/>
                <w:sz w:val="24"/>
                <w:szCs w:val="24"/>
                <w:lang w:val="en-GB"/>
              </w:rPr>
              <w:t>C</w:t>
            </w:r>
          </w:p>
        </w:tc>
        <w:tc>
          <w:tcPr>
            <w:tcW w:w="963" w:type="dxa"/>
          </w:tcPr>
          <w:p w14:paraId="37382B81" w14:textId="3A9B57D3" w:rsidR="002B39A9" w:rsidRPr="00D72C37" w:rsidRDefault="002B39A9" w:rsidP="00F73471">
            <w:pPr>
              <w:jc w:val="center"/>
              <w:rPr>
                <w:rFonts w:ascii="Times New Roman" w:hAnsi="Times New Roman" w:cs="Times New Roman"/>
                <w:sz w:val="24"/>
                <w:szCs w:val="24"/>
              </w:rPr>
            </w:pPr>
            <w:r w:rsidRPr="00D72C37">
              <w:rPr>
                <w:rFonts w:ascii="Times New Roman" w:hAnsi="Times New Roman" w:cs="Times New Roman"/>
                <w:sz w:val="24"/>
                <w:szCs w:val="24"/>
                <w:lang w:val="en-GB"/>
              </w:rPr>
              <w:t>30</w:t>
            </w:r>
          </w:p>
        </w:tc>
        <w:tc>
          <w:tcPr>
            <w:tcW w:w="945" w:type="dxa"/>
          </w:tcPr>
          <w:p w14:paraId="00E9C850" w14:textId="7485009C" w:rsidR="002B39A9" w:rsidRPr="00D72C37" w:rsidRDefault="002B39A9" w:rsidP="00F73471">
            <w:pPr>
              <w:jc w:val="center"/>
              <w:rPr>
                <w:rFonts w:ascii="Times New Roman" w:hAnsi="Times New Roman" w:cs="Times New Roman"/>
                <w:sz w:val="24"/>
                <w:szCs w:val="24"/>
              </w:rPr>
            </w:pPr>
            <w:r w:rsidRPr="00D72C37">
              <w:rPr>
                <w:rFonts w:ascii="Times New Roman" w:hAnsi="Times New Roman" w:cs="Times New Roman"/>
                <w:sz w:val="24"/>
                <w:szCs w:val="24"/>
                <w:lang w:val="en-GB"/>
              </w:rPr>
              <w:t>-</w:t>
            </w:r>
          </w:p>
        </w:tc>
      </w:tr>
      <w:tr w:rsidR="00911A05" w:rsidRPr="00D72C37" w14:paraId="4DDE7A25" w14:textId="77777777" w:rsidTr="00430AFA">
        <w:trPr>
          <w:trHeight w:val="449"/>
        </w:trPr>
        <w:tc>
          <w:tcPr>
            <w:tcW w:w="1777" w:type="dxa"/>
          </w:tcPr>
          <w:p w14:paraId="4E10E116" w14:textId="762E2229" w:rsidR="00911A05" w:rsidRPr="00D72C37" w:rsidRDefault="00911A05" w:rsidP="007E5915">
            <w:pPr>
              <w:jc w:val="both"/>
              <w:rPr>
                <w:rFonts w:ascii="Times New Roman" w:hAnsi="Times New Roman" w:cs="Times New Roman"/>
                <w:sz w:val="24"/>
                <w:szCs w:val="24"/>
              </w:rPr>
            </w:pPr>
            <w:r w:rsidRPr="00D72C37">
              <w:rPr>
                <w:rFonts w:ascii="Times New Roman" w:hAnsi="Times New Roman" w:cs="Times New Roman"/>
                <w:sz w:val="24"/>
                <w:szCs w:val="24"/>
              </w:rPr>
              <w:t>BUK-STE 110</w:t>
            </w:r>
          </w:p>
        </w:tc>
        <w:tc>
          <w:tcPr>
            <w:tcW w:w="3844" w:type="dxa"/>
          </w:tcPr>
          <w:p w14:paraId="7897E6F3" w14:textId="1AA3B3B8" w:rsidR="00911A05" w:rsidRPr="00D72C37" w:rsidRDefault="00911A05" w:rsidP="007E5915">
            <w:pPr>
              <w:jc w:val="both"/>
              <w:rPr>
                <w:rFonts w:ascii="Times New Roman" w:hAnsi="Times New Roman" w:cs="Times New Roman"/>
                <w:sz w:val="24"/>
                <w:szCs w:val="24"/>
              </w:rPr>
            </w:pPr>
            <w:r w:rsidRPr="00D72C37">
              <w:rPr>
                <w:rFonts w:ascii="Times New Roman" w:hAnsi="Times New Roman" w:cs="Times New Roman"/>
                <w:sz w:val="24"/>
                <w:szCs w:val="24"/>
              </w:rPr>
              <w:t>Introduction to Physical Geography II</w:t>
            </w:r>
          </w:p>
        </w:tc>
        <w:tc>
          <w:tcPr>
            <w:tcW w:w="1113" w:type="dxa"/>
          </w:tcPr>
          <w:p w14:paraId="7683EFEF" w14:textId="7FDDD60F" w:rsidR="00911A05" w:rsidRPr="00D72C37" w:rsidRDefault="00AC2DAA" w:rsidP="007E5915">
            <w:pPr>
              <w:jc w:val="center"/>
              <w:rPr>
                <w:rFonts w:ascii="Times New Roman" w:hAnsi="Times New Roman" w:cs="Times New Roman"/>
                <w:sz w:val="24"/>
                <w:szCs w:val="24"/>
              </w:rPr>
            </w:pPr>
            <w:r w:rsidRPr="00D72C37">
              <w:rPr>
                <w:rFonts w:ascii="Times New Roman" w:hAnsi="Times New Roman" w:cs="Times New Roman"/>
                <w:sz w:val="24"/>
                <w:szCs w:val="24"/>
              </w:rPr>
              <w:t>2</w:t>
            </w:r>
          </w:p>
        </w:tc>
        <w:tc>
          <w:tcPr>
            <w:tcW w:w="1378" w:type="dxa"/>
          </w:tcPr>
          <w:p w14:paraId="3E98A72D" w14:textId="2386F97C" w:rsidR="00911A05" w:rsidRPr="00D72C37" w:rsidRDefault="00911A05" w:rsidP="007E5915">
            <w:pPr>
              <w:jc w:val="center"/>
              <w:rPr>
                <w:rFonts w:ascii="Times New Roman" w:hAnsi="Times New Roman" w:cs="Times New Roman"/>
                <w:sz w:val="24"/>
                <w:szCs w:val="24"/>
              </w:rPr>
            </w:pPr>
            <w:r w:rsidRPr="00D72C37">
              <w:rPr>
                <w:rFonts w:ascii="Times New Roman" w:hAnsi="Times New Roman" w:cs="Times New Roman"/>
                <w:sz w:val="24"/>
                <w:szCs w:val="24"/>
              </w:rPr>
              <w:t>C</w:t>
            </w:r>
          </w:p>
        </w:tc>
        <w:tc>
          <w:tcPr>
            <w:tcW w:w="963" w:type="dxa"/>
          </w:tcPr>
          <w:p w14:paraId="01522CDD" w14:textId="09573FDE" w:rsidR="00911A05" w:rsidRPr="00D72C37" w:rsidRDefault="00AC2DAA" w:rsidP="007E5915">
            <w:pPr>
              <w:jc w:val="center"/>
              <w:rPr>
                <w:rFonts w:ascii="Times New Roman" w:hAnsi="Times New Roman" w:cs="Times New Roman"/>
                <w:sz w:val="24"/>
                <w:szCs w:val="24"/>
                <w:lang w:val="en-GB"/>
              </w:rPr>
            </w:pPr>
            <w:r w:rsidRPr="00D72C37">
              <w:rPr>
                <w:rFonts w:ascii="Times New Roman" w:hAnsi="Times New Roman" w:cs="Times New Roman"/>
                <w:sz w:val="24"/>
                <w:szCs w:val="24"/>
                <w:lang w:val="en-GB"/>
              </w:rPr>
              <w:t>30</w:t>
            </w:r>
          </w:p>
        </w:tc>
        <w:tc>
          <w:tcPr>
            <w:tcW w:w="945" w:type="dxa"/>
          </w:tcPr>
          <w:p w14:paraId="488FC0A6" w14:textId="77777777" w:rsidR="00911A05" w:rsidRPr="00D72C37" w:rsidRDefault="00911A05" w:rsidP="007E5915">
            <w:pPr>
              <w:jc w:val="center"/>
              <w:rPr>
                <w:rFonts w:ascii="Times New Roman" w:hAnsi="Times New Roman" w:cs="Times New Roman"/>
                <w:sz w:val="24"/>
                <w:szCs w:val="24"/>
              </w:rPr>
            </w:pPr>
          </w:p>
        </w:tc>
      </w:tr>
      <w:tr w:rsidR="00911A05" w:rsidRPr="00D72C37" w14:paraId="2E37F42A" w14:textId="77777777" w:rsidTr="006E4CDB">
        <w:trPr>
          <w:trHeight w:val="261"/>
        </w:trPr>
        <w:tc>
          <w:tcPr>
            <w:tcW w:w="1777" w:type="dxa"/>
          </w:tcPr>
          <w:p w14:paraId="25697F53" w14:textId="6F71A579" w:rsidR="00911A05" w:rsidRPr="00D72C37" w:rsidRDefault="00911A05" w:rsidP="00F73471">
            <w:pPr>
              <w:jc w:val="both"/>
              <w:rPr>
                <w:rFonts w:ascii="Times New Roman" w:hAnsi="Times New Roman" w:cs="Times New Roman"/>
                <w:sz w:val="24"/>
                <w:szCs w:val="24"/>
              </w:rPr>
            </w:pPr>
            <w:r w:rsidRPr="00D72C37">
              <w:rPr>
                <w:rFonts w:ascii="Times New Roman" w:hAnsi="Times New Roman" w:cs="Times New Roman"/>
                <w:sz w:val="24"/>
                <w:szCs w:val="24"/>
              </w:rPr>
              <w:t>BUK-STE11</w:t>
            </w:r>
            <w:r w:rsidR="00182911" w:rsidRPr="00D72C37">
              <w:rPr>
                <w:rFonts w:ascii="Times New Roman" w:hAnsi="Times New Roman" w:cs="Times New Roman"/>
                <w:sz w:val="24"/>
                <w:szCs w:val="24"/>
              </w:rPr>
              <w:t>2</w:t>
            </w:r>
          </w:p>
        </w:tc>
        <w:tc>
          <w:tcPr>
            <w:tcW w:w="3844" w:type="dxa"/>
          </w:tcPr>
          <w:p w14:paraId="5B465B0B" w14:textId="667B158A" w:rsidR="00911A05" w:rsidRPr="00D72C37" w:rsidRDefault="00911A05" w:rsidP="00F73471">
            <w:pPr>
              <w:jc w:val="both"/>
              <w:rPr>
                <w:rFonts w:ascii="Times New Roman" w:hAnsi="Times New Roman" w:cs="Times New Roman"/>
                <w:sz w:val="24"/>
                <w:szCs w:val="24"/>
              </w:rPr>
            </w:pPr>
            <w:r w:rsidRPr="00D72C37">
              <w:rPr>
                <w:rFonts w:ascii="Times New Roman" w:hAnsi="Times New Roman" w:cs="Times New Roman"/>
                <w:sz w:val="24"/>
                <w:szCs w:val="24"/>
              </w:rPr>
              <w:t>General Biology I</w:t>
            </w:r>
          </w:p>
        </w:tc>
        <w:tc>
          <w:tcPr>
            <w:tcW w:w="1113" w:type="dxa"/>
          </w:tcPr>
          <w:p w14:paraId="351FACEB" w14:textId="65394386" w:rsidR="00911A05" w:rsidRPr="00D72C37" w:rsidRDefault="00911A05" w:rsidP="00F73471">
            <w:pPr>
              <w:jc w:val="center"/>
              <w:rPr>
                <w:rFonts w:ascii="Times New Roman" w:hAnsi="Times New Roman" w:cs="Times New Roman"/>
                <w:sz w:val="24"/>
                <w:szCs w:val="24"/>
              </w:rPr>
            </w:pPr>
            <w:r w:rsidRPr="00D72C37">
              <w:rPr>
                <w:rFonts w:ascii="Times New Roman" w:hAnsi="Times New Roman" w:cs="Times New Roman"/>
                <w:sz w:val="24"/>
                <w:szCs w:val="24"/>
              </w:rPr>
              <w:t>2</w:t>
            </w:r>
          </w:p>
        </w:tc>
        <w:tc>
          <w:tcPr>
            <w:tcW w:w="1378" w:type="dxa"/>
          </w:tcPr>
          <w:p w14:paraId="1B399588" w14:textId="090466FB" w:rsidR="00911A05" w:rsidRPr="00D72C37" w:rsidRDefault="00911A05" w:rsidP="00F73471">
            <w:pPr>
              <w:jc w:val="center"/>
              <w:rPr>
                <w:rFonts w:ascii="Times New Roman" w:hAnsi="Times New Roman" w:cs="Times New Roman"/>
                <w:sz w:val="24"/>
                <w:szCs w:val="24"/>
              </w:rPr>
            </w:pPr>
            <w:r w:rsidRPr="00D72C37">
              <w:rPr>
                <w:rFonts w:ascii="Times New Roman" w:hAnsi="Times New Roman" w:cs="Times New Roman"/>
                <w:sz w:val="24"/>
                <w:szCs w:val="24"/>
              </w:rPr>
              <w:t>C</w:t>
            </w:r>
          </w:p>
        </w:tc>
        <w:tc>
          <w:tcPr>
            <w:tcW w:w="963" w:type="dxa"/>
          </w:tcPr>
          <w:p w14:paraId="0B2A33F0" w14:textId="0F1CADE3" w:rsidR="00911A05" w:rsidRPr="00D72C37" w:rsidRDefault="00911A05" w:rsidP="00F73471">
            <w:pPr>
              <w:jc w:val="center"/>
              <w:rPr>
                <w:rFonts w:ascii="Times New Roman" w:hAnsi="Times New Roman" w:cs="Times New Roman"/>
                <w:sz w:val="24"/>
                <w:szCs w:val="24"/>
              </w:rPr>
            </w:pPr>
            <w:r w:rsidRPr="00D72C37">
              <w:rPr>
                <w:rFonts w:ascii="Times New Roman" w:hAnsi="Times New Roman" w:cs="Times New Roman"/>
                <w:sz w:val="24"/>
                <w:szCs w:val="24"/>
                <w:lang w:val="en-GB"/>
              </w:rPr>
              <w:t>30</w:t>
            </w:r>
          </w:p>
        </w:tc>
        <w:tc>
          <w:tcPr>
            <w:tcW w:w="945" w:type="dxa"/>
          </w:tcPr>
          <w:p w14:paraId="6D173422" w14:textId="77777777" w:rsidR="00911A05" w:rsidRPr="00D72C37" w:rsidRDefault="00911A05" w:rsidP="00F73471">
            <w:pPr>
              <w:jc w:val="center"/>
              <w:rPr>
                <w:rFonts w:ascii="Times New Roman" w:hAnsi="Times New Roman" w:cs="Times New Roman"/>
                <w:sz w:val="24"/>
                <w:szCs w:val="24"/>
              </w:rPr>
            </w:pPr>
          </w:p>
        </w:tc>
      </w:tr>
      <w:tr w:rsidR="00911A05" w:rsidRPr="00D72C37" w14:paraId="39807E83" w14:textId="77777777" w:rsidTr="006E4CDB">
        <w:trPr>
          <w:trHeight w:val="261"/>
        </w:trPr>
        <w:tc>
          <w:tcPr>
            <w:tcW w:w="1777" w:type="dxa"/>
          </w:tcPr>
          <w:p w14:paraId="0C6E671D" w14:textId="129D0A22" w:rsidR="00911A05" w:rsidRPr="00D72C37" w:rsidRDefault="00911A05" w:rsidP="00F73471">
            <w:pPr>
              <w:jc w:val="both"/>
              <w:rPr>
                <w:rFonts w:ascii="Times New Roman" w:hAnsi="Times New Roman" w:cs="Times New Roman"/>
                <w:sz w:val="24"/>
                <w:szCs w:val="24"/>
              </w:rPr>
            </w:pPr>
            <w:r w:rsidRPr="00D72C37">
              <w:rPr>
                <w:rFonts w:ascii="Times New Roman" w:hAnsi="Times New Roman" w:cs="Times New Roman"/>
                <w:sz w:val="24"/>
                <w:szCs w:val="24"/>
              </w:rPr>
              <w:t>BUK-STE 11</w:t>
            </w:r>
            <w:r w:rsidR="00182911" w:rsidRPr="00D72C37">
              <w:rPr>
                <w:rFonts w:ascii="Times New Roman" w:hAnsi="Times New Roman" w:cs="Times New Roman"/>
                <w:sz w:val="24"/>
                <w:szCs w:val="24"/>
              </w:rPr>
              <w:t>3</w:t>
            </w:r>
          </w:p>
        </w:tc>
        <w:tc>
          <w:tcPr>
            <w:tcW w:w="3844" w:type="dxa"/>
          </w:tcPr>
          <w:p w14:paraId="02767B70" w14:textId="45A8596A" w:rsidR="00911A05" w:rsidRPr="00D72C37" w:rsidRDefault="00911A05" w:rsidP="00F73471">
            <w:pPr>
              <w:jc w:val="both"/>
              <w:rPr>
                <w:rFonts w:ascii="Times New Roman" w:hAnsi="Times New Roman" w:cs="Times New Roman"/>
                <w:sz w:val="24"/>
                <w:szCs w:val="24"/>
              </w:rPr>
            </w:pPr>
            <w:r w:rsidRPr="00D72C37">
              <w:rPr>
                <w:rFonts w:ascii="Times New Roman" w:hAnsi="Times New Roman" w:cs="Times New Roman"/>
                <w:sz w:val="24"/>
                <w:szCs w:val="24"/>
              </w:rPr>
              <w:t>General Biology II</w:t>
            </w:r>
          </w:p>
        </w:tc>
        <w:tc>
          <w:tcPr>
            <w:tcW w:w="1113" w:type="dxa"/>
          </w:tcPr>
          <w:p w14:paraId="166A1822" w14:textId="60E0600B" w:rsidR="00911A05" w:rsidRPr="00D72C37" w:rsidRDefault="00911A05" w:rsidP="00F73471">
            <w:pPr>
              <w:jc w:val="center"/>
              <w:rPr>
                <w:rFonts w:ascii="Times New Roman" w:hAnsi="Times New Roman" w:cs="Times New Roman"/>
                <w:sz w:val="24"/>
                <w:szCs w:val="24"/>
              </w:rPr>
            </w:pPr>
            <w:r w:rsidRPr="00D72C37">
              <w:rPr>
                <w:rFonts w:ascii="Times New Roman" w:hAnsi="Times New Roman" w:cs="Times New Roman"/>
                <w:sz w:val="24"/>
                <w:szCs w:val="24"/>
              </w:rPr>
              <w:t>2</w:t>
            </w:r>
          </w:p>
        </w:tc>
        <w:tc>
          <w:tcPr>
            <w:tcW w:w="1378" w:type="dxa"/>
          </w:tcPr>
          <w:p w14:paraId="7F2C9CC7" w14:textId="08EF640F" w:rsidR="00911A05" w:rsidRPr="00D72C37" w:rsidRDefault="00911A05" w:rsidP="00F73471">
            <w:pPr>
              <w:jc w:val="center"/>
              <w:rPr>
                <w:rFonts w:ascii="Times New Roman" w:hAnsi="Times New Roman" w:cs="Times New Roman"/>
                <w:sz w:val="24"/>
                <w:szCs w:val="24"/>
              </w:rPr>
            </w:pPr>
            <w:r w:rsidRPr="00D72C37">
              <w:rPr>
                <w:rFonts w:ascii="Times New Roman" w:hAnsi="Times New Roman" w:cs="Times New Roman"/>
                <w:sz w:val="24"/>
                <w:szCs w:val="24"/>
              </w:rPr>
              <w:t>C</w:t>
            </w:r>
          </w:p>
        </w:tc>
        <w:tc>
          <w:tcPr>
            <w:tcW w:w="963" w:type="dxa"/>
          </w:tcPr>
          <w:p w14:paraId="6D87799F" w14:textId="5A47A997" w:rsidR="00911A05" w:rsidRPr="00D72C37" w:rsidRDefault="00911A05" w:rsidP="00F73471">
            <w:pPr>
              <w:jc w:val="center"/>
              <w:rPr>
                <w:rFonts w:ascii="Times New Roman" w:hAnsi="Times New Roman" w:cs="Times New Roman"/>
                <w:sz w:val="24"/>
                <w:szCs w:val="24"/>
              </w:rPr>
            </w:pPr>
            <w:r w:rsidRPr="00D72C37">
              <w:rPr>
                <w:rFonts w:ascii="Times New Roman" w:hAnsi="Times New Roman" w:cs="Times New Roman"/>
                <w:sz w:val="24"/>
                <w:szCs w:val="24"/>
                <w:lang w:val="en-GB"/>
              </w:rPr>
              <w:t>30</w:t>
            </w:r>
          </w:p>
        </w:tc>
        <w:tc>
          <w:tcPr>
            <w:tcW w:w="945" w:type="dxa"/>
          </w:tcPr>
          <w:p w14:paraId="0151C85E" w14:textId="77777777" w:rsidR="00911A05" w:rsidRPr="00D72C37" w:rsidRDefault="00911A05" w:rsidP="00F73471">
            <w:pPr>
              <w:jc w:val="center"/>
              <w:rPr>
                <w:rFonts w:ascii="Times New Roman" w:hAnsi="Times New Roman" w:cs="Times New Roman"/>
                <w:sz w:val="24"/>
                <w:szCs w:val="24"/>
              </w:rPr>
            </w:pPr>
          </w:p>
        </w:tc>
      </w:tr>
      <w:tr w:rsidR="00911A05" w:rsidRPr="00D72C37" w14:paraId="6FD63B6B" w14:textId="77777777" w:rsidTr="006E4CDB">
        <w:trPr>
          <w:trHeight w:val="261"/>
        </w:trPr>
        <w:tc>
          <w:tcPr>
            <w:tcW w:w="1777" w:type="dxa"/>
          </w:tcPr>
          <w:p w14:paraId="0E2581D3" w14:textId="77777777" w:rsidR="00911A05" w:rsidRPr="00D72C37" w:rsidRDefault="00911A05" w:rsidP="00F73471">
            <w:pPr>
              <w:jc w:val="both"/>
              <w:rPr>
                <w:rFonts w:ascii="Times New Roman" w:hAnsi="Times New Roman" w:cs="Times New Roman"/>
                <w:sz w:val="24"/>
                <w:szCs w:val="24"/>
              </w:rPr>
            </w:pPr>
          </w:p>
        </w:tc>
        <w:tc>
          <w:tcPr>
            <w:tcW w:w="3844" w:type="dxa"/>
          </w:tcPr>
          <w:p w14:paraId="4FF22B3B" w14:textId="77777777" w:rsidR="00911A05" w:rsidRPr="00D72C37" w:rsidRDefault="00911A05" w:rsidP="00F73471">
            <w:pPr>
              <w:jc w:val="both"/>
              <w:rPr>
                <w:rFonts w:ascii="Times New Roman" w:hAnsi="Times New Roman" w:cs="Times New Roman"/>
                <w:sz w:val="24"/>
                <w:szCs w:val="24"/>
              </w:rPr>
            </w:pPr>
          </w:p>
        </w:tc>
        <w:tc>
          <w:tcPr>
            <w:tcW w:w="1113" w:type="dxa"/>
          </w:tcPr>
          <w:p w14:paraId="18715D63" w14:textId="779455FE" w:rsidR="00911A05" w:rsidRPr="00D72C37" w:rsidRDefault="00CD2FFE" w:rsidP="00F73471">
            <w:pPr>
              <w:jc w:val="center"/>
              <w:rPr>
                <w:rFonts w:ascii="Times New Roman" w:hAnsi="Times New Roman" w:cs="Times New Roman"/>
                <w:sz w:val="24"/>
                <w:szCs w:val="24"/>
              </w:rPr>
            </w:pPr>
            <w:r w:rsidRPr="00D72C37">
              <w:rPr>
                <w:rFonts w:ascii="Times New Roman" w:hAnsi="Times New Roman" w:cs="Times New Roman"/>
                <w:sz w:val="24"/>
                <w:szCs w:val="24"/>
              </w:rPr>
              <w:t>17</w:t>
            </w:r>
          </w:p>
        </w:tc>
        <w:tc>
          <w:tcPr>
            <w:tcW w:w="1378" w:type="dxa"/>
          </w:tcPr>
          <w:p w14:paraId="50186878" w14:textId="77777777" w:rsidR="00911A05" w:rsidRPr="00D72C37" w:rsidRDefault="00911A05" w:rsidP="00F73471">
            <w:pPr>
              <w:jc w:val="center"/>
              <w:rPr>
                <w:rFonts w:ascii="Times New Roman" w:hAnsi="Times New Roman" w:cs="Times New Roman"/>
                <w:sz w:val="24"/>
                <w:szCs w:val="24"/>
              </w:rPr>
            </w:pPr>
          </w:p>
        </w:tc>
        <w:tc>
          <w:tcPr>
            <w:tcW w:w="963" w:type="dxa"/>
          </w:tcPr>
          <w:p w14:paraId="536CA4B3" w14:textId="77777777" w:rsidR="00911A05" w:rsidRPr="00D72C37" w:rsidRDefault="00911A05" w:rsidP="00F73471">
            <w:pPr>
              <w:jc w:val="center"/>
              <w:rPr>
                <w:rFonts w:ascii="Times New Roman" w:hAnsi="Times New Roman" w:cs="Times New Roman"/>
                <w:sz w:val="24"/>
                <w:szCs w:val="24"/>
              </w:rPr>
            </w:pPr>
          </w:p>
        </w:tc>
        <w:tc>
          <w:tcPr>
            <w:tcW w:w="945" w:type="dxa"/>
          </w:tcPr>
          <w:p w14:paraId="09F75074" w14:textId="77777777" w:rsidR="00911A05" w:rsidRPr="00D72C37" w:rsidRDefault="00911A05" w:rsidP="00F73471">
            <w:pPr>
              <w:jc w:val="center"/>
              <w:rPr>
                <w:rFonts w:ascii="Times New Roman" w:hAnsi="Times New Roman" w:cs="Times New Roman"/>
                <w:sz w:val="24"/>
                <w:szCs w:val="24"/>
              </w:rPr>
            </w:pPr>
          </w:p>
        </w:tc>
      </w:tr>
    </w:tbl>
    <w:p w14:paraId="14AEB7DE" w14:textId="77777777" w:rsidR="00070689" w:rsidRPr="00D72C37" w:rsidRDefault="00070689" w:rsidP="00F73471">
      <w:pPr>
        <w:spacing w:line="360" w:lineRule="auto"/>
        <w:jc w:val="both"/>
        <w:rPr>
          <w:rFonts w:ascii="Times New Roman" w:hAnsi="Times New Roman" w:cs="Times New Roman"/>
          <w:sz w:val="24"/>
          <w:szCs w:val="24"/>
        </w:rPr>
      </w:pPr>
    </w:p>
    <w:p w14:paraId="29E564D7" w14:textId="720AA9C0" w:rsidR="00DC4921" w:rsidRPr="00D72C37" w:rsidRDefault="005D35E4" w:rsidP="00F73471">
      <w:pPr>
        <w:spacing w:line="360" w:lineRule="auto"/>
        <w:jc w:val="both"/>
        <w:rPr>
          <w:rFonts w:ascii="Times New Roman" w:hAnsi="Times New Roman" w:cs="Times New Roman"/>
          <w:b/>
          <w:bCs/>
          <w:sz w:val="24"/>
          <w:szCs w:val="24"/>
        </w:rPr>
      </w:pPr>
      <w:r w:rsidRPr="00D72C37">
        <w:rPr>
          <w:rFonts w:ascii="Times New Roman" w:hAnsi="Times New Roman" w:cs="Times New Roman"/>
          <w:b/>
          <w:bCs/>
          <w:sz w:val="24"/>
          <w:szCs w:val="24"/>
        </w:rPr>
        <w:t xml:space="preserve">200 </w:t>
      </w:r>
      <w:r w:rsidR="00DC4921" w:rsidRPr="00D72C37">
        <w:rPr>
          <w:rFonts w:ascii="Times New Roman" w:hAnsi="Times New Roman" w:cs="Times New Roman"/>
          <w:b/>
          <w:bCs/>
          <w:sz w:val="24"/>
          <w:szCs w:val="24"/>
        </w:rPr>
        <w:t>Level</w:t>
      </w:r>
    </w:p>
    <w:tbl>
      <w:tblPr>
        <w:tblStyle w:val="TableGrid"/>
        <w:tblpPr w:leftFromText="180" w:rightFromText="180" w:vertAnchor="text" w:tblpY="1"/>
        <w:tblOverlap w:val="never"/>
        <w:tblW w:w="9866" w:type="dxa"/>
        <w:tblLook w:val="04A0" w:firstRow="1" w:lastRow="0" w:firstColumn="1" w:lastColumn="0" w:noHBand="0" w:noVBand="1"/>
      </w:tblPr>
      <w:tblGrid>
        <w:gridCol w:w="2100"/>
        <w:gridCol w:w="4116"/>
        <w:gridCol w:w="924"/>
        <w:gridCol w:w="1143"/>
        <w:gridCol w:w="799"/>
        <w:gridCol w:w="784"/>
      </w:tblGrid>
      <w:tr w:rsidR="00F73471" w:rsidRPr="00D72C37" w14:paraId="6DC56145" w14:textId="77777777" w:rsidTr="006E4CDB">
        <w:trPr>
          <w:trHeight w:val="278"/>
        </w:trPr>
        <w:tc>
          <w:tcPr>
            <w:tcW w:w="2100" w:type="dxa"/>
          </w:tcPr>
          <w:p w14:paraId="7EA5F1A1" w14:textId="77777777" w:rsidR="00DC4921" w:rsidRPr="00D72C37" w:rsidRDefault="00DC4921" w:rsidP="00F73471">
            <w:pPr>
              <w:spacing w:line="360" w:lineRule="auto"/>
              <w:jc w:val="center"/>
              <w:rPr>
                <w:rFonts w:ascii="Times New Roman" w:hAnsi="Times New Roman" w:cs="Times New Roman"/>
                <w:b/>
                <w:bCs/>
                <w:sz w:val="24"/>
                <w:szCs w:val="24"/>
              </w:rPr>
            </w:pPr>
            <w:bookmarkStart w:id="2" w:name="_Hlk130639399"/>
            <w:r w:rsidRPr="00D72C37">
              <w:rPr>
                <w:rFonts w:ascii="Times New Roman" w:hAnsi="Times New Roman" w:cs="Times New Roman"/>
                <w:b/>
                <w:bCs/>
                <w:sz w:val="24"/>
                <w:szCs w:val="24"/>
              </w:rPr>
              <w:t>Course Code</w:t>
            </w:r>
          </w:p>
        </w:tc>
        <w:tc>
          <w:tcPr>
            <w:tcW w:w="4116" w:type="dxa"/>
          </w:tcPr>
          <w:p w14:paraId="3F33A274" w14:textId="77777777" w:rsidR="00DC4921" w:rsidRPr="00D72C37" w:rsidRDefault="00DC4921" w:rsidP="00F73471">
            <w:pPr>
              <w:spacing w:line="360" w:lineRule="auto"/>
              <w:jc w:val="center"/>
              <w:rPr>
                <w:rFonts w:ascii="Times New Roman" w:hAnsi="Times New Roman" w:cs="Times New Roman"/>
                <w:b/>
                <w:bCs/>
                <w:sz w:val="24"/>
                <w:szCs w:val="24"/>
              </w:rPr>
            </w:pPr>
            <w:r w:rsidRPr="00D72C37">
              <w:rPr>
                <w:rFonts w:ascii="Times New Roman" w:hAnsi="Times New Roman" w:cs="Times New Roman"/>
                <w:b/>
                <w:bCs/>
                <w:sz w:val="24"/>
                <w:szCs w:val="24"/>
              </w:rPr>
              <w:t>Course Title</w:t>
            </w:r>
          </w:p>
        </w:tc>
        <w:tc>
          <w:tcPr>
            <w:tcW w:w="924" w:type="dxa"/>
          </w:tcPr>
          <w:p w14:paraId="3AEC0472" w14:textId="77777777" w:rsidR="00DC4921" w:rsidRPr="00D72C37" w:rsidRDefault="00DC4921" w:rsidP="00F73471">
            <w:pPr>
              <w:spacing w:line="360" w:lineRule="auto"/>
              <w:jc w:val="center"/>
              <w:rPr>
                <w:rFonts w:ascii="Times New Roman" w:hAnsi="Times New Roman" w:cs="Times New Roman"/>
                <w:b/>
                <w:bCs/>
                <w:sz w:val="24"/>
                <w:szCs w:val="24"/>
              </w:rPr>
            </w:pPr>
            <w:r w:rsidRPr="00D72C37">
              <w:rPr>
                <w:rFonts w:ascii="Times New Roman" w:hAnsi="Times New Roman" w:cs="Times New Roman"/>
                <w:b/>
                <w:bCs/>
                <w:sz w:val="24"/>
                <w:szCs w:val="24"/>
              </w:rPr>
              <w:t>Unit</w:t>
            </w:r>
          </w:p>
        </w:tc>
        <w:tc>
          <w:tcPr>
            <w:tcW w:w="1143" w:type="dxa"/>
          </w:tcPr>
          <w:p w14:paraId="0B736E1F" w14:textId="77777777" w:rsidR="00DC4921" w:rsidRPr="00D72C37" w:rsidRDefault="00DC4921" w:rsidP="00F73471">
            <w:pPr>
              <w:spacing w:line="360" w:lineRule="auto"/>
              <w:jc w:val="center"/>
              <w:rPr>
                <w:rFonts w:ascii="Times New Roman" w:hAnsi="Times New Roman" w:cs="Times New Roman"/>
                <w:b/>
                <w:bCs/>
                <w:sz w:val="24"/>
                <w:szCs w:val="24"/>
              </w:rPr>
            </w:pPr>
            <w:r w:rsidRPr="00D72C37">
              <w:rPr>
                <w:rFonts w:ascii="Times New Roman" w:hAnsi="Times New Roman" w:cs="Times New Roman"/>
                <w:b/>
                <w:bCs/>
                <w:sz w:val="24"/>
                <w:szCs w:val="24"/>
              </w:rPr>
              <w:t>Status</w:t>
            </w:r>
          </w:p>
        </w:tc>
        <w:tc>
          <w:tcPr>
            <w:tcW w:w="799" w:type="dxa"/>
          </w:tcPr>
          <w:p w14:paraId="66545388" w14:textId="77777777" w:rsidR="00DC4921" w:rsidRPr="00D72C37" w:rsidRDefault="00DC4921" w:rsidP="00F73471">
            <w:pPr>
              <w:spacing w:line="360" w:lineRule="auto"/>
              <w:jc w:val="center"/>
              <w:rPr>
                <w:rFonts w:ascii="Times New Roman" w:hAnsi="Times New Roman" w:cs="Times New Roman"/>
                <w:b/>
                <w:bCs/>
                <w:sz w:val="24"/>
                <w:szCs w:val="24"/>
              </w:rPr>
            </w:pPr>
            <w:r w:rsidRPr="00D72C37">
              <w:rPr>
                <w:rFonts w:ascii="Times New Roman" w:hAnsi="Times New Roman" w:cs="Times New Roman"/>
                <w:b/>
                <w:bCs/>
                <w:sz w:val="24"/>
                <w:szCs w:val="24"/>
              </w:rPr>
              <w:t>LH</w:t>
            </w:r>
          </w:p>
        </w:tc>
        <w:tc>
          <w:tcPr>
            <w:tcW w:w="784" w:type="dxa"/>
          </w:tcPr>
          <w:p w14:paraId="4C15720E" w14:textId="77777777" w:rsidR="00DC4921" w:rsidRPr="00D72C37" w:rsidRDefault="00DC4921" w:rsidP="00F73471">
            <w:pPr>
              <w:spacing w:line="360" w:lineRule="auto"/>
              <w:jc w:val="center"/>
              <w:rPr>
                <w:rFonts w:ascii="Times New Roman" w:hAnsi="Times New Roman" w:cs="Times New Roman"/>
                <w:b/>
                <w:bCs/>
                <w:sz w:val="24"/>
                <w:szCs w:val="24"/>
              </w:rPr>
            </w:pPr>
            <w:r w:rsidRPr="00D72C37">
              <w:rPr>
                <w:rFonts w:ascii="Times New Roman" w:hAnsi="Times New Roman" w:cs="Times New Roman"/>
                <w:b/>
                <w:bCs/>
                <w:sz w:val="24"/>
                <w:szCs w:val="24"/>
              </w:rPr>
              <w:t>PH</w:t>
            </w:r>
          </w:p>
        </w:tc>
      </w:tr>
      <w:tr w:rsidR="00F73471" w:rsidRPr="00D72C37" w14:paraId="2FDB1D63" w14:textId="77777777" w:rsidTr="006E4CDB">
        <w:trPr>
          <w:trHeight w:val="268"/>
        </w:trPr>
        <w:tc>
          <w:tcPr>
            <w:tcW w:w="2100" w:type="dxa"/>
          </w:tcPr>
          <w:p w14:paraId="48317A45" w14:textId="786B7F50" w:rsidR="006E4CDB" w:rsidRPr="00D72C37" w:rsidRDefault="006E4CDB" w:rsidP="00F73471">
            <w:pPr>
              <w:spacing w:line="360" w:lineRule="auto"/>
              <w:jc w:val="both"/>
              <w:rPr>
                <w:rFonts w:ascii="Times New Roman" w:hAnsi="Times New Roman" w:cs="Times New Roman"/>
                <w:sz w:val="24"/>
                <w:szCs w:val="24"/>
              </w:rPr>
            </w:pPr>
            <w:r w:rsidRPr="00D72C37">
              <w:rPr>
                <w:rFonts w:ascii="Times New Roman" w:eastAsia="Times New Roman" w:hAnsi="Times New Roman" w:cs="Times New Roman"/>
                <w:color w:val="000000"/>
                <w:sz w:val="24"/>
                <w:szCs w:val="24"/>
                <w:lang w:val="en-GB"/>
              </w:rPr>
              <w:t>BUK–STE 201</w:t>
            </w:r>
          </w:p>
        </w:tc>
        <w:tc>
          <w:tcPr>
            <w:tcW w:w="4116" w:type="dxa"/>
          </w:tcPr>
          <w:p w14:paraId="2D2C799E" w14:textId="4F002356" w:rsidR="006E4CDB" w:rsidRPr="00D72C37" w:rsidRDefault="006E4CDB" w:rsidP="00F73471">
            <w:pPr>
              <w:spacing w:line="360" w:lineRule="auto"/>
              <w:jc w:val="both"/>
              <w:rPr>
                <w:rFonts w:ascii="Times New Roman" w:hAnsi="Times New Roman" w:cs="Times New Roman"/>
                <w:sz w:val="24"/>
                <w:szCs w:val="24"/>
              </w:rPr>
            </w:pPr>
            <w:r w:rsidRPr="00D72C37">
              <w:rPr>
                <w:rFonts w:ascii="Times New Roman" w:eastAsia="Times New Roman" w:hAnsi="Times New Roman" w:cs="Times New Roman"/>
                <w:color w:val="000000"/>
                <w:sz w:val="24"/>
                <w:szCs w:val="24"/>
                <w:lang w:val="en-GB"/>
              </w:rPr>
              <w:t>Basic Educational Statistics</w:t>
            </w:r>
          </w:p>
        </w:tc>
        <w:tc>
          <w:tcPr>
            <w:tcW w:w="924" w:type="dxa"/>
          </w:tcPr>
          <w:p w14:paraId="1E425FFE" w14:textId="53587D12" w:rsidR="006E4CDB" w:rsidRPr="00D72C37" w:rsidRDefault="006E4CDB" w:rsidP="00F73471">
            <w:pPr>
              <w:spacing w:line="360" w:lineRule="auto"/>
              <w:jc w:val="center"/>
              <w:rPr>
                <w:rFonts w:ascii="Times New Roman" w:hAnsi="Times New Roman" w:cs="Times New Roman"/>
                <w:sz w:val="24"/>
                <w:szCs w:val="24"/>
              </w:rPr>
            </w:pPr>
            <w:r w:rsidRPr="00D72C37">
              <w:rPr>
                <w:rFonts w:ascii="Times New Roman" w:eastAsia="Times New Roman" w:hAnsi="Times New Roman" w:cs="Times New Roman"/>
                <w:color w:val="000000"/>
                <w:sz w:val="24"/>
                <w:szCs w:val="24"/>
                <w:lang w:val="en-GB"/>
              </w:rPr>
              <w:t>2</w:t>
            </w:r>
          </w:p>
        </w:tc>
        <w:tc>
          <w:tcPr>
            <w:tcW w:w="1143" w:type="dxa"/>
          </w:tcPr>
          <w:p w14:paraId="73695296" w14:textId="04C30BC9" w:rsidR="006E4CDB" w:rsidRPr="00D72C37" w:rsidRDefault="006E4CDB" w:rsidP="00F73471">
            <w:pPr>
              <w:spacing w:line="360" w:lineRule="auto"/>
              <w:jc w:val="center"/>
              <w:rPr>
                <w:rFonts w:ascii="Times New Roman" w:hAnsi="Times New Roman" w:cs="Times New Roman"/>
                <w:sz w:val="24"/>
                <w:szCs w:val="24"/>
              </w:rPr>
            </w:pPr>
            <w:r w:rsidRPr="00D72C37">
              <w:rPr>
                <w:rFonts w:ascii="Times New Roman" w:eastAsia="Times New Roman" w:hAnsi="Times New Roman" w:cs="Times New Roman"/>
                <w:color w:val="000000"/>
                <w:sz w:val="24"/>
                <w:szCs w:val="24"/>
                <w:lang w:val="en-GB"/>
              </w:rPr>
              <w:t>C</w:t>
            </w:r>
          </w:p>
        </w:tc>
        <w:tc>
          <w:tcPr>
            <w:tcW w:w="799" w:type="dxa"/>
          </w:tcPr>
          <w:p w14:paraId="2A9230FD" w14:textId="49A7D53E" w:rsidR="006E4CDB" w:rsidRPr="00D72C37" w:rsidRDefault="006E4CDB" w:rsidP="00F73471">
            <w:pPr>
              <w:spacing w:line="360" w:lineRule="auto"/>
              <w:jc w:val="center"/>
              <w:rPr>
                <w:rFonts w:ascii="Times New Roman" w:hAnsi="Times New Roman" w:cs="Times New Roman"/>
                <w:sz w:val="24"/>
                <w:szCs w:val="24"/>
              </w:rPr>
            </w:pPr>
            <w:r w:rsidRPr="00D72C37">
              <w:rPr>
                <w:rFonts w:ascii="Times New Roman" w:eastAsia="Times New Roman" w:hAnsi="Times New Roman" w:cs="Times New Roman"/>
                <w:color w:val="000000"/>
                <w:sz w:val="24"/>
                <w:szCs w:val="24"/>
                <w:lang w:val="en-GB"/>
              </w:rPr>
              <w:t>30</w:t>
            </w:r>
          </w:p>
        </w:tc>
        <w:tc>
          <w:tcPr>
            <w:tcW w:w="784" w:type="dxa"/>
          </w:tcPr>
          <w:p w14:paraId="456E3459" w14:textId="46AC8058" w:rsidR="006E4CDB" w:rsidRPr="00D72C37" w:rsidRDefault="006E4CDB" w:rsidP="00F73471">
            <w:pPr>
              <w:spacing w:line="360" w:lineRule="auto"/>
              <w:jc w:val="center"/>
              <w:rPr>
                <w:rFonts w:ascii="Times New Roman" w:hAnsi="Times New Roman" w:cs="Times New Roman"/>
                <w:sz w:val="24"/>
                <w:szCs w:val="24"/>
              </w:rPr>
            </w:pPr>
            <w:r w:rsidRPr="00D72C37">
              <w:rPr>
                <w:rFonts w:ascii="Times New Roman" w:eastAsia="Times New Roman" w:hAnsi="Times New Roman" w:cs="Times New Roman"/>
                <w:color w:val="000000"/>
                <w:sz w:val="24"/>
                <w:szCs w:val="24"/>
                <w:lang w:val="en-GB"/>
              </w:rPr>
              <w:t>-</w:t>
            </w:r>
          </w:p>
        </w:tc>
      </w:tr>
      <w:tr w:rsidR="00F73471" w:rsidRPr="00D72C37" w14:paraId="14AA7E8F" w14:textId="77777777" w:rsidTr="006E4CDB">
        <w:trPr>
          <w:trHeight w:val="278"/>
        </w:trPr>
        <w:tc>
          <w:tcPr>
            <w:tcW w:w="2100" w:type="dxa"/>
          </w:tcPr>
          <w:p w14:paraId="04033DC1" w14:textId="62C47B1F" w:rsidR="006E4CDB" w:rsidRPr="00D72C37" w:rsidRDefault="006E4CDB" w:rsidP="00F73471">
            <w:pPr>
              <w:spacing w:line="360" w:lineRule="auto"/>
              <w:jc w:val="both"/>
              <w:rPr>
                <w:rFonts w:ascii="Times New Roman" w:hAnsi="Times New Roman" w:cs="Times New Roman"/>
                <w:sz w:val="24"/>
                <w:szCs w:val="24"/>
              </w:rPr>
            </w:pPr>
            <w:r w:rsidRPr="00D72C37">
              <w:rPr>
                <w:rFonts w:ascii="Times New Roman" w:eastAsia="Times New Roman" w:hAnsi="Times New Roman" w:cs="Times New Roman"/>
                <w:color w:val="000000"/>
                <w:sz w:val="24"/>
                <w:szCs w:val="24"/>
                <w:lang w:val="en-GB"/>
              </w:rPr>
              <w:t xml:space="preserve">BUK–STE 202 </w:t>
            </w:r>
          </w:p>
        </w:tc>
        <w:tc>
          <w:tcPr>
            <w:tcW w:w="4116" w:type="dxa"/>
          </w:tcPr>
          <w:p w14:paraId="0B64BFFA" w14:textId="26B43539" w:rsidR="006E4CDB" w:rsidRPr="00D72C37" w:rsidRDefault="006E4CDB" w:rsidP="00F73471">
            <w:pPr>
              <w:spacing w:line="360" w:lineRule="auto"/>
              <w:jc w:val="both"/>
              <w:rPr>
                <w:rFonts w:ascii="Times New Roman" w:hAnsi="Times New Roman" w:cs="Times New Roman"/>
                <w:sz w:val="24"/>
                <w:szCs w:val="24"/>
              </w:rPr>
            </w:pPr>
            <w:r w:rsidRPr="00D72C37">
              <w:rPr>
                <w:rFonts w:ascii="Times New Roman" w:eastAsia="Times New Roman" w:hAnsi="Times New Roman" w:cs="Times New Roman"/>
                <w:color w:val="000000"/>
                <w:sz w:val="24"/>
                <w:szCs w:val="24"/>
                <w:lang w:val="en-GB"/>
              </w:rPr>
              <w:t>Introduction to Research Method</w:t>
            </w:r>
          </w:p>
        </w:tc>
        <w:tc>
          <w:tcPr>
            <w:tcW w:w="924" w:type="dxa"/>
          </w:tcPr>
          <w:p w14:paraId="33258967" w14:textId="6A6A80D4" w:rsidR="006E4CDB" w:rsidRPr="00D72C37" w:rsidRDefault="006E4CDB" w:rsidP="00F73471">
            <w:pPr>
              <w:spacing w:line="360" w:lineRule="auto"/>
              <w:jc w:val="center"/>
              <w:rPr>
                <w:rFonts w:ascii="Times New Roman" w:hAnsi="Times New Roman" w:cs="Times New Roman"/>
                <w:sz w:val="24"/>
                <w:szCs w:val="24"/>
              </w:rPr>
            </w:pPr>
            <w:r w:rsidRPr="00D72C37">
              <w:rPr>
                <w:rFonts w:ascii="Times New Roman" w:eastAsia="Times New Roman" w:hAnsi="Times New Roman" w:cs="Times New Roman"/>
                <w:color w:val="000000"/>
                <w:sz w:val="24"/>
                <w:szCs w:val="24"/>
                <w:lang w:val="en-GB"/>
              </w:rPr>
              <w:t>2</w:t>
            </w:r>
          </w:p>
        </w:tc>
        <w:tc>
          <w:tcPr>
            <w:tcW w:w="1143" w:type="dxa"/>
          </w:tcPr>
          <w:p w14:paraId="4214F502" w14:textId="12DD3CE7" w:rsidR="006E4CDB" w:rsidRPr="00D72C37" w:rsidRDefault="006E4CDB" w:rsidP="00F73471">
            <w:pPr>
              <w:spacing w:line="360" w:lineRule="auto"/>
              <w:jc w:val="center"/>
              <w:rPr>
                <w:rFonts w:ascii="Times New Roman" w:hAnsi="Times New Roman" w:cs="Times New Roman"/>
                <w:sz w:val="24"/>
                <w:szCs w:val="24"/>
              </w:rPr>
            </w:pPr>
            <w:r w:rsidRPr="00D72C37">
              <w:rPr>
                <w:rFonts w:ascii="Times New Roman" w:eastAsia="Times New Roman" w:hAnsi="Times New Roman" w:cs="Times New Roman"/>
                <w:color w:val="000000"/>
                <w:sz w:val="24"/>
                <w:szCs w:val="24"/>
                <w:lang w:val="en-GB"/>
              </w:rPr>
              <w:t>C</w:t>
            </w:r>
          </w:p>
        </w:tc>
        <w:tc>
          <w:tcPr>
            <w:tcW w:w="799" w:type="dxa"/>
          </w:tcPr>
          <w:p w14:paraId="3908173B" w14:textId="4C76355F" w:rsidR="006E4CDB" w:rsidRPr="00D72C37" w:rsidRDefault="006E4CDB" w:rsidP="00F73471">
            <w:pPr>
              <w:spacing w:line="360" w:lineRule="auto"/>
              <w:jc w:val="center"/>
              <w:rPr>
                <w:rFonts w:ascii="Times New Roman" w:hAnsi="Times New Roman" w:cs="Times New Roman"/>
                <w:sz w:val="24"/>
                <w:szCs w:val="24"/>
              </w:rPr>
            </w:pPr>
            <w:r w:rsidRPr="00D72C37">
              <w:rPr>
                <w:rFonts w:ascii="Times New Roman" w:eastAsia="Times New Roman" w:hAnsi="Times New Roman" w:cs="Times New Roman"/>
                <w:color w:val="000000"/>
                <w:sz w:val="24"/>
                <w:szCs w:val="24"/>
                <w:lang w:val="en-GB"/>
              </w:rPr>
              <w:t>30</w:t>
            </w:r>
          </w:p>
        </w:tc>
        <w:tc>
          <w:tcPr>
            <w:tcW w:w="784" w:type="dxa"/>
          </w:tcPr>
          <w:p w14:paraId="0670138B" w14:textId="6DEA53FA" w:rsidR="006E4CDB" w:rsidRPr="00D72C37" w:rsidRDefault="006E4CDB" w:rsidP="00F73471">
            <w:pPr>
              <w:spacing w:line="360" w:lineRule="auto"/>
              <w:jc w:val="center"/>
              <w:rPr>
                <w:rFonts w:ascii="Times New Roman" w:hAnsi="Times New Roman" w:cs="Times New Roman"/>
                <w:sz w:val="24"/>
                <w:szCs w:val="24"/>
              </w:rPr>
            </w:pPr>
            <w:r w:rsidRPr="00D72C37">
              <w:rPr>
                <w:rFonts w:ascii="Times New Roman" w:eastAsia="Times New Roman" w:hAnsi="Times New Roman" w:cs="Times New Roman"/>
                <w:color w:val="000000"/>
                <w:sz w:val="24"/>
                <w:szCs w:val="24"/>
                <w:lang w:val="en-GB"/>
              </w:rPr>
              <w:t>-</w:t>
            </w:r>
          </w:p>
        </w:tc>
      </w:tr>
      <w:tr w:rsidR="00F73471" w:rsidRPr="00D72C37" w14:paraId="05077636" w14:textId="77777777" w:rsidTr="006E4CDB">
        <w:trPr>
          <w:trHeight w:val="268"/>
        </w:trPr>
        <w:tc>
          <w:tcPr>
            <w:tcW w:w="2100" w:type="dxa"/>
          </w:tcPr>
          <w:p w14:paraId="6BC5FD3A" w14:textId="08996C5C" w:rsidR="006E4CDB" w:rsidRPr="00D72C37" w:rsidRDefault="00B456F3" w:rsidP="00F73471">
            <w:pPr>
              <w:spacing w:line="360" w:lineRule="auto"/>
              <w:jc w:val="both"/>
              <w:rPr>
                <w:rFonts w:ascii="Times New Roman" w:hAnsi="Times New Roman" w:cs="Times New Roman"/>
                <w:sz w:val="24"/>
                <w:szCs w:val="24"/>
              </w:rPr>
            </w:pPr>
            <w:r w:rsidRPr="00D72C37">
              <w:rPr>
                <w:rFonts w:ascii="Times New Roman" w:hAnsi="Times New Roman" w:cs="Times New Roman"/>
                <w:sz w:val="24"/>
                <w:szCs w:val="24"/>
              </w:rPr>
              <w:t>BUK-STE 208</w:t>
            </w:r>
          </w:p>
        </w:tc>
        <w:tc>
          <w:tcPr>
            <w:tcW w:w="4116" w:type="dxa"/>
          </w:tcPr>
          <w:p w14:paraId="25908CA3" w14:textId="4A815BD4" w:rsidR="006E4CDB" w:rsidRPr="00D72C37" w:rsidRDefault="00B456F3" w:rsidP="00F73471">
            <w:pPr>
              <w:spacing w:line="360" w:lineRule="auto"/>
              <w:jc w:val="both"/>
              <w:rPr>
                <w:rFonts w:ascii="Times New Roman" w:hAnsi="Times New Roman" w:cs="Times New Roman"/>
                <w:sz w:val="24"/>
                <w:szCs w:val="24"/>
              </w:rPr>
            </w:pPr>
            <w:r w:rsidRPr="00D72C37">
              <w:rPr>
                <w:rFonts w:ascii="Times New Roman" w:hAnsi="Times New Roman" w:cs="Times New Roman"/>
                <w:sz w:val="24"/>
                <w:szCs w:val="24"/>
              </w:rPr>
              <w:t>Field Course</w:t>
            </w:r>
          </w:p>
        </w:tc>
        <w:tc>
          <w:tcPr>
            <w:tcW w:w="924" w:type="dxa"/>
          </w:tcPr>
          <w:p w14:paraId="357018B7" w14:textId="5FACB918" w:rsidR="006E4CDB" w:rsidRPr="00D72C37" w:rsidRDefault="00B456F3" w:rsidP="00F73471">
            <w:pPr>
              <w:spacing w:line="360" w:lineRule="auto"/>
              <w:jc w:val="center"/>
              <w:rPr>
                <w:rFonts w:ascii="Times New Roman" w:hAnsi="Times New Roman" w:cs="Times New Roman"/>
                <w:sz w:val="24"/>
                <w:szCs w:val="24"/>
              </w:rPr>
            </w:pPr>
            <w:r w:rsidRPr="00D72C37">
              <w:rPr>
                <w:rFonts w:ascii="Times New Roman" w:hAnsi="Times New Roman" w:cs="Times New Roman"/>
                <w:sz w:val="24"/>
                <w:szCs w:val="24"/>
              </w:rPr>
              <w:t>3</w:t>
            </w:r>
          </w:p>
        </w:tc>
        <w:tc>
          <w:tcPr>
            <w:tcW w:w="1143" w:type="dxa"/>
          </w:tcPr>
          <w:p w14:paraId="2870F39B" w14:textId="0045A8D6" w:rsidR="006E4CDB" w:rsidRPr="00D72C37" w:rsidRDefault="00B456F3" w:rsidP="00F73471">
            <w:pPr>
              <w:spacing w:line="360" w:lineRule="auto"/>
              <w:jc w:val="center"/>
              <w:rPr>
                <w:rFonts w:ascii="Times New Roman" w:hAnsi="Times New Roman" w:cs="Times New Roman"/>
                <w:sz w:val="24"/>
                <w:szCs w:val="24"/>
              </w:rPr>
            </w:pPr>
            <w:r w:rsidRPr="00D72C37">
              <w:rPr>
                <w:rFonts w:ascii="Times New Roman" w:hAnsi="Times New Roman" w:cs="Times New Roman"/>
                <w:sz w:val="24"/>
                <w:szCs w:val="24"/>
              </w:rPr>
              <w:t>C</w:t>
            </w:r>
          </w:p>
        </w:tc>
        <w:tc>
          <w:tcPr>
            <w:tcW w:w="799" w:type="dxa"/>
          </w:tcPr>
          <w:p w14:paraId="103E53F5" w14:textId="73D27BE9" w:rsidR="006E4CDB" w:rsidRPr="00D72C37" w:rsidRDefault="006E4CDB" w:rsidP="00F73471">
            <w:pPr>
              <w:spacing w:line="360" w:lineRule="auto"/>
              <w:jc w:val="center"/>
              <w:rPr>
                <w:rFonts w:ascii="Times New Roman" w:hAnsi="Times New Roman" w:cs="Times New Roman"/>
                <w:sz w:val="24"/>
                <w:szCs w:val="24"/>
              </w:rPr>
            </w:pPr>
          </w:p>
        </w:tc>
        <w:tc>
          <w:tcPr>
            <w:tcW w:w="784" w:type="dxa"/>
          </w:tcPr>
          <w:p w14:paraId="42279EE4" w14:textId="7036141B" w:rsidR="006E4CDB" w:rsidRPr="00D72C37" w:rsidRDefault="009C1265" w:rsidP="00F73471">
            <w:pPr>
              <w:spacing w:line="360" w:lineRule="auto"/>
              <w:jc w:val="center"/>
              <w:rPr>
                <w:rFonts w:ascii="Times New Roman" w:hAnsi="Times New Roman" w:cs="Times New Roman"/>
                <w:sz w:val="24"/>
                <w:szCs w:val="24"/>
              </w:rPr>
            </w:pPr>
            <w:r>
              <w:rPr>
                <w:rFonts w:ascii="Times New Roman" w:hAnsi="Times New Roman" w:cs="Times New Roman"/>
                <w:sz w:val="24"/>
                <w:szCs w:val="24"/>
              </w:rPr>
              <w:t>90</w:t>
            </w:r>
          </w:p>
        </w:tc>
      </w:tr>
      <w:tr w:rsidR="006E4CDB" w:rsidRPr="00D72C37" w14:paraId="6D64B8AA" w14:textId="77777777" w:rsidTr="006E4CDB">
        <w:trPr>
          <w:trHeight w:val="278"/>
        </w:trPr>
        <w:tc>
          <w:tcPr>
            <w:tcW w:w="2100" w:type="dxa"/>
          </w:tcPr>
          <w:p w14:paraId="0A4E9FE1" w14:textId="0AD2563E" w:rsidR="006E4CDB" w:rsidRPr="00D72C37" w:rsidRDefault="00FD08AA" w:rsidP="00F73471">
            <w:pPr>
              <w:spacing w:line="360" w:lineRule="auto"/>
              <w:jc w:val="both"/>
              <w:rPr>
                <w:rFonts w:ascii="Times New Roman" w:hAnsi="Times New Roman" w:cs="Times New Roman"/>
                <w:sz w:val="24"/>
                <w:szCs w:val="24"/>
              </w:rPr>
            </w:pPr>
            <w:r w:rsidRPr="00D72C37">
              <w:rPr>
                <w:rFonts w:ascii="Times New Roman" w:hAnsi="Times New Roman" w:cs="Times New Roman"/>
                <w:sz w:val="24"/>
                <w:szCs w:val="24"/>
              </w:rPr>
              <w:t>BUK-STE 209</w:t>
            </w:r>
          </w:p>
        </w:tc>
        <w:tc>
          <w:tcPr>
            <w:tcW w:w="4116" w:type="dxa"/>
          </w:tcPr>
          <w:p w14:paraId="05583F4D" w14:textId="18A26132" w:rsidR="006E4CDB" w:rsidRPr="00D72C37" w:rsidRDefault="00FD08AA" w:rsidP="00FD08AA">
            <w:pPr>
              <w:jc w:val="both"/>
              <w:rPr>
                <w:rFonts w:ascii="Times New Roman" w:hAnsi="Times New Roman" w:cs="Times New Roman"/>
                <w:color w:val="FF0000"/>
                <w:sz w:val="24"/>
                <w:szCs w:val="24"/>
              </w:rPr>
            </w:pPr>
            <w:r w:rsidRPr="00D72C37">
              <w:rPr>
                <w:rFonts w:ascii="Times New Roman" w:hAnsi="Times New Roman" w:cs="Times New Roman"/>
                <w:sz w:val="24"/>
                <w:szCs w:val="24"/>
              </w:rPr>
              <w:t>Introduction to Cartography</w:t>
            </w:r>
          </w:p>
        </w:tc>
        <w:tc>
          <w:tcPr>
            <w:tcW w:w="924" w:type="dxa"/>
          </w:tcPr>
          <w:p w14:paraId="2581282B" w14:textId="42434777" w:rsidR="006E4CDB" w:rsidRPr="00D72C37" w:rsidRDefault="00FD08AA" w:rsidP="00F73471">
            <w:pPr>
              <w:spacing w:line="360" w:lineRule="auto"/>
              <w:jc w:val="center"/>
              <w:rPr>
                <w:rFonts w:ascii="Times New Roman" w:hAnsi="Times New Roman" w:cs="Times New Roman"/>
                <w:sz w:val="24"/>
                <w:szCs w:val="24"/>
              </w:rPr>
            </w:pPr>
            <w:r w:rsidRPr="00D72C37">
              <w:rPr>
                <w:rFonts w:ascii="Times New Roman" w:hAnsi="Times New Roman" w:cs="Times New Roman"/>
                <w:sz w:val="24"/>
                <w:szCs w:val="24"/>
              </w:rPr>
              <w:t>3</w:t>
            </w:r>
          </w:p>
        </w:tc>
        <w:tc>
          <w:tcPr>
            <w:tcW w:w="1143" w:type="dxa"/>
          </w:tcPr>
          <w:p w14:paraId="66EEC020" w14:textId="2FB8F85B" w:rsidR="006E4CDB" w:rsidRPr="00D72C37" w:rsidRDefault="00027F1E" w:rsidP="00F73471">
            <w:pPr>
              <w:spacing w:line="360" w:lineRule="auto"/>
              <w:jc w:val="center"/>
              <w:rPr>
                <w:rFonts w:ascii="Times New Roman" w:hAnsi="Times New Roman" w:cs="Times New Roman"/>
                <w:sz w:val="24"/>
                <w:szCs w:val="24"/>
              </w:rPr>
            </w:pPr>
            <w:r w:rsidRPr="00D72C37">
              <w:rPr>
                <w:rFonts w:ascii="Times New Roman" w:hAnsi="Times New Roman" w:cs="Times New Roman"/>
                <w:sz w:val="24"/>
                <w:szCs w:val="24"/>
              </w:rPr>
              <w:t>C</w:t>
            </w:r>
          </w:p>
        </w:tc>
        <w:tc>
          <w:tcPr>
            <w:tcW w:w="799" w:type="dxa"/>
          </w:tcPr>
          <w:p w14:paraId="704D88E7" w14:textId="4822BD8A" w:rsidR="006E4CDB" w:rsidRPr="00D72C37" w:rsidRDefault="00027F1E" w:rsidP="00F73471">
            <w:pPr>
              <w:spacing w:line="360" w:lineRule="auto"/>
              <w:jc w:val="center"/>
              <w:rPr>
                <w:rFonts w:ascii="Times New Roman" w:hAnsi="Times New Roman" w:cs="Times New Roman"/>
                <w:sz w:val="24"/>
                <w:szCs w:val="24"/>
              </w:rPr>
            </w:pPr>
            <w:r w:rsidRPr="00D72C37">
              <w:rPr>
                <w:rFonts w:ascii="Times New Roman" w:hAnsi="Times New Roman" w:cs="Times New Roman"/>
                <w:sz w:val="24"/>
                <w:szCs w:val="24"/>
              </w:rPr>
              <w:t>15</w:t>
            </w:r>
          </w:p>
        </w:tc>
        <w:tc>
          <w:tcPr>
            <w:tcW w:w="784" w:type="dxa"/>
          </w:tcPr>
          <w:p w14:paraId="6989FABB" w14:textId="0D0EC4B7" w:rsidR="006E4CDB" w:rsidRPr="00D72C37" w:rsidRDefault="00027F1E" w:rsidP="00F73471">
            <w:pPr>
              <w:spacing w:line="360" w:lineRule="auto"/>
              <w:jc w:val="center"/>
              <w:rPr>
                <w:rFonts w:ascii="Times New Roman" w:hAnsi="Times New Roman" w:cs="Times New Roman"/>
                <w:sz w:val="24"/>
                <w:szCs w:val="24"/>
              </w:rPr>
            </w:pPr>
            <w:r w:rsidRPr="00D72C37">
              <w:rPr>
                <w:rFonts w:ascii="Times New Roman" w:hAnsi="Times New Roman" w:cs="Times New Roman"/>
                <w:sz w:val="24"/>
                <w:szCs w:val="24"/>
              </w:rPr>
              <w:t>45</w:t>
            </w:r>
          </w:p>
        </w:tc>
      </w:tr>
      <w:tr w:rsidR="00CD2FFE" w:rsidRPr="00D72C37" w14:paraId="4E39B205" w14:textId="77777777" w:rsidTr="006E4CDB">
        <w:trPr>
          <w:trHeight w:val="278"/>
        </w:trPr>
        <w:tc>
          <w:tcPr>
            <w:tcW w:w="2100" w:type="dxa"/>
          </w:tcPr>
          <w:p w14:paraId="34BDE243" w14:textId="77777777" w:rsidR="00CD2FFE" w:rsidRPr="00D72C37" w:rsidRDefault="00CD2FFE" w:rsidP="00027F1E">
            <w:pPr>
              <w:spacing w:line="360" w:lineRule="auto"/>
              <w:jc w:val="both"/>
              <w:rPr>
                <w:rFonts w:ascii="Times New Roman" w:hAnsi="Times New Roman" w:cs="Times New Roman"/>
                <w:sz w:val="24"/>
                <w:szCs w:val="24"/>
              </w:rPr>
            </w:pPr>
          </w:p>
        </w:tc>
        <w:tc>
          <w:tcPr>
            <w:tcW w:w="4116" w:type="dxa"/>
          </w:tcPr>
          <w:p w14:paraId="739E01FF" w14:textId="77777777" w:rsidR="00CD2FFE" w:rsidRPr="00D72C37" w:rsidRDefault="00CD2FFE" w:rsidP="00027F1E">
            <w:pPr>
              <w:jc w:val="both"/>
              <w:rPr>
                <w:rFonts w:ascii="Times New Roman" w:hAnsi="Times New Roman" w:cs="Times New Roman"/>
                <w:color w:val="FF0000"/>
                <w:sz w:val="24"/>
                <w:szCs w:val="24"/>
              </w:rPr>
            </w:pPr>
          </w:p>
        </w:tc>
        <w:tc>
          <w:tcPr>
            <w:tcW w:w="924" w:type="dxa"/>
          </w:tcPr>
          <w:p w14:paraId="0FBF95CA" w14:textId="20EF8D23" w:rsidR="00CD2FFE" w:rsidRPr="00D72C37" w:rsidRDefault="00E46BF2" w:rsidP="00027F1E">
            <w:pPr>
              <w:spacing w:line="360" w:lineRule="auto"/>
              <w:jc w:val="center"/>
              <w:rPr>
                <w:rFonts w:ascii="Times New Roman" w:hAnsi="Times New Roman" w:cs="Times New Roman"/>
                <w:sz w:val="24"/>
                <w:szCs w:val="24"/>
              </w:rPr>
            </w:pPr>
            <w:r w:rsidRPr="00D72C37">
              <w:rPr>
                <w:rFonts w:ascii="Times New Roman" w:hAnsi="Times New Roman" w:cs="Times New Roman"/>
                <w:sz w:val="24"/>
                <w:szCs w:val="24"/>
              </w:rPr>
              <w:t>1</w:t>
            </w:r>
            <w:r w:rsidR="0051017A" w:rsidRPr="00D72C37">
              <w:rPr>
                <w:rFonts w:ascii="Times New Roman" w:hAnsi="Times New Roman" w:cs="Times New Roman"/>
                <w:sz w:val="24"/>
                <w:szCs w:val="24"/>
              </w:rPr>
              <w:t>0</w:t>
            </w:r>
          </w:p>
        </w:tc>
        <w:tc>
          <w:tcPr>
            <w:tcW w:w="1143" w:type="dxa"/>
          </w:tcPr>
          <w:p w14:paraId="43E22D7D" w14:textId="77777777" w:rsidR="00CD2FFE" w:rsidRPr="00D72C37" w:rsidRDefault="00CD2FFE" w:rsidP="00027F1E">
            <w:pPr>
              <w:spacing w:line="360" w:lineRule="auto"/>
              <w:jc w:val="center"/>
              <w:rPr>
                <w:rFonts w:ascii="Times New Roman" w:hAnsi="Times New Roman" w:cs="Times New Roman"/>
                <w:sz w:val="24"/>
                <w:szCs w:val="24"/>
              </w:rPr>
            </w:pPr>
          </w:p>
        </w:tc>
        <w:tc>
          <w:tcPr>
            <w:tcW w:w="799" w:type="dxa"/>
          </w:tcPr>
          <w:p w14:paraId="56F7FCB6" w14:textId="77777777" w:rsidR="00CD2FFE" w:rsidRPr="00D72C37" w:rsidRDefault="00CD2FFE" w:rsidP="00027F1E">
            <w:pPr>
              <w:spacing w:line="360" w:lineRule="auto"/>
              <w:jc w:val="center"/>
              <w:rPr>
                <w:rFonts w:ascii="Times New Roman" w:hAnsi="Times New Roman" w:cs="Times New Roman"/>
                <w:sz w:val="24"/>
                <w:szCs w:val="24"/>
              </w:rPr>
            </w:pPr>
          </w:p>
        </w:tc>
        <w:tc>
          <w:tcPr>
            <w:tcW w:w="784" w:type="dxa"/>
          </w:tcPr>
          <w:p w14:paraId="02A6A5F7" w14:textId="77777777" w:rsidR="00CD2FFE" w:rsidRPr="00D72C37" w:rsidRDefault="00CD2FFE" w:rsidP="00027F1E">
            <w:pPr>
              <w:spacing w:line="360" w:lineRule="auto"/>
              <w:jc w:val="center"/>
              <w:rPr>
                <w:rFonts w:ascii="Times New Roman" w:hAnsi="Times New Roman" w:cs="Times New Roman"/>
                <w:sz w:val="24"/>
                <w:szCs w:val="24"/>
              </w:rPr>
            </w:pPr>
          </w:p>
        </w:tc>
      </w:tr>
    </w:tbl>
    <w:bookmarkEnd w:id="2"/>
    <w:p w14:paraId="2421A91C" w14:textId="6426FCE8" w:rsidR="00DC4921" w:rsidRPr="00D72C37" w:rsidRDefault="006E4CDB" w:rsidP="00F73471">
      <w:pPr>
        <w:spacing w:line="360" w:lineRule="auto"/>
        <w:jc w:val="both"/>
        <w:rPr>
          <w:rFonts w:ascii="Times New Roman" w:hAnsi="Times New Roman" w:cs="Times New Roman"/>
          <w:sz w:val="24"/>
          <w:szCs w:val="24"/>
        </w:rPr>
      </w:pPr>
      <w:r w:rsidRPr="00D72C37">
        <w:rPr>
          <w:rFonts w:ascii="Times New Roman" w:hAnsi="Times New Roman" w:cs="Times New Roman"/>
          <w:sz w:val="24"/>
          <w:szCs w:val="24"/>
        </w:rPr>
        <w:br w:type="textWrapping" w:clear="all"/>
      </w:r>
      <w:r w:rsidR="005D35E4" w:rsidRPr="00D72C37">
        <w:rPr>
          <w:rFonts w:ascii="Times New Roman" w:hAnsi="Times New Roman" w:cs="Times New Roman"/>
          <w:b/>
          <w:bCs/>
          <w:sz w:val="24"/>
          <w:szCs w:val="24"/>
        </w:rPr>
        <w:t xml:space="preserve">300 </w:t>
      </w:r>
      <w:r w:rsidR="00DC4921" w:rsidRPr="00D72C37">
        <w:rPr>
          <w:rFonts w:ascii="Times New Roman" w:hAnsi="Times New Roman" w:cs="Times New Roman"/>
          <w:b/>
          <w:bCs/>
          <w:sz w:val="24"/>
          <w:szCs w:val="24"/>
        </w:rPr>
        <w:t>Level</w:t>
      </w:r>
    </w:p>
    <w:tbl>
      <w:tblPr>
        <w:tblStyle w:val="TableGrid"/>
        <w:tblW w:w="9489" w:type="dxa"/>
        <w:tblLook w:val="04A0" w:firstRow="1" w:lastRow="0" w:firstColumn="1" w:lastColumn="0" w:noHBand="0" w:noVBand="1"/>
      </w:tblPr>
      <w:tblGrid>
        <w:gridCol w:w="2090"/>
        <w:gridCol w:w="3975"/>
        <w:gridCol w:w="817"/>
        <w:gridCol w:w="1169"/>
        <w:gridCol w:w="711"/>
        <w:gridCol w:w="727"/>
      </w:tblGrid>
      <w:tr w:rsidR="006E4CDB" w:rsidRPr="00D72C37" w14:paraId="16ED9CD5" w14:textId="77777777" w:rsidTr="006E4CDB">
        <w:tc>
          <w:tcPr>
            <w:tcW w:w="2090" w:type="dxa"/>
            <w:vAlign w:val="bottom"/>
          </w:tcPr>
          <w:p w14:paraId="2A77FEFF" w14:textId="77777777" w:rsidR="006E4CDB" w:rsidRPr="00D72C37" w:rsidRDefault="006E4CDB" w:rsidP="00F73471">
            <w:pPr>
              <w:spacing w:line="360" w:lineRule="auto"/>
              <w:jc w:val="center"/>
              <w:rPr>
                <w:rFonts w:ascii="Times New Roman" w:eastAsia="Times New Roman" w:hAnsi="Times New Roman" w:cs="Times New Roman"/>
                <w:b/>
                <w:bCs/>
                <w:color w:val="000000"/>
                <w:sz w:val="24"/>
                <w:szCs w:val="24"/>
                <w:lang w:val="en-GB"/>
              </w:rPr>
            </w:pPr>
            <w:bookmarkStart w:id="3" w:name="_Hlk130643808"/>
            <w:r w:rsidRPr="00D72C37">
              <w:rPr>
                <w:rFonts w:ascii="Times New Roman" w:eastAsia="Times New Roman" w:hAnsi="Times New Roman" w:cs="Times New Roman"/>
                <w:b/>
                <w:bCs/>
                <w:color w:val="000000"/>
                <w:sz w:val="24"/>
                <w:szCs w:val="24"/>
                <w:lang w:val="en-GB"/>
              </w:rPr>
              <w:t>COURSE CODE</w:t>
            </w:r>
          </w:p>
        </w:tc>
        <w:tc>
          <w:tcPr>
            <w:tcW w:w="3975" w:type="dxa"/>
            <w:vAlign w:val="bottom"/>
          </w:tcPr>
          <w:p w14:paraId="587E4DEF" w14:textId="77777777" w:rsidR="006E4CDB" w:rsidRPr="00D72C37" w:rsidRDefault="006E4CDB" w:rsidP="00F73471">
            <w:pPr>
              <w:spacing w:line="360" w:lineRule="auto"/>
              <w:jc w:val="center"/>
              <w:rPr>
                <w:rFonts w:ascii="Times New Roman" w:eastAsia="Times New Roman" w:hAnsi="Times New Roman" w:cs="Times New Roman"/>
                <w:b/>
                <w:bCs/>
                <w:color w:val="000000"/>
                <w:sz w:val="24"/>
                <w:szCs w:val="24"/>
                <w:lang w:val="en-GB"/>
              </w:rPr>
            </w:pPr>
            <w:r w:rsidRPr="00D72C37">
              <w:rPr>
                <w:rFonts w:ascii="Times New Roman" w:eastAsia="Times New Roman" w:hAnsi="Times New Roman" w:cs="Times New Roman"/>
                <w:b/>
                <w:bCs/>
                <w:color w:val="000000"/>
                <w:sz w:val="24"/>
                <w:szCs w:val="24"/>
                <w:lang w:val="en-GB"/>
              </w:rPr>
              <w:t>COURSE TITLE</w:t>
            </w:r>
          </w:p>
        </w:tc>
        <w:tc>
          <w:tcPr>
            <w:tcW w:w="817" w:type="dxa"/>
            <w:vAlign w:val="bottom"/>
          </w:tcPr>
          <w:p w14:paraId="0080A6BD" w14:textId="77777777" w:rsidR="006E4CDB" w:rsidRPr="00D72C37" w:rsidRDefault="006E4CDB" w:rsidP="00F73471">
            <w:pPr>
              <w:spacing w:line="360" w:lineRule="auto"/>
              <w:jc w:val="center"/>
              <w:rPr>
                <w:rFonts w:ascii="Times New Roman" w:eastAsia="Times New Roman" w:hAnsi="Times New Roman" w:cs="Times New Roman"/>
                <w:b/>
                <w:bCs/>
                <w:color w:val="000000"/>
                <w:sz w:val="24"/>
                <w:szCs w:val="24"/>
                <w:lang w:val="en-GB"/>
              </w:rPr>
            </w:pPr>
            <w:r w:rsidRPr="00D72C37">
              <w:rPr>
                <w:rFonts w:ascii="Times New Roman" w:eastAsia="Times New Roman" w:hAnsi="Times New Roman" w:cs="Times New Roman"/>
                <w:b/>
                <w:bCs/>
                <w:color w:val="000000"/>
                <w:sz w:val="24"/>
                <w:szCs w:val="24"/>
                <w:lang w:val="en-GB"/>
              </w:rPr>
              <w:t>UNIT</w:t>
            </w:r>
          </w:p>
        </w:tc>
        <w:tc>
          <w:tcPr>
            <w:tcW w:w="1169" w:type="dxa"/>
            <w:vAlign w:val="bottom"/>
          </w:tcPr>
          <w:p w14:paraId="62895D20" w14:textId="77777777" w:rsidR="006E4CDB" w:rsidRPr="00D72C37" w:rsidRDefault="006E4CDB" w:rsidP="00F73471">
            <w:pPr>
              <w:spacing w:line="360" w:lineRule="auto"/>
              <w:jc w:val="center"/>
              <w:rPr>
                <w:rFonts w:ascii="Times New Roman" w:eastAsia="Times New Roman" w:hAnsi="Times New Roman" w:cs="Times New Roman"/>
                <w:b/>
                <w:bCs/>
                <w:color w:val="000000"/>
                <w:sz w:val="24"/>
                <w:szCs w:val="24"/>
                <w:lang w:val="en-GB"/>
              </w:rPr>
            </w:pPr>
            <w:r w:rsidRPr="00D72C37">
              <w:rPr>
                <w:rFonts w:ascii="Times New Roman" w:eastAsia="Times New Roman" w:hAnsi="Times New Roman" w:cs="Times New Roman"/>
                <w:b/>
                <w:bCs/>
                <w:color w:val="000000"/>
                <w:sz w:val="24"/>
                <w:szCs w:val="24"/>
                <w:lang w:val="en-GB"/>
              </w:rPr>
              <w:t>STATUS</w:t>
            </w:r>
          </w:p>
        </w:tc>
        <w:tc>
          <w:tcPr>
            <w:tcW w:w="711" w:type="dxa"/>
            <w:vAlign w:val="bottom"/>
          </w:tcPr>
          <w:p w14:paraId="4AC684DE" w14:textId="77777777" w:rsidR="006E4CDB" w:rsidRPr="00D72C37" w:rsidRDefault="006E4CDB" w:rsidP="00F73471">
            <w:pPr>
              <w:spacing w:line="360" w:lineRule="auto"/>
              <w:jc w:val="center"/>
              <w:rPr>
                <w:rFonts w:ascii="Times New Roman" w:eastAsia="Times New Roman" w:hAnsi="Times New Roman" w:cs="Times New Roman"/>
                <w:b/>
                <w:bCs/>
                <w:color w:val="000000"/>
                <w:sz w:val="24"/>
                <w:szCs w:val="24"/>
                <w:lang w:val="en-GB"/>
              </w:rPr>
            </w:pPr>
            <w:r w:rsidRPr="00D72C37">
              <w:rPr>
                <w:rFonts w:ascii="Times New Roman" w:eastAsia="Times New Roman" w:hAnsi="Times New Roman" w:cs="Times New Roman"/>
                <w:b/>
                <w:bCs/>
                <w:color w:val="000000"/>
                <w:sz w:val="24"/>
                <w:szCs w:val="24"/>
                <w:lang w:val="en-GB"/>
              </w:rPr>
              <w:t>LH</w:t>
            </w:r>
          </w:p>
        </w:tc>
        <w:tc>
          <w:tcPr>
            <w:tcW w:w="727" w:type="dxa"/>
            <w:vAlign w:val="bottom"/>
          </w:tcPr>
          <w:p w14:paraId="3CE421B3" w14:textId="77777777" w:rsidR="006E4CDB" w:rsidRPr="00D72C37" w:rsidRDefault="006E4CDB" w:rsidP="00F73471">
            <w:pPr>
              <w:spacing w:line="360" w:lineRule="auto"/>
              <w:jc w:val="center"/>
              <w:rPr>
                <w:rFonts w:ascii="Times New Roman" w:eastAsia="Times New Roman" w:hAnsi="Times New Roman" w:cs="Times New Roman"/>
                <w:b/>
                <w:bCs/>
                <w:color w:val="000000"/>
                <w:sz w:val="24"/>
                <w:szCs w:val="24"/>
                <w:lang w:val="en-GB"/>
              </w:rPr>
            </w:pPr>
            <w:r w:rsidRPr="00D72C37">
              <w:rPr>
                <w:rFonts w:ascii="Times New Roman" w:eastAsia="Times New Roman" w:hAnsi="Times New Roman" w:cs="Times New Roman"/>
                <w:b/>
                <w:bCs/>
                <w:color w:val="000000"/>
                <w:sz w:val="24"/>
                <w:szCs w:val="24"/>
                <w:lang w:val="en-GB"/>
              </w:rPr>
              <w:t>PH</w:t>
            </w:r>
          </w:p>
        </w:tc>
      </w:tr>
      <w:tr w:rsidR="006E4CDB" w:rsidRPr="00D72C37" w14:paraId="11D17626" w14:textId="77777777" w:rsidTr="006E4CDB">
        <w:tc>
          <w:tcPr>
            <w:tcW w:w="2090" w:type="dxa"/>
          </w:tcPr>
          <w:p w14:paraId="34A651D3" w14:textId="77777777" w:rsidR="006E4CDB" w:rsidRPr="00D72C37" w:rsidRDefault="006E4CDB" w:rsidP="00F73471">
            <w:pPr>
              <w:spacing w:line="360" w:lineRule="auto"/>
              <w:rPr>
                <w:rFonts w:ascii="Times New Roman" w:eastAsia="Times New Roman" w:hAnsi="Times New Roman" w:cs="Times New Roman"/>
                <w:color w:val="000000"/>
                <w:sz w:val="24"/>
                <w:szCs w:val="24"/>
                <w:lang w:val="en-GB"/>
              </w:rPr>
            </w:pPr>
            <w:r w:rsidRPr="00D72C37">
              <w:rPr>
                <w:rFonts w:ascii="Times New Roman" w:hAnsi="Times New Roman" w:cs="Times New Roman"/>
                <w:color w:val="111111"/>
                <w:sz w:val="24"/>
                <w:szCs w:val="24"/>
                <w:lang w:val="en-GB"/>
              </w:rPr>
              <w:t>BUK–STE 301</w:t>
            </w:r>
          </w:p>
        </w:tc>
        <w:tc>
          <w:tcPr>
            <w:tcW w:w="3975" w:type="dxa"/>
          </w:tcPr>
          <w:p w14:paraId="6B9DD933" w14:textId="77777777" w:rsidR="006E4CDB" w:rsidRPr="00D72C37" w:rsidRDefault="006E4CDB" w:rsidP="00F73471">
            <w:pPr>
              <w:spacing w:line="360" w:lineRule="auto"/>
              <w:rPr>
                <w:rFonts w:ascii="Times New Roman" w:eastAsia="Times New Roman" w:hAnsi="Times New Roman" w:cs="Times New Roman"/>
                <w:color w:val="000000"/>
                <w:sz w:val="24"/>
                <w:szCs w:val="24"/>
                <w:lang w:val="en-GB"/>
              </w:rPr>
            </w:pPr>
            <w:r w:rsidRPr="00D72C37">
              <w:rPr>
                <w:rFonts w:ascii="Times New Roman" w:hAnsi="Times New Roman" w:cs="Times New Roman"/>
                <w:color w:val="111111"/>
                <w:sz w:val="24"/>
                <w:szCs w:val="24"/>
                <w:lang w:val="en-GB"/>
              </w:rPr>
              <w:t>Educational Technology</w:t>
            </w:r>
          </w:p>
        </w:tc>
        <w:tc>
          <w:tcPr>
            <w:tcW w:w="817" w:type="dxa"/>
          </w:tcPr>
          <w:p w14:paraId="21A279A8" w14:textId="77777777" w:rsidR="006E4CDB" w:rsidRPr="00D72C37" w:rsidRDefault="006E4CDB" w:rsidP="00F73471">
            <w:pPr>
              <w:spacing w:line="360" w:lineRule="auto"/>
              <w:jc w:val="center"/>
              <w:rPr>
                <w:rFonts w:ascii="Times New Roman" w:eastAsia="Times New Roman" w:hAnsi="Times New Roman" w:cs="Times New Roman"/>
                <w:color w:val="000000"/>
                <w:sz w:val="24"/>
                <w:szCs w:val="24"/>
                <w:lang w:val="en-GB"/>
              </w:rPr>
            </w:pPr>
            <w:r w:rsidRPr="00D72C37">
              <w:rPr>
                <w:rFonts w:ascii="Times New Roman" w:eastAsia="Times New Roman" w:hAnsi="Times New Roman" w:cs="Times New Roman"/>
                <w:color w:val="000000"/>
                <w:sz w:val="24"/>
                <w:szCs w:val="24"/>
                <w:lang w:val="en-GB"/>
              </w:rPr>
              <w:t>2</w:t>
            </w:r>
          </w:p>
        </w:tc>
        <w:tc>
          <w:tcPr>
            <w:tcW w:w="1169" w:type="dxa"/>
          </w:tcPr>
          <w:p w14:paraId="7121ECE2" w14:textId="77777777" w:rsidR="006E4CDB" w:rsidRPr="00D72C37" w:rsidRDefault="006E4CDB" w:rsidP="00F73471">
            <w:pPr>
              <w:spacing w:line="360" w:lineRule="auto"/>
              <w:jc w:val="center"/>
              <w:rPr>
                <w:rFonts w:ascii="Times New Roman" w:eastAsia="Times New Roman" w:hAnsi="Times New Roman" w:cs="Times New Roman"/>
                <w:color w:val="000000"/>
                <w:sz w:val="24"/>
                <w:szCs w:val="24"/>
                <w:lang w:val="en-GB"/>
              </w:rPr>
            </w:pPr>
            <w:r w:rsidRPr="00D72C37">
              <w:rPr>
                <w:rFonts w:ascii="Times New Roman" w:eastAsia="Times New Roman" w:hAnsi="Times New Roman" w:cs="Times New Roman"/>
                <w:color w:val="000000"/>
                <w:sz w:val="24"/>
                <w:szCs w:val="24"/>
                <w:lang w:val="en-GB"/>
              </w:rPr>
              <w:t>C</w:t>
            </w:r>
          </w:p>
        </w:tc>
        <w:tc>
          <w:tcPr>
            <w:tcW w:w="711" w:type="dxa"/>
          </w:tcPr>
          <w:p w14:paraId="3D89858D" w14:textId="49F28DA6" w:rsidR="006E4CDB" w:rsidRPr="00D72C37" w:rsidRDefault="002B77C6" w:rsidP="00F73471">
            <w:pPr>
              <w:spacing w:line="360" w:lineRule="auto"/>
              <w:jc w:val="center"/>
              <w:rPr>
                <w:rFonts w:ascii="Times New Roman" w:eastAsia="Times New Roman" w:hAnsi="Times New Roman" w:cs="Times New Roman"/>
                <w:color w:val="000000"/>
                <w:sz w:val="24"/>
                <w:szCs w:val="24"/>
                <w:lang w:val="en-GB"/>
              </w:rPr>
            </w:pPr>
            <w:r w:rsidRPr="00D72C37">
              <w:rPr>
                <w:rFonts w:ascii="Times New Roman" w:eastAsia="Times New Roman" w:hAnsi="Times New Roman" w:cs="Times New Roman"/>
                <w:color w:val="000000"/>
                <w:sz w:val="24"/>
                <w:szCs w:val="24"/>
                <w:lang w:val="en-GB"/>
              </w:rPr>
              <w:t>15</w:t>
            </w:r>
          </w:p>
        </w:tc>
        <w:tc>
          <w:tcPr>
            <w:tcW w:w="727" w:type="dxa"/>
          </w:tcPr>
          <w:p w14:paraId="5FD537FB" w14:textId="32EB6B33" w:rsidR="006E4CDB" w:rsidRPr="00D72C37" w:rsidRDefault="002B77C6" w:rsidP="00F73471">
            <w:pPr>
              <w:spacing w:line="360" w:lineRule="auto"/>
              <w:jc w:val="center"/>
              <w:rPr>
                <w:rFonts w:ascii="Times New Roman" w:eastAsia="Times New Roman" w:hAnsi="Times New Roman" w:cs="Times New Roman"/>
                <w:color w:val="000000"/>
                <w:sz w:val="24"/>
                <w:szCs w:val="24"/>
                <w:lang w:val="en-GB"/>
              </w:rPr>
            </w:pPr>
            <w:r w:rsidRPr="00D72C37">
              <w:rPr>
                <w:rFonts w:ascii="Times New Roman" w:eastAsia="Times New Roman" w:hAnsi="Times New Roman" w:cs="Times New Roman"/>
                <w:color w:val="000000"/>
                <w:sz w:val="24"/>
                <w:szCs w:val="24"/>
                <w:lang w:val="en-GB"/>
              </w:rPr>
              <w:t>45</w:t>
            </w:r>
          </w:p>
        </w:tc>
      </w:tr>
      <w:tr w:rsidR="002358B5" w:rsidRPr="00D72C37" w14:paraId="2C6FA989" w14:textId="77777777" w:rsidTr="006E4CDB">
        <w:tc>
          <w:tcPr>
            <w:tcW w:w="2090" w:type="dxa"/>
          </w:tcPr>
          <w:p w14:paraId="4FD66705" w14:textId="4C892F4D" w:rsidR="002358B5" w:rsidRPr="00D72C37" w:rsidRDefault="002358B5" w:rsidP="00F73471">
            <w:pPr>
              <w:spacing w:line="360" w:lineRule="auto"/>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BUK-STE 308</w:t>
            </w:r>
          </w:p>
        </w:tc>
        <w:tc>
          <w:tcPr>
            <w:tcW w:w="3975" w:type="dxa"/>
          </w:tcPr>
          <w:p w14:paraId="6F3B1BE1" w14:textId="7377CFF9" w:rsidR="002358B5" w:rsidRPr="00D72C37" w:rsidRDefault="002358B5" w:rsidP="00F73471">
            <w:pPr>
              <w:spacing w:line="360" w:lineRule="auto"/>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Field Course</w:t>
            </w:r>
          </w:p>
        </w:tc>
        <w:tc>
          <w:tcPr>
            <w:tcW w:w="817" w:type="dxa"/>
          </w:tcPr>
          <w:p w14:paraId="49A98A9D" w14:textId="56727486" w:rsidR="002358B5" w:rsidRPr="00D72C37" w:rsidRDefault="002358B5" w:rsidP="00F73471">
            <w:pPr>
              <w:spacing w:line="360" w:lineRule="auto"/>
              <w:jc w:val="center"/>
              <w:rPr>
                <w:rFonts w:ascii="Times New Roman" w:eastAsia="Times New Roman" w:hAnsi="Times New Roman" w:cs="Times New Roman"/>
                <w:color w:val="000000"/>
                <w:sz w:val="24"/>
                <w:szCs w:val="24"/>
                <w:lang w:val="en-GB"/>
              </w:rPr>
            </w:pPr>
            <w:r w:rsidRPr="00D72C37">
              <w:rPr>
                <w:rFonts w:ascii="Times New Roman" w:eastAsia="Times New Roman" w:hAnsi="Times New Roman" w:cs="Times New Roman"/>
                <w:color w:val="000000"/>
                <w:sz w:val="24"/>
                <w:szCs w:val="24"/>
                <w:lang w:val="en-GB"/>
              </w:rPr>
              <w:t>2</w:t>
            </w:r>
          </w:p>
        </w:tc>
        <w:tc>
          <w:tcPr>
            <w:tcW w:w="1169" w:type="dxa"/>
          </w:tcPr>
          <w:p w14:paraId="083776E4" w14:textId="7FED1643" w:rsidR="002358B5" w:rsidRPr="00D72C37" w:rsidRDefault="002358B5" w:rsidP="00F73471">
            <w:pPr>
              <w:spacing w:line="360" w:lineRule="auto"/>
              <w:jc w:val="center"/>
              <w:rPr>
                <w:rFonts w:ascii="Times New Roman" w:eastAsia="Times New Roman" w:hAnsi="Times New Roman" w:cs="Times New Roman"/>
                <w:color w:val="000000"/>
                <w:sz w:val="24"/>
                <w:szCs w:val="24"/>
                <w:lang w:val="en-GB"/>
              </w:rPr>
            </w:pPr>
            <w:r w:rsidRPr="00D72C37">
              <w:rPr>
                <w:rFonts w:ascii="Times New Roman" w:eastAsia="Times New Roman" w:hAnsi="Times New Roman" w:cs="Times New Roman"/>
                <w:color w:val="000000"/>
                <w:sz w:val="24"/>
                <w:szCs w:val="24"/>
                <w:lang w:val="en-GB"/>
              </w:rPr>
              <w:t>C</w:t>
            </w:r>
          </w:p>
        </w:tc>
        <w:tc>
          <w:tcPr>
            <w:tcW w:w="711" w:type="dxa"/>
          </w:tcPr>
          <w:p w14:paraId="52D8B1BD" w14:textId="457C0386" w:rsidR="002358B5" w:rsidRPr="00D72C37" w:rsidRDefault="002358B5" w:rsidP="00F73471">
            <w:pPr>
              <w:spacing w:line="360" w:lineRule="auto"/>
              <w:jc w:val="center"/>
              <w:rPr>
                <w:rFonts w:ascii="Times New Roman" w:eastAsia="Times New Roman" w:hAnsi="Times New Roman" w:cs="Times New Roman"/>
                <w:color w:val="000000"/>
                <w:sz w:val="24"/>
                <w:szCs w:val="24"/>
                <w:lang w:val="en-GB"/>
              </w:rPr>
            </w:pPr>
            <w:r w:rsidRPr="00D72C37">
              <w:rPr>
                <w:rFonts w:ascii="Times New Roman" w:eastAsia="Times New Roman" w:hAnsi="Times New Roman" w:cs="Times New Roman"/>
                <w:color w:val="000000"/>
                <w:sz w:val="24"/>
                <w:szCs w:val="24"/>
                <w:lang w:val="en-GB"/>
              </w:rPr>
              <w:t>-</w:t>
            </w:r>
          </w:p>
        </w:tc>
        <w:tc>
          <w:tcPr>
            <w:tcW w:w="727" w:type="dxa"/>
          </w:tcPr>
          <w:p w14:paraId="5E27803E" w14:textId="30CD2A56" w:rsidR="002358B5" w:rsidRPr="00D72C37" w:rsidRDefault="002358B5" w:rsidP="00F73471">
            <w:pPr>
              <w:spacing w:line="360" w:lineRule="auto"/>
              <w:jc w:val="center"/>
              <w:rPr>
                <w:rFonts w:ascii="Times New Roman" w:eastAsia="Times New Roman" w:hAnsi="Times New Roman" w:cs="Times New Roman"/>
                <w:color w:val="000000"/>
                <w:sz w:val="24"/>
                <w:szCs w:val="24"/>
                <w:lang w:val="en-GB"/>
              </w:rPr>
            </w:pPr>
            <w:r w:rsidRPr="00D72C37">
              <w:rPr>
                <w:rFonts w:ascii="Times New Roman" w:eastAsia="Times New Roman" w:hAnsi="Times New Roman" w:cs="Times New Roman"/>
                <w:color w:val="000000"/>
                <w:sz w:val="24"/>
                <w:szCs w:val="24"/>
                <w:lang w:val="en-GB"/>
              </w:rPr>
              <w:t>90</w:t>
            </w:r>
          </w:p>
        </w:tc>
      </w:tr>
      <w:tr w:rsidR="00431608" w:rsidRPr="00D72C37" w14:paraId="7D196EBF" w14:textId="77777777" w:rsidTr="006E4CDB">
        <w:tc>
          <w:tcPr>
            <w:tcW w:w="2090" w:type="dxa"/>
          </w:tcPr>
          <w:p w14:paraId="0A13874E" w14:textId="77777777" w:rsidR="00431608" w:rsidRPr="00D72C37" w:rsidRDefault="00431608" w:rsidP="009050C4">
            <w:pPr>
              <w:spacing w:line="360" w:lineRule="auto"/>
              <w:rPr>
                <w:rFonts w:ascii="Times New Roman" w:hAnsi="Times New Roman" w:cs="Times New Roman"/>
                <w:color w:val="111111"/>
                <w:sz w:val="24"/>
                <w:szCs w:val="24"/>
                <w:lang w:val="en-GB"/>
              </w:rPr>
            </w:pPr>
          </w:p>
        </w:tc>
        <w:tc>
          <w:tcPr>
            <w:tcW w:w="3975" w:type="dxa"/>
          </w:tcPr>
          <w:p w14:paraId="2A3A623A" w14:textId="77777777" w:rsidR="00431608" w:rsidRPr="00D72C37" w:rsidRDefault="00431608" w:rsidP="009050C4">
            <w:pPr>
              <w:rPr>
                <w:rFonts w:ascii="Times New Roman" w:hAnsi="Times New Roman" w:cs="Times New Roman"/>
                <w:color w:val="000000"/>
                <w:sz w:val="24"/>
                <w:szCs w:val="24"/>
              </w:rPr>
            </w:pPr>
          </w:p>
        </w:tc>
        <w:tc>
          <w:tcPr>
            <w:tcW w:w="817" w:type="dxa"/>
          </w:tcPr>
          <w:p w14:paraId="1CD708F7" w14:textId="0512A435" w:rsidR="00431608" w:rsidRPr="00D72C37" w:rsidRDefault="0051017A" w:rsidP="009050C4">
            <w:pPr>
              <w:spacing w:line="360" w:lineRule="auto"/>
              <w:jc w:val="center"/>
              <w:rPr>
                <w:rFonts w:ascii="Times New Roman" w:eastAsia="Times New Roman" w:hAnsi="Times New Roman" w:cs="Times New Roman"/>
                <w:color w:val="000000"/>
                <w:sz w:val="24"/>
                <w:szCs w:val="24"/>
                <w:lang w:val="en-GB"/>
              </w:rPr>
            </w:pPr>
            <w:r w:rsidRPr="00D72C37">
              <w:rPr>
                <w:rFonts w:ascii="Times New Roman" w:eastAsia="Times New Roman" w:hAnsi="Times New Roman" w:cs="Times New Roman"/>
                <w:color w:val="000000"/>
                <w:sz w:val="24"/>
                <w:szCs w:val="24"/>
                <w:lang w:val="en-GB"/>
              </w:rPr>
              <w:t>4</w:t>
            </w:r>
          </w:p>
        </w:tc>
        <w:tc>
          <w:tcPr>
            <w:tcW w:w="1169" w:type="dxa"/>
          </w:tcPr>
          <w:p w14:paraId="007FA08F" w14:textId="77777777" w:rsidR="00431608" w:rsidRPr="00D72C37" w:rsidRDefault="00431608" w:rsidP="009050C4">
            <w:pPr>
              <w:spacing w:line="360" w:lineRule="auto"/>
              <w:jc w:val="center"/>
              <w:rPr>
                <w:rFonts w:ascii="Times New Roman" w:eastAsia="Times New Roman" w:hAnsi="Times New Roman" w:cs="Times New Roman"/>
                <w:color w:val="000000"/>
                <w:sz w:val="24"/>
                <w:szCs w:val="24"/>
                <w:lang w:val="en-GB"/>
              </w:rPr>
            </w:pPr>
          </w:p>
        </w:tc>
        <w:tc>
          <w:tcPr>
            <w:tcW w:w="711" w:type="dxa"/>
          </w:tcPr>
          <w:p w14:paraId="3B3F4399" w14:textId="77777777" w:rsidR="00431608" w:rsidRPr="00D72C37" w:rsidRDefault="00431608" w:rsidP="009050C4">
            <w:pPr>
              <w:spacing w:line="360" w:lineRule="auto"/>
              <w:jc w:val="center"/>
              <w:rPr>
                <w:rFonts w:ascii="Times New Roman" w:eastAsia="Times New Roman" w:hAnsi="Times New Roman" w:cs="Times New Roman"/>
                <w:color w:val="000000"/>
                <w:sz w:val="24"/>
                <w:szCs w:val="24"/>
                <w:lang w:val="en-GB"/>
              </w:rPr>
            </w:pPr>
          </w:p>
        </w:tc>
        <w:tc>
          <w:tcPr>
            <w:tcW w:w="727" w:type="dxa"/>
          </w:tcPr>
          <w:p w14:paraId="05112086" w14:textId="77777777" w:rsidR="00431608" w:rsidRPr="00D72C37" w:rsidRDefault="00431608" w:rsidP="009050C4">
            <w:pPr>
              <w:spacing w:line="360" w:lineRule="auto"/>
              <w:jc w:val="center"/>
              <w:rPr>
                <w:rFonts w:ascii="Times New Roman" w:eastAsia="Times New Roman" w:hAnsi="Times New Roman" w:cs="Times New Roman"/>
                <w:color w:val="000000"/>
                <w:sz w:val="24"/>
                <w:szCs w:val="24"/>
                <w:lang w:val="en-GB"/>
              </w:rPr>
            </w:pPr>
          </w:p>
        </w:tc>
      </w:tr>
      <w:bookmarkEnd w:id="3"/>
    </w:tbl>
    <w:p w14:paraId="0CF24D53" w14:textId="468D2C96" w:rsidR="006E4CDB" w:rsidRPr="00D72C37" w:rsidRDefault="006E4CDB" w:rsidP="00F73471">
      <w:pPr>
        <w:spacing w:line="360" w:lineRule="auto"/>
        <w:jc w:val="both"/>
        <w:rPr>
          <w:rFonts w:ascii="Times New Roman" w:hAnsi="Times New Roman" w:cs="Times New Roman"/>
          <w:sz w:val="24"/>
          <w:szCs w:val="24"/>
        </w:rPr>
      </w:pPr>
    </w:p>
    <w:p w14:paraId="719B3243" w14:textId="50856CD3" w:rsidR="00DC4921" w:rsidRPr="00D72C37" w:rsidRDefault="005D35E4" w:rsidP="00F73471">
      <w:pPr>
        <w:spacing w:line="360" w:lineRule="auto"/>
        <w:jc w:val="both"/>
        <w:rPr>
          <w:rFonts w:ascii="Times New Roman" w:hAnsi="Times New Roman" w:cs="Times New Roman"/>
          <w:b/>
          <w:bCs/>
          <w:sz w:val="24"/>
          <w:szCs w:val="24"/>
        </w:rPr>
      </w:pPr>
      <w:r w:rsidRPr="00D72C37">
        <w:rPr>
          <w:rFonts w:ascii="Times New Roman" w:hAnsi="Times New Roman" w:cs="Times New Roman"/>
          <w:b/>
          <w:bCs/>
          <w:sz w:val="24"/>
          <w:szCs w:val="24"/>
        </w:rPr>
        <w:t xml:space="preserve">400 </w:t>
      </w:r>
      <w:r w:rsidR="00DC4921" w:rsidRPr="00D72C37">
        <w:rPr>
          <w:rFonts w:ascii="Times New Roman" w:hAnsi="Times New Roman" w:cs="Times New Roman"/>
          <w:b/>
          <w:bCs/>
          <w:sz w:val="24"/>
          <w:szCs w:val="24"/>
        </w:rPr>
        <w:t>Level</w:t>
      </w:r>
    </w:p>
    <w:tbl>
      <w:tblPr>
        <w:tblStyle w:val="TableGrid"/>
        <w:tblW w:w="9493" w:type="dxa"/>
        <w:tblLook w:val="04A0" w:firstRow="1" w:lastRow="0" w:firstColumn="1" w:lastColumn="0" w:noHBand="0" w:noVBand="1"/>
      </w:tblPr>
      <w:tblGrid>
        <w:gridCol w:w="2090"/>
        <w:gridCol w:w="3981"/>
        <w:gridCol w:w="817"/>
        <w:gridCol w:w="1169"/>
        <w:gridCol w:w="710"/>
        <w:gridCol w:w="726"/>
      </w:tblGrid>
      <w:tr w:rsidR="005D35E4" w:rsidRPr="00D72C37" w14:paraId="041C4A18" w14:textId="77777777" w:rsidTr="005D35E4">
        <w:tc>
          <w:tcPr>
            <w:tcW w:w="2090" w:type="dxa"/>
            <w:vAlign w:val="bottom"/>
          </w:tcPr>
          <w:p w14:paraId="5224441A" w14:textId="77777777" w:rsidR="005D35E4" w:rsidRPr="00D72C37" w:rsidRDefault="005D35E4" w:rsidP="00F73471">
            <w:pPr>
              <w:spacing w:line="360" w:lineRule="auto"/>
              <w:jc w:val="center"/>
              <w:rPr>
                <w:rFonts w:ascii="Times New Roman" w:eastAsia="Times New Roman" w:hAnsi="Times New Roman" w:cs="Times New Roman"/>
                <w:b/>
                <w:bCs/>
                <w:color w:val="000000"/>
                <w:sz w:val="24"/>
                <w:szCs w:val="24"/>
                <w:lang w:val="en-GB"/>
              </w:rPr>
            </w:pPr>
            <w:r w:rsidRPr="00D72C37">
              <w:rPr>
                <w:rFonts w:ascii="Times New Roman" w:eastAsia="Times New Roman" w:hAnsi="Times New Roman" w:cs="Times New Roman"/>
                <w:b/>
                <w:bCs/>
                <w:color w:val="000000"/>
                <w:sz w:val="24"/>
                <w:szCs w:val="24"/>
                <w:lang w:val="en-GB"/>
              </w:rPr>
              <w:lastRenderedPageBreak/>
              <w:t>COURSE CODE</w:t>
            </w:r>
          </w:p>
        </w:tc>
        <w:tc>
          <w:tcPr>
            <w:tcW w:w="3981" w:type="dxa"/>
            <w:vAlign w:val="bottom"/>
          </w:tcPr>
          <w:p w14:paraId="54558D22" w14:textId="77777777" w:rsidR="005D35E4" w:rsidRPr="00D72C37" w:rsidRDefault="005D35E4" w:rsidP="00F73471">
            <w:pPr>
              <w:spacing w:line="360" w:lineRule="auto"/>
              <w:jc w:val="center"/>
              <w:rPr>
                <w:rFonts w:ascii="Times New Roman" w:eastAsia="Times New Roman" w:hAnsi="Times New Roman" w:cs="Times New Roman"/>
                <w:b/>
                <w:bCs/>
                <w:color w:val="000000"/>
                <w:sz w:val="24"/>
                <w:szCs w:val="24"/>
                <w:lang w:val="en-GB"/>
              </w:rPr>
            </w:pPr>
            <w:r w:rsidRPr="00D72C37">
              <w:rPr>
                <w:rFonts w:ascii="Times New Roman" w:eastAsia="Times New Roman" w:hAnsi="Times New Roman" w:cs="Times New Roman"/>
                <w:b/>
                <w:bCs/>
                <w:color w:val="000000"/>
                <w:sz w:val="24"/>
                <w:szCs w:val="24"/>
                <w:lang w:val="en-GB"/>
              </w:rPr>
              <w:t>COURSE TITLE</w:t>
            </w:r>
          </w:p>
        </w:tc>
        <w:tc>
          <w:tcPr>
            <w:tcW w:w="817" w:type="dxa"/>
            <w:vAlign w:val="bottom"/>
          </w:tcPr>
          <w:p w14:paraId="71143C92" w14:textId="77777777" w:rsidR="005D35E4" w:rsidRPr="00D72C37" w:rsidRDefault="005D35E4" w:rsidP="00F73471">
            <w:pPr>
              <w:spacing w:line="360" w:lineRule="auto"/>
              <w:jc w:val="center"/>
              <w:rPr>
                <w:rFonts w:ascii="Times New Roman" w:eastAsia="Times New Roman" w:hAnsi="Times New Roman" w:cs="Times New Roman"/>
                <w:b/>
                <w:bCs/>
                <w:color w:val="000000"/>
                <w:sz w:val="24"/>
                <w:szCs w:val="24"/>
                <w:lang w:val="en-GB"/>
              </w:rPr>
            </w:pPr>
            <w:r w:rsidRPr="00D72C37">
              <w:rPr>
                <w:rFonts w:ascii="Times New Roman" w:eastAsia="Times New Roman" w:hAnsi="Times New Roman" w:cs="Times New Roman"/>
                <w:b/>
                <w:bCs/>
                <w:color w:val="000000"/>
                <w:sz w:val="24"/>
                <w:szCs w:val="24"/>
                <w:lang w:val="en-GB"/>
              </w:rPr>
              <w:t>UNIT</w:t>
            </w:r>
          </w:p>
        </w:tc>
        <w:tc>
          <w:tcPr>
            <w:tcW w:w="1169" w:type="dxa"/>
            <w:vAlign w:val="bottom"/>
          </w:tcPr>
          <w:p w14:paraId="3064AA78" w14:textId="77777777" w:rsidR="005D35E4" w:rsidRPr="00D72C37" w:rsidRDefault="005D35E4" w:rsidP="00F73471">
            <w:pPr>
              <w:spacing w:line="360" w:lineRule="auto"/>
              <w:jc w:val="center"/>
              <w:rPr>
                <w:rFonts w:ascii="Times New Roman" w:eastAsia="Times New Roman" w:hAnsi="Times New Roman" w:cs="Times New Roman"/>
                <w:b/>
                <w:bCs/>
                <w:color w:val="000000"/>
                <w:sz w:val="24"/>
                <w:szCs w:val="24"/>
                <w:lang w:val="en-GB"/>
              </w:rPr>
            </w:pPr>
            <w:r w:rsidRPr="00D72C37">
              <w:rPr>
                <w:rFonts w:ascii="Times New Roman" w:eastAsia="Times New Roman" w:hAnsi="Times New Roman" w:cs="Times New Roman"/>
                <w:b/>
                <w:bCs/>
                <w:color w:val="000000"/>
                <w:sz w:val="24"/>
                <w:szCs w:val="24"/>
                <w:lang w:val="en-GB"/>
              </w:rPr>
              <w:t>STATUS</w:t>
            </w:r>
          </w:p>
        </w:tc>
        <w:tc>
          <w:tcPr>
            <w:tcW w:w="710" w:type="dxa"/>
            <w:vAlign w:val="bottom"/>
          </w:tcPr>
          <w:p w14:paraId="20EC9A22" w14:textId="77777777" w:rsidR="005D35E4" w:rsidRPr="00D72C37" w:rsidRDefault="005D35E4" w:rsidP="00F73471">
            <w:pPr>
              <w:spacing w:line="360" w:lineRule="auto"/>
              <w:jc w:val="center"/>
              <w:rPr>
                <w:rFonts w:ascii="Times New Roman" w:eastAsia="Times New Roman" w:hAnsi="Times New Roman" w:cs="Times New Roman"/>
                <w:b/>
                <w:bCs/>
                <w:color w:val="000000"/>
                <w:sz w:val="24"/>
                <w:szCs w:val="24"/>
                <w:lang w:val="en-GB"/>
              </w:rPr>
            </w:pPr>
            <w:r w:rsidRPr="00D72C37">
              <w:rPr>
                <w:rFonts w:ascii="Times New Roman" w:eastAsia="Times New Roman" w:hAnsi="Times New Roman" w:cs="Times New Roman"/>
                <w:b/>
                <w:bCs/>
                <w:color w:val="000000"/>
                <w:sz w:val="24"/>
                <w:szCs w:val="24"/>
                <w:lang w:val="en-GB"/>
              </w:rPr>
              <w:t>LH</w:t>
            </w:r>
          </w:p>
        </w:tc>
        <w:tc>
          <w:tcPr>
            <w:tcW w:w="726" w:type="dxa"/>
            <w:vAlign w:val="bottom"/>
          </w:tcPr>
          <w:p w14:paraId="2FE1CA57" w14:textId="77777777" w:rsidR="005D35E4" w:rsidRPr="00D72C37" w:rsidRDefault="005D35E4" w:rsidP="00F73471">
            <w:pPr>
              <w:spacing w:line="360" w:lineRule="auto"/>
              <w:jc w:val="center"/>
              <w:rPr>
                <w:rFonts w:ascii="Times New Roman" w:eastAsia="Times New Roman" w:hAnsi="Times New Roman" w:cs="Times New Roman"/>
                <w:b/>
                <w:bCs/>
                <w:color w:val="000000"/>
                <w:sz w:val="24"/>
                <w:szCs w:val="24"/>
                <w:lang w:val="en-GB"/>
              </w:rPr>
            </w:pPr>
            <w:r w:rsidRPr="00D72C37">
              <w:rPr>
                <w:rFonts w:ascii="Times New Roman" w:eastAsia="Times New Roman" w:hAnsi="Times New Roman" w:cs="Times New Roman"/>
                <w:b/>
                <w:bCs/>
                <w:color w:val="000000"/>
                <w:sz w:val="24"/>
                <w:szCs w:val="24"/>
                <w:lang w:val="en-GB"/>
              </w:rPr>
              <w:t>PH</w:t>
            </w:r>
          </w:p>
        </w:tc>
      </w:tr>
      <w:tr w:rsidR="005D35E4" w:rsidRPr="00D72C37" w14:paraId="127BEEFE" w14:textId="77777777" w:rsidTr="005D35E4">
        <w:tc>
          <w:tcPr>
            <w:tcW w:w="2090" w:type="dxa"/>
          </w:tcPr>
          <w:p w14:paraId="4C533011" w14:textId="77777777" w:rsidR="005D35E4" w:rsidRPr="00D72C37" w:rsidRDefault="005D35E4" w:rsidP="00F73471">
            <w:pPr>
              <w:tabs>
                <w:tab w:val="left" w:pos="1149"/>
              </w:tabs>
              <w:spacing w:line="360" w:lineRule="auto"/>
              <w:jc w:val="both"/>
              <w:rPr>
                <w:rFonts w:ascii="Times New Roman" w:hAnsi="Times New Roman" w:cs="Times New Roman"/>
                <w:b/>
                <w:bCs/>
                <w:color w:val="111111"/>
                <w:sz w:val="24"/>
                <w:szCs w:val="24"/>
                <w:lang w:val="en-GB"/>
              </w:rPr>
            </w:pPr>
            <w:r w:rsidRPr="00D72C37">
              <w:rPr>
                <w:rFonts w:ascii="Times New Roman" w:hAnsi="Times New Roman" w:cs="Times New Roman"/>
                <w:color w:val="111111"/>
                <w:sz w:val="24"/>
                <w:szCs w:val="24"/>
                <w:lang w:val="en-GB"/>
              </w:rPr>
              <w:t xml:space="preserve">BUK–STE 401 </w:t>
            </w:r>
          </w:p>
        </w:tc>
        <w:tc>
          <w:tcPr>
            <w:tcW w:w="3981" w:type="dxa"/>
          </w:tcPr>
          <w:p w14:paraId="2E67E29B" w14:textId="77777777" w:rsidR="005D35E4" w:rsidRPr="00D72C37" w:rsidRDefault="005D35E4" w:rsidP="00F73471">
            <w:pPr>
              <w:tabs>
                <w:tab w:val="left" w:pos="1149"/>
              </w:tabs>
              <w:spacing w:line="360" w:lineRule="auto"/>
              <w:jc w:val="both"/>
              <w:rPr>
                <w:rFonts w:ascii="Times New Roman" w:hAnsi="Times New Roman" w:cs="Times New Roman"/>
                <w:b/>
                <w:bCs/>
                <w:color w:val="111111"/>
                <w:sz w:val="24"/>
                <w:szCs w:val="24"/>
                <w:lang w:val="en-GB"/>
              </w:rPr>
            </w:pPr>
            <w:r w:rsidRPr="00D72C37">
              <w:rPr>
                <w:rFonts w:ascii="Times New Roman" w:hAnsi="Times New Roman" w:cs="Times New Roman"/>
                <w:color w:val="111111"/>
                <w:sz w:val="24"/>
                <w:szCs w:val="24"/>
                <w:lang w:val="en-GB"/>
              </w:rPr>
              <w:t>Educational Structure, Administration and Planning</w:t>
            </w:r>
          </w:p>
        </w:tc>
        <w:tc>
          <w:tcPr>
            <w:tcW w:w="817" w:type="dxa"/>
          </w:tcPr>
          <w:p w14:paraId="626D1365" w14:textId="77777777" w:rsidR="005D35E4" w:rsidRPr="00D72C37" w:rsidRDefault="005D35E4" w:rsidP="00F73471">
            <w:pPr>
              <w:tabs>
                <w:tab w:val="left" w:pos="1149"/>
              </w:tabs>
              <w:spacing w:line="360" w:lineRule="auto"/>
              <w:jc w:val="center"/>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2</w:t>
            </w:r>
          </w:p>
        </w:tc>
        <w:tc>
          <w:tcPr>
            <w:tcW w:w="1169" w:type="dxa"/>
          </w:tcPr>
          <w:p w14:paraId="0D8E07A6" w14:textId="77777777" w:rsidR="005D35E4" w:rsidRPr="00D72C37" w:rsidRDefault="005D35E4" w:rsidP="00F73471">
            <w:pPr>
              <w:tabs>
                <w:tab w:val="left" w:pos="1149"/>
              </w:tabs>
              <w:spacing w:line="360" w:lineRule="auto"/>
              <w:jc w:val="center"/>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C</w:t>
            </w:r>
          </w:p>
        </w:tc>
        <w:tc>
          <w:tcPr>
            <w:tcW w:w="710" w:type="dxa"/>
          </w:tcPr>
          <w:p w14:paraId="1CC82BBF" w14:textId="77777777" w:rsidR="005D35E4" w:rsidRPr="00D72C37" w:rsidRDefault="005D35E4" w:rsidP="00F73471">
            <w:pPr>
              <w:spacing w:line="360" w:lineRule="auto"/>
              <w:jc w:val="center"/>
              <w:rPr>
                <w:rFonts w:ascii="Times New Roman" w:eastAsia="Times New Roman" w:hAnsi="Times New Roman" w:cs="Times New Roman"/>
                <w:color w:val="000000"/>
                <w:sz w:val="24"/>
                <w:szCs w:val="24"/>
                <w:lang w:val="en-GB"/>
              </w:rPr>
            </w:pPr>
            <w:r w:rsidRPr="00D72C37">
              <w:rPr>
                <w:rFonts w:ascii="Times New Roman" w:eastAsia="Times New Roman" w:hAnsi="Times New Roman" w:cs="Times New Roman"/>
                <w:color w:val="000000"/>
                <w:sz w:val="24"/>
                <w:szCs w:val="24"/>
                <w:lang w:val="en-GB"/>
              </w:rPr>
              <w:t>30</w:t>
            </w:r>
          </w:p>
        </w:tc>
        <w:tc>
          <w:tcPr>
            <w:tcW w:w="726" w:type="dxa"/>
          </w:tcPr>
          <w:p w14:paraId="4642F9F4" w14:textId="77777777" w:rsidR="005D35E4" w:rsidRPr="00D72C37" w:rsidRDefault="005D35E4" w:rsidP="00F73471">
            <w:pPr>
              <w:spacing w:line="360" w:lineRule="auto"/>
              <w:jc w:val="center"/>
              <w:rPr>
                <w:rFonts w:ascii="Times New Roman" w:eastAsia="Times New Roman" w:hAnsi="Times New Roman" w:cs="Times New Roman"/>
                <w:color w:val="000000"/>
                <w:sz w:val="24"/>
                <w:szCs w:val="24"/>
                <w:lang w:val="en-GB"/>
              </w:rPr>
            </w:pPr>
            <w:r w:rsidRPr="00D72C37">
              <w:rPr>
                <w:rFonts w:ascii="Times New Roman" w:eastAsia="Times New Roman" w:hAnsi="Times New Roman" w:cs="Times New Roman"/>
                <w:color w:val="000000"/>
                <w:sz w:val="24"/>
                <w:szCs w:val="24"/>
                <w:lang w:val="en-GB"/>
              </w:rPr>
              <w:t>-</w:t>
            </w:r>
          </w:p>
        </w:tc>
      </w:tr>
      <w:tr w:rsidR="005D35E4" w:rsidRPr="00D72C37" w14:paraId="3A3D4A94" w14:textId="77777777" w:rsidTr="005D35E4">
        <w:tc>
          <w:tcPr>
            <w:tcW w:w="2090" w:type="dxa"/>
          </w:tcPr>
          <w:p w14:paraId="378C4896" w14:textId="77777777" w:rsidR="005D35E4" w:rsidRPr="00D72C37" w:rsidRDefault="005D35E4" w:rsidP="00F73471">
            <w:pPr>
              <w:tabs>
                <w:tab w:val="left" w:pos="1149"/>
              </w:tabs>
              <w:spacing w:line="360" w:lineRule="auto"/>
              <w:jc w:val="both"/>
              <w:rPr>
                <w:rFonts w:ascii="Times New Roman" w:hAnsi="Times New Roman" w:cs="Times New Roman"/>
                <w:b/>
                <w:bCs/>
                <w:color w:val="111111"/>
                <w:sz w:val="24"/>
                <w:szCs w:val="24"/>
                <w:lang w:val="en-GB"/>
              </w:rPr>
            </w:pPr>
            <w:r w:rsidRPr="00D72C37">
              <w:rPr>
                <w:rFonts w:ascii="Times New Roman" w:hAnsi="Times New Roman" w:cs="Times New Roman"/>
                <w:color w:val="111111"/>
                <w:sz w:val="24"/>
                <w:szCs w:val="24"/>
                <w:lang w:val="en-GB"/>
              </w:rPr>
              <w:t xml:space="preserve">BUK–STE 402 </w:t>
            </w:r>
          </w:p>
        </w:tc>
        <w:tc>
          <w:tcPr>
            <w:tcW w:w="3981" w:type="dxa"/>
          </w:tcPr>
          <w:p w14:paraId="1BC972D1" w14:textId="77777777" w:rsidR="005D35E4" w:rsidRPr="00D72C37" w:rsidRDefault="005D35E4" w:rsidP="00F73471">
            <w:pPr>
              <w:tabs>
                <w:tab w:val="left" w:pos="1149"/>
              </w:tabs>
              <w:spacing w:line="360" w:lineRule="auto"/>
              <w:rPr>
                <w:rFonts w:ascii="Times New Roman" w:hAnsi="Times New Roman" w:cs="Times New Roman"/>
                <w:b/>
                <w:bCs/>
                <w:color w:val="111111"/>
                <w:sz w:val="24"/>
                <w:szCs w:val="24"/>
                <w:lang w:val="en-GB"/>
              </w:rPr>
            </w:pPr>
            <w:r w:rsidRPr="00D72C37">
              <w:rPr>
                <w:rFonts w:ascii="Times New Roman" w:hAnsi="Times New Roman" w:cs="Times New Roman"/>
                <w:color w:val="111111"/>
                <w:sz w:val="24"/>
                <w:szCs w:val="24"/>
                <w:lang w:val="en-GB"/>
              </w:rPr>
              <w:t>Guidance and Counselling in Science Education</w:t>
            </w:r>
          </w:p>
        </w:tc>
        <w:tc>
          <w:tcPr>
            <w:tcW w:w="817" w:type="dxa"/>
          </w:tcPr>
          <w:p w14:paraId="1A468AFA" w14:textId="77777777" w:rsidR="005D35E4" w:rsidRPr="00D72C37" w:rsidRDefault="005D35E4" w:rsidP="00F73471">
            <w:pPr>
              <w:tabs>
                <w:tab w:val="left" w:pos="1149"/>
              </w:tabs>
              <w:spacing w:line="360" w:lineRule="auto"/>
              <w:jc w:val="center"/>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2</w:t>
            </w:r>
          </w:p>
        </w:tc>
        <w:tc>
          <w:tcPr>
            <w:tcW w:w="1169" w:type="dxa"/>
          </w:tcPr>
          <w:p w14:paraId="1F4E6480" w14:textId="77777777" w:rsidR="005D35E4" w:rsidRPr="00D72C37" w:rsidRDefault="005D35E4" w:rsidP="00F73471">
            <w:pPr>
              <w:tabs>
                <w:tab w:val="left" w:pos="1149"/>
              </w:tabs>
              <w:spacing w:line="360" w:lineRule="auto"/>
              <w:jc w:val="center"/>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C</w:t>
            </w:r>
          </w:p>
        </w:tc>
        <w:tc>
          <w:tcPr>
            <w:tcW w:w="710" w:type="dxa"/>
          </w:tcPr>
          <w:p w14:paraId="1D724783" w14:textId="77777777" w:rsidR="005D35E4" w:rsidRPr="00D72C37" w:rsidRDefault="005D35E4" w:rsidP="00F73471">
            <w:pPr>
              <w:spacing w:line="360" w:lineRule="auto"/>
              <w:jc w:val="center"/>
              <w:rPr>
                <w:rFonts w:ascii="Times New Roman" w:eastAsia="Times New Roman" w:hAnsi="Times New Roman" w:cs="Times New Roman"/>
                <w:color w:val="000000"/>
                <w:sz w:val="24"/>
                <w:szCs w:val="24"/>
                <w:lang w:val="en-GB"/>
              </w:rPr>
            </w:pPr>
            <w:r w:rsidRPr="00D72C37">
              <w:rPr>
                <w:rFonts w:ascii="Times New Roman" w:eastAsia="Times New Roman" w:hAnsi="Times New Roman" w:cs="Times New Roman"/>
                <w:color w:val="000000"/>
                <w:sz w:val="24"/>
                <w:szCs w:val="24"/>
                <w:lang w:val="en-GB"/>
              </w:rPr>
              <w:t>30</w:t>
            </w:r>
          </w:p>
        </w:tc>
        <w:tc>
          <w:tcPr>
            <w:tcW w:w="726" w:type="dxa"/>
          </w:tcPr>
          <w:p w14:paraId="442E2B3B" w14:textId="77777777" w:rsidR="005D35E4" w:rsidRPr="00D72C37" w:rsidRDefault="005D35E4" w:rsidP="00F73471">
            <w:pPr>
              <w:spacing w:line="360" w:lineRule="auto"/>
              <w:jc w:val="center"/>
              <w:rPr>
                <w:rFonts w:ascii="Times New Roman" w:eastAsia="Times New Roman" w:hAnsi="Times New Roman" w:cs="Times New Roman"/>
                <w:color w:val="000000"/>
                <w:sz w:val="24"/>
                <w:szCs w:val="24"/>
                <w:lang w:val="en-GB"/>
              </w:rPr>
            </w:pPr>
            <w:r w:rsidRPr="00D72C37">
              <w:rPr>
                <w:rFonts w:ascii="Times New Roman" w:eastAsia="Times New Roman" w:hAnsi="Times New Roman" w:cs="Times New Roman"/>
                <w:color w:val="000000"/>
                <w:sz w:val="24"/>
                <w:szCs w:val="24"/>
                <w:lang w:val="en-GB"/>
              </w:rPr>
              <w:t>-</w:t>
            </w:r>
          </w:p>
        </w:tc>
      </w:tr>
      <w:tr w:rsidR="005D35E4" w:rsidRPr="00D72C37" w14:paraId="1D1606FF" w14:textId="77777777" w:rsidTr="005D35E4">
        <w:tc>
          <w:tcPr>
            <w:tcW w:w="2090" w:type="dxa"/>
          </w:tcPr>
          <w:p w14:paraId="5C62E8EE" w14:textId="77777777" w:rsidR="005D35E4" w:rsidRPr="00D72C37" w:rsidRDefault="005D35E4" w:rsidP="00F73471">
            <w:pPr>
              <w:tabs>
                <w:tab w:val="left" w:pos="1149"/>
              </w:tabs>
              <w:spacing w:line="360" w:lineRule="auto"/>
              <w:jc w:val="both"/>
              <w:rPr>
                <w:rFonts w:ascii="Times New Roman" w:hAnsi="Times New Roman" w:cs="Times New Roman"/>
                <w:b/>
                <w:bCs/>
                <w:color w:val="111111"/>
                <w:sz w:val="24"/>
                <w:szCs w:val="24"/>
                <w:lang w:val="en-GB"/>
              </w:rPr>
            </w:pPr>
            <w:r w:rsidRPr="00D72C37">
              <w:rPr>
                <w:rFonts w:ascii="Times New Roman" w:hAnsi="Times New Roman" w:cs="Times New Roman"/>
                <w:sz w:val="24"/>
                <w:szCs w:val="24"/>
                <w:lang w:val="en-GB"/>
              </w:rPr>
              <w:t xml:space="preserve">BUK-STE 403 </w:t>
            </w:r>
          </w:p>
        </w:tc>
        <w:tc>
          <w:tcPr>
            <w:tcW w:w="3981" w:type="dxa"/>
          </w:tcPr>
          <w:p w14:paraId="598ED225" w14:textId="77777777" w:rsidR="005D35E4" w:rsidRPr="00D72C37" w:rsidRDefault="005D35E4" w:rsidP="00F73471">
            <w:pPr>
              <w:tabs>
                <w:tab w:val="left" w:pos="1149"/>
              </w:tabs>
              <w:spacing w:line="360" w:lineRule="auto"/>
              <w:rPr>
                <w:rFonts w:ascii="Times New Roman" w:hAnsi="Times New Roman" w:cs="Times New Roman"/>
                <w:b/>
                <w:bCs/>
                <w:color w:val="111111"/>
                <w:sz w:val="24"/>
                <w:szCs w:val="24"/>
                <w:lang w:val="en-GB"/>
              </w:rPr>
            </w:pPr>
            <w:r w:rsidRPr="00D72C37">
              <w:rPr>
                <w:rFonts w:ascii="Times New Roman" w:hAnsi="Times New Roman" w:cs="Times New Roman"/>
                <w:sz w:val="24"/>
                <w:szCs w:val="24"/>
                <w:lang w:val="en-GB"/>
              </w:rPr>
              <w:t>ICT in Science and Technology Education</w:t>
            </w:r>
          </w:p>
        </w:tc>
        <w:tc>
          <w:tcPr>
            <w:tcW w:w="817" w:type="dxa"/>
          </w:tcPr>
          <w:p w14:paraId="5720AD8E" w14:textId="77777777" w:rsidR="005D35E4" w:rsidRPr="00D72C37" w:rsidRDefault="005D35E4" w:rsidP="00F73471">
            <w:pPr>
              <w:tabs>
                <w:tab w:val="left" w:pos="1149"/>
              </w:tabs>
              <w:spacing w:line="360" w:lineRule="auto"/>
              <w:jc w:val="center"/>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2</w:t>
            </w:r>
          </w:p>
        </w:tc>
        <w:tc>
          <w:tcPr>
            <w:tcW w:w="1169" w:type="dxa"/>
          </w:tcPr>
          <w:p w14:paraId="1BAF11CE" w14:textId="77777777" w:rsidR="005D35E4" w:rsidRPr="00D72C37" w:rsidRDefault="005D35E4" w:rsidP="00F73471">
            <w:pPr>
              <w:tabs>
                <w:tab w:val="left" w:pos="1149"/>
              </w:tabs>
              <w:spacing w:line="360" w:lineRule="auto"/>
              <w:jc w:val="center"/>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C</w:t>
            </w:r>
          </w:p>
        </w:tc>
        <w:tc>
          <w:tcPr>
            <w:tcW w:w="710" w:type="dxa"/>
          </w:tcPr>
          <w:p w14:paraId="264AD0EC" w14:textId="77777777" w:rsidR="005D35E4" w:rsidRPr="00D72C37" w:rsidRDefault="005D35E4" w:rsidP="00F73471">
            <w:pPr>
              <w:spacing w:line="360" w:lineRule="auto"/>
              <w:jc w:val="center"/>
              <w:rPr>
                <w:rFonts w:ascii="Times New Roman" w:eastAsia="Times New Roman" w:hAnsi="Times New Roman" w:cs="Times New Roman"/>
                <w:color w:val="000000"/>
                <w:sz w:val="24"/>
                <w:szCs w:val="24"/>
                <w:lang w:val="en-GB"/>
              </w:rPr>
            </w:pPr>
            <w:r w:rsidRPr="00D72C37">
              <w:rPr>
                <w:rFonts w:ascii="Times New Roman" w:eastAsia="Times New Roman" w:hAnsi="Times New Roman" w:cs="Times New Roman"/>
                <w:color w:val="000000"/>
                <w:sz w:val="24"/>
                <w:szCs w:val="24"/>
                <w:lang w:val="en-GB"/>
              </w:rPr>
              <w:t>30</w:t>
            </w:r>
          </w:p>
        </w:tc>
        <w:tc>
          <w:tcPr>
            <w:tcW w:w="726" w:type="dxa"/>
          </w:tcPr>
          <w:p w14:paraId="1F3DB358" w14:textId="77777777" w:rsidR="005D35E4" w:rsidRPr="00D72C37" w:rsidRDefault="005D35E4" w:rsidP="00F73471">
            <w:pPr>
              <w:spacing w:line="360" w:lineRule="auto"/>
              <w:jc w:val="center"/>
              <w:rPr>
                <w:rFonts w:ascii="Times New Roman" w:eastAsia="Times New Roman" w:hAnsi="Times New Roman" w:cs="Times New Roman"/>
                <w:color w:val="000000"/>
                <w:sz w:val="24"/>
                <w:szCs w:val="24"/>
                <w:lang w:val="en-GB"/>
              </w:rPr>
            </w:pPr>
            <w:r w:rsidRPr="00D72C37">
              <w:rPr>
                <w:rFonts w:ascii="Times New Roman" w:eastAsia="Times New Roman" w:hAnsi="Times New Roman" w:cs="Times New Roman"/>
                <w:color w:val="000000"/>
                <w:sz w:val="24"/>
                <w:szCs w:val="24"/>
                <w:lang w:val="en-GB"/>
              </w:rPr>
              <w:t>-</w:t>
            </w:r>
          </w:p>
        </w:tc>
      </w:tr>
      <w:tr w:rsidR="00894A52" w:rsidRPr="00D72C37" w14:paraId="2B621676" w14:textId="77777777" w:rsidTr="005D35E4">
        <w:tc>
          <w:tcPr>
            <w:tcW w:w="2090" w:type="dxa"/>
          </w:tcPr>
          <w:p w14:paraId="4AB3B4AB" w14:textId="62EF633E" w:rsidR="00894A52" w:rsidRPr="00D72C37" w:rsidRDefault="00894A52" w:rsidP="00894A52">
            <w:pPr>
              <w:tabs>
                <w:tab w:val="left" w:pos="1149"/>
              </w:tabs>
              <w:spacing w:line="360" w:lineRule="auto"/>
              <w:jc w:val="both"/>
              <w:rPr>
                <w:rFonts w:ascii="Times New Roman" w:hAnsi="Times New Roman" w:cs="Times New Roman"/>
                <w:sz w:val="24"/>
                <w:szCs w:val="24"/>
                <w:lang w:val="en-GB"/>
              </w:rPr>
            </w:pPr>
            <w:r w:rsidRPr="00D72C37">
              <w:rPr>
                <w:rFonts w:ascii="Times New Roman" w:hAnsi="Times New Roman" w:cs="Times New Roman"/>
                <w:sz w:val="24"/>
                <w:szCs w:val="24"/>
                <w:lang w:val="en-GB"/>
              </w:rPr>
              <w:t>BUK-STE 409</w:t>
            </w:r>
          </w:p>
        </w:tc>
        <w:tc>
          <w:tcPr>
            <w:tcW w:w="3981" w:type="dxa"/>
          </w:tcPr>
          <w:p w14:paraId="6B26F423" w14:textId="0DC96788" w:rsidR="00894A52" w:rsidRPr="00D72C37" w:rsidRDefault="00894A52" w:rsidP="00894A52">
            <w:pPr>
              <w:rPr>
                <w:rFonts w:ascii="Times New Roman" w:hAnsi="Times New Roman" w:cs="Times New Roman"/>
                <w:sz w:val="24"/>
                <w:szCs w:val="24"/>
              </w:rPr>
            </w:pPr>
            <w:r w:rsidRPr="00D72C37">
              <w:rPr>
                <w:rFonts w:ascii="Times New Roman" w:hAnsi="Times New Roman" w:cs="Times New Roman"/>
                <w:sz w:val="24"/>
                <w:szCs w:val="24"/>
              </w:rPr>
              <w:t>Tropical Geomorphology</w:t>
            </w:r>
          </w:p>
        </w:tc>
        <w:tc>
          <w:tcPr>
            <w:tcW w:w="817" w:type="dxa"/>
          </w:tcPr>
          <w:p w14:paraId="5070D1C2" w14:textId="0295794B" w:rsidR="00894A52" w:rsidRPr="00D72C37" w:rsidRDefault="00894A52" w:rsidP="00894A52">
            <w:pPr>
              <w:tabs>
                <w:tab w:val="left" w:pos="1149"/>
              </w:tabs>
              <w:spacing w:line="360" w:lineRule="auto"/>
              <w:jc w:val="center"/>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2</w:t>
            </w:r>
          </w:p>
        </w:tc>
        <w:tc>
          <w:tcPr>
            <w:tcW w:w="1169" w:type="dxa"/>
          </w:tcPr>
          <w:p w14:paraId="132BE0D0" w14:textId="3E8748AE" w:rsidR="00894A52" w:rsidRPr="00D72C37" w:rsidRDefault="00894A52" w:rsidP="00894A52">
            <w:pPr>
              <w:tabs>
                <w:tab w:val="left" w:pos="1149"/>
              </w:tabs>
              <w:spacing w:line="360" w:lineRule="auto"/>
              <w:jc w:val="center"/>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E</w:t>
            </w:r>
          </w:p>
        </w:tc>
        <w:tc>
          <w:tcPr>
            <w:tcW w:w="710" w:type="dxa"/>
          </w:tcPr>
          <w:p w14:paraId="155C3D2B" w14:textId="4BE6774F" w:rsidR="00894A52" w:rsidRPr="00D72C37" w:rsidRDefault="00894A52" w:rsidP="00894A52">
            <w:pPr>
              <w:spacing w:line="360" w:lineRule="auto"/>
              <w:jc w:val="center"/>
              <w:rPr>
                <w:rFonts w:ascii="Times New Roman" w:eastAsia="Times New Roman" w:hAnsi="Times New Roman" w:cs="Times New Roman"/>
                <w:color w:val="000000"/>
                <w:sz w:val="24"/>
                <w:szCs w:val="24"/>
                <w:lang w:val="en-GB"/>
              </w:rPr>
            </w:pPr>
            <w:r w:rsidRPr="00D72C37">
              <w:rPr>
                <w:rFonts w:ascii="Times New Roman" w:eastAsia="Times New Roman" w:hAnsi="Times New Roman" w:cs="Times New Roman"/>
                <w:color w:val="000000"/>
                <w:sz w:val="24"/>
                <w:szCs w:val="24"/>
                <w:lang w:val="en-GB"/>
              </w:rPr>
              <w:t>30</w:t>
            </w:r>
          </w:p>
        </w:tc>
        <w:tc>
          <w:tcPr>
            <w:tcW w:w="726" w:type="dxa"/>
          </w:tcPr>
          <w:p w14:paraId="0EA3578B" w14:textId="77777777" w:rsidR="00894A52" w:rsidRPr="00D72C37" w:rsidRDefault="00894A52" w:rsidP="00894A52">
            <w:pPr>
              <w:spacing w:line="360" w:lineRule="auto"/>
              <w:jc w:val="center"/>
              <w:rPr>
                <w:rFonts w:ascii="Times New Roman" w:eastAsia="Times New Roman" w:hAnsi="Times New Roman" w:cs="Times New Roman"/>
                <w:color w:val="000000"/>
                <w:sz w:val="24"/>
                <w:szCs w:val="24"/>
                <w:lang w:val="en-GB"/>
              </w:rPr>
            </w:pPr>
          </w:p>
        </w:tc>
      </w:tr>
      <w:tr w:rsidR="00894A52" w:rsidRPr="00D72C37" w14:paraId="28D9F7CF" w14:textId="77777777" w:rsidTr="005D35E4">
        <w:tc>
          <w:tcPr>
            <w:tcW w:w="2090" w:type="dxa"/>
          </w:tcPr>
          <w:p w14:paraId="254FC36A" w14:textId="359C3E20" w:rsidR="00894A52" w:rsidRPr="00D72C37" w:rsidRDefault="00894A52" w:rsidP="00894A52">
            <w:pPr>
              <w:tabs>
                <w:tab w:val="left" w:pos="1149"/>
              </w:tabs>
              <w:spacing w:line="360" w:lineRule="auto"/>
              <w:jc w:val="both"/>
              <w:rPr>
                <w:rFonts w:ascii="Times New Roman" w:hAnsi="Times New Roman" w:cs="Times New Roman"/>
                <w:sz w:val="24"/>
                <w:szCs w:val="24"/>
                <w:lang w:val="en-GB"/>
              </w:rPr>
            </w:pPr>
            <w:r w:rsidRPr="00D72C37">
              <w:rPr>
                <w:rFonts w:ascii="Times New Roman" w:hAnsi="Times New Roman" w:cs="Times New Roman"/>
                <w:sz w:val="24"/>
                <w:szCs w:val="24"/>
                <w:lang w:val="en-GB"/>
              </w:rPr>
              <w:t>BUK-STE  410</w:t>
            </w:r>
          </w:p>
        </w:tc>
        <w:tc>
          <w:tcPr>
            <w:tcW w:w="3981" w:type="dxa"/>
          </w:tcPr>
          <w:p w14:paraId="000878AD" w14:textId="6BBB5C1B" w:rsidR="00894A52" w:rsidRPr="00D72C37" w:rsidRDefault="00894A52" w:rsidP="00894A52">
            <w:pPr>
              <w:rPr>
                <w:rFonts w:ascii="Times New Roman" w:hAnsi="Times New Roman" w:cs="Times New Roman"/>
                <w:sz w:val="24"/>
                <w:szCs w:val="24"/>
              </w:rPr>
            </w:pPr>
            <w:r w:rsidRPr="00D72C37">
              <w:rPr>
                <w:rFonts w:ascii="Times New Roman" w:hAnsi="Times New Roman" w:cs="Times New Roman"/>
                <w:sz w:val="24"/>
                <w:szCs w:val="24"/>
              </w:rPr>
              <w:t xml:space="preserve">Water Resources Evaluation </w:t>
            </w:r>
          </w:p>
        </w:tc>
        <w:tc>
          <w:tcPr>
            <w:tcW w:w="817" w:type="dxa"/>
          </w:tcPr>
          <w:p w14:paraId="600A3D0B" w14:textId="3B5ADE28" w:rsidR="00894A52" w:rsidRPr="00D72C37" w:rsidRDefault="00894A52" w:rsidP="00894A52">
            <w:pPr>
              <w:tabs>
                <w:tab w:val="left" w:pos="1149"/>
              </w:tabs>
              <w:spacing w:line="360" w:lineRule="auto"/>
              <w:jc w:val="center"/>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2</w:t>
            </w:r>
          </w:p>
        </w:tc>
        <w:tc>
          <w:tcPr>
            <w:tcW w:w="1169" w:type="dxa"/>
          </w:tcPr>
          <w:p w14:paraId="03D4B1AF" w14:textId="66FC1D4A" w:rsidR="00894A52" w:rsidRPr="00D72C37" w:rsidRDefault="00894A52" w:rsidP="00894A52">
            <w:pPr>
              <w:tabs>
                <w:tab w:val="left" w:pos="1149"/>
              </w:tabs>
              <w:spacing w:line="360" w:lineRule="auto"/>
              <w:jc w:val="center"/>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E</w:t>
            </w:r>
          </w:p>
        </w:tc>
        <w:tc>
          <w:tcPr>
            <w:tcW w:w="710" w:type="dxa"/>
          </w:tcPr>
          <w:p w14:paraId="11B129CB" w14:textId="637BE40B" w:rsidR="00894A52" w:rsidRPr="00D72C37" w:rsidRDefault="00894A52" w:rsidP="00894A52">
            <w:pPr>
              <w:spacing w:line="360" w:lineRule="auto"/>
              <w:jc w:val="center"/>
              <w:rPr>
                <w:rFonts w:ascii="Times New Roman" w:eastAsia="Times New Roman" w:hAnsi="Times New Roman" w:cs="Times New Roman"/>
                <w:color w:val="000000"/>
                <w:sz w:val="24"/>
                <w:szCs w:val="24"/>
                <w:lang w:val="en-GB"/>
              </w:rPr>
            </w:pPr>
            <w:r w:rsidRPr="00D72C37">
              <w:rPr>
                <w:rFonts w:ascii="Times New Roman" w:eastAsia="Times New Roman" w:hAnsi="Times New Roman" w:cs="Times New Roman"/>
                <w:color w:val="000000"/>
                <w:sz w:val="24"/>
                <w:szCs w:val="24"/>
                <w:lang w:val="en-GB"/>
              </w:rPr>
              <w:t>30</w:t>
            </w:r>
          </w:p>
        </w:tc>
        <w:tc>
          <w:tcPr>
            <w:tcW w:w="726" w:type="dxa"/>
          </w:tcPr>
          <w:p w14:paraId="549D1275" w14:textId="77777777" w:rsidR="00894A52" w:rsidRPr="00D72C37" w:rsidRDefault="00894A52" w:rsidP="00894A52">
            <w:pPr>
              <w:spacing w:line="360" w:lineRule="auto"/>
              <w:jc w:val="center"/>
              <w:rPr>
                <w:rFonts w:ascii="Times New Roman" w:eastAsia="Times New Roman" w:hAnsi="Times New Roman" w:cs="Times New Roman"/>
                <w:color w:val="000000"/>
                <w:sz w:val="24"/>
                <w:szCs w:val="24"/>
                <w:lang w:val="en-GB"/>
              </w:rPr>
            </w:pPr>
          </w:p>
        </w:tc>
      </w:tr>
      <w:tr w:rsidR="00894A52" w:rsidRPr="00D72C37" w14:paraId="3AABC6BF" w14:textId="77777777" w:rsidTr="005D35E4">
        <w:tc>
          <w:tcPr>
            <w:tcW w:w="2090" w:type="dxa"/>
          </w:tcPr>
          <w:p w14:paraId="141E1203" w14:textId="569B885C" w:rsidR="00894A52" w:rsidRPr="00D72C37" w:rsidRDefault="00894A52" w:rsidP="00894A52">
            <w:pPr>
              <w:tabs>
                <w:tab w:val="left" w:pos="1149"/>
              </w:tabs>
              <w:spacing w:line="360" w:lineRule="auto"/>
              <w:jc w:val="both"/>
              <w:rPr>
                <w:rFonts w:ascii="Times New Roman" w:hAnsi="Times New Roman" w:cs="Times New Roman"/>
                <w:sz w:val="24"/>
                <w:szCs w:val="24"/>
                <w:lang w:val="en-GB"/>
              </w:rPr>
            </w:pPr>
            <w:r w:rsidRPr="00D72C37">
              <w:rPr>
                <w:rFonts w:ascii="Times New Roman" w:hAnsi="Times New Roman" w:cs="Times New Roman"/>
                <w:sz w:val="24"/>
                <w:szCs w:val="24"/>
                <w:lang w:val="en-GB"/>
              </w:rPr>
              <w:t>BUK-STE 411</w:t>
            </w:r>
          </w:p>
        </w:tc>
        <w:tc>
          <w:tcPr>
            <w:tcW w:w="3981" w:type="dxa"/>
          </w:tcPr>
          <w:p w14:paraId="60A5BE93" w14:textId="7BEDC56A" w:rsidR="00894A52" w:rsidRPr="00D72C37" w:rsidRDefault="00894A52" w:rsidP="00894A52">
            <w:pPr>
              <w:rPr>
                <w:rFonts w:ascii="Times New Roman" w:hAnsi="Times New Roman" w:cs="Times New Roman"/>
                <w:sz w:val="24"/>
                <w:szCs w:val="24"/>
              </w:rPr>
            </w:pPr>
            <w:r w:rsidRPr="00D72C37">
              <w:rPr>
                <w:rFonts w:ascii="Times New Roman" w:hAnsi="Times New Roman" w:cs="Times New Roman"/>
                <w:sz w:val="24"/>
                <w:szCs w:val="24"/>
              </w:rPr>
              <w:t>Tropical Climatology</w:t>
            </w:r>
          </w:p>
        </w:tc>
        <w:tc>
          <w:tcPr>
            <w:tcW w:w="817" w:type="dxa"/>
          </w:tcPr>
          <w:p w14:paraId="518D042A" w14:textId="280968F2" w:rsidR="00894A52" w:rsidRPr="00D72C37" w:rsidRDefault="00894A52" w:rsidP="00894A52">
            <w:pPr>
              <w:tabs>
                <w:tab w:val="left" w:pos="1149"/>
              </w:tabs>
              <w:spacing w:line="360" w:lineRule="auto"/>
              <w:jc w:val="center"/>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2</w:t>
            </w:r>
          </w:p>
        </w:tc>
        <w:tc>
          <w:tcPr>
            <w:tcW w:w="1169" w:type="dxa"/>
          </w:tcPr>
          <w:p w14:paraId="29E59547" w14:textId="70FC972A" w:rsidR="00894A52" w:rsidRPr="00D72C37" w:rsidRDefault="00894A52" w:rsidP="00894A52">
            <w:pPr>
              <w:tabs>
                <w:tab w:val="left" w:pos="1149"/>
              </w:tabs>
              <w:spacing w:line="360" w:lineRule="auto"/>
              <w:jc w:val="center"/>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E</w:t>
            </w:r>
          </w:p>
        </w:tc>
        <w:tc>
          <w:tcPr>
            <w:tcW w:w="710" w:type="dxa"/>
          </w:tcPr>
          <w:p w14:paraId="679C8C59" w14:textId="22E86BBD" w:rsidR="00894A52" w:rsidRPr="00D72C37" w:rsidRDefault="00894A52" w:rsidP="00894A52">
            <w:pPr>
              <w:spacing w:line="360" w:lineRule="auto"/>
              <w:jc w:val="center"/>
              <w:rPr>
                <w:rFonts w:ascii="Times New Roman" w:eastAsia="Times New Roman" w:hAnsi="Times New Roman" w:cs="Times New Roman"/>
                <w:color w:val="000000"/>
                <w:sz w:val="24"/>
                <w:szCs w:val="24"/>
                <w:lang w:val="en-GB"/>
              </w:rPr>
            </w:pPr>
            <w:r w:rsidRPr="00D72C37">
              <w:rPr>
                <w:rFonts w:ascii="Times New Roman" w:eastAsia="Times New Roman" w:hAnsi="Times New Roman" w:cs="Times New Roman"/>
                <w:color w:val="000000"/>
                <w:sz w:val="24"/>
                <w:szCs w:val="24"/>
                <w:lang w:val="en-GB"/>
              </w:rPr>
              <w:t>30</w:t>
            </w:r>
          </w:p>
        </w:tc>
        <w:tc>
          <w:tcPr>
            <w:tcW w:w="726" w:type="dxa"/>
          </w:tcPr>
          <w:p w14:paraId="7BC11E13" w14:textId="77777777" w:rsidR="00894A52" w:rsidRPr="00D72C37" w:rsidRDefault="00894A52" w:rsidP="00894A52">
            <w:pPr>
              <w:spacing w:line="360" w:lineRule="auto"/>
              <w:jc w:val="center"/>
              <w:rPr>
                <w:rFonts w:ascii="Times New Roman" w:eastAsia="Times New Roman" w:hAnsi="Times New Roman" w:cs="Times New Roman"/>
                <w:color w:val="000000"/>
                <w:sz w:val="24"/>
                <w:szCs w:val="24"/>
                <w:lang w:val="en-GB"/>
              </w:rPr>
            </w:pPr>
          </w:p>
        </w:tc>
      </w:tr>
      <w:tr w:rsidR="00894A52" w:rsidRPr="00D72C37" w14:paraId="738E38BD" w14:textId="77777777" w:rsidTr="005D35E4">
        <w:tc>
          <w:tcPr>
            <w:tcW w:w="2090" w:type="dxa"/>
          </w:tcPr>
          <w:p w14:paraId="6DD3D5EE" w14:textId="3CD816C2" w:rsidR="00894A52" w:rsidRPr="00D72C37" w:rsidRDefault="00894A52" w:rsidP="00894A52">
            <w:pPr>
              <w:tabs>
                <w:tab w:val="left" w:pos="1149"/>
              </w:tabs>
              <w:spacing w:line="360" w:lineRule="auto"/>
              <w:jc w:val="both"/>
              <w:rPr>
                <w:rFonts w:ascii="Times New Roman" w:hAnsi="Times New Roman" w:cs="Times New Roman"/>
                <w:sz w:val="24"/>
                <w:szCs w:val="24"/>
                <w:lang w:val="en-GB"/>
              </w:rPr>
            </w:pPr>
            <w:r w:rsidRPr="00D72C37">
              <w:rPr>
                <w:rFonts w:ascii="Times New Roman" w:hAnsi="Times New Roman" w:cs="Times New Roman"/>
                <w:sz w:val="24"/>
                <w:szCs w:val="24"/>
                <w:lang w:val="en-GB"/>
              </w:rPr>
              <w:t>BUK-STE 412</w:t>
            </w:r>
          </w:p>
        </w:tc>
        <w:tc>
          <w:tcPr>
            <w:tcW w:w="3981" w:type="dxa"/>
          </w:tcPr>
          <w:p w14:paraId="72C2F8B4" w14:textId="7D8779AD" w:rsidR="00894A52" w:rsidRPr="00D72C37" w:rsidRDefault="00093D50" w:rsidP="00894A52">
            <w:pPr>
              <w:rPr>
                <w:rFonts w:ascii="Times New Roman" w:hAnsi="Times New Roman" w:cs="Times New Roman"/>
                <w:sz w:val="24"/>
                <w:szCs w:val="24"/>
              </w:rPr>
            </w:pPr>
            <w:r w:rsidRPr="00D72C37">
              <w:rPr>
                <w:rFonts w:ascii="Times New Roman" w:hAnsi="Times New Roman" w:cs="Times New Roman"/>
                <w:sz w:val="24"/>
                <w:szCs w:val="24"/>
              </w:rPr>
              <w:t>Population, Resources and Mobility</w:t>
            </w:r>
          </w:p>
        </w:tc>
        <w:tc>
          <w:tcPr>
            <w:tcW w:w="817" w:type="dxa"/>
          </w:tcPr>
          <w:p w14:paraId="3CCC0B4D" w14:textId="0C0BD02D" w:rsidR="00894A52" w:rsidRPr="00D72C37" w:rsidRDefault="00894A52" w:rsidP="00894A52">
            <w:pPr>
              <w:tabs>
                <w:tab w:val="left" w:pos="1149"/>
              </w:tabs>
              <w:spacing w:line="360" w:lineRule="auto"/>
              <w:jc w:val="center"/>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2</w:t>
            </w:r>
          </w:p>
        </w:tc>
        <w:tc>
          <w:tcPr>
            <w:tcW w:w="1169" w:type="dxa"/>
          </w:tcPr>
          <w:p w14:paraId="7ADA50D3" w14:textId="03512FB6" w:rsidR="00894A52" w:rsidRPr="00D72C37" w:rsidRDefault="00894A52" w:rsidP="00894A52">
            <w:pPr>
              <w:tabs>
                <w:tab w:val="left" w:pos="1149"/>
              </w:tabs>
              <w:spacing w:line="360" w:lineRule="auto"/>
              <w:jc w:val="center"/>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E</w:t>
            </w:r>
          </w:p>
        </w:tc>
        <w:tc>
          <w:tcPr>
            <w:tcW w:w="710" w:type="dxa"/>
          </w:tcPr>
          <w:p w14:paraId="245BB646" w14:textId="497A0129" w:rsidR="00894A52" w:rsidRPr="00D72C37" w:rsidRDefault="00894A52" w:rsidP="00894A52">
            <w:pPr>
              <w:spacing w:line="360" w:lineRule="auto"/>
              <w:jc w:val="center"/>
              <w:rPr>
                <w:rFonts w:ascii="Times New Roman" w:eastAsia="Times New Roman" w:hAnsi="Times New Roman" w:cs="Times New Roman"/>
                <w:color w:val="000000"/>
                <w:sz w:val="24"/>
                <w:szCs w:val="24"/>
                <w:lang w:val="en-GB"/>
              </w:rPr>
            </w:pPr>
            <w:r w:rsidRPr="00D72C37">
              <w:rPr>
                <w:rFonts w:ascii="Times New Roman" w:eastAsia="Times New Roman" w:hAnsi="Times New Roman" w:cs="Times New Roman"/>
                <w:color w:val="000000"/>
                <w:sz w:val="24"/>
                <w:szCs w:val="24"/>
                <w:lang w:val="en-GB"/>
              </w:rPr>
              <w:t>30</w:t>
            </w:r>
          </w:p>
        </w:tc>
        <w:tc>
          <w:tcPr>
            <w:tcW w:w="726" w:type="dxa"/>
          </w:tcPr>
          <w:p w14:paraId="6D6C6C93" w14:textId="77777777" w:rsidR="00894A52" w:rsidRPr="00D72C37" w:rsidRDefault="00894A52" w:rsidP="00894A52">
            <w:pPr>
              <w:spacing w:line="360" w:lineRule="auto"/>
              <w:jc w:val="center"/>
              <w:rPr>
                <w:rFonts w:ascii="Times New Roman" w:eastAsia="Times New Roman" w:hAnsi="Times New Roman" w:cs="Times New Roman"/>
                <w:color w:val="000000"/>
                <w:sz w:val="24"/>
                <w:szCs w:val="24"/>
                <w:lang w:val="en-GB"/>
              </w:rPr>
            </w:pPr>
          </w:p>
        </w:tc>
      </w:tr>
      <w:tr w:rsidR="00894A52" w:rsidRPr="00D72C37" w14:paraId="1832B59F" w14:textId="77777777" w:rsidTr="005D35E4">
        <w:tc>
          <w:tcPr>
            <w:tcW w:w="2090" w:type="dxa"/>
          </w:tcPr>
          <w:p w14:paraId="3F12FFA2" w14:textId="736406BD" w:rsidR="00894A52" w:rsidRPr="00D72C37" w:rsidRDefault="00894A52" w:rsidP="00894A52">
            <w:pPr>
              <w:tabs>
                <w:tab w:val="left" w:pos="1149"/>
              </w:tabs>
              <w:spacing w:line="360" w:lineRule="auto"/>
              <w:jc w:val="both"/>
              <w:rPr>
                <w:rFonts w:ascii="Times New Roman" w:hAnsi="Times New Roman" w:cs="Times New Roman"/>
                <w:sz w:val="24"/>
                <w:szCs w:val="24"/>
                <w:lang w:val="en-GB"/>
              </w:rPr>
            </w:pPr>
            <w:r w:rsidRPr="00D72C37">
              <w:rPr>
                <w:rFonts w:ascii="Times New Roman" w:hAnsi="Times New Roman" w:cs="Times New Roman"/>
                <w:sz w:val="24"/>
                <w:szCs w:val="24"/>
                <w:lang w:val="en-GB"/>
              </w:rPr>
              <w:t>BUK-STE 413</w:t>
            </w:r>
          </w:p>
        </w:tc>
        <w:tc>
          <w:tcPr>
            <w:tcW w:w="3981" w:type="dxa"/>
          </w:tcPr>
          <w:p w14:paraId="56E5CFE7" w14:textId="4EF173CD" w:rsidR="00894A52" w:rsidRPr="00D72C37" w:rsidRDefault="00894A52" w:rsidP="00894A52">
            <w:pPr>
              <w:rPr>
                <w:rFonts w:ascii="Times New Roman" w:hAnsi="Times New Roman" w:cs="Times New Roman"/>
                <w:sz w:val="24"/>
                <w:szCs w:val="24"/>
              </w:rPr>
            </w:pPr>
            <w:r w:rsidRPr="00D72C37">
              <w:rPr>
                <w:rFonts w:ascii="Times New Roman" w:hAnsi="Times New Roman" w:cs="Times New Roman"/>
                <w:sz w:val="24"/>
                <w:szCs w:val="24"/>
              </w:rPr>
              <w:t>Rural Land Resources Survey</w:t>
            </w:r>
          </w:p>
        </w:tc>
        <w:tc>
          <w:tcPr>
            <w:tcW w:w="817" w:type="dxa"/>
          </w:tcPr>
          <w:p w14:paraId="4965B9E4" w14:textId="3C3E1408" w:rsidR="00894A52" w:rsidRPr="00D72C37" w:rsidRDefault="00894A52" w:rsidP="00894A52">
            <w:pPr>
              <w:tabs>
                <w:tab w:val="left" w:pos="1149"/>
              </w:tabs>
              <w:spacing w:line="360" w:lineRule="auto"/>
              <w:jc w:val="center"/>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2</w:t>
            </w:r>
          </w:p>
        </w:tc>
        <w:tc>
          <w:tcPr>
            <w:tcW w:w="1169" w:type="dxa"/>
          </w:tcPr>
          <w:p w14:paraId="5E994C06" w14:textId="25402D0E" w:rsidR="00894A52" w:rsidRPr="00D72C37" w:rsidRDefault="00894A52" w:rsidP="00894A52">
            <w:pPr>
              <w:tabs>
                <w:tab w:val="left" w:pos="1149"/>
              </w:tabs>
              <w:spacing w:line="360" w:lineRule="auto"/>
              <w:jc w:val="center"/>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E</w:t>
            </w:r>
          </w:p>
        </w:tc>
        <w:tc>
          <w:tcPr>
            <w:tcW w:w="710" w:type="dxa"/>
          </w:tcPr>
          <w:p w14:paraId="3A06671C" w14:textId="688B5104" w:rsidR="00894A52" w:rsidRPr="00D72C37" w:rsidRDefault="00894A52" w:rsidP="00894A52">
            <w:pPr>
              <w:spacing w:line="360" w:lineRule="auto"/>
              <w:jc w:val="center"/>
              <w:rPr>
                <w:rFonts w:ascii="Times New Roman" w:eastAsia="Times New Roman" w:hAnsi="Times New Roman" w:cs="Times New Roman"/>
                <w:color w:val="000000"/>
                <w:sz w:val="24"/>
                <w:szCs w:val="24"/>
                <w:lang w:val="en-GB"/>
              </w:rPr>
            </w:pPr>
            <w:r w:rsidRPr="00D72C37">
              <w:rPr>
                <w:rFonts w:ascii="Times New Roman" w:eastAsia="Times New Roman" w:hAnsi="Times New Roman" w:cs="Times New Roman"/>
                <w:color w:val="000000"/>
                <w:sz w:val="24"/>
                <w:szCs w:val="24"/>
                <w:lang w:val="en-GB"/>
              </w:rPr>
              <w:t>30</w:t>
            </w:r>
          </w:p>
        </w:tc>
        <w:tc>
          <w:tcPr>
            <w:tcW w:w="726" w:type="dxa"/>
          </w:tcPr>
          <w:p w14:paraId="22AE6A5A" w14:textId="77777777" w:rsidR="00894A52" w:rsidRPr="00D72C37" w:rsidRDefault="00894A52" w:rsidP="00894A52">
            <w:pPr>
              <w:spacing w:line="360" w:lineRule="auto"/>
              <w:jc w:val="center"/>
              <w:rPr>
                <w:rFonts w:ascii="Times New Roman" w:eastAsia="Times New Roman" w:hAnsi="Times New Roman" w:cs="Times New Roman"/>
                <w:color w:val="000000"/>
                <w:sz w:val="24"/>
                <w:szCs w:val="24"/>
                <w:lang w:val="en-GB"/>
              </w:rPr>
            </w:pPr>
          </w:p>
        </w:tc>
      </w:tr>
      <w:tr w:rsidR="00894A52" w:rsidRPr="00D72C37" w14:paraId="527B5996" w14:textId="77777777" w:rsidTr="005D35E4">
        <w:tc>
          <w:tcPr>
            <w:tcW w:w="2090" w:type="dxa"/>
          </w:tcPr>
          <w:p w14:paraId="7D15FC7F" w14:textId="0B865E7F" w:rsidR="00894A52" w:rsidRPr="00D72C37" w:rsidRDefault="00894A52" w:rsidP="00894A52">
            <w:pPr>
              <w:tabs>
                <w:tab w:val="left" w:pos="1149"/>
              </w:tabs>
              <w:spacing w:line="360" w:lineRule="auto"/>
              <w:jc w:val="both"/>
              <w:rPr>
                <w:rFonts w:ascii="Times New Roman" w:hAnsi="Times New Roman" w:cs="Times New Roman"/>
                <w:sz w:val="24"/>
                <w:szCs w:val="24"/>
                <w:lang w:val="en-GB"/>
              </w:rPr>
            </w:pPr>
            <w:r w:rsidRPr="00D72C37">
              <w:rPr>
                <w:rFonts w:ascii="Times New Roman" w:hAnsi="Times New Roman" w:cs="Times New Roman"/>
                <w:sz w:val="24"/>
                <w:szCs w:val="24"/>
                <w:lang w:val="en-GB"/>
              </w:rPr>
              <w:t>BUK-STE 414</w:t>
            </w:r>
          </w:p>
        </w:tc>
        <w:tc>
          <w:tcPr>
            <w:tcW w:w="3981" w:type="dxa"/>
          </w:tcPr>
          <w:p w14:paraId="4F848A26" w14:textId="45A1100C" w:rsidR="00894A52" w:rsidRPr="00D72C37" w:rsidRDefault="00894A52" w:rsidP="00894A52">
            <w:pPr>
              <w:rPr>
                <w:rFonts w:ascii="Times New Roman" w:hAnsi="Times New Roman" w:cs="Times New Roman"/>
                <w:sz w:val="24"/>
                <w:szCs w:val="24"/>
              </w:rPr>
            </w:pPr>
            <w:r w:rsidRPr="00D72C37">
              <w:rPr>
                <w:rFonts w:ascii="Times New Roman" w:hAnsi="Times New Roman" w:cs="Times New Roman"/>
                <w:sz w:val="24"/>
                <w:szCs w:val="24"/>
              </w:rPr>
              <w:t>Agricultural Geography</w:t>
            </w:r>
          </w:p>
        </w:tc>
        <w:tc>
          <w:tcPr>
            <w:tcW w:w="817" w:type="dxa"/>
          </w:tcPr>
          <w:p w14:paraId="2AB4B0F1" w14:textId="5AB3CB33" w:rsidR="00894A52" w:rsidRPr="00D72C37" w:rsidRDefault="00894A52" w:rsidP="00894A52">
            <w:pPr>
              <w:tabs>
                <w:tab w:val="left" w:pos="1149"/>
              </w:tabs>
              <w:spacing w:line="360" w:lineRule="auto"/>
              <w:jc w:val="center"/>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2</w:t>
            </w:r>
          </w:p>
        </w:tc>
        <w:tc>
          <w:tcPr>
            <w:tcW w:w="1169" w:type="dxa"/>
          </w:tcPr>
          <w:p w14:paraId="70F4DEEC" w14:textId="4FE0EF82" w:rsidR="00894A52" w:rsidRPr="00D72C37" w:rsidRDefault="00894A52" w:rsidP="00894A52">
            <w:pPr>
              <w:tabs>
                <w:tab w:val="left" w:pos="1149"/>
              </w:tabs>
              <w:spacing w:line="360" w:lineRule="auto"/>
              <w:jc w:val="center"/>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E</w:t>
            </w:r>
          </w:p>
        </w:tc>
        <w:tc>
          <w:tcPr>
            <w:tcW w:w="710" w:type="dxa"/>
          </w:tcPr>
          <w:p w14:paraId="7D18E79C" w14:textId="43AFFF76" w:rsidR="00894A52" w:rsidRPr="00D72C37" w:rsidRDefault="00894A52" w:rsidP="00894A52">
            <w:pPr>
              <w:spacing w:line="360" w:lineRule="auto"/>
              <w:jc w:val="center"/>
              <w:rPr>
                <w:rFonts w:ascii="Times New Roman" w:eastAsia="Times New Roman" w:hAnsi="Times New Roman" w:cs="Times New Roman"/>
                <w:color w:val="000000"/>
                <w:sz w:val="24"/>
                <w:szCs w:val="24"/>
                <w:lang w:val="en-GB"/>
              </w:rPr>
            </w:pPr>
            <w:r w:rsidRPr="00D72C37">
              <w:rPr>
                <w:rFonts w:ascii="Times New Roman" w:eastAsia="Times New Roman" w:hAnsi="Times New Roman" w:cs="Times New Roman"/>
                <w:color w:val="000000"/>
                <w:sz w:val="24"/>
                <w:szCs w:val="24"/>
                <w:lang w:val="en-GB"/>
              </w:rPr>
              <w:t>30</w:t>
            </w:r>
          </w:p>
        </w:tc>
        <w:tc>
          <w:tcPr>
            <w:tcW w:w="726" w:type="dxa"/>
          </w:tcPr>
          <w:p w14:paraId="3F7A50D2" w14:textId="77777777" w:rsidR="00894A52" w:rsidRPr="00D72C37" w:rsidRDefault="00894A52" w:rsidP="00894A52">
            <w:pPr>
              <w:spacing w:line="360" w:lineRule="auto"/>
              <w:jc w:val="center"/>
              <w:rPr>
                <w:rFonts w:ascii="Times New Roman" w:eastAsia="Times New Roman" w:hAnsi="Times New Roman" w:cs="Times New Roman"/>
                <w:color w:val="000000"/>
                <w:sz w:val="24"/>
                <w:szCs w:val="24"/>
                <w:lang w:val="en-GB"/>
              </w:rPr>
            </w:pPr>
          </w:p>
        </w:tc>
      </w:tr>
      <w:tr w:rsidR="00894A52" w:rsidRPr="00D72C37" w14:paraId="3F6CEFDF" w14:textId="77777777" w:rsidTr="005D35E4">
        <w:tc>
          <w:tcPr>
            <w:tcW w:w="2090" w:type="dxa"/>
          </w:tcPr>
          <w:p w14:paraId="7D8A517E" w14:textId="24016DED" w:rsidR="00894A52" w:rsidRPr="00D72C37" w:rsidRDefault="00894A52" w:rsidP="00894A52">
            <w:pPr>
              <w:tabs>
                <w:tab w:val="left" w:pos="1149"/>
              </w:tabs>
              <w:spacing w:line="360" w:lineRule="auto"/>
              <w:jc w:val="both"/>
              <w:rPr>
                <w:rFonts w:ascii="Times New Roman" w:hAnsi="Times New Roman" w:cs="Times New Roman"/>
                <w:sz w:val="24"/>
                <w:szCs w:val="24"/>
                <w:lang w:val="en-GB"/>
              </w:rPr>
            </w:pPr>
            <w:r w:rsidRPr="00D72C37">
              <w:rPr>
                <w:rFonts w:ascii="Times New Roman" w:hAnsi="Times New Roman" w:cs="Times New Roman"/>
                <w:sz w:val="24"/>
                <w:szCs w:val="24"/>
                <w:lang w:val="en-GB"/>
              </w:rPr>
              <w:t>BUK-STE 415</w:t>
            </w:r>
          </w:p>
        </w:tc>
        <w:tc>
          <w:tcPr>
            <w:tcW w:w="3981" w:type="dxa"/>
          </w:tcPr>
          <w:p w14:paraId="3E65568B" w14:textId="19D6199B" w:rsidR="00894A52" w:rsidRPr="00D72C37" w:rsidRDefault="00894A52" w:rsidP="00894A52">
            <w:pPr>
              <w:rPr>
                <w:rFonts w:ascii="Times New Roman" w:hAnsi="Times New Roman" w:cs="Times New Roman"/>
                <w:sz w:val="24"/>
                <w:szCs w:val="24"/>
              </w:rPr>
            </w:pPr>
            <w:r w:rsidRPr="00D72C37">
              <w:rPr>
                <w:rFonts w:ascii="Times New Roman" w:hAnsi="Times New Roman" w:cs="Times New Roman"/>
                <w:sz w:val="24"/>
                <w:szCs w:val="24"/>
              </w:rPr>
              <w:t>Rural Geography</w:t>
            </w:r>
          </w:p>
        </w:tc>
        <w:tc>
          <w:tcPr>
            <w:tcW w:w="817" w:type="dxa"/>
          </w:tcPr>
          <w:p w14:paraId="50B5F16E" w14:textId="7B293DFD" w:rsidR="00894A52" w:rsidRPr="00D72C37" w:rsidRDefault="00894A52" w:rsidP="00894A52">
            <w:pPr>
              <w:tabs>
                <w:tab w:val="left" w:pos="1149"/>
              </w:tabs>
              <w:spacing w:line="360" w:lineRule="auto"/>
              <w:jc w:val="center"/>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2</w:t>
            </w:r>
          </w:p>
        </w:tc>
        <w:tc>
          <w:tcPr>
            <w:tcW w:w="1169" w:type="dxa"/>
          </w:tcPr>
          <w:p w14:paraId="6EFBE81E" w14:textId="092CFA45" w:rsidR="00894A52" w:rsidRPr="00D72C37" w:rsidRDefault="00894A52" w:rsidP="00894A52">
            <w:pPr>
              <w:tabs>
                <w:tab w:val="left" w:pos="1149"/>
              </w:tabs>
              <w:spacing w:line="360" w:lineRule="auto"/>
              <w:jc w:val="center"/>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E</w:t>
            </w:r>
          </w:p>
        </w:tc>
        <w:tc>
          <w:tcPr>
            <w:tcW w:w="710" w:type="dxa"/>
          </w:tcPr>
          <w:p w14:paraId="5104BAF6" w14:textId="51E8391E" w:rsidR="00894A52" w:rsidRPr="00D72C37" w:rsidRDefault="00894A52" w:rsidP="00894A52">
            <w:pPr>
              <w:spacing w:line="360" w:lineRule="auto"/>
              <w:jc w:val="center"/>
              <w:rPr>
                <w:rFonts w:ascii="Times New Roman" w:eastAsia="Times New Roman" w:hAnsi="Times New Roman" w:cs="Times New Roman"/>
                <w:color w:val="000000"/>
                <w:sz w:val="24"/>
                <w:szCs w:val="24"/>
                <w:lang w:val="en-GB"/>
              </w:rPr>
            </w:pPr>
            <w:r w:rsidRPr="00D72C37">
              <w:rPr>
                <w:rFonts w:ascii="Times New Roman" w:eastAsia="Times New Roman" w:hAnsi="Times New Roman" w:cs="Times New Roman"/>
                <w:color w:val="000000"/>
                <w:sz w:val="24"/>
                <w:szCs w:val="24"/>
                <w:lang w:val="en-GB"/>
              </w:rPr>
              <w:t>30</w:t>
            </w:r>
          </w:p>
        </w:tc>
        <w:tc>
          <w:tcPr>
            <w:tcW w:w="726" w:type="dxa"/>
          </w:tcPr>
          <w:p w14:paraId="3D855725" w14:textId="77777777" w:rsidR="00894A52" w:rsidRPr="00D72C37" w:rsidRDefault="00894A52" w:rsidP="00894A52">
            <w:pPr>
              <w:spacing w:line="360" w:lineRule="auto"/>
              <w:jc w:val="center"/>
              <w:rPr>
                <w:rFonts w:ascii="Times New Roman" w:eastAsia="Times New Roman" w:hAnsi="Times New Roman" w:cs="Times New Roman"/>
                <w:color w:val="000000"/>
                <w:sz w:val="24"/>
                <w:szCs w:val="24"/>
                <w:lang w:val="en-GB"/>
              </w:rPr>
            </w:pPr>
          </w:p>
        </w:tc>
      </w:tr>
      <w:tr w:rsidR="00431608" w:rsidRPr="00D72C37" w14:paraId="32985FCA" w14:textId="77777777" w:rsidTr="005D35E4">
        <w:tc>
          <w:tcPr>
            <w:tcW w:w="2090" w:type="dxa"/>
          </w:tcPr>
          <w:p w14:paraId="156A1287" w14:textId="77777777" w:rsidR="00431608" w:rsidRPr="00D72C37" w:rsidRDefault="00431608" w:rsidP="00F73471">
            <w:pPr>
              <w:tabs>
                <w:tab w:val="left" w:pos="1149"/>
              </w:tabs>
              <w:spacing w:line="360" w:lineRule="auto"/>
              <w:jc w:val="both"/>
              <w:rPr>
                <w:rFonts w:ascii="Times New Roman" w:hAnsi="Times New Roman" w:cs="Times New Roman"/>
                <w:sz w:val="24"/>
                <w:szCs w:val="24"/>
                <w:lang w:val="en-GB"/>
              </w:rPr>
            </w:pPr>
          </w:p>
        </w:tc>
        <w:tc>
          <w:tcPr>
            <w:tcW w:w="3981" w:type="dxa"/>
          </w:tcPr>
          <w:p w14:paraId="215577FF" w14:textId="77777777" w:rsidR="00431608" w:rsidRPr="00D72C37" w:rsidRDefault="00431608" w:rsidP="00431608">
            <w:pPr>
              <w:rPr>
                <w:rFonts w:ascii="Times New Roman" w:hAnsi="Times New Roman" w:cs="Times New Roman"/>
                <w:color w:val="FF0000"/>
                <w:sz w:val="24"/>
                <w:szCs w:val="24"/>
              </w:rPr>
            </w:pPr>
          </w:p>
        </w:tc>
        <w:tc>
          <w:tcPr>
            <w:tcW w:w="817" w:type="dxa"/>
          </w:tcPr>
          <w:p w14:paraId="66E938E4" w14:textId="3F7E71D0" w:rsidR="00431608" w:rsidRPr="00D72C37" w:rsidRDefault="00894A52" w:rsidP="00F73471">
            <w:pPr>
              <w:tabs>
                <w:tab w:val="left" w:pos="1149"/>
              </w:tabs>
              <w:spacing w:line="360" w:lineRule="auto"/>
              <w:jc w:val="center"/>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2</w:t>
            </w:r>
            <w:r w:rsidR="009C38A9" w:rsidRPr="00D72C37">
              <w:rPr>
                <w:rFonts w:ascii="Times New Roman" w:hAnsi="Times New Roman" w:cs="Times New Roman"/>
                <w:color w:val="111111"/>
                <w:sz w:val="24"/>
                <w:szCs w:val="24"/>
                <w:lang w:val="en-GB"/>
              </w:rPr>
              <w:t>0</w:t>
            </w:r>
          </w:p>
        </w:tc>
        <w:tc>
          <w:tcPr>
            <w:tcW w:w="1169" w:type="dxa"/>
          </w:tcPr>
          <w:p w14:paraId="1C387911" w14:textId="1D89F0A0" w:rsidR="00431608" w:rsidRPr="00D72C37" w:rsidRDefault="00431608" w:rsidP="00F73471">
            <w:pPr>
              <w:tabs>
                <w:tab w:val="left" w:pos="1149"/>
              </w:tabs>
              <w:spacing w:line="360" w:lineRule="auto"/>
              <w:jc w:val="center"/>
              <w:rPr>
                <w:rFonts w:ascii="Times New Roman" w:hAnsi="Times New Roman" w:cs="Times New Roman"/>
                <w:color w:val="111111"/>
                <w:sz w:val="24"/>
                <w:szCs w:val="24"/>
                <w:lang w:val="en-GB"/>
              </w:rPr>
            </w:pPr>
          </w:p>
        </w:tc>
        <w:tc>
          <w:tcPr>
            <w:tcW w:w="710" w:type="dxa"/>
          </w:tcPr>
          <w:p w14:paraId="3D894CC7" w14:textId="77777777" w:rsidR="00431608" w:rsidRPr="00D72C37" w:rsidRDefault="00431608" w:rsidP="00F73471">
            <w:pPr>
              <w:spacing w:line="360" w:lineRule="auto"/>
              <w:jc w:val="center"/>
              <w:rPr>
                <w:rFonts w:ascii="Times New Roman" w:eastAsia="Times New Roman" w:hAnsi="Times New Roman" w:cs="Times New Roman"/>
                <w:color w:val="000000"/>
                <w:sz w:val="24"/>
                <w:szCs w:val="24"/>
                <w:lang w:val="en-GB"/>
              </w:rPr>
            </w:pPr>
          </w:p>
        </w:tc>
        <w:tc>
          <w:tcPr>
            <w:tcW w:w="726" w:type="dxa"/>
          </w:tcPr>
          <w:p w14:paraId="575352B2" w14:textId="77777777" w:rsidR="00431608" w:rsidRPr="00D72C37" w:rsidRDefault="00431608" w:rsidP="00F73471">
            <w:pPr>
              <w:spacing w:line="360" w:lineRule="auto"/>
              <w:jc w:val="center"/>
              <w:rPr>
                <w:rFonts w:ascii="Times New Roman" w:eastAsia="Times New Roman" w:hAnsi="Times New Roman" w:cs="Times New Roman"/>
                <w:color w:val="000000"/>
                <w:sz w:val="24"/>
                <w:szCs w:val="24"/>
                <w:lang w:val="en-GB"/>
              </w:rPr>
            </w:pPr>
          </w:p>
        </w:tc>
      </w:tr>
    </w:tbl>
    <w:p w14:paraId="17249374" w14:textId="77777777" w:rsidR="00DC4921" w:rsidRPr="00D72C37" w:rsidRDefault="00DC4921" w:rsidP="00F73471">
      <w:pPr>
        <w:spacing w:line="360" w:lineRule="auto"/>
        <w:jc w:val="both"/>
        <w:rPr>
          <w:rFonts w:ascii="Times New Roman" w:hAnsi="Times New Roman" w:cs="Times New Roman"/>
          <w:sz w:val="24"/>
          <w:szCs w:val="24"/>
        </w:rPr>
      </w:pPr>
    </w:p>
    <w:bookmarkEnd w:id="1"/>
    <w:p w14:paraId="73242A0D" w14:textId="77777777" w:rsidR="003D6827" w:rsidRPr="00D72C37" w:rsidRDefault="003D6827" w:rsidP="003D6827">
      <w:pPr>
        <w:spacing w:after="240" w:line="276" w:lineRule="auto"/>
        <w:rPr>
          <w:rFonts w:ascii="Times New Roman" w:hAnsi="Times New Roman" w:cs="Times New Roman"/>
          <w:b/>
          <w:bCs/>
          <w:color w:val="111111"/>
          <w:sz w:val="24"/>
          <w:szCs w:val="24"/>
          <w:lang w:val="en-GB"/>
        </w:rPr>
      </w:pPr>
      <w:r w:rsidRPr="00D72C37">
        <w:rPr>
          <w:rFonts w:ascii="Times New Roman" w:eastAsia="Times New Roman" w:hAnsi="Times New Roman" w:cs="Times New Roman"/>
          <w:b/>
          <w:color w:val="000000"/>
          <w:w w:val="105"/>
          <w:sz w:val="24"/>
          <w:szCs w:val="24"/>
        </w:rPr>
        <w:t xml:space="preserve">BUK-STE 101 Foundation of Education II </w:t>
      </w:r>
      <w:r w:rsidRPr="00D72C37">
        <w:rPr>
          <w:rFonts w:ascii="Times New Roman" w:hAnsi="Times New Roman" w:cs="Times New Roman"/>
          <w:b/>
          <w:bCs/>
          <w:color w:val="111111"/>
          <w:sz w:val="24"/>
          <w:szCs w:val="24"/>
          <w:lang w:val="en-GB"/>
        </w:rPr>
        <w:t>(2 Credits, Core, LH = 30)</w:t>
      </w:r>
    </w:p>
    <w:p w14:paraId="4D6E25DD" w14:textId="77777777" w:rsidR="003D6827" w:rsidRPr="00D72C37" w:rsidRDefault="003D6827" w:rsidP="003D6827">
      <w:pPr>
        <w:spacing w:after="240" w:line="276" w:lineRule="auto"/>
        <w:rPr>
          <w:rFonts w:ascii="Times New Roman" w:eastAsia="Times New Roman" w:hAnsi="Times New Roman" w:cs="Times New Roman"/>
          <w:b/>
          <w:sz w:val="24"/>
          <w:szCs w:val="24"/>
        </w:rPr>
      </w:pPr>
      <w:bookmarkStart w:id="4" w:name="_Hlk130654389"/>
      <w:r w:rsidRPr="00D72C37">
        <w:rPr>
          <w:rFonts w:ascii="Times New Roman" w:eastAsia="Times New Roman" w:hAnsi="Times New Roman" w:cs="Times New Roman"/>
          <w:b/>
          <w:sz w:val="24"/>
          <w:szCs w:val="24"/>
        </w:rPr>
        <w:t xml:space="preserve">Senate-Approved Relevance </w:t>
      </w:r>
    </w:p>
    <w:bookmarkEnd w:id="4"/>
    <w:p w14:paraId="15AF73EB" w14:textId="77777777" w:rsidR="003D6827" w:rsidRPr="00D72C37" w:rsidRDefault="003D6827" w:rsidP="003D6827">
      <w:pPr>
        <w:spacing w:after="240" w:line="276" w:lineRule="auto"/>
        <w:jc w:val="both"/>
        <w:rPr>
          <w:rFonts w:ascii="Times New Roman" w:hAnsi="Times New Roman" w:cs="Times New Roman"/>
          <w:color w:val="666666"/>
          <w:spacing w:val="2"/>
          <w:sz w:val="24"/>
          <w:szCs w:val="24"/>
          <w:bdr w:val="none" w:sz="0" w:space="0" w:color="auto" w:frame="1"/>
          <w:shd w:val="clear" w:color="auto" w:fill="FFFFFF"/>
        </w:rPr>
      </w:pPr>
      <w:r w:rsidRPr="00D72C37">
        <w:rPr>
          <w:rFonts w:ascii="Times New Roman" w:hAnsi="Times New Roman" w:cs="Times New Roman"/>
          <w:color w:val="666666"/>
          <w:spacing w:val="2"/>
          <w:sz w:val="24"/>
          <w:szCs w:val="24"/>
          <w:bdr w:val="none" w:sz="0" w:space="0" w:color="auto" w:frame="1"/>
          <w:shd w:val="clear" w:color="auto" w:fill="FFFFFF"/>
        </w:rPr>
        <w:t xml:space="preserve">Coursework in foundation of education II is perhaps the most paramount and critical in the teacher education and training. It is in this course that student-teachers are taught the psychology  and sociology of learner and learning, the trends of curriculum development and design, and the historical antecedents of education systems from the indigenous system, missionary to the present. Teacher education needs to avail the students with what, when and how of Nigeria education system so as to prepare them on the task of imparting knowledge, skills and improving students attitude and emotions. </w:t>
      </w:r>
      <w:r w:rsidRPr="00D72C37">
        <w:rPr>
          <w:rFonts w:ascii="Times New Roman" w:hAnsi="Times New Roman" w:cs="Times New Roman"/>
          <w:color w:val="555555"/>
          <w:sz w:val="24"/>
          <w:szCs w:val="24"/>
          <w:shd w:val="clear" w:color="auto" w:fill="FFFFFF"/>
        </w:rPr>
        <w:t>This is in line with the BUK’s mission of producing high quality human resources required for the promotion of the development of the host community, the nation, Africa and beyond.</w:t>
      </w:r>
    </w:p>
    <w:p w14:paraId="06FEAFAD" w14:textId="77777777" w:rsidR="003D6827" w:rsidRPr="00D72C37" w:rsidRDefault="003D6827" w:rsidP="003D6827">
      <w:pPr>
        <w:spacing w:after="240" w:line="276" w:lineRule="auto"/>
        <w:rPr>
          <w:rFonts w:ascii="Times New Roman" w:hAnsi="Times New Roman" w:cs="Times New Roman"/>
          <w:b/>
          <w:bCs/>
          <w:color w:val="111111"/>
          <w:sz w:val="24"/>
          <w:szCs w:val="24"/>
          <w:lang w:val="en-GB"/>
        </w:rPr>
      </w:pPr>
      <w:r w:rsidRPr="00D72C37">
        <w:rPr>
          <w:rFonts w:ascii="Times New Roman" w:hAnsi="Times New Roman" w:cs="Times New Roman"/>
          <w:b/>
          <w:bCs/>
          <w:color w:val="111111"/>
          <w:sz w:val="24"/>
          <w:szCs w:val="24"/>
          <w:lang w:val="en-GB"/>
        </w:rPr>
        <w:t>Overview</w:t>
      </w:r>
    </w:p>
    <w:p w14:paraId="7649BBF8" w14:textId="77777777" w:rsidR="000A6C8A" w:rsidRDefault="003D6827" w:rsidP="003D6827">
      <w:pPr>
        <w:pStyle w:val="Style"/>
        <w:spacing w:after="240" w:line="276" w:lineRule="auto"/>
        <w:jc w:val="both"/>
        <w:rPr>
          <w:rFonts w:ascii="Times New Roman" w:hAnsi="Times New Roman" w:cs="Times New Roman"/>
          <w:color w:val="000000"/>
          <w:lang w:val="en-GB"/>
        </w:rPr>
      </w:pPr>
      <w:r w:rsidRPr="00D72C37">
        <w:rPr>
          <w:rFonts w:ascii="Times New Roman" w:hAnsi="Times New Roman" w:cs="Times New Roman"/>
          <w:color w:val="4D4D4D"/>
        </w:rPr>
        <w:t>This course provides a survey of the psychology, sociology, history and philosophy of education with emphasis on current problems in education, on significant educational innovations, and on the school as a social institution.  The course is secondary to EDU 101</w:t>
      </w:r>
      <w:r w:rsidRPr="00D72C37">
        <w:rPr>
          <w:rFonts w:ascii="Times New Roman" w:hAnsi="Times New Roman" w:cs="Times New Roman"/>
        </w:rPr>
        <w:t xml:space="preserve"> Introduction</w:t>
      </w:r>
      <w:r w:rsidRPr="00D72C37">
        <w:rPr>
          <w:rFonts w:ascii="Times New Roman" w:hAnsi="Times New Roman" w:cs="Times New Roman"/>
          <w:spacing w:val="-6"/>
        </w:rPr>
        <w:t xml:space="preserve"> </w:t>
      </w:r>
      <w:r w:rsidRPr="00D72C37">
        <w:rPr>
          <w:rFonts w:ascii="Times New Roman" w:hAnsi="Times New Roman" w:cs="Times New Roman"/>
        </w:rPr>
        <w:t>to</w:t>
      </w:r>
      <w:r w:rsidRPr="00D72C37">
        <w:rPr>
          <w:rFonts w:ascii="Times New Roman" w:hAnsi="Times New Roman" w:cs="Times New Roman"/>
          <w:spacing w:val="-5"/>
        </w:rPr>
        <w:t xml:space="preserve"> </w:t>
      </w:r>
      <w:r w:rsidRPr="00D72C37">
        <w:rPr>
          <w:rFonts w:ascii="Times New Roman" w:hAnsi="Times New Roman" w:cs="Times New Roman"/>
        </w:rPr>
        <w:t>Teaching</w:t>
      </w:r>
      <w:r w:rsidRPr="00D72C37">
        <w:rPr>
          <w:rFonts w:ascii="Times New Roman" w:hAnsi="Times New Roman" w:cs="Times New Roman"/>
          <w:spacing w:val="-6"/>
        </w:rPr>
        <w:t xml:space="preserve"> </w:t>
      </w:r>
      <w:r w:rsidRPr="00D72C37">
        <w:rPr>
          <w:rFonts w:ascii="Times New Roman" w:hAnsi="Times New Roman" w:cs="Times New Roman"/>
        </w:rPr>
        <w:t>and</w:t>
      </w:r>
      <w:r w:rsidRPr="00D72C37">
        <w:rPr>
          <w:rFonts w:ascii="Times New Roman" w:hAnsi="Times New Roman" w:cs="Times New Roman"/>
          <w:spacing w:val="-5"/>
        </w:rPr>
        <w:t xml:space="preserve"> </w:t>
      </w:r>
      <w:r w:rsidRPr="00D72C37">
        <w:rPr>
          <w:rFonts w:ascii="Times New Roman" w:hAnsi="Times New Roman" w:cs="Times New Roman"/>
        </w:rPr>
        <w:t>Foundations</w:t>
      </w:r>
      <w:r w:rsidRPr="00D72C37">
        <w:rPr>
          <w:rFonts w:ascii="Times New Roman" w:hAnsi="Times New Roman" w:cs="Times New Roman"/>
          <w:spacing w:val="-5"/>
        </w:rPr>
        <w:t xml:space="preserve"> </w:t>
      </w:r>
      <w:r w:rsidRPr="00D72C37">
        <w:rPr>
          <w:rFonts w:ascii="Times New Roman" w:hAnsi="Times New Roman" w:cs="Times New Roman"/>
        </w:rPr>
        <w:t>of</w:t>
      </w:r>
      <w:r w:rsidRPr="00D72C37">
        <w:rPr>
          <w:rFonts w:ascii="Times New Roman" w:hAnsi="Times New Roman" w:cs="Times New Roman"/>
          <w:spacing w:val="-7"/>
        </w:rPr>
        <w:t xml:space="preserve"> </w:t>
      </w:r>
      <w:r w:rsidRPr="00D72C37">
        <w:rPr>
          <w:rFonts w:ascii="Times New Roman" w:hAnsi="Times New Roman" w:cs="Times New Roman"/>
          <w:spacing w:val="-2"/>
        </w:rPr>
        <w:t>Education</w:t>
      </w:r>
      <w:r w:rsidRPr="00D72C37">
        <w:rPr>
          <w:rFonts w:ascii="Times New Roman" w:hAnsi="Times New Roman" w:cs="Times New Roman"/>
          <w:color w:val="4D4D4D"/>
        </w:rPr>
        <w:t xml:space="preserve"> and lays more emphasis on </w:t>
      </w:r>
      <w:r w:rsidRPr="00D72C37">
        <w:rPr>
          <w:rFonts w:ascii="Times New Roman" w:hAnsi="Times New Roman" w:cs="Times New Roman"/>
          <w:color w:val="000000"/>
        </w:rPr>
        <w:t xml:space="preserve">Intelligence, motivation, Remembering and forgetting, Transfer of learning, Education and Culture, social stratification and education, School as an organization, Educational development since 1950, </w:t>
      </w:r>
      <w:r w:rsidRPr="00D72C37">
        <w:rPr>
          <w:rFonts w:ascii="Times New Roman" w:hAnsi="Times New Roman" w:cs="Times New Roman"/>
          <w:color w:val="000000"/>
          <w:lang w:val="en-GB"/>
        </w:rPr>
        <w:t xml:space="preserve">The development and current </w:t>
      </w:r>
      <w:r w:rsidRPr="00D72C37">
        <w:rPr>
          <w:rFonts w:ascii="Times New Roman" w:hAnsi="Times New Roman" w:cs="Times New Roman"/>
          <w:color w:val="000000"/>
          <w:lang w:val="en-GB"/>
        </w:rPr>
        <w:lastRenderedPageBreak/>
        <w:t xml:space="preserve">structure of the Nigeria curriculum. </w:t>
      </w:r>
    </w:p>
    <w:p w14:paraId="73A64740" w14:textId="05BD1302" w:rsidR="003D6827" w:rsidRPr="00D72C37" w:rsidRDefault="000A6C8A" w:rsidP="003D6827">
      <w:pPr>
        <w:pStyle w:val="Style"/>
        <w:spacing w:after="240" w:line="276" w:lineRule="auto"/>
        <w:jc w:val="both"/>
        <w:rPr>
          <w:rFonts w:ascii="Times New Roman" w:hAnsi="Times New Roman" w:cs="Times New Roman"/>
          <w:color w:val="555555"/>
          <w:shd w:val="clear" w:color="auto" w:fill="FFFFFF"/>
        </w:rPr>
      </w:pPr>
      <w:r w:rsidRPr="00D72C37">
        <w:rPr>
          <w:rFonts w:ascii="Times New Roman" w:hAnsi="Times New Roman" w:cs="Times New Roman"/>
          <w:color w:val="000000"/>
          <w:lang w:val="en-GB"/>
        </w:rPr>
        <w:t>Therefore</w:t>
      </w:r>
      <w:r w:rsidR="003D6827" w:rsidRPr="00D72C37">
        <w:rPr>
          <w:rFonts w:ascii="Times New Roman" w:hAnsi="Times New Roman" w:cs="Times New Roman"/>
          <w:color w:val="000000"/>
          <w:lang w:val="en-GB"/>
        </w:rPr>
        <w:t xml:space="preserve">, the course provides </w:t>
      </w:r>
      <w:r w:rsidR="003D6827" w:rsidRPr="00D72C37">
        <w:rPr>
          <w:rFonts w:ascii="Times New Roman" w:hAnsi="Times New Roman" w:cs="Times New Roman"/>
        </w:rPr>
        <w:t xml:space="preserve">an overview of the cultural, sociological, political, curriculum and historical underpinnings of the Nigeria education system as a requisite for teacher training. </w:t>
      </w:r>
      <w:r w:rsidR="003D6827" w:rsidRPr="00D72C37">
        <w:rPr>
          <w:rFonts w:ascii="Times New Roman" w:hAnsi="Times New Roman" w:cs="Times New Roman"/>
          <w:color w:val="555555"/>
          <w:shd w:val="clear" w:color="auto" w:fill="FFFFFF"/>
        </w:rPr>
        <w:t xml:space="preserve">The importance of the course lies in meeting and providing high-quality education as enshrine in </w:t>
      </w:r>
      <w:r w:rsidR="003D6827" w:rsidRPr="00D72C37">
        <w:rPr>
          <w:rFonts w:ascii="Times New Roman" w:hAnsi="Times New Roman" w:cs="Times New Roman"/>
        </w:rPr>
        <w:t>sustainable development goals (SDGs) in the area of education.</w:t>
      </w:r>
      <w:r w:rsidR="003D6827" w:rsidRPr="00D72C37">
        <w:rPr>
          <w:rFonts w:ascii="Times New Roman" w:hAnsi="Times New Roman" w:cs="Times New Roman"/>
          <w:color w:val="555555"/>
          <w:shd w:val="clear" w:color="auto" w:fill="FFFFFF"/>
        </w:rPr>
        <w:t xml:space="preserve">  </w:t>
      </w:r>
    </w:p>
    <w:p w14:paraId="4D08666C" w14:textId="77777777" w:rsidR="003D6827" w:rsidRPr="00D72C37" w:rsidRDefault="003D6827" w:rsidP="003D6827">
      <w:pPr>
        <w:spacing w:after="240" w:line="276" w:lineRule="auto"/>
        <w:rPr>
          <w:rFonts w:ascii="Times New Roman" w:hAnsi="Times New Roman" w:cs="Times New Roman"/>
          <w:b/>
          <w:bCs/>
          <w:color w:val="4D4D4D"/>
          <w:sz w:val="24"/>
          <w:szCs w:val="24"/>
        </w:rPr>
      </w:pPr>
      <w:r w:rsidRPr="00D72C37">
        <w:rPr>
          <w:rFonts w:ascii="Times New Roman" w:hAnsi="Times New Roman" w:cs="Times New Roman"/>
          <w:b/>
          <w:bCs/>
          <w:color w:val="4D4D4D"/>
          <w:sz w:val="24"/>
          <w:szCs w:val="24"/>
        </w:rPr>
        <w:t>Learning Objectives</w:t>
      </w:r>
    </w:p>
    <w:p w14:paraId="564E26F5" w14:textId="77777777" w:rsidR="003D6827" w:rsidRPr="00D72C37" w:rsidRDefault="003D6827" w:rsidP="003D6827">
      <w:pPr>
        <w:spacing w:after="240" w:line="276" w:lineRule="auto"/>
        <w:rPr>
          <w:rFonts w:ascii="Times New Roman" w:hAnsi="Times New Roman" w:cs="Times New Roman"/>
          <w:color w:val="4D4D4D"/>
          <w:sz w:val="24"/>
          <w:szCs w:val="24"/>
        </w:rPr>
      </w:pPr>
      <w:r w:rsidRPr="00D72C37">
        <w:rPr>
          <w:rFonts w:ascii="Times New Roman" w:hAnsi="Times New Roman" w:cs="Times New Roman"/>
          <w:color w:val="4D4D4D"/>
          <w:sz w:val="24"/>
          <w:szCs w:val="24"/>
        </w:rPr>
        <w:t>The objectives of the course are to.</w:t>
      </w:r>
    </w:p>
    <w:p w14:paraId="0F396A29" w14:textId="3819AA58" w:rsidR="003D6827" w:rsidRPr="00D72C37" w:rsidRDefault="009C1265" w:rsidP="003D6827">
      <w:pPr>
        <w:pStyle w:val="ListParagraph"/>
        <w:widowControl w:val="0"/>
        <w:numPr>
          <w:ilvl w:val="0"/>
          <w:numId w:val="12"/>
        </w:numPr>
        <w:autoSpaceDE w:val="0"/>
        <w:autoSpaceDN w:val="0"/>
        <w:adjustRightInd w:val="0"/>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w:t>
      </w:r>
      <w:r w:rsidR="003D6827" w:rsidRPr="00D72C37">
        <w:rPr>
          <w:rFonts w:ascii="Times New Roman" w:eastAsia="Times New Roman" w:hAnsi="Times New Roman" w:cs="Times New Roman"/>
          <w:color w:val="000000"/>
          <w:sz w:val="24"/>
          <w:szCs w:val="24"/>
        </w:rPr>
        <w:t xml:space="preserve"> the concept of intelligence</w:t>
      </w:r>
    </w:p>
    <w:p w14:paraId="28AA629D" w14:textId="77777777" w:rsidR="003D6827" w:rsidRPr="00D72C37" w:rsidRDefault="003D6827" w:rsidP="003D6827">
      <w:pPr>
        <w:pStyle w:val="ListParagraph"/>
        <w:widowControl w:val="0"/>
        <w:numPr>
          <w:ilvl w:val="0"/>
          <w:numId w:val="12"/>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eastAsia="Times New Roman" w:hAnsi="Times New Roman" w:cs="Times New Roman"/>
          <w:color w:val="000000"/>
          <w:sz w:val="24"/>
          <w:szCs w:val="24"/>
        </w:rPr>
        <w:t xml:space="preserve">Describe the influence of heredity and environment on intelligence </w:t>
      </w:r>
    </w:p>
    <w:p w14:paraId="2B95F1F6" w14:textId="1078E353" w:rsidR="003D6827" w:rsidRPr="00D72C37" w:rsidRDefault="009C1265" w:rsidP="003D6827">
      <w:pPr>
        <w:pStyle w:val="ListParagraph"/>
        <w:widowControl w:val="0"/>
        <w:numPr>
          <w:ilvl w:val="0"/>
          <w:numId w:val="12"/>
        </w:numPr>
        <w:autoSpaceDE w:val="0"/>
        <w:autoSpaceDN w:val="0"/>
        <w:adjustRightInd w:val="0"/>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Define</w:t>
      </w:r>
      <w:r w:rsidR="003D6827" w:rsidRPr="00D72C37">
        <w:rPr>
          <w:rFonts w:ascii="Times New Roman" w:eastAsia="Times New Roman" w:hAnsi="Times New Roman" w:cs="Times New Roman"/>
          <w:color w:val="000000"/>
          <w:sz w:val="24"/>
          <w:szCs w:val="24"/>
        </w:rPr>
        <w:t xml:space="preserve"> the term motivation</w:t>
      </w:r>
    </w:p>
    <w:p w14:paraId="32702470" w14:textId="77777777" w:rsidR="003D6827" w:rsidRPr="00D72C37" w:rsidRDefault="003D6827" w:rsidP="003D6827">
      <w:pPr>
        <w:pStyle w:val="ListParagraph"/>
        <w:widowControl w:val="0"/>
        <w:numPr>
          <w:ilvl w:val="0"/>
          <w:numId w:val="12"/>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eastAsia="Times New Roman" w:hAnsi="Times New Roman" w:cs="Times New Roman"/>
          <w:color w:val="000000"/>
          <w:sz w:val="24"/>
          <w:szCs w:val="24"/>
        </w:rPr>
        <w:t>List and explain theories of motivation</w:t>
      </w:r>
    </w:p>
    <w:p w14:paraId="1332ADC3" w14:textId="77777777" w:rsidR="003D6827" w:rsidRPr="00D72C37" w:rsidRDefault="003D6827" w:rsidP="003D6827">
      <w:pPr>
        <w:pStyle w:val="ListParagraph"/>
        <w:widowControl w:val="0"/>
        <w:numPr>
          <w:ilvl w:val="0"/>
          <w:numId w:val="12"/>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eastAsia="Times New Roman" w:hAnsi="Times New Roman" w:cs="Times New Roman"/>
          <w:color w:val="000000"/>
          <w:sz w:val="24"/>
          <w:szCs w:val="24"/>
        </w:rPr>
        <w:t>Define Memory</w:t>
      </w:r>
    </w:p>
    <w:p w14:paraId="1A40D9D9" w14:textId="77777777" w:rsidR="003D6827" w:rsidRPr="00D72C37" w:rsidRDefault="003D6827" w:rsidP="003D6827">
      <w:pPr>
        <w:pStyle w:val="ListParagraph"/>
        <w:widowControl w:val="0"/>
        <w:numPr>
          <w:ilvl w:val="0"/>
          <w:numId w:val="12"/>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eastAsia="Times New Roman" w:hAnsi="Times New Roman" w:cs="Times New Roman"/>
          <w:color w:val="000000"/>
          <w:sz w:val="24"/>
          <w:szCs w:val="24"/>
        </w:rPr>
        <w:t xml:space="preserve">List and explain stages and agents of socialization; </w:t>
      </w:r>
    </w:p>
    <w:p w14:paraId="44F222AA" w14:textId="77777777" w:rsidR="003D6827" w:rsidRPr="00D72C37" w:rsidRDefault="003D6827" w:rsidP="003D6827">
      <w:pPr>
        <w:pStyle w:val="ListParagraph"/>
        <w:widowControl w:val="0"/>
        <w:numPr>
          <w:ilvl w:val="0"/>
          <w:numId w:val="12"/>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eastAsia="Times New Roman" w:hAnsi="Times New Roman" w:cs="Times New Roman"/>
          <w:color w:val="000000"/>
          <w:sz w:val="24"/>
          <w:szCs w:val="24"/>
        </w:rPr>
        <w:t xml:space="preserve">Explain the influence of social stratification on education </w:t>
      </w:r>
    </w:p>
    <w:p w14:paraId="18289C84" w14:textId="77777777" w:rsidR="003D6827" w:rsidRPr="00D72C37" w:rsidRDefault="003D6827" w:rsidP="003D6827">
      <w:pPr>
        <w:pStyle w:val="ListParagraph"/>
        <w:widowControl w:val="0"/>
        <w:numPr>
          <w:ilvl w:val="0"/>
          <w:numId w:val="12"/>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eastAsia="Times New Roman" w:hAnsi="Times New Roman" w:cs="Times New Roman"/>
          <w:color w:val="000000"/>
          <w:sz w:val="24"/>
          <w:szCs w:val="24"/>
        </w:rPr>
        <w:t>Discuss equality of educational opportunity.</w:t>
      </w:r>
    </w:p>
    <w:p w14:paraId="690935BD" w14:textId="0FA0DC9B" w:rsidR="003D6827" w:rsidRPr="00D72C37" w:rsidRDefault="003D6827" w:rsidP="003D6827">
      <w:pPr>
        <w:pStyle w:val="ListParagraph"/>
        <w:widowControl w:val="0"/>
        <w:numPr>
          <w:ilvl w:val="0"/>
          <w:numId w:val="12"/>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eastAsia="Times New Roman" w:hAnsi="Times New Roman" w:cs="Times New Roman"/>
          <w:color w:val="000000"/>
          <w:sz w:val="24"/>
          <w:szCs w:val="24"/>
        </w:rPr>
        <w:t xml:space="preserve">Trace </w:t>
      </w:r>
      <w:r w:rsidR="009C1265">
        <w:rPr>
          <w:rFonts w:ascii="Times New Roman" w:eastAsia="Times New Roman" w:hAnsi="Times New Roman" w:cs="Times New Roman"/>
          <w:color w:val="000000"/>
          <w:sz w:val="24"/>
          <w:szCs w:val="24"/>
        </w:rPr>
        <w:t xml:space="preserve">the history of </w:t>
      </w:r>
      <w:r w:rsidRPr="00D72C37">
        <w:rPr>
          <w:rFonts w:ascii="Times New Roman" w:eastAsia="Times New Roman" w:hAnsi="Times New Roman" w:cs="Times New Roman"/>
          <w:color w:val="000000"/>
          <w:sz w:val="24"/>
          <w:szCs w:val="24"/>
        </w:rPr>
        <w:t xml:space="preserve">educational development since 1950. </w:t>
      </w:r>
    </w:p>
    <w:p w14:paraId="215F7FEF" w14:textId="60740282" w:rsidR="003D6827" w:rsidRPr="00D72C37" w:rsidRDefault="009C1265" w:rsidP="003D6827">
      <w:pPr>
        <w:pStyle w:val="ListParagraph"/>
        <w:widowControl w:val="0"/>
        <w:numPr>
          <w:ilvl w:val="0"/>
          <w:numId w:val="12"/>
        </w:numPr>
        <w:autoSpaceDE w:val="0"/>
        <w:autoSpaceDN w:val="0"/>
        <w:adjustRightInd w:val="0"/>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w:t>
      </w:r>
      <w:r w:rsidR="003D6827" w:rsidRPr="00D72C37">
        <w:rPr>
          <w:rFonts w:ascii="Times New Roman" w:eastAsia="Times New Roman" w:hAnsi="Times New Roman" w:cs="Times New Roman"/>
          <w:color w:val="000000"/>
          <w:sz w:val="24"/>
          <w:szCs w:val="24"/>
        </w:rPr>
        <w:t xml:space="preserve"> t</w:t>
      </w:r>
      <w:r w:rsidR="003D6827" w:rsidRPr="00D72C37">
        <w:rPr>
          <w:rFonts w:ascii="Times New Roman" w:hAnsi="Times New Roman" w:cs="Times New Roman"/>
          <w:color w:val="000000"/>
          <w:sz w:val="24"/>
          <w:szCs w:val="24"/>
          <w:lang w:val="en-GB"/>
        </w:rPr>
        <w:t>he development and current structure of the Nigeria curriculum</w:t>
      </w:r>
    </w:p>
    <w:p w14:paraId="67BBB95B" w14:textId="77777777" w:rsidR="003D6827" w:rsidRPr="00D72C37" w:rsidRDefault="003D6827" w:rsidP="003D6827">
      <w:pPr>
        <w:widowControl w:val="0"/>
        <w:autoSpaceDE w:val="0"/>
        <w:autoSpaceDN w:val="0"/>
        <w:adjustRightInd w:val="0"/>
        <w:spacing w:after="0" w:line="360" w:lineRule="auto"/>
        <w:jc w:val="both"/>
        <w:rPr>
          <w:rFonts w:ascii="Times New Roman" w:eastAsia="Times New Roman" w:hAnsi="Times New Roman" w:cs="Times New Roman"/>
          <w:b/>
          <w:bCs/>
          <w:color w:val="000000"/>
          <w:sz w:val="24"/>
          <w:szCs w:val="24"/>
        </w:rPr>
      </w:pPr>
      <w:r w:rsidRPr="00D72C37">
        <w:rPr>
          <w:rFonts w:ascii="Times New Roman" w:eastAsia="Times New Roman" w:hAnsi="Times New Roman" w:cs="Times New Roman"/>
          <w:b/>
          <w:bCs/>
          <w:color w:val="000000"/>
          <w:sz w:val="24"/>
          <w:szCs w:val="24"/>
        </w:rPr>
        <w:t>Learning Outcomes</w:t>
      </w:r>
    </w:p>
    <w:p w14:paraId="27C2C77B" w14:textId="77777777" w:rsidR="003D6827" w:rsidRPr="00D72C37" w:rsidRDefault="003D6827" w:rsidP="003D6827">
      <w:pPr>
        <w:widowControl w:val="0"/>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eastAsia="Times New Roman" w:hAnsi="Times New Roman" w:cs="Times New Roman"/>
          <w:color w:val="000000"/>
          <w:sz w:val="24"/>
          <w:szCs w:val="24"/>
        </w:rPr>
        <w:t xml:space="preserve">At the end of this course students should </w:t>
      </w:r>
      <w:proofErr w:type="spellStart"/>
      <w:r w:rsidRPr="00D72C37">
        <w:rPr>
          <w:rFonts w:ascii="Times New Roman" w:eastAsia="Times New Roman" w:hAnsi="Times New Roman" w:cs="Times New Roman"/>
          <w:color w:val="000000"/>
          <w:sz w:val="24"/>
          <w:szCs w:val="24"/>
        </w:rPr>
        <w:t>ne</w:t>
      </w:r>
      <w:proofErr w:type="spellEnd"/>
      <w:r w:rsidRPr="00D72C37">
        <w:rPr>
          <w:rFonts w:ascii="Times New Roman" w:eastAsia="Times New Roman" w:hAnsi="Times New Roman" w:cs="Times New Roman"/>
          <w:color w:val="000000"/>
          <w:sz w:val="24"/>
          <w:szCs w:val="24"/>
        </w:rPr>
        <w:t xml:space="preserve"> able to;</w:t>
      </w:r>
    </w:p>
    <w:p w14:paraId="766B70FA" w14:textId="77777777" w:rsidR="003D6827" w:rsidRPr="00D72C37" w:rsidRDefault="003D6827" w:rsidP="003D6827">
      <w:pPr>
        <w:pStyle w:val="ListParagraph"/>
        <w:widowControl w:val="0"/>
        <w:numPr>
          <w:ilvl w:val="0"/>
          <w:numId w:val="7"/>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eastAsia="Times New Roman" w:hAnsi="Times New Roman" w:cs="Times New Roman"/>
          <w:color w:val="000000"/>
          <w:sz w:val="24"/>
          <w:szCs w:val="24"/>
        </w:rPr>
        <w:t>Define intelligence</w:t>
      </w:r>
    </w:p>
    <w:p w14:paraId="12DA28F9" w14:textId="77777777" w:rsidR="003D6827" w:rsidRPr="00D72C37" w:rsidRDefault="003D6827" w:rsidP="003D6827">
      <w:pPr>
        <w:pStyle w:val="ListParagraph"/>
        <w:widowControl w:val="0"/>
        <w:numPr>
          <w:ilvl w:val="0"/>
          <w:numId w:val="7"/>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eastAsia="Times New Roman" w:hAnsi="Times New Roman" w:cs="Times New Roman"/>
          <w:color w:val="000000"/>
          <w:sz w:val="24"/>
          <w:szCs w:val="24"/>
        </w:rPr>
        <w:t>Explain the influence of heredity and environment on intelligence</w:t>
      </w:r>
    </w:p>
    <w:p w14:paraId="56629F90" w14:textId="77777777" w:rsidR="003D6827" w:rsidRPr="00D72C37" w:rsidRDefault="003D6827" w:rsidP="003D6827">
      <w:pPr>
        <w:pStyle w:val="ListParagraph"/>
        <w:widowControl w:val="0"/>
        <w:numPr>
          <w:ilvl w:val="0"/>
          <w:numId w:val="7"/>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eastAsia="Times New Roman" w:hAnsi="Times New Roman" w:cs="Times New Roman"/>
          <w:color w:val="000000"/>
          <w:sz w:val="24"/>
          <w:szCs w:val="24"/>
        </w:rPr>
        <w:t xml:space="preserve"> Define motivation</w:t>
      </w:r>
    </w:p>
    <w:p w14:paraId="20903F9D" w14:textId="77777777" w:rsidR="003D6827" w:rsidRPr="00D72C37" w:rsidRDefault="003D6827" w:rsidP="003D6827">
      <w:pPr>
        <w:pStyle w:val="ListParagraph"/>
        <w:widowControl w:val="0"/>
        <w:numPr>
          <w:ilvl w:val="0"/>
          <w:numId w:val="7"/>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eastAsia="Times New Roman" w:hAnsi="Times New Roman" w:cs="Times New Roman"/>
          <w:color w:val="000000"/>
          <w:sz w:val="24"/>
          <w:szCs w:val="24"/>
        </w:rPr>
        <w:t>List and explain five theories of motivation</w:t>
      </w:r>
    </w:p>
    <w:p w14:paraId="58E53DE1" w14:textId="77777777" w:rsidR="003D6827" w:rsidRPr="00D72C37" w:rsidRDefault="003D6827" w:rsidP="003D6827">
      <w:pPr>
        <w:pStyle w:val="ListParagraph"/>
        <w:widowControl w:val="0"/>
        <w:numPr>
          <w:ilvl w:val="0"/>
          <w:numId w:val="7"/>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eastAsia="Times New Roman" w:hAnsi="Times New Roman" w:cs="Times New Roman"/>
          <w:color w:val="000000"/>
          <w:sz w:val="24"/>
          <w:szCs w:val="24"/>
        </w:rPr>
        <w:t>Define Memory</w:t>
      </w:r>
    </w:p>
    <w:p w14:paraId="6D83C464" w14:textId="77777777" w:rsidR="003D6827" w:rsidRPr="00D72C37" w:rsidRDefault="003D6827" w:rsidP="003D6827">
      <w:pPr>
        <w:pStyle w:val="ListParagraph"/>
        <w:widowControl w:val="0"/>
        <w:numPr>
          <w:ilvl w:val="0"/>
          <w:numId w:val="7"/>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eastAsia="Times New Roman" w:hAnsi="Times New Roman" w:cs="Times New Roman"/>
          <w:color w:val="000000"/>
          <w:sz w:val="24"/>
          <w:szCs w:val="24"/>
        </w:rPr>
        <w:t xml:space="preserve">List and explain three stages and agents of socialization; </w:t>
      </w:r>
    </w:p>
    <w:p w14:paraId="7312207E" w14:textId="77777777" w:rsidR="003D6827" w:rsidRPr="00D72C37" w:rsidRDefault="003D6827" w:rsidP="003D6827">
      <w:pPr>
        <w:pStyle w:val="ListParagraph"/>
        <w:widowControl w:val="0"/>
        <w:numPr>
          <w:ilvl w:val="0"/>
          <w:numId w:val="7"/>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eastAsia="Times New Roman" w:hAnsi="Times New Roman" w:cs="Times New Roman"/>
          <w:color w:val="000000"/>
          <w:sz w:val="24"/>
          <w:szCs w:val="24"/>
        </w:rPr>
        <w:t xml:space="preserve">Explain the influence of social stratification on education </w:t>
      </w:r>
    </w:p>
    <w:p w14:paraId="19757ED5" w14:textId="77777777" w:rsidR="003D6827" w:rsidRPr="00D72C37" w:rsidRDefault="003D6827" w:rsidP="003D6827">
      <w:pPr>
        <w:pStyle w:val="ListParagraph"/>
        <w:widowControl w:val="0"/>
        <w:numPr>
          <w:ilvl w:val="0"/>
          <w:numId w:val="7"/>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eastAsia="Times New Roman" w:hAnsi="Times New Roman" w:cs="Times New Roman"/>
          <w:color w:val="000000"/>
          <w:sz w:val="24"/>
          <w:szCs w:val="24"/>
        </w:rPr>
        <w:t>Discuss equality of educational opportunity.</w:t>
      </w:r>
    </w:p>
    <w:p w14:paraId="4B8F6B00" w14:textId="4D5B759D" w:rsidR="003D6827" w:rsidRPr="00D72C37" w:rsidRDefault="003D6827" w:rsidP="003D6827">
      <w:pPr>
        <w:pStyle w:val="ListParagraph"/>
        <w:widowControl w:val="0"/>
        <w:numPr>
          <w:ilvl w:val="0"/>
          <w:numId w:val="7"/>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eastAsia="Times New Roman" w:hAnsi="Times New Roman" w:cs="Times New Roman"/>
          <w:color w:val="000000"/>
          <w:sz w:val="24"/>
          <w:szCs w:val="24"/>
        </w:rPr>
        <w:t xml:space="preserve">Trace </w:t>
      </w:r>
      <w:r w:rsidR="009C1265">
        <w:rPr>
          <w:rFonts w:ascii="Times New Roman" w:eastAsia="Times New Roman" w:hAnsi="Times New Roman" w:cs="Times New Roman"/>
          <w:color w:val="000000"/>
          <w:sz w:val="24"/>
          <w:szCs w:val="24"/>
        </w:rPr>
        <w:t xml:space="preserve">the history </w:t>
      </w:r>
      <w:r w:rsidRPr="00D72C37">
        <w:rPr>
          <w:rFonts w:ascii="Times New Roman" w:eastAsia="Times New Roman" w:hAnsi="Times New Roman" w:cs="Times New Roman"/>
          <w:color w:val="000000"/>
          <w:sz w:val="24"/>
          <w:szCs w:val="24"/>
        </w:rPr>
        <w:t>educational development since from 1950 to date</w:t>
      </w:r>
    </w:p>
    <w:p w14:paraId="5808ACA0" w14:textId="5FD9D1F3" w:rsidR="003D6827" w:rsidRPr="00D72C37" w:rsidRDefault="009C1265" w:rsidP="003D6827">
      <w:pPr>
        <w:pStyle w:val="ListParagraph"/>
        <w:widowControl w:val="0"/>
        <w:numPr>
          <w:ilvl w:val="0"/>
          <w:numId w:val="7"/>
        </w:numPr>
        <w:autoSpaceDE w:val="0"/>
        <w:autoSpaceDN w:val="0"/>
        <w:adjustRightInd w:val="0"/>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the</w:t>
      </w:r>
      <w:r w:rsidR="003D6827" w:rsidRPr="00D72C37">
        <w:rPr>
          <w:rFonts w:ascii="Times New Roman" w:hAnsi="Times New Roman" w:cs="Times New Roman"/>
          <w:color w:val="000000"/>
          <w:sz w:val="24"/>
          <w:szCs w:val="24"/>
          <w:lang w:val="en-GB"/>
        </w:rPr>
        <w:t xml:space="preserve"> development and current structure of the Nigeria curriculum</w:t>
      </w:r>
    </w:p>
    <w:p w14:paraId="5FD356DB" w14:textId="77777777" w:rsidR="003D6827" w:rsidRPr="00D72C37" w:rsidRDefault="003D6827" w:rsidP="003D6827">
      <w:pPr>
        <w:widowControl w:val="0"/>
        <w:autoSpaceDE w:val="0"/>
        <w:autoSpaceDN w:val="0"/>
        <w:adjustRightInd w:val="0"/>
        <w:spacing w:after="0" w:line="360" w:lineRule="auto"/>
        <w:jc w:val="both"/>
        <w:rPr>
          <w:rFonts w:ascii="Times New Roman" w:eastAsia="Times New Roman" w:hAnsi="Times New Roman" w:cs="Times New Roman"/>
          <w:b/>
          <w:bCs/>
          <w:color w:val="000000"/>
          <w:sz w:val="24"/>
          <w:szCs w:val="24"/>
        </w:rPr>
      </w:pPr>
      <w:r w:rsidRPr="00D72C37">
        <w:rPr>
          <w:rFonts w:ascii="Times New Roman" w:eastAsia="Times New Roman" w:hAnsi="Times New Roman" w:cs="Times New Roman"/>
          <w:b/>
          <w:bCs/>
          <w:color w:val="000000"/>
          <w:sz w:val="24"/>
          <w:szCs w:val="24"/>
        </w:rPr>
        <w:t>Course Contents</w:t>
      </w:r>
    </w:p>
    <w:p w14:paraId="49B7FC81" w14:textId="77777777" w:rsidR="003D6827" w:rsidRPr="00D72C37" w:rsidRDefault="003D6827" w:rsidP="003D6827">
      <w:pPr>
        <w:widowControl w:val="0"/>
        <w:autoSpaceDE w:val="0"/>
        <w:autoSpaceDN w:val="0"/>
        <w:adjustRightInd w:val="0"/>
        <w:spacing w:after="0" w:line="360" w:lineRule="auto"/>
        <w:jc w:val="both"/>
        <w:rPr>
          <w:rFonts w:ascii="Times New Roman" w:hAnsi="Times New Roman" w:cs="Times New Roman"/>
          <w:color w:val="000000"/>
          <w:w w:val="105"/>
          <w:sz w:val="24"/>
          <w:szCs w:val="24"/>
          <w:lang w:val="en-GB"/>
        </w:rPr>
      </w:pPr>
      <w:r w:rsidRPr="00D72C37">
        <w:rPr>
          <w:rFonts w:ascii="Times New Roman" w:eastAsia="Times New Roman" w:hAnsi="Times New Roman" w:cs="Times New Roman"/>
          <w:color w:val="000000"/>
          <w:sz w:val="24"/>
          <w:szCs w:val="24"/>
        </w:rPr>
        <w:t xml:space="preserve">Intelligence; definition;  influence of heredity and environment; development and use of IQ tests;  limitations of testing;' Introduction to motivation and its relation to learning; basic concepts; theories of motivation; educational implications; Remembering and forgetting: stages of </w:t>
      </w:r>
      <w:r w:rsidRPr="00D72C37">
        <w:rPr>
          <w:rFonts w:ascii="Times New Roman" w:eastAsia="Times New Roman" w:hAnsi="Times New Roman" w:cs="Times New Roman"/>
          <w:color w:val="000000"/>
          <w:sz w:val="24"/>
          <w:szCs w:val="24"/>
        </w:rPr>
        <w:lastRenderedPageBreak/>
        <w:t xml:space="preserve">memory; recognition; recall; relearning;  causes of forgetting; factors affecting retention; implications for teaching; Transfer of learning: importance of transfer; learning sets; learning to learn;  teaching for transfer. Education and Culture: Stages and agents of socialization; social stratification and education, equality of educational opportunity; education and social mobility; Social functions of education: The uses of literacy in society; education for  democracy; education for leadership selection in education; School as an organization: Definitions and theoretical models; bureaucratization and professionalization of schooling. </w:t>
      </w:r>
      <w:r w:rsidRPr="00D72C37">
        <w:rPr>
          <w:rFonts w:ascii="Times New Roman" w:eastAsia="Times New Roman" w:hAnsi="Times New Roman" w:cs="Times New Roman"/>
          <w:i/>
          <w:color w:val="000000"/>
          <w:sz w:val="24"/>
          <w:szCs w:val="24"/>
        </w:rPr>
        <w:t xml:space="preserve">Educational development since 1950. </w:t>
      </w:r>
      <w:r w:rsidRPr="00D72C37">
        <w:rPr>
          <w:rFonts w:ascii="Times New Roman" w:hAnsi="Times New Roman" w:cs="Times New Roman"/>
          <w:color w:val="000000"/>
          <w:sz w:val="24"/>
          <w:szCs w:val="24"/>
          <w:lang w:val="en-GB"/>
        </w:rPr>
        <w:t xml:space="preserve">The development and current structure of the Nigeria curriculum. </w:t>
      </w:r>
      <w:r w:rsidRPr="00D72C37">
        <w:rPr>
          <w:rFonts w:ascii="Times New Roman" w:hAnsi="Times New Roman" w:cs="Times New Roman"/>
          <w:color w:val="000000"/>
          <w:w w:val="105"/>
          <w:sz w:val="24"/>
          <w:szCs w:val="24"/>
          <w:lang w:val="en-GB"/>
        </w:rPr>
        <w:t xml:space="preserve">Historical background: </w:t>
      </w:r>
      <w:r w:rsidRPr="00D72C37">
        <w:rPr>
          <w:rFonts w:ascii="Times New Roman" w:hAnsi="Times New Roman" w:cs="Times New Roman"/>
          <w:color w:val="000000"/>
          <w:sz w:val="24"/>
          <w:szCs w:val="24"/>
          <w:lang w:val="en-GB"/>
        </w:rPr>
        <w:t xml:space="preserve">Pre-Islamic and pre-Christian curricula; </w:t>
      </w:r>
      <w:proofErr w:type="gramStart"/>
      <w:r w:rsidRPr="00D72C37">
        <w:rPr>
          <w:rFonts w:ascii="Times New Roman" w:hAnsi="Times New Roman" w:cs="Times New Roman"/>
          <w:color w:val="000000"/>
          <w:sz w:val="24"/>
          <w:szCs w:val="24"/>
          <w:lang w:val="en-GB"/>
        </w:rPr>
        <w:t>The</w:t>
      </w:r>
      <w:proofErr w:type="gramEnd"/>
      <w:r w:rsidRPr="00D72C37">
        <w:rPr>
          <w:rFonts w:ascii="Times New Roman" w:hAnsi="Times New Roman" w:cs="Times New Roman"/>
          <w:color w:val="000000"/>
          <w:sz w:val="24"/>
          <w:szCs w:val="24"/>
          <w:lang w:val="en-GB"/>
        </w:rPr>
        <w:t xml:space="preserve"> curriculum of Islamic education; the Christian mission curriculum; Colonial government schools and their changing curriculum; Post-colonial developments. </w:t>
      </w:r>
      <w:r w:rsidRPr="00D72C37">
        <w:rPr>
          <w:rFonts w:ascii="Times New Roman" w:hAnsi="Times New Roman" w:cs="Times New Roman"/>
          <w:color w:val="000000"/>
          <w:w w:val="105"/>
          <w:sz w:val="24"/>
          <w:szCs w:val="24"/>
          <w:lang w:val="en-GB"/>
        </w:rPr>
        <w:t>Current Structure:</w:t>
      </w:r>
    </w:p>
    <w:p w14:paraId="00857F1F" w14:textId="77777777" w:rsidR="00932537" w:rsidRPr="00D72C37" w:rsidRDefault="00932537" w:rsidP="00F73471">
      <w:pPr>
        <w:pStyle w:val="Style"/>
        <w:spacing w:after="240" w:line="360" w:lineRule="auto"/>
        <w:jc w:val="both"/>
        <w:rPr>
          <w:rFonts w:ascii="Times New Roman" w:hAnsi="Times New Roman" w:cs="Times New Roman"/>
          <w:b/>
          <w:bCs/>
          <w:color w:val="000000"/>
          <w:w w:val="105"/>
        </w:rPr>
      </w:pPr>
    </w:p>
    <w:p w14:paraId="4577F5D4" w14:textId="5630FAF0" w:rsidR="00932537" w:rsidRPr="00D72C37" w:rsidRDefault="00932537" w:rsidP="00F73471">
      <w:pPr>
        <w:pStyle w:val="Style"/>
        <w:spacing w:after="240" w:line="360" w:lineRule="auto"/>
        <w:jc w:val="both"/>
        <w:rPr>
          <w:rFonts w:ascii="Times New Roman" w:hAnsi="Times New Roman" w:cs="Times New Roman"/>
          <w:b/>
          <w:bCs/>
          <w:color w:val="000000"/>
          <w:w w:val="105"/>
        </w:rPr>
      </w:pPr>
      <w:r w:rsidRPr="00D72C37">
        <w:rPr>
          <w:rFonts w:ascii="Times New Roman" w:hAnsi="Times New Roman" w:cs="Times New Roman"/>
          <w:b/>
          <w:bCs/>
          <w:color w:val="000000"/>
          <w:w w:val="105"/>
        </w:rPr>
        <w:t xml:space="preserve">BUK-STE 102: Basic Computer Sciences (3 Units C: LH 30; PH 45) </w:t>
      </w:r>
    </w:p>
    <w:p w14:paraId="18BE93B9" w14:textId="77777777" w:rsidR="008C51C2" w:rsidRPr="00D72C37" w:rsidRDefault="008C51C2" w:rsidP="008C51C2">
      <w:pPr>
        <w:tabs>
          <w:tab w:val="left" w:pos="1149"/>
        </w:tabs>
        <w:spacing w:line="240" w:lineRule="auto"/>
        <w:jc w:val="both"/>
        <w:rPr>
          <w:rFonts w:ascii="Times New Roman" w:hAnsi="Times New Roman" w:cs="Times New Roman"/>
          <w:b/>
          <w:bCs/>
          <w:color w:val="111111"/>
          <w:sz w:val="24"/>
          <w:szCs w:val="24"/>
          <w:lang w:val="en-GB"/>
        </w:rPr>
      </w:pPr>
      <w:r w:rsidRPr="00D72C37">
        <w:rPr>
          <w:rFonts w:ascii="Times New Roman" w:hAnsi="Times New Roman" w:cs="Times New Roman"/>
          <w:b/>
          <w:bCs/>
          <w:color w:val="111111"/>
          <w:sz w:val="24"/>
          <w:szCs w:val="24"/>
          <w:lang w:val="en-GB"/>
        </w:rPr>
        <w:t>Senate-Approved Relevance</w:t>
      </w:r>
    </w:p>
    <w:p w14:paraId="6235DA0D" w14:textId="77777777" w:rsidR="008C51C2" w:rsidRPr="00D72C37" w:rsidRDefault="008C51C2" w:rsidP="008C51C2">
      <w:pPr>
        <w:spacing w:after="0"/>
        <w:jc w:val="both"/>
        <w:rPr>
          <w:rFonts w:ascii="Times New Roman" w:eastAsia="Times New Roman" w:hAnsi="Times New Roman" w:cs="Times New Roman"/>
          <w:sz w:val="24"/>
          <w:szCs w:val="24"/>
        </w:rPr>
      </w:pPr>
      <w:r w:rsidRPr="00D72C37">
        <w:rPr>
          <w:rFonts w:ascii="Times New Roman" w:eastAsia="Times New Roman" w:hAnsi="Times New Roman" w:cs="Times New Roman"/>
          <w:sz w:val="24"/>
          <w:szCs w:val="24"/>
        </w:rPr>
        <w:t>Training of high-quality graduates who are highly skilled and knowledgeable in carrying out basic operations involving computer software and hardware components in agreement with BUK’s mission to address African developmental challenges in producing graduates who are computer literate.</w:t>
      </w:r>
    </w:p>
    <w:p w14:paraId="46FB0741" w14:textId="77777777" w:rsidR="008C51C2" w:rsidRPr="00D72C37" w:rsidRDefault="008C51C2" w:rsidP="008C51C2">
      <w:pPr>
        <w:spacing w:after="0"/>
        <w:jc w:val="both"/>
        <w:rPr>
          <w:rFonts w:ascii="Times New Roman" w:eastAsia="Times New Roman" w:hAnsi="Times New Roman" w:cs="Times New Roman"/>
          <w:b/>
          <w:bCs/>
          <w:sz w:val="24"/>
          <w:szCs w:val="24"/>
        </w:rPr>
      </w:pPr>
    </w:p>
    <w:p w14:paraId="27521CFC" w14:textId="77777777" w:rsidR="008C51C2" w:rsidRPr="00D72C37" w:rsidRDefault="008C51C2" w:rsidP="008C51C2">
      <w:pPr>
        <w:spacing w:after="0"/>
        <w:jc w:val="both"/>
        <w:rPr>
          <w:rFonts w:ascii="Times New Roman" w:eastAsia="Times New Roman" w:hAnsi="Times New Roman" w:cs="Times New Roman"/>
          <w:b/>
          <w:bCs/>
          <w:sz w:val="24"/>
          <w:szCs w:val="24"/>
        </w:rPr>
      </w:pPr>
      <w:r w:rsidRPr="00D72C37">
        <w:rPr>
          <w:rFonts w:ascii="Times New Roman" w:eastAsia="Times New Roman" w:hAnsi="Times New Roman" w:cs="Times New Roman"/>
          <w:b/>
          <w:bCs/>
          <w:sz w:val="24"/>
          <w:szCs w:val="24"/>
        </w:rPr>
        <w:t>Overview</w:t>
      </w:r>
    </w:p>
    <w:p w14:paraId="142EB742" w14:textId="77777777" w:rsidR="008C51C2" w:rsidRPr="00D72C37" w:rsidRDefault="008C51C2" w:rsidP="008C51C2">
      <w:pPr>
        <w:tabs>
          <w:tab w:val="left" w:pos="1149"/>
        </w:tabs>
        <w:spacing w:line="240" w:lineRule="auto"/>
        <w:jc w:val="both"/>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Basic computer sciences lead to acquisition of basic skills in hardware and software components. It will give students basic ideas in information processing and its roles in society. Students will be required to complete lab assignments using the PC’s operating system, and several commonly used applications, such as word processors, spreadsheets, presentations, graphics and other applications. Internet and on-line resources, browsers, and search engines.</w:t>
      </w:r>
    </w:p>
    <w:p w14:paraId="5F390BEF" w14:textId="77777777" w:rsidR="008C51C2" w:rsidRPr="00D72C37" w:rsidRDefault="008C51C2" w:rsidP="008C51C2">
      <w:pPr>
        <w:spacing w:after="0"/>
        <w:jc w:val="both"/>
        <w:rPr>
          <w:rFonts w:ascii="Times New Roman" w:eastAsia="Times New Roman" w:hAnsi="Times New Roman" w:cs="Times New Roman"/>
          <w:b/>
          <w:bCs/>
          <w:sz w:val="24"/>
          <w:szCs w:val="24"/>
        </w:rPr>
      </w:pPr>
      <w:r w:rsidRPr="00D72C37">
        <w:rPr>
          <w:rFonts w:ascii="Times New Roman" w:eastAsia="Times New Roman" w:hAnsi="Times New Roman" w:cs="Times New Roman"/>
          <w:b/>
          <w:bCs/>
          <w:sz w:val="24"/>
          <w:szCs w:val="24"/>
        </w:rPr>
        <w:t>Objectives</w:t>
      </w:r>
    </w:p>
    <w:p w14:paraId="2A8BA911" w14:textId="77777777" w:rsidR="008C51C2" w:rsidRPr="00D72C37" w:rsidRDefault="008C51C2" w:rsidP="008C51C2">
      <w:pPr>
        <w:spacing w:after="0"/>
        <w:jc w:val="both"/>
        <w:rPr>
          <w:rFonts w:ascii="Times New Roman" w:eastAsia="Times New Roman" w:hAnsi="Times New Roman" w:cs="Times New Roman"/>
          <w:sz w:val="24"/>
          <w:szCs w:val="24"/>
        </w:rPr>
      </w:pPr>
      <w:r w:rsidRPr="00D72C37">
        <w:rPr>
          <w:rFonts w:ascii="Times New Roman" w:eastAsia="Times New Roman" w:hAnsi="Times New Roman" w:cs="Times New Roman"/>
          <w:sz w:val="24"/>
          <w:szCs w:val="24"/>
        </w:rPr>
        <w:t>The objectives of the course are to:</w:t>
      </w:r>
    </w:p>
    <w:p w14:paraId="4AE1B177" w14:textId="25262BCA" w:rsidR="008C51C2" w:rsidRPr="00D72C37" w:rsidRDefault="008C51C2" w:rsidP="008C51C2">
      <w:pPr>
        <w:pStyle w:val="ListParagraph"/>
        <w:numPr>
          <w:ilvl w:val="0"/>
          <w:numId w:val="37"/>
        </w:numPr>
        <w:tabs>
          <w:tab w:val="left" w:pos="1149"/>
        </w:tabs>
        <w:spacing w:line="240" w:lineRule="auto"/>
        <w:jc w:val="both"/>
        <w:rPr>
          <w:rFonts w:ascii="Times New Roman" w:hAnsi="Times New Roman" w:cs="Times New Roman"/>
          <w:color w:val="111111"/>
          <w:sz w:val="24"/>
          <w:szCs w:val="24"/>
        </w:rPr>
      </w:pPr>
      <w:r w:rsidRPr="00D72C37">
        <w:rPr>
          <w:rFonts w:ascii="Times New Roman" w:hAnsi="Times New Roman" w:cs="Times New Roman"/>
          <w:color w:val="111111"/>
          <w:sz w:val="24"/>
          <w:szCs w:val="24"/>
        </w:rPr>
        <w:t>Trace</w:t>
      </w:r>
      <w:r w:rsidR="009C1265">
        <w:rPr>
          <w:rFonts w:ascii="Times New Roman" w:hAnsi="Times New Roman" w:cs="Times New Roman"/>
          <w:color w:val="111111"/>
          <w:sz w:val="24"/>
          <w:szCs w:val="24"/>
        </w:rPr>
        <w:t xml:space="preserve"> the</w:t>
      </w:r>
      <w:r w:rsidRPr="00D72C37">
        <w:rPr>
          <w:rFonts w:ascii="Times New Roman" w:hAnsi="Times New Roman" w:cs="Times New Roman"/>
          <w:color w:val="111111"/>
          <w:sz w:val="24"/>
          <w:szCs w:val="24"/>
        </w:rPr>
        <w:t xml:space="preserve"> historical development of computing to the current programmes in the discipline; </w:t>
      </w:r>
    </w:p>
    <w:p w14:paraId="4F61F639" w14:textId="77777777" w:rsidR="008C51C2" w:rsidRPr="00D72C37" w:rsidRDefault="008C51C2" w:rsidP="008C51C2">
      <w:pPr>
        <w:pStyle w:val="ListParagraph"/>
        <w:numPr>
          <w:ilvl w:val="0"/>
          <w:numId w:val="37"/>
        </w:numPr>
        <w:tabs>
          <w:tab w:val="left" w:pos="1149"/>
        </w:tabs>
        <w:spacing w:line="240" w:lineRule="auto"/>
        <w:jc w:val="both"/>
        <w:rPr>
          <w:rFonts w:ascii="Times New Roman" w:hAnsi="Times New Roman" w:cs="Times New Roman"/>
          <w:color w:val="111111"/>
          <w:sz w:val="24"/>
          <w:szCs w:val="24"/>
        </w:rPr>
      </w:pPr>
      <w:r w:rsidRPr="00D72C37">
        <w:rPr>
          <w:rFonts w:ascii="Times New Roman" w:hAnsi="Times New Roman" w:cs="Times New Roman"/>
          <w:color w:val="111111"/>
          <w:sz w:val="24"/>
          <w:szCs w:val="24"/>
        </w:rPr>
        <w:t xml:space="preserve">Distinguish the salient characteristics of the different programmes of the computing discipline; </w:t>
      </w:r>
    </w:p>
    <w:p w14:paraId="7C2FDA4C" w14:textId="671E4C36" w:rsidR="008C51C2" w:rsidRPr="00D72C37" w:rsidRDefault="008C51C2" w:rsidP="008C51C2">
      <w:pPr>
        <w:pStyle w:val="ListParagraph"/>
        <w:numPr>
          <w:ilvl w:val="0"/>
          <w:numId w:val="37"/>
        </w:numPr>
        <w:tabs>
          <w:tab w:val="left" w:pos="1149"/>
        </w:tabs>
        <w:spacing w:line="240" w:lineRule="auto"/>
        <w:jc w:val="both"/>
        <w:rPr>
          <w:rFonts w:ascii="Times New Roman" w:hAnsi="Times New Roman" w:cs="Times New Roman"/>
          <w:color w:val="111111"/>
          <w:sz w:val="24"/>
          <w:szCs w:val="24"/>
        </w:rPr>
      </w:pPr>
      <w:r w:rsidRPr="00D72C37">
        <w:rPr>
          <w:rFonts w:ascii="Times New Roman" w:hAnsi="Times New Roman" w:cs="Times New Roman"/>
          <w:color w:val="111111"/>
          <w:sz w:val="24"/>
          <w:szCs w:val="24"/>
        </w:rPr>
        <w:t xml:space="preserve">Identify the roles and applications of computers and computing in different areas of human endeavor; </w:t>
      </w:r>
    </w:p>
    <w:p w14:paraId="52D67D89" w14:textId="77777777" w:rsidR="008C51C2" w:rsidRPr="00D72C37" w:rsidRDefault="008C51C2" w:rsidP="008C51C2">
      <w:pPr>
        <w:pStyle w:val="ListParagraph"/>
        <w:numPr>
          <w:ilvl w:val="0"/>
          <w:numId w:val="37"/>
        </w:numPr>
        <w:tabs>
          <w:tab w:val="left" w:pos="1149"/>
        </w:tabs>
        <w:spacing w:line="240" w:lineRule="auto"/>
        <w:jc w:val="both"/>
        <w:rPr>
          <w:rFonts w:ascii="Times New Roman" w:hAnsi="Times New Roman" w:cs="Times New Roman"/>
          <w:color w:val="111111"/>
          <w:sz w:val="24"/>
          <w:szCs w:val="24"/>
        </w:rPr>
      </w:pPr>
      <w:r w:rsidRPr="00D72C37">
        <w:rPr>
          <w:rFonts w:ascii="Times New Roman" w:hAnsi="Times New Roman" w:cs="Times New Roman"/>
          <w:color w:val="111111"/>
          <w:sz w:val="24"/>
          <w:szCs w:val="24"/>
        </w:rPr>
        <w:t xml:space="preserve">Identify and explain the basic components of a computer system; </w:t>
      </w:r>
    </w:p>
    <w:p w14:paraId="099AC837" w14:textId="77777777" w:rsidR="008C51C2" w:rsidRPr="00D72C37" w:rsidRDefault="008C51C2" w:rsidP="008C51C2">
      <w:pPr>
        <w:pStyle w:val="ListParagraph"/>
        <w:numPr>
          <w:ilvl w:val="0"/>
          <w:numId w:val="37"/>
        </w:numPr>
        <w:tabs>
          <w:tab w:val="left" w:pos="1149"/>
        </w:tabs>
        <w:spacing w:line="240" w:lineRule="auto"/>
        <w:jc w:val="both"/>
        <w:rPr>
          <w:rFonts w:ascii="Times New Roman" w:hAnsi="Times New Roman" w:cs="Times New Roman"/>
          <w:color w:val="111111"/>
          <w:sz w:val="24"/>
          <w:szCs w:val="24"/>
        </w:rPr>
      </w:pPr>
      <w:r w:rsidRPr="00D72C37">
        <w:rPr>
          <w:rFonts w:ascii="Times New Roman" w:hAnsi="Times New Roman" w:cs="Times New Roman"/>
          <w:color w:val="111111"/>
          <w:sz w:val="24"/>
          <w:szCs w:val="24"/>
        </w:rPr>
        <w:t xml:space="preserve">Develop basic literacy on the use of computer systems; </w:t>
      </w:r>
    </w:p>
    <w:p w14:paraId="11FF987C" w14:textId="77777777" w:rsidR="008C51C2" w:rsidRPr="00D72C37" w:rsidRDefault="008C51C2" w:rsidP="008C51C2">
      <w:pPr>
        <w:pStyle w:val="ListParagraph"/>
        <w:numPr>
          <w:ilvl w:val="0"/>
          <w:numId w:val="37"/>
        </w:numPr>
        <w:tabs>
          <w:tab w:val="left" w:pos="1149"/>
        </w:tabs>
        <w:spacing w:line="240" w:lineRule="auto"/>
        <w:jc w:val="both"/>
        <w:rPr>
          <w:rFonts w:ascii="Times New Roman" w:hAnsi="Times New Roman" w:cs="Times New Roman"/>
          <w:color w:val="111111"/>
          <w:sz w:val="24"/>
          <w:szCs w:val="24"/>
        </w:rPr>
      </w:pPr>
      <w:r w:rsidRPr="00D72C37">
        <w:rPr>
          <w:rFonts w:ascii="Times New Roman" w:hAnsi="Times New Roman" w:cs="Times New Roman"/>
          <w:color w:val="111111"/>
          <w:sz w:val="24"/>
          <w:szCs w:val="24"/>
        </w:rPr>
        <w:t xml:space="preserve">Develop competence on the use of common Office productivity applications; and </w:t>
      </w:r>
    </w:p>
    <w:p w14:paraId="158990DC" w14:textId="77777777" w:rsidR="008C51C2" w:rsidRPr="00D72C37" w:rsidRDefault="008C51C2" w:rsidP="008C51C2">
      <w:pPr>
        <w:pStyle w:val="ListParagraph"/>
        <w:numPr>
          <w:ilvl w:val="0"/>
          <w:numId w:val="37"/>
        </w:numPr>
        <w:tabs>
          <w:tab w:val="left" w:pos="1149"/>
        </w:tabs>
        <w:spacing w:line="240" w:lineRule="auto"/>
        <w:jc w:val="both"/>
        <w:rPr>
          <w:rFonts w:ascii="Times New Roman" w:hAnsi="Times New Roman" w:cs="Times New Roman"/>
          <w:color w:val="111111"/>
          <w:sz w:val="24"/>
          <w:szCs w:val="24"/>
        </w:rPr>
      </w:pPr>
      <w:r w:rsidRPr="00D72C37">
        <w:rPr>
          <w:rFonts w:ascii="Times New Roman" w:hAnsi="Times New Roman" w:cs="Times New Roman"/>
          <w:color w:val="111111"/>
          <w:sz w:val="24"/>
          <w:szCs w:val="24"/>
        </w:rPr>
        <w:t xml:space="preserve">Make purposeful use of the Internet for information gathering, learning and continuous professional development. </w:t>
      </w:r>
    </w:p>
    <w:p w14:paraId="59870A28" w14:textId="77777777" w:rsidR="008C51C2" w:rsidRPr="00D72C37" w:rsidRDefault="008C51C2" w:rsidP="008C51C2">
      <w:pPr>
        <w:tabs>
          <w:tab w:val="left" w:pos="1149"/>
        </w:tabs>
        <w:spacing w:line="240" w:lineRule="auto"/>
        <w:jc w:val="both"/>
        <w:rPr>
          <w:rFonts w:ascii="Times New Roman" w:hAnsi="Times New Roman" w:cs="Times New Roman"/>
          <w:color w:val="111111"/>
          <w:sz w:val="24"/>
          <w:szCs w:val="24"/>
          <w:lang w:val="en-GB"/>
        </w:rPr>
      </w:pPr>
      <w:r w:rsidRPr="00D72C37">
        <w:rPr>
          <w:rFonts w:ascii="Times New Roman" w:hAnsi="Times New Roman" w:cs="Times New Roman"/>
          <w:b/>
          <w:bCs/>
          <w:color w:val="111111"/>
          <w:sz w:val="24"/>
          <w:szCs w:val="24"/>
          <w:lang w:val="en-GB"/>
        </w:rPr>
        <w:t xml:space="preserve">Learning Outcomes </w:t>
      </w:r>
    </w:p>
    <w:p w14:paraId="2C9D9040" w14:textId="77777777" w:rsidR="008C51C2" w:rsidRPr="00D72C37" w:rsidRDefault="008C51C2" w:rsidP="008C51C2">
      <w:pPr>
        <w:tabs>
          <w:tab w:val="left" w:pos="1149"/>
        </w:tabs>
        <w:spacing w:line="240" w:lineRule="auto"/>
        <w:jc w:val="both"/>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lastRenderedPageBreak/>
        <w:t xml:space="preserve">At the end of the course, the students should be able to: </w:t>
      </w:r>
    </w:p>
    <w:p w14:paraId="33B3BA6C" w14:textId="1C06ADA5" w:rsidR="008C51C2" w:rsidRPr="00D72C37" w:rsidRDefault="008C51C2" w:rsidP="008C51C2">
      <w:pPr>
        <w:pStyle w:val="ListParagraph"/>
        <w:numPr>
          <w:ilvl w:val="0"/>
          <w:numId w:val="38"/>
        </w:numPr>
        <w:tabs>
          <w:tab w:val="left" w:pos="1149"/>
        </w:tabs>
        <w:spacing w:after="200" w:line="240" w:lineRule="auto"/>
        <w:jc w:val="both"/>
        <w:rPr>
          <w:rFonts w:ascii="Times New Roman" w:hAnsi="Times New Roman" w:cs="Times New Roman"/>
          <w:color w:val="111111"/>
          <w:sz w:val="24"/>
          <w:szCs w:val="24"/>
        </w:rPr>
      </w:pPr>
      <w:r w:rsidRPr="00D72C37">
        <w:rPr>
          <w:rFonts w:ascii="Times New Roman" w:hAnsi="Times New Roman" w:cs="Times New Roman"/>
          <w:color w:val="111111"/>
          <w:sz w:val="24"/>
          <w:szCs w:val="24"/>
        </w:rPr>
        <w:t xml:space="preserve">Trace </w:t>
      </w:r>
      <w:r w:rsidR="009C1265">
        <w:rPr>
          <w:rFonts w:ascii="Times New Roman" w:hAnsi="Times New Roman" w:cs="Times New Roman"/>
          <w:color w:val="111111"/>
          <w:sz w:val="24"/>
          <w:szCs w:val="24"/>
        </w:rPr>
        <w:t xml:space="preserve">the </w:t>
      </w:r>
      <w:r w:rsidRPr="00D72C37">
        <w:rPr>
          <w:rFonts w:ascii="Times New Roman" w:hAnsi="Times New Roman" w:cs="Times New Roman"/>
          <w:color w:val="111111"/>
          <w:sz w:val="24"/>
          <w:szCs w:val="24"/>
        </w:rPr>
        <w:t xml:space="preserve">historical development of computing to the current programmes in the discipline; </w:t>
      </w:r>
    </w:p>
    <w:p w14:paraId="11038C8A" w14:textId="77777777" w:rsidR="008C51C2" w:rsidRPr="00D72C37" w:rsidRDefault="008C51C2" w:rsidP="008C51C2">
      <w:pPr>
        <w:pStyle w:val="ListParagraph"/>
        <w:numPr>
          <w:ilvl w:val="0"/>
          <w:numId w:val="38"/>
        </w:numPr>
        <w:tabs>
          <w:tab w:val="left" w:pos="1149"/>
        </w:tabs>
        <w:spacing w:line="240" w:lineRule="auto"/>
        <w:jc w:val="both"/>
        <w:rPr>
          <w:rFonts w:ascii="Times New Roman" w:hAnsi="Times New Roman" w:cs="Times New Roman"/>
          <w:color w:val="111111"/>
          <w:sz w:val="24"/>
          <w:szCs w:val="24"/>
        </w:rPr>
      </w:pPr>
      <w:r w:rsidRPr="00D72C37">
        <w:rPr>
          <w:rFonts w:ascii="Times New Roman" w:hAnsi="Times New Roman" w:cs="Times New Roman"/>
          <w:color w:val="111111"/>
          <w:sz w:val="24"/>
          <w:szCs w:val="24"/>
        </w:rPr>
        <w:t xml:space="preserve">Distinguish the salient characteristics of the different programmes of the computing discipline; </w:t>
      </w:r>
    </w:p>
    <w:p w14:paraId="503352AA" w14:textId="0016119E" w:rsidR="008C51C2" w:rsidRPr="00D72C37" w:rsidRDefault="008C51C2" w:rsidP="008C51C2">
      <w:pPr>
        <w:pStyle w:val="ListParagraph"/>
        <w:numPr>
          <w:ilvl w:val="0"/>
          <w:numId w:val="38"/>
        </w:numPr>
        <w:tabs>
          <w:tab w:val="left" w:pos="1149"/>
        </w:tabs>
        <w:spacing w:line="240" w:lineRule="auto"/>
        <w:jc w:val="both"/>
        <w:rPr>
          <w:rFonts w:ascii="Times New Roman" w:hAnsi="Times New Roman" w:cs="Times New Roman"/>
          <w:color w:val="111111"/>
          <w:sz w:val="24"/>
          <w:szCs w:val="24"/>
        </w:rPr>
      </w:pPr>
      <w:r w:rsidRPr="00D72C37">
        <w:rPr>
          <w:rFonts w:ascii="Times New Roman" w:hAnsi="Times New Roman" w:cs="Times New Roman"/>
          <w:color w:val="111111"/>
          <w:sz w:val="24"/>
          <w:szCs w:val="24"/>
        </w:rPr>
        <w:t xml:space="preserve">Identify the roles and applications of computers and computing in different areas of human endeavor; </w:t>
      </w:r>
    </w:p>
    <w:p w14:paraId="5BF71700" w14:textId="77777777" w:rsidR="008C51C2" w:rsidRPr="00D72C37" w:rsidRDefault="008C51C2" w:rsidP="008C51C2">
      <w:pPr>
        <w:pStyle w:val="ListParagraph"/>
        <w:numPr>
          <w:ilvl w:val="0"/>
          <w:numId w:val="38"/>
        </w:numPr>
        <w:tabs>
          <w:tab w:val="left" w:pos="1149"/>
        </w:tabs>
        <w:spacing w:line="240" w:lineRule="auto"/>
        <w:jc w:val="both"/>
        <w:rPr>
          <w:rFonts w:ascii="Times New Roman" w:hAnsi="Times New Roman" w:cs="Times New Roman"/>
          <w:color w:val="111111"/>
          <w:sz w:val="24"/>
          <w:szCs w:val="24"/>
        </w:rPr>
      </w:pPr>
      <w:r w:rsidRPr="00D72C37">
        <w:rPr>
          <w:rFonts w:ascii="Times New Roman" w:hAnsi="Times New Roman" w:cs="Times New Roman"/>
          <w:color w:val="111111"/>
          <w:sz w:val="24"/>
          <w:szCs w:val="24"/>
        </w:rPr>
        <w:t xml:space="preserve">Identify and explain the basic components of a computer system; </w:t>
      </w:r>
    </w:p>
    <w:p w14:paraId="313A53A3" w14:textId="77777777" w:rsidR="008C51C2" w:rsidRPr="00D72C37" w:rsidRDefault="008C51C2" w:rsidP="008C51C2">
      <w:pPr>
        <w:pStyle w:val="ListParagraph"/>
        <w:numPr>
          <w:ilvl w:val="0"/>
          <w:numId w:val="38"/>
        </w:numPr>
        <w:tabs>
          <w:tab w:val="left" w:pos="1149"/>
        </w:tabs>
        <w:spacing w:line="240" w:lineRule="auto"/>
        <w:jc w:val="both"/>
        <w:rPr>
          <w:rFonts w:ascii="Times New Roman" w:hAnsi="Times New Roman" w:cs="Times New Roman"/>
          <w:color w:val="111111"/>
          <w:sz w:val="24"/>
          <w:szCs w:val="24"/>
        </w:rPr>
      </w:pPr>
      <w:r w:rsidRPr="00D72C37">
        <w:rPr>
          <w:rFonts w:ascii="Times New Roman" w:hAnsi="Times New Roman" w:cs="Times New Roman"/>
          <w:color w:val="111111"/>
          <w:sz w:val="24"/>
          <w:szCs w:val="24"/>
        </w:rPr>
        <w:t xml:space="preserve">Develop basic literacy on the use of computer systems; </w:t>
      </w:r>
    </w:p>
    <w:p w14:paraId="25A758A0" w14:textId="77777777" w:rsidR="008C51C2" w:rsidRPr="00D72C37" w:rsidRDefault="008C51C2" w:rsidP="008C51C2">
      <w:pPr>
        <w:pStyle w:val="ListParagraph"/>
        <w:numPr>
          <w:ilvl w:val="0"/>
          <w:numId w:val="38"/>
        </w:numPr>
        <w:tabs>
          <w:tab w:val="left" w:pos="1149"/>
        </w:tabs>
        <w:spacing w:line="240" w:lineRule="auto"/>
        <w:jc w:val="both"/>
        <w:rPr>
          <w:rFonts w:ascii="Times New Roman" w:hAnsi="Times New Roman" w:cs="Times New Roman"/>
          <w:color w:val="111111"/>
          <w:sz w:val="24"/>
          <w:szCs w:val="24"/>
        </w:rPr>
      </w:pPr>
      <w:r w:rsidRPr="00D72C37">
        <w:rPr>
          <w:rFonts w:ascii="Times New Roman" w:hAnsi="Times New Roman" w:cs="Times New Roman"/>
          <w:color w:val="111111"/>
          <w:sz w:val="24"/>
          <w:szCs w:val="24"/>
        </w:rPr>
        <w:t xml:space="preserve">Develop competence on the use of common Office productivity applications; and </w:t>
      </w:r>
    </w:p>
    <w:p w14:paraId="1FFFC5BF" w14:textId="77777777" w:rsidR="008C51C2" w:rsidRPr="00D72C37" w:rsidRDefault="008C51C2" w:rsidP="008C51C2">
      <w:pPr>
        <w:pStyle w:val="ListParagraph"/>
        <w:numPr>
          <w:ilvl w:val="0"/>
          <w:numId w:val="38"/>
        </w:numPr>
        <w:tabs>
          <w:tab w:val="left" w:pos="1149"/>
        </w:tabs>
        <w:spacing w:line="240" w:lineRule="auto"/>
        <w:jc w:val="both"/>
        <w:rPr>
          <w:rFonts w:ascii="Times New Roman" w:hAnsi="Times New Roman" w:cs="Times New Roman"/>
          <w:color w:val="111111"/>
          <w:sz w:val="24"/>
          <w:szCs w:val="24"/>
        </w:rPr>
      </w:pPr>
      <w:r w:rsidRPr="00D72C37">
        <w:rPr>
          <w:rFonts w:ascii="Times New Roman" w:hAnsi="Times New Roman" w:cs="Times New Roman"/>
          <w:color w:val="111111"/>
          <w:sz w:val="24"/>
          <w:szCs w:val="24"/>
        </w:rPr>
        <w:t xml:space="preserve">Make purposeful use of the Internet for information gathering, learning and continuous professional development. </w:t>
      </w:r>
    </w:p>
    <w:p w14:paraId="3251FF23" w14:textId="77777777" w:rsidR="008C51C2" w:rsidRPr="00D72C37" w:rsidRDefault="008C51C2" w:rsidP="008C51C2">
      <w:pPr>
        <w:tabs>
          <w:tab w:val="left" w:pos="1149"/>
        </w:tabs>
        <w:spacing w:line="240" w:lineRule="auto"/>
        <w:jc w:val="both"/>
        <w:rPr>
          <w:rFonts w:ascii="Times New Roman" w:hAnsi="Times New Roman" w:cs="Times New Roman"/>
          <w:color w:val="111111"/>
          <w:sz w:val="24"/>
          <w:szCs w:val="24"/>
          <w:lang w:val="en-GB"/>
        </w:rPr>
      </w:pPr>
      <w:r w:rsidRPr="00D72C37">
        <w:rPr>
          <w:rFonts w:ascii="Times New Roman" w:hAnsi="Times New Roman" w:cs="Times New Roman"/>
          <w:b/>
          <w:bCs/>
          <w:color w:val="111111"/>
          <w:sz w:val="24"/>
          <w:szCs w:val="24"/>
          <w:lang w:val="en-GB"/>
        </w:rPr>
        <w:t xml:space="preserve">Course Contents </w:t>
      </w:r>
    </w:p>
    <w:p w14:paraId="0EB5B7E3" w14:textId="7E089C40" w:rsidR="008C51C2" w:rsidRPr="00D72C37" w:rsidRDefault="008C51C2" w:rsidP="008C51C2">
      <w:pPr>
        <w:tabs>
          <w:tab w:val="left" w:pos="1149"/>
        </w:tabs>
        <w:spacing w:line="240" w:lineRule="auto"/>
        <w:jc w:val="both"/>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History of computing sciences leading to the different programmes in the discipline. Characteristics of each programme in computing sciences. Hardware, Software; and human resources; Integration and application in business and other segments of society. Information processing and its roles in society; Students will be required to complete lab assignments using the PC’s operating system, and several commonly used applications, such as word processors, spreadsheets, presentations, graphics and other applications. Internet and on-line resources, browsers, and search engines.</w:t>
      </w:r>
    </w:p>
    <w:p w14:paraId="3017B66F" w14:textId="77777777" w:rsidR="008C51C2" w:rsidRPr="00D72C37" w:rsidRDefault="008C51C2" w:rsidP="00F73471">
      <w:pPr>
        <w:pStyle w:val="Style"/>
        <w:spacing w:after="240" w:line="360" w:lineRule="auto"/>
        <w:jc w:val="both"/>
        <w:rPr>
          <w:rFonts w:ascii="Times New Roman" w:hAnsi="Times New Roman" w:cs="Times New Roman"/>
          <w:b/>
          <w:bCs/>
          <w:color w:val="000000"/>
          <w:w w:val="105"/>
        </w:rPr>
      </w:pPr>
    </w:p>
    <w:p w14:paraId="1684D6CB" w14:textId="77777777" w:rsidR="00F746BC" w:rsidRPr="00F746BC" w:rsidRDefault="00F746BC" w:rsidP="00F746BC">
      <w:pPr>
        <w:tabs>
          <w:tab w:val="left" w:pos="1149"/>
        </w:tabs>
        <w:spacing w:line="240" w:lineRule="auto"/>
        <w:jc w:val="both"/>
        <w:rPr>
          <w:rFonts w:ascii="Times New Roman" w:eastAsia="Calibri" w:hAnsi="Times New Roman" w:cs="Times New Roman"/>
          <w:b/>
          <w:bCs/>
          <w:color w:val="111111"/>
          <w:sz w:val="24"/>
          <w:szCs w:val="24"/>
          <w:lang w:val="en-GB"/>
        </w:rPr>
      </w:pPr>
      <w:r w:rsidRPr="00F746BC">
        <w:rPr>
          <w:rFonts w:ascii="Times New Roman" w:eastAsia="Calibri" w:hAnsi="Times New Roman" w:cs="Times New Roman"/>
          <w:b/>
          <w:bCs/>
          <w:color w:val="111111"/>
          <w:sz w:val="24"/>
          <w:szCs w:val="24"/>
          <w:lang w:val="en-GB"/>
        </w:rPr>
        <w:t xml:space="preserve">BUK-STE 102: Basic Mathematic I (Algebra and Trigonometry) (2 Units C: LH 30) </w:t>
      </w:r>
    </w:p>
    <w:p w14:paraId="0130E0AC" w14:textId="77777777" w:rsidR="00F746BC" w:rsidRPr="00F746BC" w:rsidRDefault="00F746BC" w:rsidP="00F746BC">
      <w:pPr>
        <w:tabs>
          <w:tab w:val="left" w:pos="1149"/>
        </w:tabs>
        <w:spacing w:line="240" w:lineRule="auto"/>
        <w:jc w:val="both"/>
        <w:rPr>
          <w:rFonts w:ascii="Times New Roman" w:eastAsia="Calibri" w:hAnsi="Times New Roman" w:cs="Times New Roman"/>
          <w:b/>
          <w:bCs/>
          <w:color w:val="111111"/>
          <w:sz w:val="24"/>
          <w:szCs w:val="24"/>
          <w:lang w:val="en-GB"/>
        </w:rPr>
      </w:pPr>
      <w:r w:rsidRPr="00F746BC">
        <w:rPr>
          <w:rFonts w:ascii="Times New Roman" w:eastAsia="Calibri" w:hAnsi="Times New Roman" w:cs="Times New Roman"/>
          <w:b/>
          <w:bCs/>
          <w:color w:val="111111"/>
          <w:sz w:val="24"/>
          <w:szCs w:val="24"/>
          <w:lang w:val="en-GB"/>
        </w:rPr>
        <w:t>Senate – Approved Relevance</w:t>
      </w:r>
    </w:p>
    <w:p w14:paraId="4B27DF6E" w14:textId="77777777" w:rsidR="00F746BC" w:rsidRPr="00F746BC" w:rsidRDefault="00F746BC" w:rsidP="00F746BC">
      <w:pPr>
        <w:spacing w:after="0"/>
        <w:jc w:val="both"/>
        <w:rPr>
          <w:rFonts w:ascii="Times New Roman" w:eastAsia="Times New Roman" w:hAnsi="Times New Roman" w:cs="Times New Roman"/>
          <w:sz w:val="24"/>
          <w:szCs w:val="24"/>
        </w:rPr>
      </w:pPr>
      <w:r w:rsidRPr="00F746BC">
        <w:rPr>
          <w:rFonts w:ascii="Times New Roman" w:eastAsia="Times New Roman" w:hAnsi="Times New Roman" w:cs="Times New Roman"/>
          <w:sz w:val="24"/>
          <w:szCs w:val="24"/>
        </w:rPr>
        <w:t>Training of high-quality graduates who are highly skilled and knowledgeable in teaching mathematics Senior Secondary Schools and Colleges which is in agreement with BUK’s mission to address African developmental challenges in producing graduates who are sound in Mathematics.</w:t>
      </w:r>
    </w:p>
    <w:p w14:paraId="53B35A99" w14:textId="77777777" w:rsidR="00F746BC" w:rsidRPr="00F746BC" w:rsidRDefault="00F746BC" w:rsidP="00F746BC">
      <w:pPr>
        <w:spacing w:after="0"/>
        <w:jc w:val="both"/>
        <w:rPr>
          <w:rFonts w:ascii="Times New Roman" w:eastAsia="Times New Roman" w:hAnsi="Times New Roman" w:cs="Times New Roman"/>
          <w:sz w:val="24"/>
          <w:szCs w:val="24"/>
        </w:rPr>
      </w:pPr>
    </w:p>
    <w:p w14:paraId="22A78A82" w14:textId="77777777" w:rsidR="00F746BC" w:rsidRPr="00F746BC" w:rsidRDefault="00F746BC" w:rsidP="00F746BC">
      <w:pPr>
        <w:spacing w:after="0"/>
        <w:jc w:val="both"/>
        <w:rPr>
          <w:rFonts w:ascii="Times New Roman" w:eastAsia="Times New Roman" w:hAnsi="Times New Roman" w:cs="Times New Roman"/>
          <w:b/>
          <w:bCs/>
          <w:sz w:val="24"/>
          <w:szCs w:val="24"/>
        </w:rPr>
      </w:pPr>
      <w:r w:rsidRPr="00F746BC">
        <w:rPr>
          <w:rFonts w:ascii="Times New Roman" w:eastAsia="Times New Roman" w:hAnsi="Times New Roman" w:cs="Times New Roman"/>
          <w:b/>
          <w:bCs/>
          <w:sz w:val="24"/>
          <w:szCs w:val="24"/>
        </w:rPr>
        <w:t>Overview</w:t>
      </w:r>
    </w:p>
    <w:p w14:paraId="1079586C" w14:textId="77777777" w:rsidR="00F746BC" w:rsidRPr="00F746BC" w:rsidRDefault="00F746BC" w:rsidP="00F746BC">
      <w:pPr>
        <w:spacing w:after="0"/>
        <w:jc w:val="both"/>
        <w:rPr>
          <w:rFonts w:ascii="Times New Roman" w:eastAsia="Times New Roman" w:hAnsi="Times New Roman" w:cs="Times New Roman"/>
          <w:bCs/>
          <w:sz w:val="24"/>
          <w:szCs w:val="24"/>
        </w:rPr>
      </w:pPr>
      <w:r w:rsidRPr="00F746BC">
        <w:rPr>
          <w:rFonts w:ascii="Times New Roman" w:eastAsia="Times New Roman" w:hAnsi="Times New Roman" w:cs="Times New Roman"/>
          <w:bCs/>
          <w:sz w:val="24"/>
          <w:szCs w:val="24"/>
        </w:rPr>
        <w:t xml:space="preserve">           One of the purposes of Mathematics is to enhance a clear understanding of complex systems and ideas. As such it is of the utmost importance that the language of Mathematics be itself precise and mathematical terms and ideas are introduce unambiguously. This precision of language may be achieved by starting with just a few fundamental terms since any ambiguity in the language, terms and ideas shall necessarily introduce misunderstanding of the system.</w:t>
      </w:r>
    </w:p>
    <w:p w14:paraId="1A41EDBF" w14:textId="77777777" w:rsidR="00F746BC" w:rsidRPr="00F746BC" w:rsidRDefault="00F746BC" w:rsidP="00F746BC">
      <w:pPr>
        <w:spacing w:after="0"/>
        <w:jc w:val="both"/>
        <w:rPr>
          <w:rFonts w:ascii="Times New Roman" w:eastAsia="Times New Roman" w:hAnsi="Times New Roman" w:cs="Times New Roman"/>
          <w:bCs/>
          <w:sz w:val="24"/>
          <w:szCs w:val="24"/>
        </w:rPr>
      </w:pPr>
      <w:r w:rsidRPr="00F746BC">
        <w:rPr>
          <w:rFonts w:ascii="Times New Roman" w:eastAsia="Times New Roman" w:hAnsi="Times New Roman" w:cs="Times New Roman"/>
          <w:bCs/>
          <w:sz w:val="24"/>
          <w:szCs w:val="24"/>
        </w:rPr>
        <w:t xml:space="preserve">       Therefore, this course is designed to acquaint students with some basic concepts in mathematics that may help in the understanding of mathematics in various fields of scientific endeavors. </w:t>
      </w:r>
    </w:p>
    <w:p w14:paraId="6E4A68F0" w14:textId="77777777" w:rsidR="00F746BC" w:rsidRPr="00F746BC" w:rsidRDefault="00F746BC" w:rsidP="00F746BC">
      <w:pPr>
        <w:tabs>
          <w:tab w:val="left" w:pos="1149"/>
        </w:tabs>
        <w:spacing w:line="240" w:lineRule="auto"/>
        <w:jc w:val="both"/>
        <w:rPr>
          <w:rFonts w:ascii="Times New Roman" w:eastAsia="Calibri" w:hAnsi="Times New Roman" w:cs="Times New Roman"/>
          <w:color w:val="111111"/>
          <w:sz w:val="24"/>
          <w:szCs w:val="24"/>
          <w:lang w:val="en-GB"/>
        </w:rPr>
      </w:pPr>
    </w:p>
    <w:p w14:paraId="37A8B400" w14:textId="77777777" w:rsidR="00F746BC" w:rsidRPr="00F746BC" w:rsidRDefault="00F746BC" w:rsidP="00F746BC">
      <w:pPr>
        <w:tabs>
          <w:tab w:val="left" w:pos="1149"/>
        </w:tabs>
        <w:spacing w:line="240" w:lineRule="auto"/>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b/>
          <w:bCs/>
          <w:color w:val="111111"/>
          <w:sz w:val="24"/>
          <w:szCs w:val="24"/>
          <w:lang w:val="en-GB"/>
        </w:rPr>
        <w:t xml:space="preserve">Learning Outcomes </w:t>
      </w:r>
    </w:p>
    <w:p w14:paraId="5E0E44BB" w14:textId="77777777" w:rsidR="00F746BC" w:rsidRPr="00F746BC" w:rsidRDefault="00F746BC" w:rsidP="00F746BC">
      <w:pPr>
        <w:tabs>
          <w:tab w:val="left" w:pos="1149"/>
        </w:tabs>
        <w:spacing w:line="240" w:lineRule="auto"/>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color w:val="111111"/>
          <w:sz w:val="24"/>
          <w:szCs w:val="24"/>
          <w:lang w:val="en-GB"/>
        </w:rPr>
        <w:t xml:space="preserve">At the end of the course students should be able to: </w:t>
      </w:r>
    </w:p>
    <w:p w14:paraId="646FA6E1" w14:textId="77777777" w:rsidR="00F746BC" w:rsidRPr="00F746BC" w:rsidRDefault="00F746BC" w:rsidP="00F746BC">
      <w:pPr>
        <w:numPr>
          <w:ilvl w:val="0"/>
          <w:numId w:val="41"/>
        </w:numPr>
        <w:tabs>
          <w:tab w:val="left" w:pos="1149"/>
        </w:tabs>
        <w:spacing w:line="240" w:lineRule="auto"/>
        <w:contextualSpacing/>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color w:val="111111"/>
          <w:sz w:val="24"/>
          <w:szCs w:val="24"/>
          <w:lang w:val="en-GB"/>
        </w:rPr>
        <w:t xml:space="preserve">Define Set, Subset, Union, Intersection, Complements and use of Venn diagrams; </w:t>
      </w:r>
    </w:p>
    <w:p w14:paraId="2A61E3A0" w14:textId="77777777" w:rsidR="00F746BC" w:rsidRPr="00F746BC" w:rsidRDefault="00F746BC" w:rsidP="00F746BC">
      <w:pPr>
        <w:numPr>
          <w:ilvl w:val="0"/>
          <w:numId w:val="41"/>
        </w:numPr>
        <w:tabs>
          <w:tab w:val="left" w:pos="1149"/>
        </w:tabs>
        <w:spacing w:line="240" w:lineRule="auto"/>
        <w:contextualSpacing/>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color w:val="111111"/>
          <w:sz w:val="24"/>
          <w:szCs w:val="24"/>
          <w:lang w:val="en-GB"/>
        </w:rPr>
        <w:t xml:space="preserve">Solve quadratic equations; </w:t>
      </w:r>
    </w:p>
    <w:p w14:paraId="08663B75" w14:textId="77777777" w:rsidR="00F746BC" w:rsidRPr="00F746BC" w:rsidRDefault="00F746BC" w:rsidP="00F746BC">
      <w:pPr>
        <w:numPr>
          <w:ilvl w:val="0"/>
          <w:numId w:val="41"/>
        </w:numPr>
        <w:tabs>
          <w:tab w:val="left" w:pos="1149"/>
        </w:tabs>
        <w:spacing w:line="240" w:lineRule="auto"/>
        <w:contextualSpacing/>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color w:val="111111"/>
          <w:sz w:val="24"/>
          <w:szCs w:val="24"/>
          <w:lang w:val="en-GB"/>
        </w:rPr>
        <w:lastRenderedPageBreak/>
        <w:t xml:space="preserve">Solve trigonometric functions; </w:t>
      </w:r>
    </w:p>
    <w:p w14:paraId="5503B22C" w14:textId="77777777" w:rsidR="00F746BC" w:rsidRPr="00F746BC" w:rsidRDefault="00F746BC" w:rsidP="00F746BC">
      <w:pPr>
        <w:numPr>
          <w:ilvl w:val="0"/>
          <w:numId w:val="41"/>
        </w:numPr>
        <w:tabs>
          <w:tab w:val="left" w:pos="1149"/>
        </w:tabs>
        <w:spacing w:line="240" w:lineRule="auto"/>
        <w:contextualSpacing/>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color w:val="111111"/>
          <w:sz w:val="24"/>
          <w:szCs w:val="24"/>
          <w:lang w:val="en-GB"/>
        </w:rPr>
        <w:t xml:space="preserve">Identify various types of numbers; and </w:t>
      </w:r>
    </w:p>
    <w:p w14:paraId="09D72472" w14:textId="77777777" w:rsidR="00F746BC" w:rsidRPr="00F746BC" w:rsidRDefault="00F746BC" w:rsidP="00F746BC">
      <w:pPr>
        <w:numPr>
          <w:ilvl w:val="0"/>
          <w:numId w:val="41"/>
        </w:numPr>
        <w:tabs>
          <w:tab w:val="left" w:pos="1149"/>
        </w:tabs>
        <w:spacing w:line="240" w:lineRule="auto"/>
        <w:contextualSpacing/>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color w:val="111111"/>
          <w:sz w:val="24"/>
          <w:szCs w:val="24"/>
          <w:lang w:val="en-GB"/>
        </w:rPr>
        <w:t xml:space="preserve">Solve some problems using Binomial theorem. </w:t>
      </w:r>
    </w:p>
    <w:p w14:paraId="1D9DD074" w14:textId="77777777" w:rsidR="00F746BC" w:rsidRPr="00F746BC" w:rsidRDefault="00F746BC" w:rsidP="00F746BC">
      <w:pPr>
        <w:tabs>
          <w:tab w:val="left" w:pos="1149"/>
        </w:tabs>
        <w:spacing w:line="240" w:lineRule="auto"/>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b/>
          <w:bCs/>
          <w:color w:val="111111"/>
          <w:sz w:val="24"/>
          <w:szCs w:val="24"/>
          <w:lang w:val="en-GB"/>
        </w:rPr>
        <w:t xml:space="preserve">Course Contents </w:t>
      </w:r>
    </w:p>
    <w:p w14:paraId="4A52BDF8" w14:textId="77777777" w:rsidR="00F746BC" w:rsidRPr="00F746BC" w:rsidRDefault="00F746BC" w:rsidP="00F746BC">
      <w:pPr>
        <w:tabs>
          <w:tab w:val="left" w:pos="1149"/>
        </w:tabs>
        <w:spacing w:line="240" w:lineRule="auto"/>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color w:val="111111"/>
          <w:sz w:val="24"/>
          <w:szCs w:val="24"/>
          <w:lang w:val="en-GB"/>
        </w:rPr>
        <w:t>Elementary set theory, subsets, union, intersection, complements. Venn diagrams. Real numbers; integers, rational and irrational numbers. Mathematical induction. Real sequences Education</w:t>
      </w:r>
    </w:p>
    <w:p w14:paraId="634EA60A" w14:textId="77777777" w:rsidR="00F746BC" w:rsidRPr="00F746BC" w:rsidRDefault="00F746BC" w:rsidP="00F746BC">
      <w:pPr>
        <w:tabs>
          <w:tab w:val="left" w:pos="1149"/>
        </w:tabs>
        <w:spacing w:line="240" w:lineRule="auto"/>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color w:val="111111"/>
          <w:sz w:val="24"/>
          <w:szCs w:val="24"/>
          <w:lang w:val="en-GB"/>
        </w:rPr>
        <w:t xml:space="preserve">And </w:t>
      </w:r>
      <w:proofErr w:type="spellStart"/>
      <w:r w:rsidRPr="00F746BC">
        <w:rPr>
          <w:rFonts w:ascii="Times New Roman" w:eastAsia="Calibri" w:hAnsi="Times New Roman" w:cs="Times New Roman"/>
          <w:color w:val="111111"/>
          <w:sz w:val="24"/>
          <w:szCs w:val="24"/>
          <w:lang w:val="en-GB"/>
        </w:rPr>
        <w:t>serie</w:t>
      </w:r>
      <w:proofErr w:type="spellEnd"/>
      <w:r w:rsidRPr="00F746BC">
        <w:rPr>
          <w:rFonts w:ascii="Times New Roman" w:eastAsia="Calibri" w:hAnsi="Times New Roman" w:cs="Times New Roman"/>
          <w:color w:val="111111"/>
          <w:sz w:val="24"/>
          <w:szCs w:val="24"/>
          <w:lang w:val="en-GB"/>
        </w:rPr>
        <w:t>. Theory of quadratic equations. Binomial theorem. Complex numbers; algebra of complex numbers; the Argand diagram. De-</w:t>
      </w:r>
      <w:proofErr w:type="spellStart"/>
      <w:r w:rsidRPr="00F746BC">
        <w:rPr>
          <w:rFonts w:ascii="Times New Roman" w:eastAsia="Calibri" w:hAnsi="Times New Roman" w:cs="Times New Roman"/>
          <w:color w:val="111111"/>
          <w:sz w:val="24"/>
          <w:szCs w:val="24"/>
          <w:lang w:val="en-GB"/>
        </w:rPr>
        <w:t>Moivre’s</w:t>
      </w:r>
      <w:proofErr w:type="spellEnd"/>
      <w:r w:rsidRPr="00F746BC">
        <w:rPr>
          <w:rFonts w:ascii="Times New Roman" w:eastAsia="Calibri" w:hAnsi="Times New Roman" w:cs="Times New Roman"/>
          <w:color w:val="111111"/>
          <w:sz w:val="24"/>
          <w:szCs w:val="24"/>
          <w:lang w:val="en-GB"/>
        </w:rPr>
        <w:t xml:space="preserve"> theorem, nth roots of unity. Circular measure, trigonometric functions of angles of any magnitude. Addition and factor formulae.</w:t>
      </w:r>
    </w:p>
    <w:p w14:paraId="5B44AA65" w14:textId="77777777" w:rsidR="00F746BC" w:rsidRPr="00F746BC" w:rsidRDefault="00F746BC" w:rsidP="00F746BC">
      <w:pPr>
        <w:tabs>
          <w:tab w:val="left" w:pos="1149"/>
        </w:tabs>
        <w:spacing w:line="240" w:lineRule="auto"/>
        <w:jc w:val="both"/>
        <w:rPr>
          <w:rFonts w:ascii="Times New Roman" w:eastAsia="Calibri" w:hAnsi="Times New Roman" w:cs="Times New Roman"/>
          <w:b/>
          <w:bCs/>
          <w:color w:val="111111"/>
          <w:sz w:val="24"/>
          <w:szCs w:val="24"/>
          <w:lang w:val="en-GB"/>
        </w:rPr>
      </w:pPr>
      <w:r w:rsidRPr="00F746BC">
        <w:rPr>
          <w:rFonts w:ascii="Times New Roman" w:eastAsia="Calibri" w:hAnsi="Times New Roman" w:cs="Times New Roman"/>
          <w:b/>
          <w:bCs/>
          <w:color w:val="111111"/>
          <w:sz w:val="24"/>
          <w:szCs w:val="24"/>
          <w:lang w:val="en-GB"/>
        </w:rPr>
        <w:t xml:space="preserve">BUK-STE 103: Basic Mathematics II (Calculus) (2 Units C: LH 30) </w:t>
      </w:r>
    </w:p>
    <w:p w14:paraId="7449B995" w14:textId="77777777" w:rsidR="00F746BC" w:rsidRPr="00F746BC" w:rsidRDefault="00F746BC" w:rsidP="00F746BC">
      <w:pPr>
        <w:jc w:val="both"/>
        <w:rPr>
          <w:rFonts w:ascii="Times New Roman" w:eastAsia="Calibri" w:hAnsi="Times New Roman" w:cs="Times New Roman"/>
          <w:b/>
          <w:bCs/>
          <w:sz w:val="24"/>
          <w:szCs w:val="24"/>
        </w:rPr>
      </w:pPr>
      <w:r w:rsidRPr="00F746BC">
        <w:rPr>
          <w:rFonts w:ascii="Times New Roman" w:eastAsia="Calibri" w:hAnsi="Times New Roman" w:cs="Times New Roman"/>
          <w:b/>
          <w:bCs/>
          <w:sz w:val="24"/>
          <w:szCs w:val="24"/>
        </w:rPr>
        <w:t>Senate - Approved Relevance</w:t>
      </w:r>
    </w:p>
    <w:p w14:paraId="4B61819D" w14:textId="77777777" w:rsidR="00F746BC" w:rsidRPr="00F746BC" w:rsidRDefault="00F746BC" w:rsidP="00F746BC">
      <w:pPr>
        <w:spacing w:after="0"/>
        <w:jc w:val="both"/>
        <w:rPr>
          <w:rFonts w:ascii="Times New Roman" w:eastAsia="Times New Roman" w:hAnsi="Times New Roman" w:cs="Times New Roman"/>
          <w:sz w:val="24"/>
          <w:szCs w:val="24"/>
        </w:rPr>
      </w:pPr>
      <w:proofErr w:type="gramStart"/>
      <w:r w:rsidRPr="00F746BC">
        <w:rPr>
          <w:rFonts w:ascii="Times New Roman" w:eastAsia="Times New Roman" w:hAnsi="Times New Roman" w:cs="Times New Roman"/>
          <w:sz w:val="24"/>
          <w:szCs w:val="24"/>
        </w:rPr>
        <w:t xml:space="preserve">Training of high-quality graduates who are highly skilled and knowledgeable in teaching mathematics in Senior Secondary Schools and Colleges which is in agreement with BUK’s mission </w:t>
      </w:r>
      <w:r w:rsidRPr="00F746BC">
        <w:rPr>
          <w:rFonts w:ascii="Times New Roman" w:eastAsia="Calibri" w:hAnsi="Times New Roman" w:cs="Times New Roman"/>
          <w:bCs/>
          <w:sz w:val="24"/>
          <w:szCs w:val="24"/>
        </w:rPr>
        <w:t>to educate students in the principle tenets of Mathematics Education through structured inquiry and opportunities for individualized experiential learning.</w:t>
      </w:r>
      <w:proofErr w:type="gramEnd"/>
    </w:p>
    <w:p w14:paraId="76B640DE" w14:textId="77777777" w:rsidR="00F746BC" w:rsidRPr="00F746BC" w:rsidRDefault="00F746BC" w:rsidP="00F746BC">
      <w:pPr>
        <w:jc w:val="both"/>
        <w:rPr>
          <w:rFonts w:ascii="Times New Roman" w:eastAsia="Calibri" w:hAnsi="Times New Roman" w:cs="Times New Roman"/>
          <w:sz w:val="24"/>
          <w:szCs w:val="24"/>
        </w:rPr>
      </w:pPr>
    </w:p>
    <w:p w14:paraId="48E386E0" w14:textId="77777777" w:rsidR="00F746BC" w:rsidRPr="00F746BC" w:rsidRDefault="00F746BC" w:rsidP="00F746BC">
      <w:pPr>
        <w:jc w:val="both"/>
        <w:rPr>
          <w:rFonts w:ascii="Times New Roman" w:eastAsia="Calibri" w:hAnsi="Times New Roman" w:cs="Times New Roman"/>
          <w:sz w:val="24"/>
          <w:szCs w:val="24"/>
        </w:rPr>
      </w:pPr>
    </w:p>
    <w:p w14:paraId="5BBA0D86" w14:textId="77777777" w:rsidR="00F746BC" w:rsidRPr="00F746BC" w:rsidRDefault="00F746BC" w:rsidP="00F746BC">
      <w:pPr>
        <w:jc w:val="both"/>
        <w:rPr>
          <w:rFonts w:ascii="Times New Roman" w:eastAsia="Calibri" w:hAnsi="Times New Roman" w:cs="Times New Roman"/>
          <w:sz w:val="24"/>
          <w:szCs w:val="24"/>
        </w:rPr>
      </w:pPr>
      <w:r w:rsidRPr="00F746BC">
        <w:rPr>
          <w:rFonts w:ascii="Times New Roman" w:eastAsia="Calibri" w:hAnsi="Times New Roman" w:cs="Times New Roman"/>
          <w:sz w:val="24"/>
          <w:szCs w:val="24"/>
        </w:rPr>
        <w:t>Overview of the Course</w:t>
      </w:r>
    </w:p>
    <w:p w14:paraId="0BA5B8D5" w14:textId="77777777" w:rsidR="00F746BC" w:rsidRPr="00F746BC" w:rsidRDefault="00F746BC" w:rsidP="00F746BC">
      <w:pPr>
        <w:jc w:val="both"/>
        <w:rPr>
          <w:rFonts w:ascii="Times New Roman" w:eastAsia="Calibri" w:hAnsi="Times New Roman" w:cs="Times New Roman"/>
          <w:sz w:val="24"/>
          <w:szCs w:val="24"/>
        </w:rPr>
      </w:pPr>
      <w:r w:rsidRPr="00F746BC">
        <w:rPr>
          <w:rFonts w:ascii="Times New Roman" w:eastAsia="Calibri" w:hAnsi="Times New Roman" w:cs="Times New Roman"/>
          <w:sz w:val="24"/>
          <w:szCs w:val="24"/>
        </w:rPr>
        <w:t xml:space="preserve">       The importance of differential equation in human activities  in this world cannot be over emphasized. Derivatives and integrations are very important concepts that find applications in natural and applied sciences, Engineering, Medicine and host of others to solve real world problems.</w:t>
      </w:r>
    </w:p>
    <w:p w14:paraId="6FB06D1D" w14:textId="77777777" w:rsidR="00F746BC" w:rsidRPr="00F746BC" w:rsidRDefault="00F746BC" w:rsidP="00F746BC">
      <w:pPr>
        <w:jc w:val="both"/>
        <w:rPr>
          <w:rFonts w:ascii="Times New Roman" w:eastAsia="Calibri" w:hAnsi="Times New Roman" w:cs="Times New Roman"/>
          <w:sz w:val="24"/>
          <w:szCs w:val="24"/>
        </w:rPr>
      </w:pPr>
      <w:r w:rsidRPr="00F746BC">
        <w:rPr>
          <w:rFonts w:ascii="Times New Roman" w:eastAsia="Calibri" w:hAnsi="Times New Roman" w:cs="Times New Roman"/>
          <w:sz w:val="24"/>
          <w:szCs w:val="24"/>
        </w:rPr>
        <w:t xml:space="preserve">    The course is designed  to acquaint students with basic tools that can be used to address mathematical challenges arising from Sciences, Engineering and Technology. </w:t>
      </w:r>
    </w:p>
    <w:p w14:paraId="5E56D20B" w14:textId="77777777" w:rsidR="00F746BC" w:rsidRPr="00F746BC" w:rsidRDefault="00F746BC" w:rsidP="00F746BC">
      <w:pPr>
        <w:jc w:val="both"/>
        <w:rPr>
          <w:rFonts w:ascii="Times New Roman" w:eastAsia="Calibri" w:hAnsi="Times New Roman" w:cs="Times New Roman"/>
          <w:sz w:val="24"/>
          <w:szCs w:val="24"/>
        </w:rPr>
      </w:pPr>
      <w:r w:rsidRPr="00F746BC">
        <w:rPr>
          <w:rFonts w:ascii="Times New Roman" w:eastAsia="Calibri" w:hAnsi="Times New Roman" w:cs="Times New Roman"/>
          <w:sz w:val="24"/>
          <w:szCs w:val="24"/>
        </w:rPr>
        <w:t>Objectives</w:t>
      </w:r>
    </w:p>
    <w:p w14:paraId="43C4C809" w14:textId="77777777" w:rsidR="00F746BC" w:rsidRPr="00F746BC" w:rsidRDefault="00F746BC" w:rsidP="00F746BC">
      <w:pPr>
        <w:tabs>
          <w:tab w:val="left" w:pos="1149"/>
        </w:tabs>
        <w:spacing w:line="240" w:lineRule="auto"/>
        <w:jc w:val="both"/>
        <w:rPr>
          <w:rFonts w:ascii="Times New Roman" w:eastAsia="Calibri" w:hAnsi="Times New Roman" w:cs="Times New Roman"/>
          <w:color w:val="111111"/>
          <w:sz w:val="24"/>
          <w:szCs w:val="24"/>
          <w:lang w:val="en-GB"/>
        </w:rPr>
      </w:pPr>
    </w:p>
    <w:p w14:paraId="6F3AEB84" w14:textId="77777777" w:rsidR="00F746BC" w:rsidRPr="00F746BC" w:rsidRDefault="00F746BC" w:rsidP="00F746BC">
      <w:pPr>
        <w:tabs>
          <w:tab w:val="left" w:pos="1149"/>
        </w:tabs>
        <w:spacing w:line="240" w:lineRule="auto"/>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b/>
          <w:bCs/>
          <w:color w:val="111111"/>
          <w:sz w:val="24"/>
          <w:szCs w:val="24"/>
          <w:lang w:val="en-GB"/>
        </w:rPr>
        <w:t xml:space="preserve">Learning Outcomes </w:t>
      </w:r>
    </w:p>
    <w:p w14:paraId="426A1686" w14:textId="77777777" w:rsidR="00F746BC" w:rsidRPr="00F746BC" w:rsidRDefault="00F746BC" w:rsidP="00F746BC">
      <w:pPr>
        <w:tabs>
          <w:tab w:val="left" w:pos="1149"/>
        </w:tabs>
        <w:spacing w:line="240" w:lineRule="auto"/>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color w:val="111111"/>
          <w:sz w:val="24"/>
          <w:szCs w:val="24"/>
          <w:lang w:val="en-GB"/>
        </w:rPr>
        <w:t xml:space="preserve">At the end of the course students should be able to: </w:t>
      </w:r>
    </w:p>
    <w:p w14:paraId="7AEED7FC" w14:textId="77777777" w:rsidR="00F746BC" w:rsidRPr="00F746BC" w:rsidRDefault="00F746BC" w:rsidP="00F746BC">
      <w:pPr>
        <w:numPr>
          <w:ilvl w:val="0"/>
          <w:numId w:val="42"/>
        </w:numPr>
        <w:tabs>
          <w:tab w:val="left" w:pos="1149"/>
        </w:tabs>
        <w:spacing w:line="240" w:lineRule="auto"/>
        <w:contextualSpacing/>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color w:val="111111"/>
          <w:sz w:val="24"/>
          <w:szCs w:val="24"/>
          <w:lang w:val="en-GB"/>
        </w:rPr>
        <w:t xml:space="preserve">Apply types of rules in Differentiation and Integration. </w:t>
      </w:r>
    </w:p>
    <w:p w14:paraId="37E0DF6D" w14:textId="77777777" w:rsidR="00F746BC" w:rsidRPr="00F746BC" w:rsidRDefault="00F746BC" w:rsidP="00F746BC">
      <w:pPr>
        <w:numPr>
          <w:ilvl w:val="0"/>
          <w:numId w:val="42"/>
        </w:numPr>
        <w:tabs>
          <w:tab w:val="left" w:pos="1149"/>
        </w:tabs>
        <w:spacing w:line="240" w:lineRule="auto"/>
        <w:contextualSpacing/>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color w:val="111111"/>
          <w:sz w:val="24"/>
          <w:szCs w:val="24"/>
          <w:lang w:val="en-GB"/>
        </w:rPr>
        <w:t xml:space="preserve">Solve problems involving Functions of a real variable, graphs, limits and continuity; and </w:t>
      </w:r>
    </w:p>
    <w:p w14:paraId="48E81C42" w14:textId="79DC6C5D" w:rsidR="00F746BC" w:rsidRDefault="00F746BC" w:rsidP="00F746BC">
      <w:pPr>
        <w:numPr>
          <w:ilvl w:val="0"/>
          <w:numId w:val="42"/>
        </w:numPr>
        <w:tabs>
          <w:tab w:val="left" w:pos="1149"/>
        </w:tabs>
        <w:spacing w:line="240" w:lineRule="auto"/>
        <w:contextualSpacing/>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color w:val="111111"/>
          <w:sz w:val="24"/>
          <w:szCs w:val="24"/>
          <w:lang w:val="en-GB"/>
        </w:rPr>
        <w:t xml:space="preserve">Apply definite integrals in areas and volumes. </w:t>
      </w:r>
    </w:p>
    <w:p w14:paraId="1836374E" w14:textId="50E651AB" w:rsidR="008E211B" w:rsidRDefault="008E211B" w:rsidP="00F746BC">
      <w:pPr>
        <w:numPr>
          <w:ilvl w:val="0"/>
          <w:numId w:val="42"/>
        </w:numPr>
        <w:tabs>
          <w:tab w:val="left" w:pos="1149"/>
        </w:tabs>
        <w:spacing w:line="240" w:lineRule="auto"/>
        <w:contextualSpacing/>
        <w:jc w:val="both"/>
        <w:rPr>
          <w:rFonts w:ascii="Times New Roman" w:eastAsia="Calibri" w:hAnsi="Times New Roman" w:cs="Times New Roman"/>
          <w:color w:val="111111"/>
          <w:sz w:val="24"/>
          <w:szCs w:val="24"/>
          <w:lang w:val="en-GB"/>
        </w:rPr>
      </w:pPr>
      <w:r>
        <w:rPr>
          <w:rFonts w:ascii="Times New Roman" w:eastAsia="Calibri" w:hAnsi="Times New Roman" w:cs="Times New Roman"/>
          <w:color w:val="111111"/>
          <w:sz w:val="24"/>
          <w:szCs w:val="24"/>
          <w:lang w:val="en-GB"/>
        </w:rPr>
        <w:t xml:space="preserve">Use </w:t>
      </w:r>
      <w:r w:rsidRPr="00F746BC">
        <w:rPr>
          <w:rFonts w:ascii="Times New Roman" w:eastAsia="Calibri" w:hAnsi="Times New Roman" w:cs="Times New Roman"/>
          <w:color w:val="111111"/>
          <w:sz w:val="24"/>
          <w:szCs w:val="24"/>
          <w:lang w:val="en-GB"/>
        </w:rPr>
        <w:t>Function of a real variable</w:t>
      </w:r>
      <w:r>
        <w:rPr>
          <w:rFonts w:ascii="Times New Roman" w:eastAsia="Calibri" w:hAnsi="Times New Roman" w:cs="Times New Roman"/>
          <w:color w:val="111111"/>
          <w:sz w:val="24"/>
          <w:szCs w:val="24"/>
          <w:lang w:val="en-GB"/>
        </w:rPr>
        <w:t xml:space="preserve">. </w:t>
      </w:r>
    </w:p>
    <w:p w14:paraId="2ED7EEE7" w14:textId="3AAFBBB5" w:rsidR="008E211B" w:rsidRPr="00F746BC" w:rsidRDefault="008E211B" w:rsidP="00F746BC">
      <w:pPr>
        <w:numPr>
          <w:ilvl w:val="0"/>
          <w:numId w:val="42"/>
        </w:numPr>
        <w:tabs>
          <w:tab w:val="left" w:pos="1149"/>
        </w:tabs>
        <w:spacing w:line="240" w:lineRule="auto"/>
        <w:contextualSpacing/>
        <w:jc w:val="both"/>
        <w:rPr>
          <w:rFonts w:ascii="Times New Roman" w:eastAsia="Calibri" w:hAnsi="Times New Roman" w:cs="Times New Roman"/>
          <w:color w:val="111111"/>
          <w:sz w:val="24"/>
          <w:szCs w:val="24"/>
          <w:lang w:val="en-GB"/>
        </w:rPr>
      </w:pPr>
      <w:r>
        <w:rPr>
          <w:rFonts w:ascii="Times New Roman" w:eastAsia="Calibri" w:hAnsi="Times New Roman" w:cs="Times New Roman"/>
          <w:color w:val="111111"/>
          <w:sz w:val="24"/>
          <w:szCs w:val="24"/>
          <w:lang w:val="en-GB"/>
        </w:rPr>
        <w:t xml:space="preserve">Use </w:t>
      </w:r>
      <w:r w:rsidRPr="00F746BC">
        <w:rPr>
          <w:rFonts w:ascii="Times New Roman" w:eastAsia="Calibri" w:hAnsi="Times New Roman" w:cs="Times New Roman"/>
          <w:color w:val="111111"/>
          <w:sz w:val="24"/>
          <w:szCs w:val="24"/>
          <w:lang w:val="en-GB"/>
        </w:rPr>
        <w:t>Integration as an inverse of differentiation</w:t>
      </w:r>
    </w:p>
    <w:p w14:paraId="0C43F5B9" w14:textId="77777777" w:rsidR="009C1265" w:rsidRDefault="009C1265" w:rsidP="00F746BC">
      <w:pPr>
        <w:tabs>
          <w:tab w:val="left" w:pos="1149"/>
        </w:tabs>
        <w:spacing w:line="240" w:lineRule="auto"/>
        <w:jc w:val="both"/>
        <w:rPr>
          <w:rFonts w:ascii="Times New Roman" w:eastAsia="Calibri" w:hAnsi="Times New Roman" w:cs="Times New Roman"/>
          <w:b/>
          <w:bCs/>
          <w:color w:val="111111"/>
          <w:sz w:val="24"/>
          <w:szCs w:val="24"/>
          <w:lang w:val="en-GB"/>
        </w:rPr>
      </w:pPr>
    </w:p>
    <w:p w14:paraId="0B90EAA5" w14:textId="474063DD" w:rsidR="00F746BC" w:rsidRPr="00F746BC" w:rsidRDefault="00F746BC" w:rsidP="00F746BC">
      <w:pPr>
        <w:tabs>
          <w:tab w:val="left" w:pos="1149"/>
        </w:tabs>
        <w:spacing w:line="240" w:lineRule="auto"/>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b/>
          <w:bCs/>
          <w:color w:val="111111"/>
          <w:sz w:val="24"/>
          <w:szCs w:val="24"/>
          <w:lang w:val="en-GB"/>
        </w:rPr>
        <w:t xml:space="preserve">Course Contents </w:t>
      </w:r>
    </w:p>
    <w:p w14:paraId="5186672D" w14:textId="77777777" w:rsidR="00F746BC" w:rsidRPr="00F746BC" w:rsidRDefault="00F746BC" w:rsidP="00F746BC">
      <w:pPr>
        <w:tabs>
          <w:tab w:val="left" w:pos="1149"/>
        </w:tabs>
        <w:spacing w:line="240" w:lineRule="auto"/>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color w:val="111111"/>
          <w:sz w:val="24"/>
          <w:szCs w:val="24"/>
          <w:lang w:val="en-GB"/>
        </w:rPr>
        <w:t xml:space="preserve">Function of a real variable, graphs, limits and idea of continuity. </w:t>
      </w:r>
      <w:proofErr w:type="gramStart"/>
      <w:r w:rsidRPr="00F746BC">
        <w:rPr>
          <w:rFonts w:ascii="Times New Roman" w:eastAsia="Calibri" w:hAnsi="Times New Roman" w:cs="Times New Roman"/>
          <w:color w:val="111111"/>
          <w:sz w:val="24"/>
          <w:szCs w:val="24"/>
          <w:lang w:val="en-GB"/>
        </w:rPr>
        <w:t xml:space="preserve">The derivative, as limit of rate of </w:t>
      </w:r>
      <w:proofErr w:type="spellStart"/>
      <w:r w:rsidRPr="00F746BC">
        <w:rPr>
          <w:rFonts w:ascii="Times New Roman" w:eastAsia="Calibri" w:hAnsi="Times New Roman" w:cs="Times New Roman"/>
          <w:color w:val="111111"/>
          <w:sz w:val="24"/>
          <w:szCs w:val="24"/>
          <w:lang w:val="en-GB"/>
        </w:rPr>
        <w:t>change.Techniques</w:t>
      </w:r>
      <w:proofErr w:type="spellEnd"/>
      <w:r w:rsidRPr="00F746BC">
        <w:rPr>
          <w:rFonts w:ascii="Times New Roman" w:eastAsia="Calibri" w:hAnsi="Times New Roman" w:cs="Times New Roman"/>
          <w:color w:val="111111"/>
          <w:sz w:val="24"/>
          <w:szCs w:val="24"/>
          <w:lang w:val="en-GB"/>
        </w:rPr>
        <w:t xml:space="preserve"> of </w:t>
      </w:r>
      <w:proofErr w:type="spellStart"/>
      <w:r w:rsidRPr="00F746BC">
        <w:rPr>
          <w:rFonts w:ascii="Times New Roman" w:eastAsia="Calibri" w:hAnsi="Times New Roman" w:cs="Times New Roman"/>
          <w:color w:val="111111"/>
          <w:sz w:val="24"/>
          <w:szCs w:val="24"/>
          <w:lang w:val="en-GB"/>
        </w:rPr>
        <w:t>differentiation.Extreme</w:t>
      </w:r>
      <w:proofErr w:type="spellEnd"/>
      <w:r w:rsidRPr="00F746BC">
        <w:rPr>
          <w:rFonts w:ascii="Times New Roman" w:eastAsia="Calibri" w:hAnsi="Times New Roman" w:cs="Times New Roman"/>
          <w:color w:val="111111"/>
          <w:sz w:val="24"/>
          <w:szCs w:val="24"/>
          <w:lang w:val="en-GB"/>
        </w:rPr>
        <w:t xml:space="preserve"> curve </w:t>
      </w:r>
      <w:proofErr w:type="spellStart"/>
      <w:r w:rsidRPr="00F746BC">
        <w:rPr>
          <w:rFonts w:ascii="Times New Roman" w:eastAsia="Calibri" w:hAnsi="Times New Roman" w:cs="Times New Roman"/>
          <w:color w:val="111111"/>
          <w:sz w:val="24"/>
          <w:szCs w:val="24"/>
          <w:lang w:val="en-GB"/>
        </w:rPr>
        <w:t>sketching.Integration</w:t>
      </w:r>
      <w:proofErr w:type="spellEnd"/>
      <w:r w:rsidRPr="00F746BC">
        <w:rPr>
          <w:rFonts w:ascii="Times New Roman" w:eastAsia="Calibri" w:hAnsi="Times New Roman" w:cs="Times New Roman"/>
          <w:color w:val="111111"/>
          <w:sz w:val="24"/>
          <w:szCs w:val="24"/>
          <w:lang w:val="en-GB"/>
        </w:rPr>
        <w:t xml:space="preserve"> as an inverse of </w:t>
      </w:r>
      <w:proofErr w:type="spellStart"/>
      <w:r w:rsidRPr="00F746BC">
        <w:rPr>
          <w:rFonts w:ascii="Times New Roman" w:eastAsia="Calibri" w:hAnsi="Times New Roman" w:cs="Times New Roman"/>
          <w:color w:val="111111"/>
          <w:sz w:val="24"/>
          <w:szCs w:val="24"/>
          <w:lang w:val="en-GB"/>
        </w:rPr>
        <w:t>differentiation.Methods</w:t>
      </w:r>
      <w:proofErr w:type="spellEnd"/>
      <w:r w:rsidRPr="00F746BC">
        <w:rPr>
          <w:rFonts w:ascii="Times New Roman" w:eastAsia="Calibri" w:hAnsi="Times New Roman" w:cs="Times New Roman"/>
          <w:color w:val="111111"/>
          <w:sz w:val="24"/>
          <w:szCs w:val="24"/>
          <w:lang w:val="en-GB"/>
        </w:rPr>
        <w:t xml:space="preserve"> of </w:t>
      </w:r>
      <w:proofErr w:type="spellStart"/>
      <w:r w:rsidRPr="00F746BC">
        <w:rPr>
          <w:rFonts w:ascii="Times New Roman" w:eastAsia="Calibri" w:hAnsi="Times New Roman" w:cs="Times New Roman"/>
          <w:color w:val="111111"/>
          <w:sz w:val="24"/>
          <w:szCs w:val="24"/>
          <w:lang w:val="en-GB"/>
        </w:rPr>
        <w:t>integration.Definite</w:t>
      </w:r>
      <w:proofErr w:type="spellEnd"/>
      <w:r w:rsidRPr="00F746BC">
        <w:rPr>
          <w:rFonts w:ascii="Times New Roman" w:eastAsia="Calibri" w:hAnsi="Times New Roman" w:cs="Times New Roman"/>
          <w:color w:val="111111"/>
          <w:sz w:val="24"/>
          <w:szCs w:val="24"/>
          <w:lang w:val="en-GB"/>
        </w:rPr>
        <w:t xml:space="preserve"> </w:t>
      </w:r>
      <w:proofErr w:type="spellStart"/>
      <w:r w:rsidRPr="00F746BC">
        <w:rPr>
          <w:rFonts w:ascii="Times New Roman" w:eastAsia="Calibri" w:hAnsi="Times New Roman" w:cs="Times New Roman"/>
          <w:color w:val="111111"/>
          <w:sz w:val="24"/>
          <w:szCs w:val="24"/>
          <w:lang w:val="en-GB"/>
        </w:rPr>
        <w:t>integrals.Application</w:t>
      </w:r>
      <w:proofErr w:type="spellEnd"/>
      <w:r w:rsidRPr="00F746BC">
        <w:rPr>
          <w:rFonts w:ascii="Times New Roman" w:eastAsia="Calibri" w:hAnsi="Times New Roman" w:cs="Times New Roman"/>
          <w:color w:val="111111"/>
          <w:sz w:val="24"/>
          <w:szCs w:val="24"/>
          <w:lang w:val="en-GB"/>
        </w:rPr>
        <w:t xml:space="preserve"> to areas, volumes.</w:t>
      </w:r>
      <w:proofErr w:type="gramEnd"/>
    </w:p>
    <w:p w14:paraId="2C30FBC5" w14:textId="77777777" w:rsidR="00F746BC" w:rsidRPr="00F746BC" w:rsidRDefault="00F746BC" w:rsidP="00F746BC">
      <w:pPr>
        <w:tabs>
          <w:tab w:val="left" w:pos="1149"/>
        </w:tabs>
        <w:spacing w:line="240" w:lineRule="auto"/>
        <w:jc w:val="both"/>
        <w:rPr>
          <w:rFonts w:ascii="Times New Roman" w:eastAsia="Calibri" w:hAnsi="Times New Roman" w:cs="Times New Roman"/>
          <w:b/>
          <w:bCs/>
          <w:color w:val="111111"/>
          <w:sz w:val="24"/>
          <w:szCs w:val="24"/>
          <w:lang w:val="en-GB"/>
        </w:rPr>
      </w:pPr>
      <w:r w:rsidRPr="00F746BC">
        <w:rPr>
          <w:rFonts w:ascii="Times New Roman" w:eastAsia="Calibri" w:hAnsi="Times New Roman" w:cs="Times New Roman"/>
          <w:b/>
          <w:bCs/>
          <w:color w:val="111111"/>
          <w:sz w:val="24"/>
          <w:szCs w:val="24"/>
          <w:lang w:val="en-GB"/>
        </w:rPr>
        <w:lastRenderedPageBreak/>
        <w:t>BUK-STE 104: Basic Mathematics III (Vectors, Geometry and Dynamics) (2 Units C: LH 30) Pre-requisite – BUK-STE 102</w:t>
      </w:r>
    </w:p>
    <w:p w14:paraId="6E3786E9" w14:textId="77777777" w:rsidR="00F746BC" w:rsidRPr="00F746BC" w:rsidRDefault="00F746BC" w:rsidP="00F746BC">
      <w:pPr>
        <w:rPr>
          <w:rFonts w:ascii="Times New Roman" w:eastAsia="Calibri" w:hAnsi="Times New Roman" w:cs="Times New Roman"/>
          <w:b/>
          <w:sz w:val="24"/>
          <w:szCs w:val="24"/>
        </w:rPr>
      </w:pPr>
      <w:r w:rsidRPr="00F746BC">
        <w:rPr>
          <w:rFonts w:ascii="Times New Roman" w:eastAsia="Calibri" w:hAnsi="Times New Roman" w:cs="Times New Roman"/>
          <w:b/>
          <w:sz w:val="24"/>
          <w:szCs w:val="24"/>
        </w:rPr>
        <w:t>Relevance</w:t>
      </w:r>
    </w:p>
    <w:p w14:paraId="633F8A62" w14:textId="77777777" w:rsidR="00F746BC" w:rsidRPr="00F746BC" w:rsidRDefault="00F746BC" w:rsidP="00F746BC">
      <w:pPr>
        <w:spacing w:after="0"/>
        <w:jc w:val="both"/>
        <w:rPr>
          <w:rFonts w:ascii="Times New Roman" w:eastAsia="Times New Roman" w:hAnsi="Times New Roman" w:cs="Times New Roman"/>
          <w:sz w:val="24"/>
          <w:szCs w:val="24"/>
        </w:rPr>
      </w:pPr>
      <w:r w:rsidRPr="00F746BC">
        <w:rPr>
          <w:rFonts w:ascii="Times New Roman" w:eastAsia="Times New Roman" w:hAnsi="Times New Roman" w:cs="Times New Roman"/>
          <w:sz w:val="24"/>
          <w:szCs w:val="24"/>
        </w:rPr>
        <w:t xml:space="preserve">Training of high-quality graduates who are highly skilled and knowledgeable in teaching mathematics Senior Secondary Schools and Colleges which is in agreement with BUK’s mission </w:t>
      </w:r>
      <w:r w:rsidRPr="00F746BC">
        <w:rPr>
          <w:rFonts w:ascii="Times New Roman" w:eastAsia="Calibri" w:hAnsi="Times New Roman" w:cs="Times New Roman"/>
          <w:bCs/>
          <w:sz w:val="24"/>
          <w:szCs w:val="24"/>
        </w:rPr>
        <w:t>to educate students in the principle tenets of Mathematics Education through structured inquiry and opportunities for individualized experiential learning</w:t>
      </w:r>
    </w:p>
    <w:p w14:paraId="17ACC79E" w14:textId="77777777" w:rsidR="00F746BC" w:rsidRPr="00F746BC" w:rsidRDefault="00F746BC" w:rsidP="00F746BC">
      <w:pPr>
        <w:rPr>
          <w:rFonts w:ascii="Times New Roman" w:eastAsia="Calibri" w:hAnsi="Times New Roman" w:cs="Times New Roman"/>
          <w:sz w:val="24"/>
          <w:szCs w:val="24"/>
        </w:rPr>
      </w:pPr>
    </w:p>
    <w:p w14:paraId="5A72AF18" w14:textId="77777777" w:rsidR="00F746BC" w:rsidRPr="00F746BC" w:rsidRDefault="00F746BC" w:rsidP="00F746BC">
      <w:pPr>
        <w:rPr>
          <w:rFonts w:ascii="Times New Roman" w:eastAsia="Calibri" w:hAnsi="Times New Roman" w:cs="Times New Roman"/>
          <w:sz w:val="24"/>
          <w:szCs w:val="24"/>
        </w:rPr>
      </w:pPr>
      <w:r w:rsidRPr="00F746BC">
        <w:rPr>
          <w:rFonts w:ascii="Times New Roman" w:eastAsia="Calibri" w:hAnsi="Times New Roman" w:cs="Times New Roman"/>
          <w:sz w:val="24"/>
          <w:szCs w:val="24"/>
        </w:rPr>
        <w:t>Overview of the Course</w:t>
      </w:r>
    </w:p>
    <w:p w14:paraId="7CB41C7C" w14:textId="77777777" w:rsidR="00F746BC" w:rsidRPr="00F746BC" w:rsidRDefault="00F746BC" w:rsidP="00F746BC">
      <w:pPr>
        <w:rPr>
          <w:rFonts w:ascii="Times New Roman" w:eastAsia="Calibri" w:hAnsi="Times New Roman" w:cs="Times New Roman"/>
          <w:sz w:val="24"/>
          <w:szCs w:val="24"/>
        </w:rPr>
      </w:pPr>
      <w:r w:rsidRPr="00F746BC">
        <w:rPr>
          <w:rFonts w:ascii="Times New Roman" w:eastAsia="Calibri" w:hAnsi="Times New Roman" w:cs="Times New Roman"/>
          <w:sz w:val="24"/>
          <w:szCs w:val="24"/>
        </w:rPr>
        <w:t>Mathematics is the body of knowledge centered on concepts such as quantity, structure space and change and also the academic disciplines that study them. Today Mathematics is used throughout the world in many fields, including natural sciences, engineering medicine and the social sciences. Reflecting a growing interest in Mathematics Education  at all levels, many in the Mathematics community have turned their attention to the Mathematical preparation of precollege teachers. This can only be achieved if students have been prepared to handle such.</w:t>
      </w:r>
    </w:p>
    <w:p w14:paraId="24B5A90D" w14:textId="77777777" w:rsidR="00F746BC" w:rsidRPr="00F746BC" w:rsidRDefault="00F746BC" w:rsidP="00F746BC">
      <w:pPr>
        <w:rPr>
          <w:rFonts w:ascii="Times New Roman" w:eastAsia="Calibri" w:hAnsi="Times New Roman" w:cs="Times New Roman"/>
          <w:sz w:val="24"/>
          <w:szCs w:val="24"/>
        </w:rPr>
      </w:pPr>
      <w:r w:rsidRPr="00F746BC">
        <w:rPr>
          <w:rFonts w:ascii="Times New Roman" w:eastAsia="Calibri" w:hAnsi="Times New Roman" w:cs="Times New Roman"/>
          <w:sz w:val="24"/>
          <w:szCs w:val="24"/>
        </w:rPr>
        <w:t xml:space="preserve">     In this course, students will be acquainted with basic ideas and knowledge of modern </w:t>
      </w:r>
      <w:proofErr w:type="gramStart"/>
      <w:r w:rsidRPr="00F746BC">
        <w:rPr>
          <w:rFonts w:ascii="Times New Roman" w:eastAsia="Calibri" w:hAnsi="Times New Roman" w:cs="Times New Roman"/>
          <w:sz w:val="24"/>
          <w:szCs w:val="24"/>
        </w:rPr>
        <w:t>Mathematics  that</w:t>
      </w:r>
      <w:proofErr w:type="gramEnd"/>
      <w:r w:rsidRPr="00F746BC">
        <w:rPr>
          <w:rFonts w:ascii="Times New Roman" w:eastAsia="Calibri" w:hAnsi="Times New Roman" w:cs="Times New Roman"/>
          <w:sz w:val="24"/>
          <w:szCs w:val="24"/>
        </w:rPr>
        <w:t xml:space="preserve"> prepares them to solve many real world problems. </w:t>
      </w:r>
    </w:p>
    <w:p w14:paraId="68230FB1" w14:textId="77777777" w:rsidR="00F746BC" w:rsidRPr="00F746BC" w:rsidRDefault="00F746BC" w:rsidP="00F746BC">
      <w:pPr>
        <w:tabs>
          <w:tab w:val="left" w:pos="1149"/>
        </w:tabs>
        <w:spacing w:line="240" w:lineRule="auto"/>
        <w:jc w:val="both"/>
        <w:rPr>
          <w:rFonts w:ascii="Times New Roman" w:eastAsia="Calibri" w:hAnsi="Times New Roman" w:cs="Times New Roman"/>
          <w:color w:val="111111"/>
          <w:sz w:val="24"/>
          <w:szCs w:val="24"/>
          <w:lang w:val="en-GB"/>
        </w:rPr>
      </w:pPr>
    </w:p>
    <w:p w14:paraId="241DED71" w14:textId="77777777" w:rsidR="00F746BC" w:rsidRPr="00F746BC" w:rsidRDefault="00F746BC" w:rsidP="00F746BC">
      <w:pPr>
        <w:tabs>
          <w:tab w:val="left" w:pos="1149"/>
        </w:tabs>
        <w:spacing w:line="240" w:lineRule="auto"/>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b/>
          <w:bCs/>
          <w:color w:val="111111"/>
          <w:sz w:val="24"/>
          <w:szCs w:val="24"/>
          <w:lang w:val="en-GB"/>
        </w:rPr>
        <w:t xml:space="preserve">Learning Outcomes </w:t>
      </w:r>
    </w:p>
    <w:p w14:paraId="2B2AD05C" w14:textId="77777777" w:rsidR="00F746BC" w:rsidRPr="00F746BC" w:rsidRDefault="00F746BC" w:rsidP="00F746BC">
      <w:pPr>
        <w:tabs>
          <w:tab w:val="left" w:pos="1149"/>
        </w:tabs>
        <w:spacing w:line="240" w:lineRule="auto"/>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color w:val="111111"/>
          <w:sz w:val="24"/>
          <w:szCs w:val="24"/>
          <w:lang w:val="en-GB"/>
        </w:rPr>
        <w:t xml:space="preserve">At the end of the course students should be able to: </w:t>
      </w:r>
    </w:p>
    <w:p w14:paraId="248817C4" w14:textId="77777777" w:rsidR="00F746BC" w:rsidRPr="00F746BC" w:rsidRDefault="00F746BC" w:rsidP="00F746BC">
      <w:pPr>
        <w:numPr>
          <w:ilvl w:val="0"/>
          <w:numId w:val="43"/>
        </w:numPr>
        <w:tabs>
          <w:tab w:val="left" w:pos="1149"/>
        </w:tabs>
        <w:spacing w:line="240" w:lineRule="auto"/>
        <w:contextualSpacing/>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color w:val="111111"/>
          <w:sz w:val="24"/>
          <w:szCs w:val="24"/>
          <w:lang w:val="en-GB"/>
        </w:rPr>
        <w:t xml:space="preserve">Solve some Vectors in addition and multiplication. </w:t>
      </w:r>
    </w:p>
    <w:p w14:paraId="1404727A" w14:textId="77777777" w:rsidR="00F746BC" w:rsidRPr="00F746BC" w:rsidRDefault="00F746BC" w:rsidP="00F746BC">
      <w:pPr>
        <w:numPr>
          <w:ilvl w:val="0"/>
          <w:numId w:val="43"/>
        </w:numPr>
        <w:tabs>
          <w:tab w:val="left" w:pos="1149"/>
        </w:tabs>
        <w:spacing w:line="240" w:lineRule="auto"/>
        <w:contextualSpacing/>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color w:val="111111"/>
          <w:sz w:val="24"/>
          <w:szCs w:val="24"/>
          <w:lang w:val="en-GB"/>
        </w:rPr>
        <w:t xml:space="preserve">Calculate Force and Momentum; and </w:t>
      </w:r>
    </w:p>
    <w:p w14:paraId="09A8759C" w14:textId="6B1FEE84" w:rsidR="00F746BC" w:rsidRDefault="00F746BC" w:rsidP="00F746BC">
      <w:pPr>
        <w:numPr>
          <w:ilvl w:val="0"/>
          <w:numId w:val="43"/>
        </w:numPr>
        <w:tabs>
          <w:tab w:val="left" w:pos="1149"/>
        </w:tabs>
        <w:spacing w:line="240" w:lineRule="auto"/>
        <w:contextualSpacing/>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color w:val="111111"/>
          <w:sz w:val="24"/>
          <w:szCs w:val="24"/>
          <w:lang w:val="en-GB"/>
        </w:rPr>
        <w:t xml:space="preserve">Solve Differentiation and Integration of vectors. </w:t>
      </w:r>
    </w:p>
    <w:p w14:paraId="430E3564" w14:textId="45D04DE5" w:rsidR="008E211B" w:rsidRDefault="008E211B" w:rsidP="00F746BC">
      <w:pPr>
        <w:numPr>
          <w:ilvl w:val="0"/>
          <w:numId w:val="43"/>
        </w:numPr>
        <w:tabs>
          <w:tab w:val="left" w:pos="1149"/>
        </w:tabs>
        <w:spacing w:line="240" w:lineRule="auto"/>
        <w:contextualSpacing/>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color w:val="111111"/>
          <w:sz w:val="24"/>
          <w:szCs w:val="24"/>
          <w:lang w:val="en-GB"/>
        </w:rPr>
        <w:t>Solve</w:t>
      </w:r>
      <w:r>
        <w:rPr>
          <w:rFonts w:ascii="Times New Roman" w:eastAsia="Calibri" w:hAnsi="Times New Roman" w:cs="Times New Roman"/>
          <w:color w:val="111111"/>
          <w:sz w:val="24"/>
          <w:szCs w:val="24"/>
          <w:lang w:val="en-GB"/>
        </w:rPr>
        <w:t xml:space="preserve"> </w:t>
      </w:r>
      <w:r w:rsidRPr="00F746BC">
        <w:rPr>
          <w:rFonts w:ascii="Times New Roman" w:eastAsia="Calibri" w:hAnsi="Times New Roman" w:cs="Times New Roman"/>
          <w:color w:val="111111"/>
          <w:sz w:val="24"/>
          <w:szCs w:val="24"/>
          <w:lang w:val="en-GB"/>
        </w:rPr>
        <w:t>multiplication of vectors</w:t>
      </w:r>
    </w:p>
    <w:p w14:paraId="634916FE" w14:textId="77A1A17A" w:rsidR="008E211B" w:rsidRPr="00F746BC" w:rsidRDefault="008E211B" w:rsidP="00F746BC">
      <w:pPr>
        <w:numPr>
          <w:ilvl w:val="0"/>
          <w:numId w:val="43"/>
        </w:numPr>
        <w:tabs>
          <w:tab w:val="left" w:pos="1149"/>
        </w:tabs>
        <w:spacing w:line="240" w:lineRule="auto"/>
        <w:contextualSpacing/>
        <w:jc w:val="both"/>
        <w:rPr>
          <w:rFonts w:ascii="Times New Roman" w:eastAsia="Calibri" w:hAnsi="Times New Roman" w:cs="Times New Roman"/>
          <w:color w:val="111111"/>
          <w:sz w:val="24"/>
          <w:szCs w:val="24"/>
          <w:lang w:val="en-GB"/>
        </w:rPr>
      </w:pPr>
      <w:r>
        <w:rPr>
          <w:rFonts w:ascii="Times New Roman" w:eastAsia="Calibri" w:hAnsi="Times New Roman" w:cs="Times New Roman"/>
          <w:color w:val="111111"/>
          <w:sz w:val="24"/>
          <w:szCs w:val="24"/>
          <w:lang w:val="en-GB"/>
        </w:rPr>
        <w:t xml:space="preserve">Calculate </w:t>
      </w:r>
      <w:r w:rsidR="00E3757D" w:rsidRPr="00F746BC">
        <w:rPr>
          <w:rFonts w:ascii="Times New Roman" w:eastAsia="Calibri" w:hAnsi="Times New Roman" w:cs="Times New Roman"/>
          <w:color w:val="111111"/>
          <w:sz w:val="24"/>
          <w:szCs w:val="24"/>
          <w:lang w:val="en-GB"/>
        </w:rPr>
        <w:t>Differentiation and integration of vectors with respect to a scalar variable</w:t>
      </w:r>
    </w:p>
    <w:p w14:paraId="1EB4997F" w14:textId="77777777" w:rsidR="00F746BC" w:rsidRPr="00F746BC" w:rsidRDefault="00F746BC" w:rsidP="00F746BC">
      <w:pPr>
        <w:tabs>
          <w:tab w:val="left" w:pos="1149"/>
        </w:tabs>
        <w:spacing w:line="240" w:lineRule="auto"/>
        <w:jc w:val="both"/>
        <w:rPr>
          <w:rFonts w:ascii="Times New Roman" w:eastAsia="Calibri" w:hAnsi="Times New Roman" w:cs="Times New Roman"/>
          <w:color w:val="111111"/>
          <w:sz w:val="24"/>
          <w:szCs w:val="24"/>
          <w:lang w:val="en-GB"/>
        </w:rPr>
      </w:pPr>
      <w:r w:rsidRPr="00F746BC">
        <w:rPr>
          <w:rFonts w:ascii="Times New Roman" w:eastAsia="Calibri" w:hAnsi="Times New Roman" w:cs="Times New Roman"/>
          <w:b/>
          <w:bCs/>
          <w:color w:val="111111"/>
          <w:sz w:val="24"/>
          <w:szCs w:val="24"/>
          <w:lang w:val="en-GB"/>
        </w:rPr>
        <w:t xml:space="preserve">Course Contents </w:t>
      </w:r>
    </w:p>
    <w:p w14:paraId="11715CFB" w14:textId="6266C30B" w:rsidR="00F746BC" w:rsidRPr="00D72C37" w:rsidRDefault="00F746BC" w:rsidP="00F746BC">
      <w:pPr>
        <w:rPr>
          <w:rFonts w:ascii="Times New Roman" w:eastAsia="Calibri" w:hAnsi="Times New Roman" w:cs="Times New Roman"/>
          <w:color w:val="111111"/>
          <w:sz w:val="24"/>
          <w:szCs w:val="24"/>
          <w:lang w:val="en-GB"/>
        </w:rPr>
      </w:pPr>
      <w:r w:rsidRPr="00F746BC">
        <w:rPr>
          <w:rFonts w:ascii="Times New Roman" w:eastAsia="Calibri" w:hAnsi="Times New Roman" w:cs="Times New Roman"/>
          <w:color w:val="111111"/>
          <w:sz w:val="24"/>
          <w:szCs w:val="24"/>
          <w:lang w:val="en-GB"/>
        </w:rPr>
        <w:t xml:space="preserve">Geometric representation of vectors in 1-3 dimensions, components, direction cosines. Addition, Scalar, multiplication of vectors, linear </w:t>
      </w:r>
      <w:proofErr w:type="spellStart"/>
      <w:r w:rsidRPr="00F746BC">
        <w:rPr>
          <w:rFonts w:ascii="Times New Roman" w:eastAsia="Calibri" w:hAnsi="Times New Roman" w:cs="Times New Roman"/>
          <w:color w:val="111111"/>
          <w:sz w:val="24"/>
          <w:szCs w:val="24"/>
          <w:lang w:val="en-GB"/>
        </w:rPr>
        <w:t>independence.Scalar</w:t>
      </w:r>
      <w:proofErr w:type="spellEnd"/>
      <w:r w:rsidRPr="00F746BC">
        <w:rPr>
          <w:rFonts w:ascii="Times New Roman" w:eastAsia="Calibri" w:hAnsi="Times New Roman" w:cs="Times New Roman"/>
          <w:color w:val="111111"/>
          <w:sz w:val="24"/>
          <w:szCs w:val="24"/>
          <w:lang w:val="en-GB"/>
        </w:rPr>
        <w:t xml:space="preserve"> and vector products of two </w:t>
      </w:r>
      <w:proofErr w:type="spellStart"/>
      <w:r w:rsidRPr="00F746BC">
        <w:rPr>
          <w:rFonts w:ascii="Times New Roman" w:eastAsia="Calibri" w:hAnsi="Times New Roman" w:cs="Times New Roman"/>
          <w:color w:val="111111"/>
          <w:sz w:val="24"/>
          <w:szCs w:val="24"/>
          <w:lang w:val="en-GB"/>
        </w:rPr>
        <w:t>vectors.Differentiation</w:t>
      </w:r>
      <w:proofErr w:type="spellEnd"/>
      <w:r w:rsidRPr="00F746BC">
        <w:rPr>
          <w:rFonts w:ascii="Times New Roman" w:eastAsia="Calibri" w:hAnsi="Times New Roman" w:cs="Times New Roman"/>
          <w:color w:val="111111"/>
          <w:sz w:val="24"/>
          <w:szCs w:val="24"/>
          <w:lang w:val="en-GB"/>
        </w:rPr>
        <w:t xml:space="preserve"> and integration of vectors with respect to a scalar </w:t>
      </w:r>
      <w:proofErr w:type="spellStart"/>
      <w:r w:rsidRPr="00F746BC">
        <w:rPr>
          <w:rFonts w:ascii="Times New Roman" w:eastAsia="Calibri" w:hAnsi="Times New Roman" w:cs="Times New Roman"/>
          <w:color w:val="111111"/>
          <w:sz w:val="24"/>
          <w:szCs w:val="24"/>
          <w:lang w:val="en-GB"/>
        </w:rPr>
        <w:t>variable.Two</w:t>
      </w:r>
      <w:proofErr w:type="spellEnd"/>
      <w:r w:rsidRPr="00F746BC">
        <w:rPr>
          <w:rFonts w:ascii="Times New Roman" w:eastAsia="Calibri" w:hAnsi="Times New Roman" w:cs="Times New Roman"/>
          <w:color w:val="111111"/>
          <w:sz w:val="24"/>
          <w:szCs w:val="24"/>
          <w:lang w:val="en-GB"/>
        </w:rPr>
        <w:t xml:space="preserve">-dimensional co-ordinate </w:t>
      </w:r>
      <w:proofErr w:type="spellStart"/>
      <w:r w:rsidRPr="00F746BC">
        <w:rPr>
          <w:rFonts w:ascii="Times New Roman" w:eastAsia="Calibri" w:hAnsi="Times New Roman" w:cs="Times New Roman"/>
          <w:color w:val="111111"/>
          <w:sz w:val="24"/>
          <w:szCs w:val="24"/>
          <w:lang w:val="en-GB"/>
        </w:rPr>
        <w:t>geometry.Straight</w:t>
      </w:r>
      <w:proofErr w:type="spellEnd"/>
      <w:r w:rsidRPr="00F746BC">
        <w:rPr>
          <w:rFonts w:ascii="Times New Roman" w:eastAsia="Calibri" w:hAnsi="Times New Roman" w:cs="Times New Roman"/>
          <w:color w:val="111111"/>
          <w:sz w:val="24"/>
          <w:szCs w:val="24"/>
          <w:lang w:val="en-GB"/>
        </w:rPr>
        <w:t xml:space="preserve"> lines, circles, parabola, ellipse, </w:t>
      </w:r>
      <w:proofErr w:type="spellStart"/>
      <w:r w:rsidRPr="00F746BC">
        <w:rPr>
          <w:rFonts w:ascii="Times New Roman" w:eastAsia="Calibri" w:hAnsi="Times New Roman" w:cs="Times New Roman"/>
          <w:color w:val="111111"/>
          <w:sz w:val="24"/>
          <w:szCs w:val="24"/>
          <w:lang w:val="en-GB"/>
        </w:rPr>
        <w:t>hyperbola.Tangents</w:t>
      </w:r>
      <w:proofErr w:type="spellEnd"/>
      <w:r w:rsidRPr="00F746BC">
        <w:rPr>
          <w:rFonts w:ascii="Times New Roman" w:eastAsia="Calibri" w:hAnsi="Times New Roman" w:cs="Times New Roman"/>
          <w:color w:val="111111"/>
          <w:sz w:val="24"/>
          <w:szCs w:val="24"/>
          <w:lang w:val="en-GB"/>
        </w:rPr>
        <w:t xml:space="preserve">, </w:t>
      </w:r>
      <w:proofErr w:type="spellStart"/>
      <w:r w:rsidRPr="00F746BC">
        <w:rPr>
          <w:rFonts w:ascii="Times New Roman" w:eastAsia="Calibri" w:hAnsi="Times New Roman" w:cs="Times New Roman"/>
          <w:color w:val="111111"/>
          <w:sz w:val="24"/>
          <w:szCs w:val="24"/>
          <w:lang w:val="en-GB"/>
        </w:rPr>
        <w:t>normals.Kinematics</w:t>
      </w:r>
      <w:proofErr w:type="spellEnd"/>
      <w:r w:rsidRPr="00F746BC">
        <w:rPr>
          <w:rFonts w:ascii="Times New Roman" w:eastAsia="Calibri" w:hAnsi="Times New Roman" w:cs="Times New Roman"/>
          <w:color w:val="111111"/>
          <w:sz w:val="24"/>
          <w:szCs w:val="24"/>
          <w:lang w:val="en-GB"/>
        </w:rPr>
        <w:t xml:space="preserve"> of a </w:t>
      </w:r>
      <w:proofErr w:type="spellStart"/>
      <w:r w:rsidRPr="00F746BC">
        <w:rPr>
          <w:rFonts w:ascii="Times New Roman" w:eastAsia="Calibri" w:hAnsi="Times New Roman" w:cs="Times New Roman"/>
          <w:color w:val="111111"/>
          <w:sz w:val="24"/>
          <w:szCs w:val="24"/>
          <w:lang w:val="en-GB"/>
        </w:rPr>
        <w:t>particle.Components</w:t>
      </w:r>
      <w:proofErr w:type="spellEnd"/>
      <w:r w:rsidRPr="00F746BC">
        <w:rPr>
          <w:rFonts w:ascii="Times New Roman" w:eastAsia="Calibri" w:hAnsi="Times New Roman" w:cs="Times New Roman"/>
          <w:color w:val="111111"/>
          <w:sz w:val="24"/>
          <w:szCs w:val="24"/>
          <w:lang w:val="en-GB"/>
        </w:rPr>
        <w:t xml:space="preserve"> of velocity and acceleration of a particle moving in a plane. Force, momentum, laws of motion under gravity, projectiles and resisted vertical motion. Elastic string and simple </w:t>
      </w:r>
      <w:proofErr w:type="spellStart"/>
      <w:r w:rsidRPr="00F746BC">
        <w:rPr>
          <w:rFonts w:ascii="Times New Roman" w:eastAsia="Calibri" w:hAnsi="Times New Roman" w:cs="Times New Roman"/>
          <w:color w:val="111111"/>
          <w:sz w:val="24"/>
          <w:szCs w:val="24"/>
          <w:lang w:val="en-GB"/>
        </w:rPr>
        <w:t>pendulum.Impulse</w:t>
      </w:r>
      <w:proofErr w:type="spellEnd"/>
      <w:r w:rsidRPr="00F746BC">
        <w:rPr>
          <w:rFonts w:ascii="Times New Roman" w:eastAsia="Calibri" w:hAnsi="Times New Roman" w:cs="Times New Roman"/>
          <w:color w:val="111111"/>
          <w:sz w:val="24"/>
          <w:szCs w:val="24"/>
          <w:lang w:val="en-GB"/>
        </w:rPr>
        <w:t>, impact of two smooth spheres and a sphere on a smooth surface.</w:t>
      </w:r>
    </w:p>
    <w:p w14:paraId="1B557482" w14:textId="77777777" w:rsidR="00F746BC" w:rsidRPr="00F746BC" w:rsidRDefault="00F746BC" w:rsidP="00F746BC">
      <w:pPr>
        <w:rPr>
          <w:rFonts w:ascii="Times New Roman" w:eastAsia="Calibri" w:hAnsi="Times New Roman" w:cs="Times New Roman"/>
          <w:color w:val="111111"/>
          <w:sz w:val="24"/>
          <w:szCs w:val="24"/>
          <w:lang w:val="en-GB"/>
        </w:rPr>
      </w:pPr>
    </w:p>
    <w:p w14:paraId="1FD25C18" w14:textId="5D7D7388" w:rsidR="00430AFA" w:rsidRPr="00D72C37" w:rsidRDefault="00504CD0" w:rsidP="00430AFA">
      <w:pPr>
        <w:pStyle w:val="Heading2"/>
        <w:tabs>
          <w:tab w:val="left" w:pos="6761"/>
        </w:tabs>
        <w:spacing w:before="93" w:line="360" w:lineRule="auto"/>
        <w:ind w:left="0" w:right="1288"/>
        <w:rPr>
          <w:rFonts w:ascii="Times New Roman" w:hAnsi="Times New Roman" w:cs="Times New Roman"/>
          <w:sz w:val="24"/>
          <w:szCs w:val="24"/>
        </w:rPr>
      </w:pPr>
      <w:r w:rsidRPr="00D72C37">
        <w:rPr>
          <w:rFonts w:ascii="Times New Roman" w:hAnsi="Times New Roman" w:cs="Times New Roman"/>
          <w:sz w:val="24"/>
          <w:szCs w:val="24"/>
        </w:rPr>
        <w:t>BUK-STE 110: Introduction to Physical Geography II</w:t>
      </w:r>
      <w:r w:rsidR="00430AFA" w:rsidRPr="00D72C37">
        <w:rPr>
          <w:rFonts w:ascii="Times New Roman" w:hAnsi="Times New Roman" w:cs="Times New Roman"/>
          <w:sz w:val="24"/>
          <w:szCs w:val="24"/>
        </w:rPr>
        <w:t xml:space="preserve"> (2</w:t>
      </w:r>
      <w:r w:rsidR="00430AFA" w:rsidRPr="00D72C37">
        <w:rPr>
          <w:rFonts w:ascii="Times New Roman" w:hAnsi="Times New Roman" w:cs="Times New Roman"/>
          <w:spacing w:val="-7"/>
          <w:sz w:val="24"/>
          <w:szCs w:val="24"/>
        </w:rPr>
        <w:t xml:space="preserve"> </w:t>
      </w:r>
      <w:r w:rsidR="00430AFA" w:rsidRPr="00D72C37">
        <w:rPr>
          <w:rFonts w:ascii="Times New Roman" w:hAnsi="Times New Roman" w:cs="Times New Roman"/>
          <w:sz w:val="24"/>
          <w:szCs w:val="24"/>
        </w:rPr>
        <w:t>Units</w:t>
      </w:r>
      <w:r w:rsidR="00430AFA" w:rsidRPr="00D72C37">
        <w:rPr>
          <w:rFonts w:ascii="Times New Roman" w:hAnsi="Times New Roman" w:cs="Times New Roman"/>
          <w:spacing w:val="-9"/>
          <w:sz w:val="24"/>
          <w:szCs w:val="24"/>
        </w:rPr>
        <w:t xml:space="preserve"> </w:t>
      </w:r>
      <w:r w:rsidR="00430AFA" w:rsidRPr="00D72C37">
        <w:rPr>
          <w:rFonts w:ascii="Times New Roman" w:hAnsi="Times New Roman" w:cs="Times New Roman"/>
          <w:sz w:val="24"/>
          <w:szCs w:val="24"/>
        </w:rPr>
        <w:t>C:</w:t>
      </w:r>
      <w:r w:rsidR="00430AFA" w:rsidRPr="00D72C37">
        <w:rPr>
          <w:rFonts w:ascii="Times New Roman" w:hAnsi="Times New Roman" w:cs="Times New Roman"/>
          <w:spacing w:val="-8"/>
          <w:sz w:val="24"/>
          <w:szCs w:val="24"/>
        </w:rPr>
        <w:t xml:space="preserve">  </w:t>
      </w:r>
      <w:r w:rsidR="00430AFA" w:rsidRPr="00D72C37">
        <w:rPr>
          <w:rFonts w:ascii="Times New Roman" w:hAnsi="Times New Roman" w:cs="Times New Roman"/>
          <w:sz w:val="24"/>
          <w:szCs w:val="24"/>
        </w:rPr>
        <w:t>H</w:t>
      </w:r>
      <w:r w:rsidR="00430AFA" w:rsidRPr="00D72C37">
        <w:rPr>
          <w:rFonts w:ascii="Times New Roman" w:hAnsi="Times New Roman" w:cs="Times New Roman"/>
          <w:spacing w:val="-10"/>
          <w:sz w:val="24"/>
          <w:szCs w:val="24"/>
        </w:rPr>
        <w:t xml:space="preserve"> </w:t>
      </w:r>
      <w:r w:rsidR="00430AFA" w:rsidRPr="00D72C37">
        <w:rPr>
          <w:rFonts w:ascii="Times New Roman" w:hAnsi="Times New Roman" w:cs="Times New Roman"/>
          <w:sz w:val="24"/>
          <w:szCs w:val="24"/>
        </w:rPr>
        <w:t>30)</w:t>
      </w:r>
    </w:p>
    <w:p w14:paraId="7D2CB0FF" w14:textId="2AFA6D10" w:rsidR="00532D31" w:rsidRPr="00D72C37" w:rsidRDefault="00532D31" w:rsidP="00532D31">
      <w:pPr>
        <w:spacing w:after="240" w:line="276" w:lineRule="auto"/>
        <w:rPr>
          <w:rFonts w:ascii="Times New Roman" w:eastAsia="Times New Roman" w:hAnsi="Times New Roman" w:cs="Times New Roman"/>
          <w:b/>
          <w:sz w:val="24"/>
          <w:szCs w:val="24"/>
        </w:rPr>
      </w:pPr>
      <w:r w:rsidRPr="00D72C37">
        <w:rPr>
          <w:rFonts w:ascii="Times New Roman" w:eastAsia="Times New Roman" w:hAnsi="Times New Roman" w:cs="Times New Roman"/>
          <w:b/>
          <w:sz w:val="24"/>
          <w:szCs w:val="24"/>
        </w:rPr>
        <w:t xml:space="preserve">Senate-Approved Relevance </w:t>
      </w:r>
    </w:p>
    <w:p w14:paraId="2C052EB7" w14:textId="77777777" w:rsidR="001F26CF" w:rsidRPr="00D72C37" w:rsidRDefault="001F26CF" w:rsidP="001F26CF">
      <w:pPr>
        <w:spacing w:after="240" w:line="276" w:lineRule="auto"/>
        <w:jc w:val="both"/>
        <w:rPr>
          <w:rFonts w:ascii="Times New Roman" w:hAnsi="Times New Roman" w:cs="Times New Roman"/>
          <w:color w:val="666666"/>
          <w:spacing w:val="2"/>
          <w:sz w:val="24"/>
          <w:szCs w:val="24"/>
          <w:bdr w:val="none" w:sz="0" w:space="0" w:color="auto" w:frame="1"/>
          <w:shd w:val="clear" w:color="auto" w:fill="FFFFFF"/>
        </w:rPr>
      </w:pPr>
      <w:r w:rsidRPr="00D72C37">
        <w:rPr>
          <w:rFonts w:ascii="Times New Roman" w:hAnsi="Times New Roman" w:cs="Times New Roman"/>
          <w:color w:val="666666"/>
          <w:spacing w:val="2"/>
          <w:sz w:val="24"/>
          <w:szCs w:val="24"/>
          <w:bdr w:val="none" w:sz="0" w:space="0" w:color="auto" w:frame="1"/>
          <w:shd w:val="clear" w:color="auto" w:fill="FFFFFF"/>
        </w:rPr>
        <w:t xml:space="preserve">Coursework in physical geography II is perhaps the most paramount and critical in the area of geography. It is in this course that student-teachers are taught internal and external processes </w:t>
      </w:r>
      <w:r w:rsidRPr="00D72C37">
        <w:rPr>
          <w:rFonts w:ascii="Times New Roman" w:hAnsi="Times New Roman" w:cs="Times New Roman"/>
          <w:color w:val="666666"/>
          <w:spacing w:val="2"/>
          <w:sz w:val="24"/>
          <w:szCs w:val="24"/>
          <w:bdr w:val="none" w:sz="0" w:space="0" w:color="auto" w:frame="1"/>
          <w:shd w:val="clear" w:color="auto" w:fill="FFFFFF"/>
        </w:rPr>
        <w:lastRenderedPageBreak/>
        <w:t>of landforms development, erosion, weathering and host of others. T</w:t>
      </w:r>
      <w:r w:rsidRPr="00D72C37">
        <w:rPr>
          <w:rFonts w:ascii="Times New Roman" w:hAnsi="Times New Roman" w:cs="Times New Roman"/>
          <w:color w:val="555555"/>
          <w:sz w:val="24"/>
          <w:szCs w:val="24"/>
          <w:shd w:val="clear" w:color="auto" w:fill="FFFFFF"/>
        </w:rPr>
        <w:t>his is in line with the BUK’s mission of producing high quality human resources required for the promotion of the development of the host community, the nation, Africa and beyond.</w:t>
      </w:r>
    </w:p>
    <w:p w14:paraId="703D8215" w14:textId="77777777" w:rsidR="001F26CF" w:rsidRPr="00D72C37" w:rsidRDefault="001F26CF" w:rsidP="00F73471">
      <w:pPr>
        <w:spacing w:line="360" w:lineRule="auto"/>
        <w:jc w:val="both"/>
        <w:rPr>
          <w:rFonts w:ascii="Times New Roman" w:hAnsi="Times New Roman" w:cs="Times New Roman"/>
          <w:b/>
          <w:bCs/>
          <w:sz w:val="24"/>
          <w:szCs w:val="24"/>
        </w:rPr>
      </w:pPr>
    </w:p>
    <w:p w14:paraId="5D5CF9A8" w14:textId="77777777" w:rsidR="001F26CF" w:rsidRPr="00D72C37" w:rsidRDefault="001F26CF" w:rsidP="00F73471">
      <w:pPr>
        <w:spacing w:line="360" w:lineRule="auto"/>
        <w:jc w:val="both"/>
        <w:rPr>
          <w:rFonts w:ascii="Times New Roman" w:hAnsi="Times New Roman" w:cs="Times New Roman"/>
          <w:b/>
          <w:bCs/>
          <w:sz w:val="24"/>
          <w:szCs w:val="24"/>
        </w:rPr>
      </w:pPr>
    </w:p>
    <w:p w14:paraId="0440593D" w14:textId="02B46395" w:rsidR="00532D31" w:rsidRPr="00D72C37" w:rsidRDefault="00532D31" w:rsidP="00F73471">
      <w:pPr>
        <w:spacing w:line="360" w:lineRule="auto"/>
        <w:jc w:val="both"/>
        <w:rPr>
          <w:rFonts w:ascii="Times New Roman" w:hAnsi="Times New Roman" w:cs="Times New Roman"/>
          <w:b/>
          <w:bCs/>
          <w:sz w:val="24"/>
          <w:szCs w:val="24"/>
        </w:rPr>
      </w:pPr>
      <w:r w:rsidRPr="00D72C37">
        <w:rPr>
          <w:rFonts w:ascii="Times New Roman" w:hAnsi="Times New Roman" w:cs="Times New Roman"/>
          <w:b/>
          <w:bCs/>
          <w:sz w:val="24"/>
          <w:szCs w:val="24"/>
        </w:rPr>
        <w:t>Overview</w:t>
      </w:r>
    </w:p>
    <w:p w14:paraId="552886F7" w14:textId="52E29A84" w:rsidR="00532D31" w:rsidRPr="00D72C37" w:rsidRDefault="00532D31" w:rsidP="00F73471">
      <w:pPr>
        <w:spacing w:line="360" w:lineRule="auto"/>
        <w:jc w:val="both"/>
        <w:rPr>
          <w:rFonts w:ascii="Times New Roman" w:hAnsi="Times New Roman" w:cs="Times New Roman"/>
          <w:b/>
          <w:bCs/>
          <w:sz w:val="24"/>
          <w:szCs w:val="24"/>
        </w:rPr>
      </w:pPr>
      <w:r w:rsidRPr="00D72C37">
        <w:rPr>
          <w:rFonts w:ascii="Times New Roman" w:hAnsi="Times New Roman" w:cs="Times New Roman"/>
          <w:color w:val="333333"/>
          <w:sz w:val="24"/>
          <w:szCs w:val="24"/>
          <w:shd w:val="clear" w:color="auto" w:fill="FFFFFF"/>
        </w:rPr>
        <w:t xml:space="preserve">Physical geography focuses </w:t>
      </w:r>
      <w:r w:rsidR="001F26CF" w:rsidRPr="00D72C37">
        <w:rPr>
          <w:rFonts w:ascii="Times New Roman" w:hAnsi="Times New Roman" w:cs="Times New Roman"/>
          <w:color w:val="333333"/>
          <w:sz w:val="24"/>
          <w:szCs w:val="24"/>
          <w:shd w:val="clear" w:color="auto" w:fill="FFFFFF"/>
        </w:rPr>
        <w:t>on</w:t>
      </w:r>
      <w:r w:rsidRPr="00D72C37">
        <w:rPr>
          <w:rFonts w:ascii="Times New Roman" w:hAnsi="Times New Roman" w:cs="Times New Roman"/>
          <w:color w:val="333333"/>
          <w:sz w:val="24"/>
          <w:szCs w:val="24"/>
          <w:shd w:val="clear" w:color="auto" w:fill="FFFFFF"/>
        </w:rPr>
        <w:t xml:space="preserve"> the character of, and processes shaping, the land-surface of the Earth and its envelope, emphasizes the spatial variations that occur and the temporal changes necessary to understand the contemporary environments of the Earth. Its purpose is to understand how the Earth’s physical environment is the basis for, and is affected by, human activity. </w:t>
      </w:r>
      <w:r w:rsidR="001F26CF" w:rsidRPr="00D72C37">
        <w:rPr>
          <w:rFonts w:ascii="Times New Roman" w:hAnsi="Times New Roman" w:cs="Times New Roman"/>
          <w:color w:val="333333"/>
          <w:sz w:val="24"/>
          <w:szCs w:val="24"/>
          <w:shd w:val="clear" w:color="auto" w:fill="FFFFFF"/>
        </w:rPr>
        <w:t xml:space="preserve"> Knowledge of the environment help in keeping it safe and is in line with </w:t>
      </w:r>
      <w:r w:rsidR="001F26CF" w:rsidRPr="00D72C37">
        <w:rPr>
          <w:rFonts w:ascii="Times New Roman" w:hAnsi="Times New Roman" w:cs="Times New Roman"/>
          <w:sz w:val="24"/>
          <w:szCs w:val="24"/>
        </w:rPr>
        <w:t>sustainable development goals (SDGs) on climate and life on land.</w:t>
      </w:r>
      <w:r w:rsidR="001F26CF" w:rsidRPr="00D72C37">
        <w:rPr>
          <w:rFonts w:ascii="Times New Roman" w:hAnsi="Times New Roman" w:cs="Times New Roman"/>
          <w:color w:val="333333"/>
          <w:sz w:val="24"/>
          <w:szCs w:val="24"/>
          <w:shd w:val="clear" w:color="auto" w:fill="FFFFFF"/>
        </w:rPr>
        <w:t xml:space="preserve"> </w:t>
      </w:r>
    </w:p>
    <w:p w14:paraId="44BF6252" w14:textId="29184F81" w:rsidR="00430AFA" w:rsidRPr="00D72C37" w:rsidRDefault="00430AFA" w:rsidP="00F73471">
      <w:pPr>
        <w:spacing w:line="360" w:lineRule="auto"/>
        <w:jc w:val="both"/>
        <w:rPr>
          <w:rFonts w:ascii="Times New Roman" w:hAnsi="Times New Roman" w:cs="Times New Roman"/>
          <w:b/>
          <w:bCs/>
          <w:sz w:val="24"/>
          <w:szCs w:val="24"/>
        </w:rPr>
      </w:pPr>
      <w:r w:rsidRPr="00D72C37">
        <w:rPr>
          <w:rFonts w:ascii="Times New Roman" w:hAnsi="Times New Roman" w:cs="Times New Roman"/>
          <w:b/>
          <w:bCs/>
          <w:sz w:val="24"/>
          <w:szCs w:val="24"/>
        </w:rPr>
        <w:t>Learning O</w:t>
      </w:r>
      <w:r w:rsidR="001F26CF" w:rsidRPr="00D72C37">
        <w:rPr>
          <w:rFonts w:ascii="Times New Roman" w:hAnsi="Times New Roman" w:cs="Times New Roman"/>
          <w:b/>
          <w:bCs/>
          <w:sz w:val="24"/>
          <w:szCs w:val="24"/>
        </w:rPr>
        <w:t>bjectives</w:t>
      </w:r>
    </w:p>
    <w:p w14:paraId="675F306A" w14:textId="69744F58" w:rsidR="00430AFA" w:rsidRPr="00D72C37" w:rsidRDefault="00F45E7D" w:rsidP="00F73471">
      <w:pPr>
        <w:spacing w:line="360" w:lineRule="auto"/>
        <w:jc w:val="both"/>
        <w:rPr>
          <w:rFonts w:ascii="Times New Roman" w:hAnsi="Times New Roman" w:cs="Times New Roman"/>
          <w:sz w:val="24"/>
          <w:szCs w:val="24"/>
        </w:rPr>
      </w:pPr>
      <w:r w:rsidRPr="00D72C37">
        <w:rPr>
          <w:rFonts w:ascii="Times New Roman" w:hAnsi="Times New Roman" w:cs="Times New Roman"/>
          <w:sz w:val="24"/>
          <w:szCs w:val="24"/>
        </w:rPr>
        <w:t xml:space="preserve">At the end of the course the students </w:t>
      </w:r>
      <w:r w:rsidR="001F26CF" w:rsidRPr="00D72C37">
        <w:rPr>
          <w:rFonts w:ascii="Times New Roman" w:hAnsi="Times New Roman" w:cs="Times New Roman"/>
          <w:sz w:val="24"/>
          <w:szCs w:val="24"/>
        </w:rPr>
        <w:t>are to</w:t>
      </w:r>
      <w:r w:rsidRPr="00D72C37">
        <w:rPr>
          <w:rFonts w:ascii="Times New Roman" w:hAnsi="Times New Roman" w:cs="Times New Roman"/>
          <w:sz w:val="24"/>
          <w:szCs w:val="24"/>
        </w:rPr>
        <w:t>.</w:t>
      </w:r>
    </w:p>
    <w:p w14:paraId="69DAB25E" w14:textId="2B360D74" w:rsidR="00F45E7D" w:rsidRPr="00D72C37" w:rsidRDefault="00186477" w:rsidP="00F45E7D">
      <w:pPr>
        <w:pStyle w:val="ListParagraph"/>
        <w:numPr>
          <w:ilvl w:val="0"/>
          <w:numId w:val="11"/>
        </w:numPr>
        <w:spacing w:line="360" w:lineRule="auto"/>
        <w:jc w:val="both"/>
        <w:rPr>
          <w:rFonts w:ascii="Times New Roman" w:hAnsi="Times New Roman" w:cs="Times New Roman"/>
          <w:sz w:val="24"/>
          <w:szCs w:val="24"/>
        </w:rPr>
      </w:pPr>
      <w:r w:rsidRPr="00D72C37">
        <w:rPr>
          <w:rFonts w:ascii="Times New Roman" w:hAnsi="Times New Roman" w:cs="Times New Roman"/>
          <w:sz w:val="24"/>
          <w:szCs w:val="24"/>
        </w:rPr>
        <w:t xml:space="preserve">Describe </w:t>
      </w:r>
      <w:r w:rsidRPr="00D72C37">
        <w:rPr>
          <w:rFonts w:ascii="Times New Roman" w:eastAsia="Times New Roman" w:hAnsi="Times New Roman" w:cs="Times New Roman"/>
          <w:sz w:val="24"/>
          <w:szCs w:val="24"/>
        </w:rPr>
        <w:t>internal structure and surface form of the earth</w:t>
      </w:r>
    </w:p>
    <w:p w14:paraId="53AEEF22" w14:textId="4ACD2D86" w:rsidR="00186477" w:rsidRPr="00D72C37" w:rsidRDefault="00186477" w:rsidP="00F45E7D">
      <w:pPr>
        <w:pStyle w:val="ListParagraph"/>
        <w:numPr>
          <w:ilvl w:val="0"/>
          <w:numId w:val="11"/>
        </w:numPr>
        <w:spacing w:line="360" w:lineRule="auto"/>
        <w:jc w:val="both"/>
        <w:rPr>
          <w:rFonts w:ascii="Times New Roman" w:hAnsi="Times New Roman" w:cs="Times New Roman"/>
          <w:sz w:val="24"/>
          <w:szCs w:val="24"/>
        </w:rPr>
      </w:pPr>
      <w:r w:rsidRPr="00D72C37">
        <w:rPr>
          <w:rFonts w:ascii="Times New Roman" w:eastAsia="Times New Roman" w:hAnsi="Times New Roman" w:cs="Times New Roman"/>
          <w:sz w:val="24"/>
          <w:szCs w:val="24"/>
        </w:rPr>
        <w:t>Explain Landform processes; mountain building, folding, faulting, volcanicity</w:t>
      </w:r>
    </w:p>
    <w:p w14:paraId="3C584DD0" w14:textId="645CA238" w:rsidR="00186477" w:rsidRPr="00D72C37" w:rsidRDefault="00186477" w:rsidP="00F45E7D">
      <w:pPr>
        <w:pStyle w:val="ListParagraph"/>
        <w:numPr>
          <w:ilvl w:val="0"/>
          <w:numId w:val="11"/>
        </w:numPr>
        <w:spacing w:line="360" w:lineRule="auto"/>
        <w:jc w:val="both"/>
        <w:rPr>
          <w:rFonts w:ascii="Times New Roman" w:hAnsi="Times New Roman" w:cs="Times New Roman"/>
          <w:sz w:val="24"/>
          <w:szCs w:val="24"/>
        </w:rPr>
      </w:pPr>
      <w:r w:rsidRPr="00D72C37">
        <w:rPr>
          <w:rFonts w:ascii="Times New Roman" w:eastAsia="Times New Roman" w:hAnsi="Times New Roman" w:cs="Times New Roman"/>
          <w:sz w:val="24"/>
          <w:szCs w:val="24"/>
        </w:rPr>
        <w:t>Describe denudation and its agents.</w:t>
      </w:r>
    </w:p>
    <w:p w14:paraId="50C836C1" w14:textId="1572E968" w:rsidR="00186477" w:rsidRPr="00D72C37" w:rsidRDefault="00186477" w:rsidP="00F45E7D">
      <w:pPr>
        <w:pStyle w:val="ListParagraph"/>
        <w:numPr>
          <w:ilvl w:val="0"/>
          <w:numId w:val="11"/>
        </w:numPr>
        <w:spacing w:line="360" w:lineRule="auto"/>
        <w:jc w:val="both"/>
        <w:rPr>
          <w:rFonts w:ascii="Times New Roman" w:hAnsi="Times New Roman" w:cs="Times New Roman"/>
          <w:sz w:val="24"/>
          <w:szCs w:val="24"/>
        </w:rPr>
      </w:pPr>
      <w:r w:rsidRPr="00D72C37">
        <w:rPr>
          <w:rFonts w:ascii="Times New Roman" w:hAnsi="Times New Roman" w:cs="Times New Roman"/>
          <w:sz w:val="24"/>
          <w:szCs w:val="24"/>
        </w:rPr>
        <w:t>Describe soil structure and texture</w:t>
      </w:r>
    </w:p>
    <w:p w14:paraId="7470FDEA" w14:textId="138714C1" w:rsidR="00186477" w:rsidRPr="00D72C37" w:rsidRDefault="00186477" w:rsidP="00F45E7D">
      <w:pPr>
        <w:pStyle w:val="ListParagraph"/>
        <w:numPr>
          <w:ilvl w:val="0"/>
          <w:numId w:val="11"/>
        </w:numPr>
        <w:spacing w:line="360" w:lineRule="auto"/>
        <w:jc w:val="both"/>
        <w:rPr>
          <w:rFonts w:ascii="Times New Roman" w:hAnsi="Times New Roman" w:cs="Times New Roman"/>
          <w:sz w:val="24"/>
          <w:szCs w:val="24"/>
        </w:rPr>
      </w:pPr>
      <w:r w:rsidRPr="00D72C37">
        <w:rPr>
          <w:rFonts w:ascii="Times New Roman" w:hAnsi="Times New Roman" w:cs="Times New Roman"/>
          <w:sz w:val="24"/>
          <w:szCs w:val="24"/>
        </w:rPr>
        <w:t xml:space="preserve">Explain </w:t>
      </w:r>
      <w:r w:rsidRPr="00D72C37">
        <w:rPr>
          <w:rFonts w:ascii="Times New Roman" w:eastAsia="Times New Roman" w:hAnsi="Times New Roman" w:cs="Times New Roman"/>
          <w:sz w:val="24"/>
          <w:szCs w:val="24"/>
        </w:rPr>
        <w:t>world zonal vegetation types</w:t>
      </w:r>
    </w:p>
    <w:p w14:paraId="4033E04B" w14:textId="51CF59E9" w:rsidR="00186477" w:rsidRPr="00D72C37" w:rsidRDefault="00186477" w:rsidP="001F26CF">
      <w:pPr>
        <w:spacing w:line="360" w:lineRule="auto"/>
        <w:jc w:val="both"/>
        <w:rPr>
          <w:rFonts w:ascii="Times New Roman" w:hAnsi="Times New Roman" w:cs="Times New Roman"/>
          <w:b/>
          <w:bCs/>
          <w:sz w:val="24"/>
          <w:szCs w:val="24"/>
        </w:rPr>
      </w:pPr>
      <w:r w:rsidRPr="00D72C37">
        <w:rPr>
          <w:rFonts w:ascii="Times New Roman" w:hAnsi="Times New Roman" w:cs="Times New Roman"/>
          <w:b/>
          <w:bCs/>
          <w:sz w:val="24"/>
          <w:szCs w:val="24"/>
        </w:rPr>
        <w:t xml:space="preserve">Learning Outcomes </w:t>
      </w:r>
    </w:p>
    <w:p w14:paraId="1AB91883" w14:textId="29BEE3B0" w:rsidR="00186477" w:rsidRPr="00D72C37" w:rsidRDefault="00186477" w:rsidP="001F26CF">
      <w:pPr>
        <w:spacing w:line="360" w:lineRule="auto"/>
        <w:jc w:val="both"/>
        <w:rPr>
          <w:rFonts w:ascii="Times New Roman" w:hAnsi="Times New Roman" w:cs="Times New Roman"/>
          <w:sz w:val="24"/>
          <w:szCs w:val="24"/>
        </w:rPr>
      </w:pPr>
      <w:r w:rsidRPr="00D72C37">
        <w:rPr>
          <w:rFonts w:ascii="Times New Roman" w:hAnsi="Times New Roman" w:cs="Times New Roman"/>
          <w:sz w:val="24"/>
          <w:szCs w:val="24"/>
        </w:rPr>
        <w:t>At the end of the course students should be able to</w:t>
      </w:r>
      <w:r w:rsidR="00532D31" w:rsidRPr="00D72C37">
        <w:rPr>
          <w:rFonts w:ascii="Times New Roman" w:hAnsi="Times New Roman" w:cs="Times New Roman"/>
          <w:sz w:val="24"/>
          <w:szCs w:val="24"/>
        </w:rPr>
        <w:t>:</w:t>
      </w:r>
    </w:p>
    <w:p w14:paraId="11ED128E" w14:textId="14D47418" w:rsidR="00186477" w:rsidRPr="00D72C37" w:rsidRDefault="00532D31" w:rsidP="00186477">
      <w:pPr>
        <w:pStyle w:val="ListParagraph"/>
        <w:numPr>
          <w:ilvl w:val="0"/>
          <w:numId w:val="17"/>
        </w:numPr>
        <w:spacing w:line="360" w:lineRule="auto"/>
        <w:jc w:val="both"/>
        <w:rPr>
          <w:rFonts w:ascii="Times New Roman" w:hAnsi="Times New Roman" w:cs="Times New Roman"/>
          <w:sz w:val="24"/>
          <w:szCs w:val="24"/>
        </w:rPr>
      </w:pPr>
      <w:r w:rsidRPr="00D72C37">
        <w:rPr>
          <w:rFonts w:ascii="Times New Roman" w:hAnsi="Times New Roman" w:cs="Times New Roman"/>
          <w:sz w:val="24"/>
          <w:szCs w:val="24"/>
        </w:rPr>
        <w:t>List and explain the three types of rocks.</w:t>
      </w:r>
    </w:p>
    <w:p w14:paraId="4EED8330" w14:textId="7B6E57B3" w:rsidR="00186477" w:rsidRPr="00D72C37" w:rsidRDefault="00532D31" w:rsidP="00186477">
      <w:pPr>
        <w:pStyle w:val="ListParagraph"/>
        <w:numPr>
          <w:ilvl w:val="0"/>
          <w:numId w:val="17"/>
        </w:numPr>
        <w:spacing w:line="360" w:lineRule="auto"/>
        <w:jc w:val="both"/>
        <w:rPr>
          <w:rFonts w:ascii="Times New Roman" w:hAnsi="Times New Roman" w:cs="Times New Roman"/>
          <w:sz w:val="24"/>
          <w:szCs w:val="24"/>
        </w:rPr>
      </w:pPr>
      <w:r w:rsidRPr="00D72C37">
        <w:rPr>
          <w:rFonts w:ascii="Times New Roman" w:eastAsia="Times New Roman" w:hAnsi="Times New Roman" w:cs="Times New Roman"/>
          <w:sz w:val="24"/>
          <w:szCs w:val="24"/>
        </w:rPr>
        <w:t>List and e</w:t>
      </w:r>
      <w:r w:rsidR="00186477" w:rsidRPr="00D72C37">
        <w:rPr>
          <w:rFonts w:ascii="Times New Roman" w:eastAsia="Times New Roman" w:hAnsi="Times New Roman" w:cs="Times New Roman"/>
          <w:sz w:val="24"/>
          <w:szCs w:val="24"/>
        </w:rPr>
        <w:t xml:space="preserve">xplain </w:t>
      </w:r>
      <w:r w:rsidRPr="00D72C37">
        <w:rPr>
          <w:rFonts w:ascii="Times New Roman" w:eastAsia="Times New Roman" w:hAnsi="Times New Roman" w:cs="Times New Roman"/>
          <w:sz w:val="24"/>
          <w:szCs w:val="24"/>
        </w:rPr>
        <w:t>four l</w:t>
      </w:r>
      <w:r w:rsidR="00186477" w:rsidRPr="00D72C37">
        <w:rPr>
          <w:rFonts w:ascii="Times New Roman" w:eastAsia="Times New Roman" w:hAnsi="Times New Roman" w:cs="Times New Roman"/>
          <w:sz w:val="24"/>
          <w:szCs w:val="24"/>
        </w:rPr>
        <w:t>andform processes</w:t>
      </w:r>
      <w:r w:rsidRPr="00D72C37">
        <w:rPr>
          <w:rFonts w:ascii="Times New Roman" w:eastAsia="Times New Roman" w:hAnsi="Times New Roman" w:cs="Times New Roman"/>
          <w:sz w:val="24"/>
          <w:szCs w:val="24"/>
        </w:rPr>
        <w:t>.</w:t>
      </w:r>
    </w:p>
    <w:p w14:paraId="08CEABB9" w14:textId="54F4605C" w:rsidR="00186477" w:rsidRPr="00D72C37" w:rsidRDefault="00532D31" w:rsidP="00186477">
      <w:pPr>
        <w:pStyle w:val="ListParagraph"/>
        <w:numPr>
          <w:ilvl w:val="0"/>
          <w:numId w:val="17"/>
        </w:numPr>
        <w:spacing w:line="360" w:lineRule="auto"/>
        <w:jc w:val="both"/>
        <w:rPr>
          <w:rFonts w:ascii="Times New Roman" w:hAnsi="Times New Roman" w:cs="Times New Roman"/>
          <w:sz w:val="24"/>
          <w:szCs w:val="24"/>
        </w:rPr>
      </w:pPr>
      <w:r w:rsidRPr="00D72C37">
        <w:rPr>
          <w:rFonts w:ascii="Times New Roman" w:eastAsia="Times New Roman" w:hAnsi="Times New Roman" w:cs="Times New Roman"/>
          <w:sz w:val="24"/>
          <w:szCs w:val="24"/>
        </w:rPr>
        <w:t>Clearly explain denudation and its agents.</w:t>
      </w:r>
    </w:p>
    <w:p w14:paraId="7B9E7F2B" w14:textId="77777777" w:rsidR="00186477" w:rsidRPr="00D72C37" w:rsidRDefault="00186477" w:rsidP="00186477">
      <w:pPr>
        <w:pStyle w:val="ListParagraph"/>
        <w:numPr>
          <w:ilvl w:val="0"/>
          <w:numId w:val="17"/>
        </w:numPr>
        <w:spacing w:line="360" w:lineRule="auto"/>
        <w:jc w:val="both"/>
        <w:rPr>
          <w:rFonts w:ascii="Times New Roman" w:hAnsi="Times New Roman" w:cs="Times New Roman"/>
          <w:sz w:val="24"/>
          <w:szCs w:val="24"/>
        </w:rPr>
      </w:pPr>
      <w:r w:rsidRPr="00D72C37">
        <w:rPr>
          <w:rFonts w:ascii="Times New Roman" w:hAnsi="Times New Roman" w:cs="Times New Roman"/>
          <w:sz w:val="24"/>
          <w:szCs w:val="24"/>
        </w:rPr>
        <w:t>Describe soil structure and texture</w:t>
      </w:r>
    </w:p>
    <w:p w14:paraId="0A817FD9" w14:textId="7F7714E9" w:rsidR="00186477" w:rsidRPr="00D72C37" w:rsidRDefault="00532D31" w:rsidP="00186477">
      <w:pPr>
        <w:pStyle w:val="ListParagraph"/>
        <w:numPr>
          <w:ilvl w:val="0"/>
          <w:numId w:val="17"/>
        </w:numPr>
        <w:spacing w:line="360" w:lineRule="auto"/>
        <w:jc w:val="both"/>
        <w:rPr>
          <w:rFonts w:ascii="Times New Roman" w:hAnsi="Times New Roman" w:cs="Times New Roman"/>
          <w:sz w:val="24"/>
          <w:szCs w:val="24"/>
        </w:rPr>
      </w:pPr>
      <w:r w:rsidRPr="00D72C37">
        <w:rPr>
          <w:rFonts w:ascii="Times New Roman" w:hAnsi="Times New Roman" w:cs="Times New Roman"/>
          <w:sz w:val="24"/>
          <w:szCs w:val="24"/>
        </w:rPr>
        <w:t>List and e</w:t>
      </w:r>
      <w:r w:rsidR="00186477" w:rsidRPr="00D72C37">
        <w:rPr>
          <w:rFonts w:ascii="Times New Roman" w:hAnsi="Times New Roman" w:cs="Times New Roman"/>
          <w:sz w:val="24"/>
          <w:szCs w:val="24"/>
        </w:rPr>
        <w:t xml:space="preserve">xplain </w:t>
      </w:r>
      <w:r w:rsidRPr="00D72C37">
        <w:rPr>
          <w:rFonts w:ascii="Times New Roman" w:hAnsi="Times New Roman" w:cs="Times New Roman"/>
          <w:sz w:val="24"/>
          <w:szCs w:val="24"/>
        </w:rPr>
        <w:t xml:space="preserve">four </w:t>
      </w:r>
      <w:r w:rsidR="00186477" w:rsidRPr="00D72C37">
        <w:rPr>
          <w:rFonts w:ascii="Times New Roman" w:eastAsia="Times New Roman" w:hAnsi="Times New Roman" w:cs="Times New Roman"/>
          <w:sz w:val="24"/>
          <w:szCs w:val="24"/>
        </w:rPr>
        <w:t>world zonal vegetation types</w:t>
      </w:r>
    </w:p>
    <w:p w14:paraId="0554A16A" w14:textId="1D7F6F1B" w:rsidR="00430AFA" w:rsidRPr="00D72C37" w:rsidRDefault="00430AFA" w:rsidP="00430AFA">
      <w:pPr>
        <w:spacing w:line="360" w:lineRule="auto"/>
        <w:jc w:val="both"/>
        <w:rPr>
          <w:rFonts w:ascii="Times New Roman" w:hAnsi="Times New Roman" w:cs="Times New Roman"/>
          <w:b/>
          <w:bCs/>
          <w:sz w:val="24"/>
          <w:szCs w:val="24"/>
        </w:rPr>
      </w:pPr>
      <w:r w:rsidRPr="00D72C37">
        <w:rPr>
          <w:rFonts w:ascii="Times New Roman" w:hAnsi="Times New Roman" w:cs="Times New Roman"/>
          <w:b/>
          <w:bCs/>
          <w:sz w:val="24"/>
          <w:szCs w:val="24"/>
        </w:rPr>
        <w:t>Course Contents</w:t>
      </w:r>
    </w:p>
    <w:p w14:paraId="1AC10ECA" w14:textId="3475CDE5" w:rsidR="00430AFA" w:rsidRPr="00D72C37" w:rsidRDefault="00430AFA" w:rsidP="00430AFA">
      <w:pPr>
        <w:spacing w:after="0" w:line="360" w:lineRule="auto"/>
        <w:jc w:val="both"/>
        <w:rPr>
          <w:rFonts w:ascii="Times New Roman" w:eastAsia="Times New Roman" w:hAnsi="Times New Roman" w:cs="Times New Roman"/>
          <w:sz w:val="24"/>
          <w:szCs w:val="24"/>
        </w:rPr>
      </w:pPr>
      <w:r w:rsidRPr="00D72C37">
        <w:rPr>
          <w:rFonts w:ascii="Times New Roman" w:eastAsia="Times New Roman" w:hAnsi="Times New Roman" w:cs="Times New Roman"/>
          <w:sz w:val="24"/>
          <w:szCs w:val="24"/>
        </w:rPr>
        <w:t xml:space="preserve">Geological background to landforms: internal structure and surface form of the earth, rock types (igneous, metamorphic, and sedimentary).  Landform processes: mountain building, folding, </w:t>
      </w:r>
      <w:r w:rsidRPr="00D72C37">
        <w:rPr>
          <w:rFonts w:ascii="Times New Roman" w:eastAsia="Times New Roman" w:hAnsi="Times New Roman" w:cs="Times New Roman"/>
          <w:sz w:val="24"/>
          <w:szCs w:val="24"/>
        </w:rPr>
        <w:lastRenderedPageBreak/>
        <w:t xml:space="preserve">faulting, volcanicity (intrusive and extrusive); denudation (Weathering Physical and Chemical), fluvial and wind erosion and deposition, mass movement by soil creep, landslides, mudflow), soil characteristics (components, texture, structure </w:t>
      </w:r>
      <w:proofErr w:type="spellStart"/>
      <w:r w:rsidRPr="00D72C37">
        <w:rPr>
          <w:rFonts w:ascii="Times New Roman" w:eastAsia="Times New Roman" w:hAnsi="Times New Roman" w:cs="Times New Roman"/>
          <w:sz w:val="24"/>
          <w:szCs w:val="24"/>
        </w:rPr>
        <w:t>colour</w:t>
      </w:r>
      <w:proofErr w:type="spellEnd"/>
      <w:r w:rsidRPr="00D72C37">
        <w:rPr>
          <w:rFonts w:ascii="Times New Roman" w:eastAsia="Times New Roman" w:hAnsi="Times New Roman" w:cs="Times New Roman"/>
          <w:sz w:val="24"/>
          <w:szCs w:val="24"/>
        </w:rPr>
        <w:t>, pH, profile); factors of soil formation and development (climate, vegetation, parent materials, relief and time).  Elements of weather, their distribution and controlling factors (including air masses), insulation and atmospheric temperature, atmospheric pressure and winds, atmospheric moisture and precipitation.  Factors influencing plant growth; world zonal vegetation types (including tropical rain forest, savannah and desert), introduction to soil and vegetation conservation afforestation.  Field and laboratory work may form parts of the course</w:t>
      </w:r>
    </w:p>
    <w:p w14:paraId="79D0C4CB" w14:textId="77777777" w:rsidR="00430AFA" w:rsidRPr="00D72C37" w:rsidRDefault="00430AFA" w:rsidP="00F73471">
      <w:pPr>
        <w:spacing w:line="360" w:lineRule="auto"/>
        <w:jc w:val="both"/>
        <w:rPr>
          <w:rFonts w:ascii="Times New Roman" w:hAnsi="Times New Roman" w:cs="Times New Roman"/>
          <w:b/>
          <w:bCs/>
          <w:sz w:val="24"/>
          <w:szCs w:val="24"/>
        </w:rPr>
      </w:pPr>
    </w:p>
    <w:p w14:paraId="1C444F9F" w14:textId="4DF0C554" w:rsidR="00504CD0" w:rsidRPr="00D72C37" w:rsidRDefault="00504CD0" w:rsidP="00F73471">
      <w:pPr>
        <w:pStyle w:val="Style"/>
        <w:spacing w:after="240" w:line="360" w:lineRule="auto"/>
        <w:jc w:val="both"/>
        <w:rPr>
          <w:rFonts w:ascii="Times New Roman" w:hAnsi="Times New Roman" w:cs="Times New Roman"/>
          <w:b/>
          <w:bCs/>
        </w:rPr>
      </w:pPr>
      <w:r w:rsidRPr="00D72C37">
        <w:rPr>
          <w:rFonts w:ascii="Times New Roman" w:hAnsi="Times New Roman" w:cs="Times New Roman"/>
          <w:b/>
          <w:bCs/>
        </w:rPr>
        <w:t>BUK-STE 11</w:t>
      </w:r>
      <w:r w:rsidR="00182911" w:rsidRPr="00D72C37">
        <w:rPr>
          <w:rFonts w:ascii="Times New Roman" w:hAnsi="Times New Roman" w:cs="Times New Roman"/>
          <w:b/>
          <w:bCs/>
        </w:rPr>
        <w:t>2</w:t>
      </w:r>
      <w:r w:rsidR="002F3445" w:rsidRPr="00D72C37">
        <w:rPr>
          <w:rFonts w:ascii="Times New Roman" w:hAnsi="Times New Roman" w:cs="Times New Roman"/>
          <w:b/>
          <w:bCs/>
        </w:rPr>
        <w:t xml:space="preserve">: General Biology I (2 Units C: LH 30) </w:t>
      </w:r>
    </w:p>
    <w:p w14:paraId="2A4E1C65" w14:textId="77777777" w:rsidR="00182911" w:rsidRPr="00D72C37" w:rsidRDefault="00182911" w:rsidP="00182911">
      <w:pPr>
        <w:spacing w:after="240" w:line="276" w:lineRule="auto"/>
        <w:rPr>
          <w:rFonts w:ascii="Times New Roman" w:eastAsia="Times New Roman" w:hAnsi="Times New Roman" w:cs="Times New Roman"/>
          <w:b/>
          <w:color w:val="000000" w:themeColor="text1"/>
          <w:sz w:val="24"/>
          <w:szCs w:val="24"/>
        </w:rPr>
      </w:pPr>
      <w:r w:rsidRPr="00D72C37">
        <w:rPr>
          <w:rFonts w:ascii="Times New Roman" w:eastAsia="Times New Roman" w:hAnsi="Times New Roman" w:cs="Times New Roman"/>
          <w:b/>
          <w:color w:val="000000" w:themeColor="text1"/>
          <w:sz w:val="24"/>
          <w:szCs w:val="24"/>
        </w:rPr>
        <w:t xml:space="preserve">Senate-Approved Relevance </w:t>
      </w:r>
    </w:p>
    <w:p w14:paraId="11A40C49" w14:textId="77777777" w:rsidR="00182911" w:rsidRPr="00D72C37" w:rsidRDefault="00182911" w:rsidP="00182911">
      <w:pPr>
        <w:spacing w:after="240" w:line="276" w:lineRule="auto"/>
        <w:jc w:val="both"/>
        <w:rPr>
          <w:rFonts w:ascii="Times New Roman" w:hAnsi="Times New Roman" w:cs="Times New Roman"/>
          <w:color w:val="000000" w:themeColor="text1"/>
          <w:spacing w:val="2"/>
          <w:sz w:val="24"/>
          <w:szCs w:val="24"/>
          <w:bdr w:val="none" w:sz="0" w:space="0" w:color="auto" w:frame="1"/>
          <w:shd w:val="clear" w:color="auto" w:fill="FFFFFF"/>
        </w:rPr>
      </w:pPr>
      <w:r w:rsidRPr="00D72C37">
        <w:rPr>
          <w:rFonts w:ascii="Times New Roman" w:hAnsi="Times New Roman" w:cs="Times New Roman"/>
          <w:color w:val="000000" w:themeColor="text1"/>
          <w:sz w:val="24"/>
          <w:szCs w:val="24"/>
          <w:shd w:val="clear" w:color="auto" w:fill="FFFFFF"/>
        </w:rPr>
        <w:t xml:space="preserve">Basic Biology I is a foundational course in Biology approached on the basis of levels that deal with fundamental units of life, structure and function in living organisms. It provides basis of understanding the different branches of Biology, subdivided for convenience of study, while harnessing their interrelationships through basic principles. The foundations of Basic Biology I are built through the introduction of the complementary concepts and fundamentals of </w:t>
      </w:r>
      <w:r w:rsidRPr="00D72C37">
        <w:rPr>
          <w:rFonts w:ascii="Times New Roman" w:hAnsi="Times New Roman" w:cs="Times New Roman"/>
          <w:color w:val="000000" w:themeColor="text1"/>
          <w:sz w:val="24"/>
          <w:szCs w:val="24"/>
        </w:rPr>
        <w:t xml:space="preserve">Cell structure and </w:t>
      </w:r>
      <w:proofErr w:type="spellStart"/>
      <w:r w:rsidRPr="00D72C37">
        <w:rPr>
          <w:rFonts w:ascii="Times New Roman" w:hAnsi="Times New Roman" w:cs="Times New Roman"/>
          <w:color w:val="000000" w:themeColor="text1"/>
          <w:sz w:val="24"/>
          <w:szCs w:val="24"/>
        </w:rPr>
        <w:t>organisation</w:t>
      </w:r>
      <w:proofErr w:type="spellEnd"/>
      <w:r w:rsidRPr="00D72C37">
        <w:rPr>
          <w:rFonts w:ascii="Times New Roman" w:hAnsi="Times New Roman" w:cs="Times New Roman"/>
          <w:color w:val="000000" w:themeColor="text1"/>
          <w:sz w:val="24"/>
          <w:szCs w:val="24"/>
        </w:rPr>
        <w:t xml:space="preserve">, functions of cellular organelles, characteristics and classification of living things. the relationships between chromosomes and genes with their importance, General reproduction, interrelationships of organisms in form of competitions, parasitism, predation, symbiosis, commensalisms, mutualism or </w:t>
      </w:r>
      <w:proofErr w:type="spellStart"/>
      <w:r w:rsidRPr="00D72C37">
        <w:rPr>
          <w:rFonts w:ascii="Times New Roman" w:hAnsi="Times New Roman" w:cs="Times New Roman"/>
          <w:color w:val="000000" w:themeColor="text1"/>
          <w:sz w:val="24"/>
          <w:szCs w:val="24"/>
        </w:rPr>
        <w:t>saprophytism</w:t>
      </w:r>
      <w:proofErr w:type="spellEnd"/>
      <w:r w:rsidRPr="00D72C37">
        <w:rPr>
          <w:rFonts w:ascii="Times New Roman" w:hAnsi="Times New Roman" w:cs="Times New Roman"/>
          <w:color w:val="000000" w:themeColor="text1"/>
          <w:sz w:val="24"/>
          <w:szCs w:val="24"/>
        </w:rPr>
        <w:t xml:space="preserve">. Students are introduced to the concepts of Heredity and evolution with emphasis on Darwinism and </w:t>
      </w:r>
      <w:proofErr w:type="spellStart"/>
      <w:r w:rsidRPr="00D72C37">
        <w:rPr>
          <w:rFonts w:ascii="Times New Roman" w:hAnsi="Times New Roman" w:cs="Times New Roman"/>
          <w:color w:val="000000" w:themeColor="text1"/>
          <w:sz w:val="24"/>
          <w:szCs w:val="24"/>
        </w:rPr>
        <w:t>Lamarkism</w:t>
      </w:r>
      <w:proofErr w:type="spellEnd"/>
      <w:r w:rsidRPr="00D72C37">
        <w:rPr>
          <w:rFonts w:ascii="Times New Roman" w:hAnsi="Times New Roman" w:cs="Times New Roman"/>
          <w:color w:val="000000" w:themeColor="text1"/>
          <w:sz w:val="24"/>
          <w:szCs w:val="24"/>
        </w:rPr>
        <w:t xml:space="preserve">, </w:t>
      </w:r>
      <w:proofErr w:type="spellStart"/>
      <w:r w:rsidRPr="00D72C37">
        <w:rPr>
          <w:rFonts w:ascii="Times New Roman" w:hAnsi="Times New Roman" w:cs="Times New Roman"/>
          <w:color w:val="000000" w:themeColor="text1"/>
          <w:sz w:val="24"/>
          <w:szCs w:val="24"/>
        </w:rPr>
        <w:t>Mendelian</w:t>
      </w:r>
      <w:proofErr w:type="spellEnd"/>
      <w:r w:rsidRPr="00D72C37">
        <w:rPr>
          <w:rFonts w:ascii="Times New Roman" w:hAnsi="Times New Roman" w:cs="Times New Roman"/>
          <w:color w:val="000000" w:themeColor="text1"/>
          <w:sz w:val="24"/>
          <w:szCs w:val="24"/>
        </w:rPr>
        <w:t xml:space="preserve"> laws, and key genetic concepts. The course provides an overview of elements of ecology and types of habitats which will help in advancing students’ understanding of the interactions that determine the distribution and abundance of organisms</w:t>
      </w:r>
      <w:r w:rsidRPr="00D72C37">
        <w:rPr>
          <w:rFonts w:ascii="Times New Roman" w:hAnsi="Times New Roman" w:cs="Times New Roman"/>
          <w:color w:val="000000" w:themeColor="text1"/>
          <w:sz w:val="24"/>
          <w:szCs w:val="24"/>
          <w:shd w:val="clear" w:color="auto" w:fill="FFFFFF"/>
        </w:rPr>
        <w:t xml:space="preserve">. The course is relevant as it exposes students to various aspects of Biology which provides them with the basic understanding of life and interactions. </w:t>
      </w:r>
    </w:p>
    <w:p w14:paraId="5D780BD5" w14:textId="77777777" w:rsidR="00182911" w:rsidRPr="00D72C37" w:rsidRDefault="00182911" w:rsidP="00182911">
      <w:pPr>
        <w:spacing w:after="240" w:line="276" w:lineRule="auto"/>
        <w:jc w:val="both"/>
        <w:rPr>
          <w:rFonts w:ascii="Times New Roman" w:hAnsi="Times New Roman" w:cs="Times New Roman"/>
          <w:b/>
          <w:bCs/>
          <w:color w:val="000000" w:themeColor="text1"/>
          <w:sz w:val="24"/>
          <w:szCs w:val="24"/>
          <w:lang w:val="en-GB"/>
        </w:rPr>
      </w:pPr>
      <w:r w:rsidRPr="00D72C37">
        <w:rPr>
          <w:rFonts w:ascii="Times New Roman" w:hAnsi="Times New Roman" w:cs="Times New Roman"/>
          <w:b/>
          <w:bCs/>
          <w:color w:val="000000" w:themeColor="text1"/>
          <w:sz w:val="24"/>
          <w:szCs w:val="24"/>
          <w:lang w:val="en-GB"/>
        </w:rPr>
        <w:t>Overview</w:t>
      </w:r>
    </w:p>
    <w:p w14:paraId="616AD6E0" w14:textId="77777777" w:rsidR="00182911" w:rsidRPr="00D72C37" w:rsidRDefault="00182911" w:rsidP="00182911">
      <w:pPr>
        <w:jc w:val="both"/>
        <w:rPr>
          <w:rFonts w:ascii="Times New Roman" w:hAnsi="Times New Roman" w:cs="Times New Roman"/>
          <w:color w:val="000000" w:themeColor="text1"/>
          <w:sz w:val="24"/>
          <w:szCs w:val="24"/>
        </w:rPr>
      </w:pPr>
      <w:r w:rsidRPr="00D72C37">
        <w:rPr>
          <w:rFonts w:ascii="Times New Roman" w:hAnsi="Times New Roman" w:cs="Times New Roman"/>
          <w:color w:val="000000" w:themeColor="text1"/>
          <w:sz w:val="24"/>
          <w:szCs w:val="24"/>
        </w:rPr>
        <w:t xml:space="preserve">This course provides the foundation of biological concepts with emphasis on preparing new students to acquire basic knowledge for high quality scientists that are knowledgeable. It prepares students to apply the knowledge acquired in the development of new skills. This is in line with BUK’s objective and mission to produce students that can </w:t>
      </w:r>
      <w:r w:rsidRPr="00D72C37">
        <w:rPr>
          <w:rFonts w:ascii="Times New Roman" w:hAnsi="Times New Roman" w:cs="Times New Roman"/>
          <w:color w:val="000000" w:themeColor="text1"/>
          <w:sz w:val="24"/>
          <w:szCs w:val="24"/>
          <w:shd w:val="clear" w:color="auto" w:fill="FFFFFF"/>
        </w:rPr>
        <w:t>apply their scientific knowledge at different capacities</w:t>
      </w:r>
      <w:r w:rsidRPr="00D72C37">
        <w:rPr>
          <w:rFonts w:ascii="Times New Roman" w:hAnsi="Times New Roman" w:cs="Times New Roman"/>
          <w:color w:val="000000" w:themeColor="text1"/>
          <w:sz w:val="24"/>
          <w:szCs w:val="24"/>
        </w:rPr>
        <w:t xml:space="preserve">. Relevance is recognized in the ability of graduates from Science Education (BUK) to process biological </w:t>
      </w:r>
      <w:r w:rsidRPr="00D72C37">
        <w:rPr>
          <w:rFonts w:ascii="Times New Roman" w:hAnsi="Times New Roman" w:cs="Times New Roman"/>
          <w:color w:val="000000" w:themeColor="text1"/>
          <w:sz w:val="24"/>
          <w:szCs w:val="24"/>
          <w:shd w:val="clear" w:color="auto" w:fill="FFFFFF"/>
        </w:rPr>
        <w:t xml:space="preserve">knowledge which encompasses the great body of information that has been on this earth since thousands of years ago, the new findings scientists are discovering today, and the endless possibilities this knowledge can ultimately benefit mankind in the future. The importance of </w:t>
      </w:r>
      <w:r w:rsidRPr="00D72C37">
        <w:rPr>
          <w:rFonts w:ascii="Times New Roman" w:hAnsi="Times New Roman" w:cs="Times New Roman"/>
          <w:color w:val="000000" w:themeColor="text1"/>
          <w:sz w:val="24"/>
          <w:szCs w:val="24"/>
          <w:lang w:val="en-GB"/>
        </w:rPr>
        <w:t xml:space="preserve">BUK- STE 112 </w:t>
      </w:r>
      <w:r w:rsidRPr="00D72C37">
        <w:rPr>
          <w:rFonts w:ascii="Times New Roman" w:hAnsi="Times New Roman" w:cs="Times New Roman"/>
          <w:color w:val="000000" w:themeColor="text1"/>
          <w:sz w:val="24"/>
          <w:szCs w:val="24"/>
          <w:shd w:val="clear" w:color="auto" w:fill="FFFFFF"/>
        </w:rPr>
        <w:t xml:space="preserve">primarily dwells in understanding life </w:t>
      </w:r>
      <w:r w:rsidRPr="00D72C37">
        <w:rPr>
          <w:rFonts w:ascii="Times New Roman" w:hAnsi="Times New Roman" w:cs="Times New Roman"/>
          <w:color w:val="000000" w:themeColor="text1"/>
          <w:sz w:val="24"/>
          <w:szCs w:val="24"/>
          <w:shd w:val="clear" w:color="auto" w:fill="FFFFFF"/>
        </w:rPr>
        <w:lastRenderedPageBreak/>
        <w:t>processes</w:t>
      </w:r>
      <w:r w:rsidRPr="00D72C37">
        <w:rPr>
          <w:rFonts w:ascii="Times New Roman" w:hAnsi="Times New Roman" w:cs="Times New Roman"/>
          <w:color w:val="000000" w:themeColor="text1"/>
          <w:sz w:val="24"/>
          <w:szCs w:val="24"/>
        </w:rPr>
        <w:t xml:space="preserve"> with learning opportunities in both the classroom and the companion laboratory </w:t>
      </w:r>
      <w:proofErr w:type="spellStart"/>
      <w:r w:rsidRPr="00D72C37">
        <w:rPr>
          <w:rFonts w:ascii="Times New Roman" w:hAnsi="Times New Roman" w:cs="Times New Roman"/>
          <w:color w:val="000000" w:themeColor="text1"/>
          <w:sz w:val="24"/>
          <w:szCs w:val="24"/>
        </w:rPr>
        <w:t>compenent</w:t>
      </w:r>
      <w:proofErr w:type="spellEnd"/>
      <w:r w:rsidRPr="00D72C37">
        <w:rPr>
          <w:rFonts w:ascii="Times New Roman" w:hAnsi="Times New Roman" w:cs="Times New Roman"/>
          <w:color w:val="000000" w:themeColor="text1"/>
          <w:sz w:val="24"/>
          <w:szCs w:val="24"/>
        </w:rPr>
        <w:t xml:space="preserve"> </w:t>
      </w:r>
      <w:r w:rsidRPr="00D72C37">
        <w:rPr>
          <w:rFonts w:ascii="Times New Roman" w:hAnsi="Times New Roman" w:cs="Times New Roman"/>
          <w:color w:val="000000" w:themeColor="text1"/>
          <w:sz w:val="24"/>
          <w:szCs w:val="24"/>
          <w:lang w:val="en-GB"/>
        </w:rPr>
        <w:t>BUK- STE 114.</w:t>
      </w:r>
    </w:p>
    <w:p w14:paraId="5AC229D0" w14:textId="77777777" w:rsidR="00182911" w:rsidRPr="00D72C37" w:rsidRDefault="00182911" w:rsidP="00182911">
      <w:pPr>
        <w:spacing w:after="240" w:line="276" w:lineRule="auto"/>
        <w:rPr>
          <w:rFonts w:ascii="Times New Roman" w:hAnsi="Times New Roman" w:cs="Times New Roman"/>
          <w:b/>
          <w:bCs/>
          <w:color w:val="000000" w:themeColor="text1"/>
          <w:sz w:val="24"/>
          <w:szCs w:val="24"/>
        </w:rPr>
      </w:pPr>
      <w:r w:rsidRPr="00D72C37">
        <w:rPr>
          <w:rFonts w:ascii="Times New Roman" w:hAnsi="Times New Roman" w:cs="Times New Roman"/>
          <w:b/>
          <w:bCs/>
          <w:color w:val="000000" w:themeColor="text1"/>
          <w:sz w:val="24"/>
          <w:szCs w:val="24"/>
        </w:rPr>
        <w:t>Learning Objectives</w:t>
      </w:r>
    </w:p>
    <w:p w14:paraId="65CAF39E" w14:textId="77777777" w:rsidR="00182911" w:rsidRPr="00D72C37" w:rsidRDefault="00182911" w:rsidP="00182911">
      <w:pPr>
        <w:spacing w:after="240" w:line="276" w:lineRule="auto"/>
        <w:rPr>
          <w:rFonts w:ascii="Times New Roman" w:hAnsi="Times New Roman" w:cs="Times New Roman"/>
          <w:color w:val="000000" w:themeColor="text1"/>
          <w:sz w:val="24"/>
          <w:szCs w:val="24"/>
        </w:rPr>
      </w:pPr>
      <w:r w:rsidRPr="00D72C37">
        <w:rPr>
          <w:rFonts w:ascii="Times New Roman" w:hAnsi="Times New Roman" w:cs="Times New Roman"/>
          <w:color w:val="000000" w:themeColor="text1"/>
          <w:sz w:val="24"/>
          <w:szCs w:val="24"/>
        </w:rPr>
        <w:t>The objectives of the course are to.</w:t>
      </w:r>
    </w:p>
    <w:p w14:paraId="35F0D32F" w14:textId="46DE34B9" w:rsidR="00182911" w:rsidRPr="00D72C37" w:rsidRDefault="009C1265" w:rsidP="00182911">
      <w:pPr>
        <w:pStyle w:val="ListParagraph"/>
        <w:numPr>
          <w:ilvl w:val="0"/>
          <w:numId w:val="39"/>
        </w:numPr>
        <w:spacing w:after="24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Describe the</w:t>
      </w:r>
      <w:r w:rsidR="00182911" w:rsidRPr="00D72C37">
        <w:rPr>
          <w:rFonts w:ascii="Times New Roman" w:hAnsi="Times New Roman" w:cs="Times New Roman"/>
          <w:color w:val="000000" w:themeColor="text1"/>
          <w:sz w:val="24"/>
          <w:szCs w:val="24"/>
        </w:rPr>
        <w:t xml:space="preserve"> cell structures and </w:t>
      </w:r>
      <w:proofErr w:type="spellStart"/>
      <w:r w:rsidR="00182911" w:rsidRPr="00D72C37">
        <w:rPr>
          <w:rFonts w:ascii="Times New Roman" w:hAnsi="Times New Roman" w:cs="Times New Roman"/>
          <w:color w:val="000000" w:themeColor="text1"/>
          <w:sz w:val="24"/>
          <w:szCs w:val="24"/>
        </w:rPr>
        <w:t>organisations</w:t>
      </w:r>
      <w:proofErr w:type="spellEnd"/>
      <w:r w:rsidR="00182911" w:rsidRPr="00D72C37">
        <w:rPr>
          <w:rFonts w:ascii="Times New Roman" w:hAnsi="Times New Roman" w:cs="Times New Roman"/>
          <w:color w:val="000000" w:themeColor="text1"/>
          <w:sz w:val="24"/>
          <w:szCs w:val="24"/>
        </w:rPr>
        <w:t>.</w:t>
      </w:r>
    </w:p>
    <w:p w14:paraId="72E2834B" w14:textId="77777777" w:rsidR="00182911" w:rsidRPr="00D72C37" w:rsidRDefault="00182911" w:rsidP="00182911">
      <w:pPr>
        <w:pStyle w:val="ListParagraph"/>
        <w:numPr>
          <w:ilvl w:val="0"/>
          <w:numId w:val="39"/>
        </w:numPr>
        <w:spacing w:after="240" w:line="276" w:lineRule="auto"/>
        <w:rPr>
          <w:rFonts w:ascii="Times New Roman" w:hAnsi="Times New Roman" w:cs="Times New Roman"/>
          <w:color w:val="000000" w:themeColor="text1"/>
          <w:sz w:val="24"/>
          <w:szCs w:val="24"/>
        </w:rPr>
      </w:pPr>
      <w:r w:rsidRPr="00D72C37">
        <w:rPr>
          <w:rFonts w:ascii="Times New Roman" w:hAnsi="Times New Roman" w:cs="Times New Roman"/>
          <w:color w:val="000000" w:themeColor="text1"/>
          <w:sz w:val="24"/>
          <w:szCs w:val="24"/>
        </w:rPr>
        <w:t>Describe the functions of cellular organelles.</w:t>
      </w:r>
    </w:p>
    <w:p w14:paraId="76D3D08D" w14:textId="6E25B0C5" w:rsidR="00182911" w:rsidRPr="00D72C37" w:rsidRDefault="009C1265" w:rsidP="00182911">
      <w:pPr>
        <w:pStyle w:val="ListParagraph"/>
        <w:numPr>
          <w:ilvl w:val="0"/>
          <w:numId w:val="39"/>
        </w:numPr>
        <w:spacing w:after="240" w:line="276" w:lineRule="auto"/>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Itemise</w:t>
      </w:r>
      <w:proofErr w:type="spellEnd"/>
      <w:r w:rsidR="00182911" w:rsidRPr="00D72C37">
        <w:rPr>
          <w:rFonts w:ascii="Times New Roman" w:hAnsi="Times New Roman" w:cs="Times New Roman"/>
          <w:color w:val="000000" w:themeColor="text1"/>
          <w:sz w:val="24"/>
          <w:szCs w:val="24"/>
        </w:rPr>
        <w:t xml:space="preserve"> the characteristics of living organisms and state their general reproduction.</w:t>
      </w:r>
    </w:p>
    <w:p w14:paraId="36F49840" w14:textId="77777777" w:rsidR="00182911" w:rsidRPr="00D72C37" w:rsidRDefault="00182911" w:rsidP="00182911">
      <w:pPr>
        <w:pStyle w:val="ListParagraph"/>
        <w:numPr>
          <w:ilvl w:val="0"/>
          <w:numId w:val="39"/>
        </w:numPr>
        <w:spacing w:after="240" w:line="276" w:lineRule="auto"/>
        <w:rPr>
          <w:rFonts w:ascii="Times New Roman" w:hAnsi="Times New Roman" w:cs="Times New Roman"/>
          <w:color w:val="000000" w:themeColor="text1"/>
          <w:sz w:val="24"/>
          <w:szCs w:val="24"/>
        </w:rPr>
      </w:pPr>
      <w:r w:rsidRPr="00D72C37">
        <w:rPr>
          <w:rFonts w:ascii="Times New Roman" w:hAnsi="Times New Roman" w:cs="Times New Roman"/>
          <w:color w:val="000000" w:themeColor="text1"/>
          <w:sz w:val="24"/>
          <w:szCs w:val="24"/>
        </w:rPr>
        <w:t xml:space="preserve"> Trace the interrelationship that exists between organisms.</w:t>
      </w:r>
    </w:p>
    <w:p w14:paraId="60819FCC" w14:textId="77777777" w:rsidR="00182911" w:rsidRPr="00D72C37" w:rsidRDefault="00182911" w:rsidP="00182911">
      <w:pPr>
        <w:pStyle w:val="ListParagraph"/>
        <w:numPr>
          <w:ilvl w:val="0"/>
          <w:numId w:val="39"/>
        </w:numPr>
        <w:spacing w:after="240" w:line="276" w:lineRule="auto"/>
        <w:rPr>
          <w:rFonts w:ascii="Times New Roman" w:hAnsi="Times New Roman" w:cs="Times New Roman"/>
          <w:color w:val="000000" w:themeColor="text1"/>
          <w:sz w:val="24"/>
          <w:szCs w:val="24"/>
        </w:rPr>
      </w:pPr>
      <w:r w:rsidRPr="00D72C37">
        <w:rPr>
          <w:rFonts w:ascii="Times New Roman" w:hAnsi="Times New Roman" w:cs="Times New Roman"/>
          <w:color w:val="000000" w:themeColor="text1"/>
          <w:sz w:val="24"/>
          <w:szCs w:val="24"/>
        </w:rPr>
        <w:t>Describe the concept of heredity and evolution.</w:t>
      </w:r>
    </w:p>
    <w:p w14:paraId="67DC3910" w14:textId="77777777" w:rsidR="00182911" w:rsidRPr="00D72C37" w:rsidRDefault="00182911" w:rsidP="00182911">
      <w:pPr>
        <w:pStyle w:val="ListParagraph"/>
        <w:numPr>
          <w:ilvl w:val="0"/>
          <w:numId w:val="39"/>
        </w:numPr>
        <w:spacing w:after="240" w:line="276" w:lineRule="auto"/>
        <w:rPr>
          <w:rFonts w:ascii="Times New Roman" w:hAnsi="Times New Roman" w:cs="Times New Roman"/>
          <w:color w:val="000000" w:themeColor="text1"/>
          <w:sz w:val="24"/>
          <w:szCs w:val="24"/>
        </w:rPr>
      </w:pPr>
      <w:r w:rsidRPr="00D72C37">
        <w:rPr>
          <w:rFonts w:ascii="Times New Roman" w:hAnsi="Times New Roman" w:cs="Times New Roman"/>
          <w:color w:val="000000" w:themeColor="text1"/>
          <w:sz w:val="24"/>
          <w:szCs w:val="24"/>
        </w:rPr>
        <w:t xml:space="preserve"> State the habitat types and their characteristics. </w:t>
      </w:r>
    </w:p>
    <w:p w14:paraId="0686007E" w14:textId="77777777" w:rsidR="00182911" w:rsidRPr="00D72C37" w:rsidRDefault="00182911" w:rsidP="00182911">
      <w:pPr>
        <w:spacing w:after="240" w:line="276" w:lineRule="auto"/>
        <w:rPr>
          <w:rFonts w:ascii="Times New Roman" w:hAnsi="Times New Roman" w:cs="Times New Roman"/>
          <w:color w:val="000000" w:themeColor="text1"/>
          <w:sz w:val="24"/>
          <w:szCs w:val="24"/>
        </w:rPr>
      </w:pPr>
      <w:r w:rsidRPr="00D72C37">
        <w:rPr>
          <w:rFonts w:ascii="Times New Roman" w:hAnsi="Times New Roman" w:cs="Times New Roman"/>
          <w:b/>
          <w:bCs/>
          <w:color w:val="000000" w:themeColor="text1"/>
          <w:sz w:val="24"/>
          <w:szCs w:val="24"/>
        </w:rPr>
        <w:t xml:space="preserve">Learning Outcomes </w:t>
      </w:r>
    </w:p>
    <w:p w14:paraId="5DCDA7E8" w14:textId="77777777" w:rsidR="00182911" w:rsidRPr="00D72C37" w:rsidRDefault="00182911" w:rsidP="00182911">
      <w:pPr>
        <w:pStyle w:val="Default"/>
        <w:rPr>
          <w:rFonts w:ascii="Times New Roman" w:hAnsi="Times New Roman" w:cs="Times New Roman"/>
          <w:color w:val="000000" w:themeColor="text1"/>
        </w:rPr>
      </w:pPr>
      <w:r w:rsidRPr="00D72C37">
        <w:rPr>
          <w:rFonts w:ascii="Times New Roman" w:hAnsi="Times New Roman" w:cs="Times New Roman"/>
          <w:color w:val="000000" w:themeColor="text1"/>
        </w:rPr>
        <w:t xml:space="preserve">At the end of lectures, students should be able to: </w:t>
      </w:r>
    </w:p>
    <w:p w14:paraId="35AF49B8" w14:textId="6A46727B" w:rsidR="00182911" w:rsidRPr="00D72C37" w:rsidRDefault="00182911" w:rsidP="00182911">
      <w:pPr>
        <w:pStyle w:val="Default"/>
        <w:spacing w:after="22"/>
        <w:rPr>
          <w:rFonts w:ascii="Times New Roman" w:hAnsi="Times New Roman" w:cs="Times New Roman"/>
          <w:color w:val="000000" w:themeColor="text1"/>
        </w:rPr>
      </w:pPr>
      <w:r w:rsidRPr="00D72C37">
        <w:rPr>
          <w:rFonts w:ascii="Times New Roman" w:hAnsi="Times New Roman" w:cs="Times New Roman"/>
          <w:color w:val="000000" w:themeColor="text1"/>
        </w:rPr>
        <w:t xml:space="preserve">1. explain cells structures and organizations; </w:t>
      </w:r>
    </w:p>
    <w:p w14:paraId="20ABFAE7" w14:textId="77777777" w:rsidR="00182911" w:rsidRPr="00D72C37" w:rsidRDefault="00182911" w:rsidP="00182911">
      <w:pPr>
        <w:pStyle w:val="Default"/>
        <w:spacing w:after="22"/>
        <w:rPr>
          <w:rFonts w:ascii="Times New Roman" w:hAnsi="Times New Roman" w:cs="Times New Roman"/>
          <w:color w:val="000000" w:themeColor="text1"/>
        </w:rPr>
      </w:pPr>
      <w:r w:rsidRPr="00D72C37">
        <w:rPr>
          <w:rFonts w:ascii="Times New Roman" w:hAnsi="Times New Roman" w:cs="Times New Roman"/>
          <w:color w:val="000000" w:themeColor="text1"/>
        </w:rPr>
        <w:t xml:space="preserve">2. summarize functions of cellular organelles; </w:t>
      </w:r>
    </w:p>
    <w:p w14:paraId="00C52858" w14:textId="77777777" w:rsidR="00182911" w:rsidRPr="00D72C37" w:rsidRDefault="00182911" w:rsidP="00182911">
      <w:pPr>
        <w:pStyle w:val="Default"/>
        <w:spacing w:after="22"/>
        <w:rPr>
          <w:rFonts w:ascii="Times New Roman" w:hAnsi="Times New Roman" w:cs="Times New Roman"/>
          <w:color w:val="000000" w:themeColor="text1"/>
        </w:rPr>
      </w:pPr>
      <w:r w:rsidRPr="00D72C37">
        <w:rPr>
          <w:rFonts w:ascii="Times New Roman" w:hAnsi="Times New Roman" w:cs="Times New Roman"/>
          <w:color w:val="000000" w:themeColor="text1"/>
        </w:rPr>
        <w:t xml:space="preserve">3. characterize living organisms and state their general reproduction; </w:t>
      </w:r>
    </w:p>
    <w:p w14:paraId="26A962D4" w14:textId="77777777" w:rsidR="00182911" w:rsidRPr="00D72C37" w:rsidRDefault="00182911" w:rsidP="00182911">
      <w:pPr>
        <w:pStyle w:val="Default"/>
        <w:spacing w:after="22"/>
        <w:rPr>
          <w:rFonts w:ascii="Times New Roman" w:hAnsi="Times New Roman" w:cs="Times New Roman"/>
          <w:color w:val="000000" w:themeColor="text1"/>
        </w:rPr>
      </w:pPr>
      <w:r w:rsidRPr="00D72C37">
        <w:rPr>
          <w:rFonts w:ascii="Times New Roman" w:hAnsi="Times New Roman" w:cs="Times New Roman"/>
          <w:color w:val="000000" w:themeColor="text1"/>
        </w:rPr>
        <w:t xml:space="preserve">4. describe the interrelationship that exists between organisms; </w:t>
      </w:r>
    </w:p>
    <w:p w14:paraId="4B4134F6" w14:textId="77777777" w:rsidR="00182911" w:rsidRPr="00D72C37" w:rsidRDefault="00182911" w:rsidP="00182911">
      <w:pPr>
        <w:pStyle w:val="Default"/>
        <w:spacing w:after="22"/>
        <w:rPr>
          <w:rFonts w:ascii="Times New Roman" w:hAnsi="Times New Roman" w:cs="Times New Roman"/>
          <w:color w:val="000000" w:themeColor="text1"/>
        </w:rPr>
      </w:pPr>
      <w:r w:rsidRPr="00D72C37">
        <w:rPr>
          <w:rFonts w:ascii="Times New Roman" w:hAnsi="Times New Roman" w:cs="Times New Roman"/>
          <w:color w:val="000000" w:themeColor="text1"/>
        </w:rPr>
        <w:t xml:space="preserve">5. discuss the concept of heredity and evolution; and </w:t>
      </w:r>
    </w:p>
    <w:p w14:paraId="1F998D76" w14:textId="77777777" w:rsidR="00182911" w:rsidRPr="00D72C37" w:rsidRDefault="00182911" w:rsidP="00182911">
      <w:pPr>
        <w:pStyle w:val="Default"/>
        <w:rPr>
          <w:rFonts w:ascii="Times New Roman" w:hAnsi="Times New Roman" w:cs="Times New Roman"/>
          <w:color w:val="000000" w:themeColor="text1"/>
        </w:rPr>
      </w:pPr>
      <w:r w:rsidRPr="00D72C37">
        <w:rPr>
          <w:rFonts w:ascii="Times New Roman" w:hAnsi="Times New Roman" w:cs="Times New Roman"/>
          <w:color w:val="000000" w:themeColor="text1"/>
        </w:rPr>
        <w:t xml:space="preserve">6. enumerate habitat types and their characteristics. </w:t>
      </w:r>
    </w:p>
    <w:p w14:paraId="60D4999E" w14:textId="77777777" w:rsidR="00182911" w:rsidRPr="00D72C37" w:rsidRDefault="00182911" w:rsidP="00182911">
      <w:pPr>
        <w:pStyle w:val="Default"/>
        <w:rPr>
          <w:rFonts w:ascii="Times New Roman" w:hAnsi="Times New Roman" w:cs="Times New Roman"/>
          <w:color w:val="000000" w:themeColor="text1"/>
        </w:rPr>
      </w:pPr>
    </w:p>
    <w:p w14:paraId="5716339D" w14:textId="77777777" w:rsidR="00182911" w:rsidRPr="00D72C37" w:rsidRDefault="00182911" w:rsidP="00182911">
      <w:pPr>
        <w:pStyle w:val="Default"/>
        <w:rPr>
          <w:rFonts w:ascii="Times New Roman" w:hAnsi="Times New Roman" w:cs="Times New Roman"/>
          <w:color w:val="000000" w:themeColor="text1"/>
        </w:rPr>
      </w:pPr>
      <w:r w:rsidRPr="00D72C37">
        <w:rPr>
          <w:rFonts w:ascii="Times New Roman" w:hAnsi="Times New Roman" w:cs="Times New Roman"/>
          <w:b/>
          <w:bCs/>
          <w:color w:val="000000" w:themeColor="text1"/>
        </w:rPr>
        <w:t xml:space="preserve">Course Contents </w:t>
      </w:r>
    </w:p>
    <w:p w14:paraId="09C6F97C" w14:textId="77777777" w:rsidR="00182911" w:rsidRPr="00D72C37" w:rsidRDefault="00182911" w:rsidP="00182911">
      <w:pPr>
        <w:pStyle w:val="Default"/>
        <w:jc w:val="both"/>
        <w:rPr>
          <w:rFonts w:ascii="Times New Roman" w:hAnsi="Times New Roman" w:cs="Times New Roman"/>
          <w:color w:val="000000" w:themeColor="text1"/>
        </w:rPr>
      </w:pPr>
      <w:r w:rsidRPr="00D72C37">
        <w:rPr>
          <w:rFonts w:ascii="Times New Roman" w:hAnsi="Times New Roman" w:cs="Times New Roman"/>
          <w:color w:val="000000" w:themeColor="text1"/>
        </w:rPr>
        <w:t xml:space="preserve">Cell structure and organization, functions of cellular organelles. Characteristics and classification of living things. Chromosomes, genes; their relationships and importance. General reproduction, interrelationships of organisms (competitions, parasitism, predation, symbiosis, commensalisms, mutualism, </w:t>
      </w:r>
      <w:proofErr w:type="spellStart"/>
      <w:r w:rsidRPr="00D72C37">
        <w:rPr>
          <w:rFonts w:ascii="Times New Roman" w:hAnsi="Times New Roman" w:cs="Times New Roman"/>
          <w:color w:val="000000" w:themeColor="text1"/>
        </w:rPr>
        <w:t>saprophytism</w:t>
      </w:r>
      <w:proofErr w:type="spellEnd"/>
      <w:r w:rsidRPr="00D72C37">
        <w:rPr>
          <w:rFonts w:ascii="Times New Roman" w:hAnsi="Times New Roman" w:cs="Times New Roman"/>
          <w:color w:val="000000" w:themeColor="text1"/>
        </w:rPr>
        <w:t xml:space="preserve">). Heredity and evolution (introduction to Darwinism and </w:t>
      </w:r>
      <w:proofErr w:type="spellStart"/>
      <w:r w:rsidRPr="00D72C37">
        <w:rPr>
          <w:rFonts w:ascii="Times New Roman" w:hAnsi="Times New Roman" w:cs="Times New Roman"/>
          <w:color w:val="000000" w:themeColor="text1"/>
        </w:rPr>
        <w:t>Lamarkism</w:t>
      </w:r>
      <w:proofErr w:type="spellEnd"/>
      <w:r w:rsidRPr="00D72C37">
        <w:rPr>
          <w:rFonts w:ascii="Times New Roman" w:hAnsi="Times New Roman" w:cs="Times New Roman"/>
          <w:color w:val="000000" w:themeColor="text1"/>
        </w:rPr>
        <w:t xml:space="preserve">, </w:t>
      </w:r>
      <w:proofErr w:type="spellStart"/>
      <w:r w:rsidRPr="00D72C37">
        <w:rPr>
          <w:rFonts w:ascii="Times New Roman" w:hAnsi="Times New Roman" w:cs="Times New Roman"/>
          <w:color w:val="000000" w:themeColor="text1"/>
        </w:rPr>
        <w:t>Mendelian</w:t>
      </w:r>
      <w:proofErr w:type="spellEnd"/>
      <w:r w:rsidRPr="00D72C37">
        <w:rPr>
          <w:rFonts w:ascii="Times New Roman" w:hAnsi="Times New Roman" w:cs="Times New Roman"/>
          <w:color w:val="000000" w:themeColor="text1"/>
        </w:rPr>
        <w:t xml:space="preserve"> laws, explanation of key genetic terms). Elements of ecology and types of habitat.</w:t>
      </w:r>
    </w:p>
    <w:p w14:paraId="28CF0DB8" w14:textId="77777777" w:rsidR="00182911" w:rsidRPr="00D72C37" w:rsidRDefault="00182911" w:rsidP="00F73471">
      <w:pPr>
        <w:pStyle w:val="Style"/>
        <w:spacing w:after="240" w:line="360" w:lineRule="auto"/>
        <w:jc w:val="both"/>
        <w:rPr>
          <w:rFonts w:ascii="Times New Roman" w:hAnsi="Times New Roman" w:cs="Times New Roman"/>
          <w:b/>
          <w:bCs/>
        </w:rPr>
      </w:pPr>
    </w:p>
    <w:p w14:paraId="67477179" w14:textId="565368B2" w:rsidR="00504CD0" w:rsidRPr="00D72C37" w:rsidRDefault="00504CD0" w:rsidP="00F73471">
      <w:pPr>
        <w:pStyle w:val="Style"/>
        <w:spacing w:after="240" w:line="360" w:lineRule="auto"/>
        <w:jc w:val="both"/>
        <w:rPr>
          <w:rFonts w:ascii="Times New Roman" w:hAnsi="Times New Roman" w:cs="Times New Roman"/>
          <w:b/>
          <w:bCs/>
        </w:rPr>
      </w:pPr>
      <w:r w:rsidRPr="00D72C37">
        <w:rPr>
          <w:rFonts w:ascii="Times New Roman" w:hAnsi="Times New Roman" w:cs="Times New Roman"/>
          <w:b/>
          <w:bCs/>
        </w:rPr>
        <w:t>BUK-STE 11</w:t>
      </w:r>
      <w:r w:rsidR="00182911" w:rsidRPr="00D72C37">
        <w:rPr>
          <w:rFonts w:ascii="Times New Roman" w:hAnsi="Times New Roman" w:cs="Times New Roman"/>
          <w:b/>
          <w:bCs/>
        </w:rPr>
        <w:t>3</w:t>
      </w:r>
      <w:r w:rsidRPr="00D72C37">
        <w:rPr>
          <w:rFonts w:ascii="Times New Roman" w:hAnsi="Times New Roman" w:cs="Times New Roman"/>
          <w:b/>
          <w:bCs/>
        </w:rPr>
        <w:t>:</w:t>
      </w:r>
      <w:r w:rsidR="002F3445" w:rsidRPr="00D72C37">
        <w:rPr>
          <w:rFonts w:ascii="Times New Roman" w:hAnsi="Times New Roman" w:cs="Times New Roman"/>
          <w:b/>
          <w:bCs/>
        </w:rPr>
        <w:t xml:space="preserve"> General Biology II (2 Units C: LH 30) </w:t>
      </w:r>
    </w:p>
    <w:p w14:paraId="6038DC5D" w14:textId="77777777" w:rsidR="00400333" w:rsidRPr="00D72C37" w:rsidRDefault="00400333" w:rsidP="00400333">
      <w:pPr>
        <w:spacing w:after="240" w:line="276" w:lineRule="auto"/>
        <w:jc w:val="both"/>
        <w:rPr>
          <w:rFonts w:ascii="Times New Roman" w:eastAsia="Times New Roman" w:hAnsi="Times New Roman" w:cs="Times New Roman"/>
          <w:b/>
          <w:color w:val="000000" w:themeColor="text1"/>
          <w:sz w:val="24"/>
          <w:szCs w:val="24"/>
        </w:rPr>
      </w:pPr>
      <w:r w:rsidRPr="00D72C37">
        <w:rPr>
          <w:rFonts w:ascii="Times New Roman" w:eastAsia="Times New Roman" w:hAnsi="Times New Roman" w:cs="Times New Roman"/>
          <w:b/>
          <w:color w:val="000000" w:themeColor="text1"/>
          <w:sz w:val="24"/>
          <w:szCs w:val="24"/>
        </w:rPr>
        <w:t xml:space="preserve">Senate-Approved Relevance </w:t>
      </w:r>
    </w:p>
    <w:p w14:paraId="006AD447" w14:textId="77777777" w:rsidR="00400333" w:rsidRPr="00D72C37" w:rsidRDefault="00400333" w:rsidP="00400333">
      <w:pPr>
        <w:jc w:val="both"/>
        <w:rPr>
          <w:rFonts w:ascii="Times New Roman" w:hAnsi="Times New Roman" w:cs="Times New Roman"/>
          <w:color w:val="000000" w:themeColor="text1"/>
          <w:sz w:val="24"/>
          <w:szCs w:val="24"/>
        </w:rPr>
      </w:pPr>
      <w:r w:rsidRPr="00D72C37">
        <w:rPr>
          <w:rFonts w:ascii="Times New Roman" w:hAnsi="Times New Roman" w:cs="Times New Roman"/>
          <w:color w:val="000000" w:themeColor="text1"/>
          <w:sz w:val="24"/>
          <w:szCs w:val="24"/>
          <w:shd w:val="clear" w:color="auto" w:fill="FFFFFF"/>
        </w:rPr>
        <w:t xml:space="preserve">Basic Biology II is a course designed with the aim of exposing students to the living world and the ways its many species function, evolve, and interact. It is aligned to the vision of grooming undergraduate students with an introduction to biology experience that equips them with capable skills to </w:t>
      </w:r>
      <w:r w:rsidRPr="00D72C37">
        <w:rPr>
          <w:rFonts w:ascii="Times New Roman" w:hAnsi="Times New Roman" w:cs="Times New Roman"/>
          <w:color w:val="000000" w:themeColor="text1"/>
          <w:sz w:val="24"/>
          <w:szCs w:val="24"/>
        </w:rPr>
        <w:t xml:space="preserve">describe and apply biological concepts. The course </w:t>
      </w:r>
      <w:r w:rsidRPr="00D72C37">
        <w:rPr>
          <w:rFonts w:ascii="Times New Roman" w:hAnsi="Times New Roman" w:cs="Times New Roman"/>
          <w:color w:val="000000" w:themeColor="text1"/>
          <w:sz w:val="24"/>
          <w:szCs w:val="24"/>
          <w:lang w:val="en-GB"/>
        </w:rPr>
        <w:t xml:space="preserve">is relevant as it </w:t>
      </w:r>
      <w:r w:rsidRPr="00D72C37">
        <w:rPr>
          <w:rFonts w:ascii="Times New Roman" w:hAnsi="Times New Roman" w:cs="Times New Roman"/>
          <w:color w:val="000000" w:themeColor="text1"/>
          <w:sz w:val="24"/>
          <w:szCs w:val="24"/>
          <w:shd w:val="clear" w:color="auto" w:fill="FFFFFF"/>
        </w:rPr>
        <w:t>helps students to understand themselves and their environment.</w:t>
      </w:r>
      <w:r w:rsidRPr="00D72C37">
        <w:rPr>
          <w:rFonts w:ascii="Times New Roman" w:hAnsi="Times New Roman" w:cs="Times New Roman"/>
          <w:color w:val="000000" w:themeColor="text1"/>
          <w:sz w:val="24"/>
          <w:szCs w:val="24"/>
          <w:lang w:val="en-GB"/>
        </w:rPr>
        <w:t xml:space="preserve"> BUK- STE 113 </w:t>
      </w:r>
      <w:r w:rsidRPr="00D72C37">
        <w:rPr>
          <w:rFonts w:ascii="Times New Roman" w:hAnsi="Times New Roman" w:cs="Times New Roman"/>
          <w:color w:val="000000" w:themeColor="text1"/>
          <w:sz w:val="24"/>
          <w:szCs w:val="24"/>
          <w:shd w:val="clear" w:color="auto" w:fill="FFFFFF"/>
        </w:rPr>
        <w:t xml:space="preserve">offers </w:t>
      </w:r>
      <w:r w:rsidRPr="00D72C37">
        <w:rPr>
          <w:rFonts w:ascii="Times New Roman" w:hAnsi="Times New Roman" w:cs="Times New Roman"/>
          <w:color w:val="000000" w:themeColor="text1"/>
          <w:sz w:val="24"/>
          <w:szCs w:val="24"/>
        </w:rPr>
        <w:t xml:space="preserve">learning opportunities in both the classroom and the companion laboratory component </w:t>
      </w:r>
      <w:r w:rsidRPr="00D72C37">
        <w:rPr>
          <w:rFonts w:ascii="Times New Roman" w:hAnsi="Times New Roman" w:cs="Times New Roman"/>
          <w:color w:val="000000" w:themeColor="text1"/>
          <w:sz w:val="24"/>
          <w:szCs w:val="24"/>
          <w:lang w:val="en-GB"/>
        </w:rPr>
        <w:t>BUK- STE 115.</w:t>
      </w:r>
    </w:p>
    <w:p w14:paraId="1D5E4EE8" w14:textId="77777777" w:rsidR="00400333" w:rsidRPr="00D72C37" w:rsidRDefault="00400333" w:rsidP="00400333">
      <w:pPr>
        <w:spacing w:after="240" w:line="276" w:lineRule="auto"/>
        <w:jc w:val="both"/>
        <w:rPr>
          <w:rFonts w:ascii="Times New Roman" w:hAnsi="Times New Roman" w:cs="Times New Roman"/>
          <w:color w:val="000000" w:themeColor="text1"/>
          <w:sz w:val="24"/>
          <w:szCs w:val="24"/>
          <w:shd w:val="clear" w:color="auto" w:fill="FFFFFF"/>
        </w:rPr>
      </w:pPr>
    </w:p>
    <w:p w14:paraId="4605ED14" w14:textId="77777777" w:rsidR="00400333" w:rsidRPr="00D72C37" w:rsidRDefault="00400333" w:rsidP="00400333">
      <w:pPr>
        <w:spacing w:after="240" w:line="276" w:lineRule="auto"/>
        <w:jc w:val="both"/>
        <w:rPr>
          <w:rFonts w:ascii="Times New Roman" w:hAnsi="Times New Roman" w:cs="Times New Roman"/>
          <w:b/>
          <w:bCs/>
          <w:color w:val="000000" w:themeColor="text1"/>
          <w:sz w:val="24"/>
          <w:szCs w:val="24"/>
          <w:lang w:val="en-GB"/>
        </w:rPr>
      </w:pPr>
      <w:r w:rsidRPr="00D72C37">
        <w:rPr>
          <w:rFonts w:ascii="Times New Roman" w:hAnsi="Times New Roman" w:cs="Times New Roman"/>
          <w:b/>
          <w:bCs/>
          <w:color w:val="000000" w:themeColor="text1"/>
          <w:sz w:val="24"/>
          <w:szCs w:val="24"/>
          <w:lang w:val="en-GB"/>
        </w:rPr>
        <w:t>Overview</w:t>
      </w:r>
    </w:p>
    <w:p w14:paraId="6C64F297" w14:textId="77777777" w:rsidR="00400333" w:rsidRPr="00D72C37" w:rsidRDefault="00400333" w:rsidP="00400333">
      <w:pPr>
        <w:pStyle w:val="Default"/>
        <w:jc w:val="both"/>
        <w:rPr>
          <w:rFonts w:ascii="Times New Roman" w:hAnsi="Times New Roman" w:cs="Times New Roman"/>
          <w:color w:val="000000" w:themeColor="text1"/>
        </w:rPr>
      </w:pPr>
      <w:r w:rsidRPr="00D72C37">
        <w:rPr>
          <w:rFonts w:ascii="Times New Roman" w:hAnsi="Times New Roman" w:cs="Times New Roman"/>
          <w:color w:val="000000" w:themeColor="text1"/>
        </w:rPr>
        <w:lastRenderedPageBreak/>
        <w:t xml:space="preserve">General Biology II is a segment from the natural sciences concerned with the study of life and living organisms. It is vast and composed of aspects from various disciplines that study unifying concepts which govern the basic characteristics, identification and classification of viruses, bacteria and fungi. It covers a generalized survey of the plant and animal kingdom based mainly in the study or similarities and differences in the external features, general physiology and ecological adaptation of plant and animal forms. This is in line with BUK’s objective and mission to produce students that can </w:t>
      </w:r>
      <w:r w:rsidRPr="00D72C37">
        <w:rPr>
          <w:rFonts w:ascii="Times New Roman" w:hAnsi="Times New Roman" w:cs="Times New Roman"/>
          <w:color w:val="000000" w:themeColor="text1"/>
          <w:shd w:val="clear" w:color="auto" w:fill="FFFFFF"/>
        </w:rPr>
        <w:t>apply their scientific knowledge at different capacities.</w:t>
      </w:r>
      <w:r w:rsidRPr="00D72C37">
        <w:rPr>
          <w:rFonts w:ascii="Times New Roman" w:hAnsi="Times New Roman" w:cs="Times New Roman"/>
          <w:color w:val="000000" w:themeColor="text1"/>
        </w:rPr>
        <w:t xml:space="preserve"> Relevance is recognized in the ability of graduates from Science Education (BUK) to have a broader understanding of biology and living organisms in the biosphere developed through hand-on, multi-modal engages l</w:t>
      </w:r>
      <w:bookmarkStart w:id="5" w:name="_Hlk130795634"/>
      <w:r w:rsidRPr="00D72C37">
        <w:rPr>
          <w:rFonts w:ascii="Times New Roman" w:hAnsi="Times New Roman" w:cs="Times New Roman"/>
          <w:color w:val="000000" w:themeColor="text1"/>
        </w:rPr>
        <w:t>earning opportunities in both the classroom and laboratory</w:t>
      </w:r>
      <w:bookmarkEnd w:id="5"/>
      <w:r w:rsidRPr="00D72C37">
        <w:rPr>
          <w:rFonts w:ascii="Times New Roman" w:hAnsi="Times New Roman" w:cs="Times New Roman"/>
          <w:color w:val="000000" w:themeColor="text1"/>
        </w:rPr>
        <w:t xml:space="preserve"> experiences.</w:t>
      </w:r>
    </w:p>
    <w:p w14:paraId="77BB7699" w14:textId="77777777" w:rsidR="00400333" w:rsidRPr="00D72C37" w:rsidRDefault="00400333" w:rsidP="00400333">
      <w:pPr>
        <w:pStyle w:val="Default"/>
        <w:jc w:val="both"/>
        <w:rPr>
          <w:rFonts w:ascii="Times New Roman" w:hAnsi="Times New Roman" w:cs="Times New Roman"/>
          <w:color w:val="000000" w:themeColor="text1"/>
        </w:rPr>
      </w:pPr>
    </w:p>
    <w:p w14:paraId="6DC1D393" w14:textId="77777777" w:rsidR="00400333" w:rsidRPr="00D72C37" w:rsidRDefault="00400333" w:rsidP="00400333">
      <w:pPr>
        <w:pStyle w:val="Default"/>
        <w:jc w:val="both"/>
        <w:rPr>
          <w:rFonts w:ascii="Times New Roman" w:hAnsi="Times New Roman" w:cs="Times New Roman"/>
          <w:color w:val="000000" w:themeColor="text1"/>
        </w:rPr>
      </w:pPr>
    </w:p>
    <w:p w14:paraId="3FDEA251" w14:textId="77777777" w:rsidR="00400333" w:rsidRPr="00D72C37" w:rsidRDefault="00400333" w:rsidP="00400333">
      <w:pPr>
        <w:pStyle w:val="Default"/>
        <w:jc w:val="both"/>
        <w:rPr>
          <w:rFonts w:ascii="Times New Roman" w:hAnsi="Times New Roman" w:cs="Times New Roman"/>
          <w:b/>
          <w:bCs/>
          <w:color w:val="000000" w:themeColor="text1"/>
        </w:rPr>
      </w:pPr>
    </w:p>
    <w:p w14:paraId="5B05D743" w14:textId="77777777" w:rsidR="00400333" w:rsidRPr="00D72C37" w:rsidRDefault="00400333" w:rsidP="00400333">
      <w:pPr>
        <w:pStyle w:val="Default"/>
        <w:jc w:val="both"/>
        <w:rPr>
          <w:rFonts w:ascii="Times New Roman" w:hAnsi="Times New Roman" w:cs="Times New Roman"/>
          <w:b/>
          <w:bCs/>
          <w:color w:val="000000" w:themeColor="text1"/>
        </w:rPr>
      </w:pPr>
      <w:r w:rsidRPr="00D72C37">
        <w:rPr>
          <w:rFonts w:ascii="Times New Roman" w:hAnsi="Times New Roman" w:cs="Times New Roman"/>
          <w:b/>
          <w:bCs/>
          <w:color w:val="000000" w:themeColor="text1"/>
        </w:rPr>
        <w:t>Objectives</w:t>
      </w:r>
    </w:p>
    <w:p w14:paraId="0A201D61" w14:textId="77777777" w:rsidR="00400333" w:rsidRPr="00D72C37" w:rsidRDefault="00400333" w:rsidP="00400333">
      <w:pPr>
        <w:spacing w:after="240" w:line="276" w:lineRule="auto"/>
        <w:jc w:val="both"/>
        <w:rPr>
          <w:rFonts w:ascii="Times New Roman" w:hAnsi="Times New Roman" w:cs="Times New Roman"/>
          <w:color w:val="000000" w:themeColor="text1"/>
          <w:sz w:val="24"/>
          <w:szCs w:val="24"/>
        </w:rPr>
      </w:pPr>
      <w:r w:rsidRPr="00D72C37">
        <w:rPr>
          <w:rFonts w:ascii="Times New Roman" w:hAnsi="Times New Roman" w:cs="Times New Roman"/>
          <w:color w:val="000000" w:themeColor="text1"/>
          <w:sz w:val="24"/>
          <w:szCs w:val="24"/>
        </w:rPr>
        <w:t>The objectives of the course are to:</w:t>
      </w:r>
    </w:p>
    <w:p w14:paraId="0D13C545" w14:textId="77777777" w:rsidR="00400333" w:rsidRPr="00D72C37" w:rsidRDefault="00400333" w:rsidP="00400333">
      <w:pPr>
        <w:pStyle w:val="Default"/>
        <w:numPr>
          <w:ilvl w:val="0"/>
          <w:numId w:val="40"/>
        </w:numPr>
        <w:tabs>
          <w:tab w:val="left" w:pos="360"/>
        </w:tabs>
        <w:spacing w:after="62"/>
        <w:jc w:val="both"/>
        <w:rPr>
          <w:rFonts w:ascii="Times New Roman" w:hAnsi="Times New Roman" w:cs="Times New Roman"/>
          <w:color w:val="000000" w:themeColor="text1"/>
        </w:rPr>
      </w:pPr>
      <w:r w:rsidRPr="00D72C37">
        <w:rPr>
          <w:rFonts w:ascii="Times New Roman" w:hAnsi="Times New Roman" w:cs="Times New Roman"/>
          <w:color w:val="000000" w:themeColor="text1"/>
        </w:rPr>
        <w:t xml:space="preserve">describe the characteristics, methods of identification and classification of viruses, bacteria and fungi; </w:t>
      </w:r>
    </w:p>
    <w:p w14:paraId="4A838FEE" w14:textId="77777777" w:rsidR="00400333" w:rsidRPr="00D72C37" w:rsidRDefault="00400333" w:rsidP="00400333">
      <w:pPr>
        <w:pStyle w:val="Default"/>
        <w:numPr>
          <w:ilvl w:val="0"/>
          <w:numId w:val="40"/>
        </w:numPr>
        <w:tabs>
          <w:tab w:val="left" w:pos="360"/>
        </w:tabs>
        <w:spacing w:after="62"/>
        <w:jc w:val="both"/>
        <w:rPr>
          <w:rFonts w:ascii="Times New Roman" w:hAnsi="Times New Roman" w:cs="Times New Roman"/>
          <w:color w:val="000000" w:themeColor="text1"/>
        </w:rPr>
      </w:pPr>
      <w:r w:rsidRPr="00D72C37">
        <w:rPr>
          <w:rFonts w:ascii="Times New Roman" w:hAnsi="Times New Roman" w:cs="Times New Roman"/>
          <w:color w:val="000000" w:themeColor="text1"/>
        </w:rPr>
        <w:t xml:space="preserve">differentiate between the unique characteristics of plant and animal kingdoms; </w:t>
      </w:r>
    </w:p>
    <w:p w14:paraId="34356937" w14:textId="77777777" w:rsidR="00400333" w:rsidRPr="00D72C37" w:rsidRDefault="00400333" w:rsidP="00400333">
      <w:pPr>
        <w:pStyle w:val="Default"/>
        <w:numPr>
          <w:ilvl w:val="0"/>
          <w:numId w:val="40"/>
        </w:numPr>
        <w:tabs>
          <w:tab w:val="left" w:pos="360"/>
        </w:tabs>
        <w:spacing w:after="62"/>
        <w:jc w:val="both"/>
        <w:rPr>
          <w:rFonts w:ascii="Times New Roman" w:hAnsi="Times New Roman" w:cs="Times New Roman"/>
          <w:color w:val="000000" w:themeColor="text1"/>
        </w:rPr>
      </w:pPr>
      <w:r w:rsidRPr="00D72C37">
        <w:rPr>
          <w:rFonts w:ascii="Times New Roman" w:hAnsi="Times New Roman" w:cs="Times New Roman"/>
          <w:color w:val="000000" w:themeColor="text1"/>
        </w:rPr>
        <w:t xml:space="preserve"> explain the ecological adaptations in the plant and animal kingdoms; </w:t>
      </w:r>
    </w:p>
    <w:p w14:paraId="00122EF6" w14:textId="77777777" w:rsidR="00400333" w:rsidRPr="00D72C37" w:rsidRDefault="00400333" w:rsidP="00400333">
      <w:pPr>
        <w:pStyle w:val="Default"/>
        <w:numPr>
          <w:ilvl w:val="0"/>
          <w:numId w:val="40"/>
        </w:numPr>
        <w:tabs>
          <w:tab w:val="left" w:pos="360"/>
        </w:tabs>
        <w:spacing w:after="62"/>
        <w:jc w:val="both"/>
        <w:rPr>
          <w:rFonts w:ascii="Times New Roman" w:hAnsi="Times New Roman" w:cs="Times New Roman"/>
          <w:color w:val="000000" w:themeColor="text1"/>
        </w:rPr>
      </w:pPr>
      <w:r w:rsidRPr="00D72C37">
        <w:rPr>
          <w:rFonts w:ascii="Times New Roman" w:hAnsi="Times New Roman" w:cs="Times New Roman"/>
          <w:color w:val="000000" w:themeColor="text1"/>
        </w:rPr>
        <w:t>describe nutrition, respiration, excretion and reproduction in plants and animals</w:t>
      </w:r>
    </w:p>
    <w:p w14:paraId="54A04DE3" w14:textId="77777777" w:rsidR="00400333" w:rsidRPr="00D72C37" w:rsidRDefault="00400333" w:rsidP="00400333">
      <w:pPr>
        <w:pStyle w:val="Default"/>
        <w:numPr>
          <w:ilvl w:val="0"/>
          <w:numId w:val="40"/>
        </w:numPr>
        <w:tabs>
          <w:tab w:val="left" w:pos="360"/>
        </w:tabs>
        <w:spacing w:after="62"/>
        <w:jc w:val="both"/>
        <w:rPr>
          <w:rFonts w:ascii="Times New Roman" w:hAnsi="Times New Roman" w:cs="Times New Roman"/>
          <w:color w:val="000000" w:themeColor="text1"/>
        </w:rPr>
      </w:pPr>
      <w:r w:rsidRPr="00D72C37">
        <w:rPr>
          <w:rFonts w:ascii="Times New Roman" w:hAnsi="Times New Roman" w:cs="Times New Roman"/>
          <w:color w:val="000000" w:themeColor="text1"/>
        </w:rPr>
        <w:t xml:space="preserve">compare the growth and development in plants and animals. </w:t>
      </w:r>
    </w:p>
    <w:p w14:paraId="24D8D1FD" w14:textId="77777777" w:rsidR="00400333" w:rsidRPr="00D72C37" w:rsidRDefault="00400333" w:rsidP="00400333">
      <w:pPr>
        <w:pStyle w:val="Default"/>
        <w:jc w:val="both"/>
        <w:rPr>
          <w:rFonts w:ascii="Times New Roman" w:hAnsi="Times New Roman" w:cs="Times New Roman"/>
          <w:color w:val="000000" w:themeColor="text1"/>
        </w:rPr>
      </w:pPr>
    </w:p>
    <w:p w14:paraId="2CFC93D4" w14:textId="77777777" w:rsidR="00400333" w:rsidRPr="00D72C37" w:rsidRDefault="00400333" w:rsidP="00400333">
      <w:pPr>
        <w:pStyle w:val="Default"/>
        <w:jc w:val="both"/>
        <w:rPr>
          <w:rFonts w:ascii="Times New Roman" w:hAnsi="Times New Roman" w:cs="Times New Roman"/>
          <w:color w:val="000000" w:themeColor="text1"/>
        </w:rPr>
      </w:pPr>
      <w:r w:rsidRPr="00D72C37">
        <w:rPr>
          <w:rFonts w:ascii="Times New Roman" w:hAnsi="Times New Roman" w:cs="Times New Roman"/>
          <w:b/>
          <w:bCs/>
          <w:color w:val="000000" w:themeColor="text1"/>
        </w:rPr>
        <w:t xml:space="preserve">Learning Outcomes </w:t>
      </w:r>
    </w:p>
    <w:p w14:paraId="70BFF957" w14:textId="77777777" w:rsidR="00400333" w:rsidRPr="00D72C37" w:rsidRDefault="00400333" w:rsidP="00400333">
      <w:pPr>
        <w:pStyle w:val="Default"/>
        <w:jc w:val="both"/>
        <w:rPr>
          <w:rFonts w:ascii="Times New Roman" w:hAnsi="Times New Roman" w:cs="Times New Roman"/>
          <w:color w:val="000000" w:themeColor="text1"/>
        </w:rPr>
      </w:pPr>
      <w:r w:rsidRPr="00D72C37">
        <w:rPr>
          <w:rFonts w:ascii="Times New Roman" w:hAnsi="Times New Roman" w:cs="Times New Roman"/>
          <w:color w:val="000000" w:themeColor="text1"/>
        </w:rPr>
        <w:t xml:space="preserve">At the end of the lectures, students should be able to: </w:t>
      </w:r>
    </w:p>
    <w:p w14:paraId="0FCD69D5" w14:textId="77777777" w:rsidR="00400333" w:rsidRPr="00D72C37" w:rsidRDefault="00400333" w:rsidP="00400333">
      <w:pPr>
        <w:pStyle w:val="Default"/>
        <w:spacing w:after="62"/>
        <w:jc w:val="both"/>
        <w:rPr>
          <w:rFonts w:ascii="Times New Roman" w:hAnsi="Times New Roman" w:cs="Times New Roman"/>
          <w:color w:val="000000" w:themeColor="text1"/>
        </w:rPr>
      </w:pPr>
      <w:r w:rsidRPr="00D72C37">
        <w:rPr>
          <w:rFonts w:ascii="Times New Roman" w:hAnsi="Times New Roman" w:cs="Times New Roman"/>
          <w:color w:val="000000" w:themeColor="text1"/>
        </w:rPr>
        <w:t xml:space="preserve">1. List the characteristics, methods of identification and classification of viruses, bacteria and fungi; </w:t>
      </w:r>
    </w:p>
    <w:p w14:paraId="5661C128" w14:textId="77777777" w:rsidR="00400333" w:rsidRPr="00D72C37" w:rsidRDefault="00400333" w:rsidP="00400333">
      <w:pPr>
        <w:pStyle w:val="Default"/>
        <w:spacing w:after="62"/>
        <w:jc w:val="both"/>
        <w:rPr>
          <w:rFonts w:ascii="Times New Roman" w:hAnsi="Times New Roman" w:cs="Times New Roman"/>
          <w:color w:val="000000" w:themeColor="text1"/>
        </w:rPr>
      </w:pPr>
      <w:r w:rsidRPr="00D72C37">
        <w:rPr>
          <w:rFonts w:ascii="Times New Roman" w:hAnsi="Times New Roman" w:cs="Times New Roman"/>
          <w:color w:val="000000" w:themeColor="text1"/>
        </w:rPr>
        <w:t xml:space="preserve">2. state the unique characteristics of plant and animal kingdoms; </w:t>
      </w:r>
    </w:p>
    <w:p w14:paraId="7F3BFEE2" w14:textId="77777777" w:rsidR="00400333" w:rsidRPr="00D72C37" w:rsidRDefault="00400333" w:rsidP="00400333">
      <w:pPr>
        <w:pStyle w:val="Default"/>
        <w:spacing w:after="62"/>
        <w:jc w:val="both"/>
        <w:rPr>
          <w:rFonts w:ascii="Times New Roman" w:hAnsi="Times New Roman" w:cs="Times New Roman"/>
          <w:color w:val="000000" w:themeColor="text1"/>
        </w:rPr>
      </w:pPr>
      <w:r w:rsidRPr="00D72C37">
        <w:rPr>
          <w:rFonts w:ascii="Times New Roman" w:hAnsi="Times New Roman" w:cs="Times New Roman"/>
          <w:color w:val="000000" w:themeColor="text1"/>
        </w:rPr>
        <w:t xml:space="preserve">3. describe ecological adaptations in the plant and animal kingdoms; </w:t>
      </w:r>
    </w:p>
    <w:p w14:paraId="3BAE1EC3" w14:textId="77777777" w:rsidR="00400333" w:rsidRPr="00D72C37" w:rsidRDefault="00400333" w:rsidP="00400333">
      <w:pPr>
        <w:pStyle w:val="Default"/>
        <w:spacing w:after="62"/>
        <w:jc w:val="both"/>
        <w:rPr>
          <w:rFonts w:ascii="Times New Roman" w:hAnsi="Times New Roman" w:cs="Times New Roman"/>
          <w:color w:val="000000" w:themeColor="text1"/>
        </w:rPr>
      </w:pPr>
      <w:r w:rsidRPr="00D72C37">
        <w:rPr>
          <w:rFonts w:ascii="Times New Roman" w:hAnsi="Times New Roman" w:cs="Times New Roman"/>
          <w:color w:val="000000" w:themeColor="text1"/>
        </w:rPr>
        <w:t xml:space="preserve">4. explain nutrition, respiration, excretion and reproduction in plants and animals; and </w:t>
      </w:r>
    </w:p>
    <w:p w14:paraId="21DEDFA8" w14:textId="77777777" w:rsidR="00400333" w:rsidRPr="00D72C37" w:rsidRDefault="00400333" w:rsidP="00400333">
      <w:pPr>
        <w:pStyle w:val="Default"/>
        <w:jc w:val="both"/>
        <w:rPr>
          <w:rFonts w:ascii="Times New Roman" w:hAnsi="Times New Roman" w:cs="Times New Roman"/>
          <w:color w:val="000000" w:themeColor="text1"/>
        </w:rPr>
      </w:pPr>
      <w:r w:rsidRPr="00D72C37">
        <w:rPr>
          <w:rFonts w:ascii="Times New Roman" w:hAnsi="Times New Roman" w:cs="Times New Roman"/>
          <w:color w:val="000000" w:themeColor="text1"/>
        </w:rPr>
        <w:t xml:space="preserve">5. describe growth and development in plants and animals. </w:t>
      </w:r>
    </w:p>
    <w:p w14:paraId="7E36E813" w14:textId="77777777" w:rsidR="00400333" w:rsidRPr="00D72C37" w:rsidRDefault="00400333" w:rsidP="00400333">
      <w:pPr>
        <w:pStyle w:val="Default"/>
        <w:jc w:val="both"/>
        <w:rPr>
          <w:rFonts w:ascii="Times New Roman" w:hAnsi="Times New Roman" w:cs="Times New Roman"/>
          <w:color w:val="000000" w:themeColor="text1"/>
        </w:rPr>
      </w:pPr>
    </w:p>
    <w:p w14:paraId="1B721C03" w14:textId="77777777" w:rsidR="00400333" w:rsidRPr="00D72C37" w:rsidRDefault="00400333" w:rsidP="00400333">
      <w:pPr>
        <w:pStyle w:val="Default"/>
        <w:jc w:val="both"/>
        <w:rPr>
          <w:rFonts w:ascii="Times New Roman" w:hAnsi="Times New Roman" w:cs="Times New Roman"/>
          <w:color w:val="000000" w:themeColor="text1"/>
        </w:rPr>
      </w:pPr>
      <w:r w:rsidRPr="00D72C37">
        <w:rPr>
          <w:rFonts w:ascii="Times New Roman" w:hAnsi="Times New Roman" w:cs="Times New Roman"/>
          <w:b/>
          <w:bCs/>
          <w:color w:val="000000" w:themeColor="text1"/>
        </w:rPr>
        <w:t xml:space="preserve">Course Contents </w:t>
      </w:r>
    </w:p>
    <w:p w14:paraId="03A9635B" w14:textId="77777777" w:rsidR="00400333" w:rsidRPr="00D72C37" w:rsidRDefault="00400333" w:rsidP="00400333">
      <w:pPr>
        <w:pStyle w:val="Default"/>
        <w:jc w:val="both"/>
        <w:rPr>
          <w:rFonts w:ascii="Times New Roman" w:hAnsi="Times New Roman" w:cs="Times New Roman"/>
          <w:color w:val="000000" w:themeColor="text1"/>
        </w:rPr>
      </w:pPr>
      <w:r w:rsidRPr="00D72C37">
        <w:rPr>
          <w:rFonts w:ascii="Times New Roman" w:hAnsi="Times New Roman" w:cs="Times New Roman"/>
          <w:color w:val="000000" w:themeColor="text1"/>
        </w:rPr>
        <w:t xml:space="preserve">Basic characteristics, identification and classification of viruses, bacteria and fungi. </w:t>
      </w:r>
    </w:p>
    <w:p w14:paraId="14553962" w14:textId="77777777" w:rsidR="00400333" w:rsidRPr="00D72C37" w:rsidRDefault="00400333" w:rsidP="00400333">
      <w:pPr>
        <w:pStyle w:val="Default"/>
        <w:jc w:val="both"/>
        <w:rPr>
          <w:rFonts w:ascii="Times New Roman" w:hAnsi="Times New Roman" w:cs="Times New Roman"/>
          <w:color w:val="000000" w:themeColor="text1"/>
        </w:rPr>
      </w:pPr>
      <w:r w:rsidRPr="00D72C37">
        <w:rPr>
          <w:rFonts w:ascii="Times New Roman" w:hAnsi="Times New Roman" w:cs="Times New Roman"/>
          <w:color w:val="000000" w:themeColor="text1"/>
        </w:rPr>
        <w:t>A generalized survey of the plant and animal kingdoms based mainly on the study of similarities and differences in the external features. Ecological adaptations. Briefs on physiology to include nutrition, respiration, circulatory systems, excretion, reproduction, growth and development.</w:t>
      </w:r>
    </w:p>
    <w:p w14:paraId="720E4425" w14:textId="77777777" w:rsidR="001F26CF" w:rsidRPr="00D72C37" w:rsidRDefault="001F26CF" w:rsidP="003D6827">
      <w:pPr>
        <w:pStyle w:val="Style"/>
        <w:spacing w:after="240" w:line="276" w:lineRule="auto"/>
        <w:jc w:val="both"/>
        <w:rPr>
          <w:rFonts w:ascii="Times New Roman" w:hAnsi="Times New Roman" w:cs="Times New Roman"/>
          <w:b/>
          <w:color w:val="000000"/>
        </w:rPr>
      </w:pPr>
    </w:p>
    <w:p w14:paraId="755F6B9A" w14:textId="2E14E126" w:rsidR="003D6827" w:rsidRPr="00D72C37" w:rsidRDefault="003D6827" w:rsidP="003D6827">
      <w:pPr>
        <w:pStyle w:val="Style"/>
        <w:spacing w:after="240" w:line="276" w:lineRule="auto"/>
        <w:jc w:val="both"/>
        <w:rPr>
          <w:rFonts w:ascii="Times New Roman" w:hAnsi="Times New Roman" w:cs="Times New Roman"/>
          <w:b/>
          <w:color w:val="000000"/>
        </w:rPr>
      </w:pPr>
      <w:r w:rsidRPr="00D72C37">
        <w:rPr>
          <w:rFonts w:ascii="Times New Roman" w:hAnsi="Times New Roman" w:cs="Times New Roman"/>
          <w:b/>
          <w:color w:val="000000"/>
        </w:rPr>
        <w:t>BUK-STE 201 Basic Educational Statistics (2 Credits, Core, LH = 30)</w:t>
      </w:r>
    </w:p>
    <w:p w14:paraId="68AFF82A" w14:textId="77777777" w:rsidR="003D6827" w:rsidRPr="00D72C37" w:rsidRDefault="003D6827" w:rsidP="003D6827">
      <w:pPr>
        <w:spacing w:after="240" w:line="276" w:lineRule="auto"/>
        <w:rPr>
          <w:rFonts w:ascii="Times New Roman" w:eastAsia="Times New Roman" w:hAnsi="Times New Roman" w:cs="Times New Roman"/>
          <w:b/>
          <w:sz w:val="24"/>
          <w:szCs w:val="24"/>
        </w:rPr>
      </w:pPr>
      <w:r w:rsidRPr="00D72C37">
        <w:rPr>
          <w:rFonts w:ascii="Times New Roman" w:eastAsia="Times New Roman" w:hAnsi="Times New Roman" w:cs="Times New Roman"/>
          <w:b/>
          <w:sz w:val="24"/>
          <w:szCs w:val="24"/>
        </w:rPr>
        <w:t xml:space="preserve">Senate-Approved Relevance </w:t>
      </w:r>
    </w:p>
    <w:p w14:paraId="41D061F6" w14:textId="77777777" w:rsidR="003D6827" w:rsidRPr="00D72C37" w:rsidRDefault="003D6827" w:rsidP="003D6827">
      <w:pPr>
        <w:pStyle w:val="Style"/>
        <w:spacing w:after="240" w:line="276" w:lineRule="auto"/>
        <w:jc w:val="both"/>
        <w:rPr>
          <w:rFonts w:ascii="Times New Roman" w:hAnsi="Times New Roman" w:cs="Times New Roman"/>
          <w:color w:val="555555"/>
          <w:shd w:val="clear" w:color="auto" w:fill="FFFFFF"/>
        </w:rPr>
      </w:pPr>
      <w:r w:rsidRPr="00D72C37">
        <w:rPr>
          <w:rFonts w:ascii="Times New Roman" w:hAnsi="Times New Roman" w:cs="Times New Roman"/>
          <w:color w:val="555555"/>
          <w:shd w:val="clear" w:color="auto" w:fill="FFFFFF"/>
        </w:rPr>
        <w:t xml:space="preserve">Production of high-quality, qualified and professional teachers requires expertise in educational statistics which is concern with analysis of data for diagnosis of learning and educational problems, students’ promotion and evaluation of success or otherwise of an instruction or entire </w:t>
      </w:r>
      <w:r w:rsidRPr="00D72C37">
        <w:rPr>
          <w:rFonts w:ascii="Times New Roman" w:hAnsi="Times New Roman" w:cs="Times New Roman"/>
          <w:color w:val="555555"/>
          <w:shd w:val="clear" w:color="auto" w:fill="FFFFFF"/>
        </w:rPr>
        <w:lastRenderedPageBreak/>
        <w:t xml:space="preserve">educational program. This is in line with the BUK’s mission of producing high quality human resources required for the promotion of the development of the host community, the nation, Africa and beyond.    </w:t>
      </w:r>
    </w:p>
    <w:p w14:paraId="724AFA1F" w14:textId="77777777" w:rsidR="003D6827" w:rsidRPr="00D72C37" w:rsidRDefault="003D6827" w:rsidP="003D6827">
      <w:pPr>
        <w:pStyle w:val="Style"/>
        <w:spacing w:after="240" w:line="276" w:lineRule="auto"/>
        <w:jc w:val="both"/>
        <w:rPr>
          <w:rFonts w:ascii="Times New Roman" w:hAnsi="Times New Roman" w:cs="Times New Roman"/>
          <w:b/>
          <w:bCs/>
          <w:color w:val="555555"/>
          <w:shd w:val="clear" w:color="auto" w:fill="FFFFFF"/>
        </w:rPr>
      </w:pPr>
      <w:r w:rsidRPr="00D72C37">
        <w:rPr>
          <w:rFonts w:ascii="Times New Roman" w:hAnsi="Times New Roman" w:cs="Times New Roman"/>
          <w:b/>
          <w:bCs/>
          <w:color w:val="555555"/>
          <w:shd w:val="clear" w:color="auto" w:fill="FFFFFF"/>
        </w:rPr>
        <w:t>Overview</w:t>
      </w:r>
    </w:p>
    <w:p w14:paraId="416A7CB6" w14:textId="77777777" w:rsidR="003D6827" w:rsidRPr="00D72C37" w:rsidRDefault="003D6827" w:rsidP="003D6827">
      <w:pPr>
        <w:pStyle w:val="Style"/>
        <w:spacing w:after="240" w:line="276" w:lineRule="auto"/>
        <w:jc w:val="both"/>
        <w:rPr>
          <w:rFonts w:ascii="Times New Roman" w:hAnsi="Times New Roman" w:cs="Times New Roman"/>
          <w:color w:val="555555"/>
          <w:shd w:val="clear" w:color="auto" w:fill="FFFFFF"/>
        </w:rPr>
      </w:pPr>
      <w:r w:rsidRPr="00D72C37">
        <w:rPr>
          <w:rFonts w:ascii="Times New Roman" w:hAnsi="Times New Roman" w:cs="Times New Roman"/>
          <w:color w:val="555555"/>
          <w:shd w:val="clear" w:color="auto" w:fill="FFFFFF"/>
        </w:rPr>
        <w:t xml:space="preserve">Educational statistics is designed to acquaint students with statical knowledge of data analysis and results interpretation. The students will be exposed to the rudiment of descriptive and inferential statistics for data summary and drawing statistical inferences. The importance of the course lies in meeting and providing high-quality education as enshrine in </w:t>
      </w:r>
      <w:r w:rsidRPr="00D72C37">
        <w:rPr>
          <w:rFonts w:ascii="Times New Roman" w:hAnsi="Times New Roman" w:cs="Times New Roman"/>
        </w:rPr>
        <w:t>sustainable development goals (SDGs) in the area of education.</w:t>
      </w:r>
      <w:r w:rsidRPr="00D72C37">
        <w:rPr>
          <w:rFonts w:ascii="Times New Roman" w:hAnsi="Times New Roman" w:cs="Times New Roman"/>
          <w:color w:val="555555"/>
          <w:shd w:val="clear" w:color="auto" w:fill="FFFFFF"/>
        </w:rPr>
        <w:t xml:space="preserve">  </w:t>
      </w:r>
    </w:p>
    <w:p w14:paraId="2D3F18ED" w14:textId="77777777" w:rsidR="003D6827" w:rsidRPr="00D72C37" w:rsidRDefault="003D6827" w:rsidP="003D6827">
      <w:pPr>
        <w:pStyle w:val="Style"/>
        <w:spacing w:after="240" w:line="276" w:lineRule="auto"/>
        <w:jc w:val="both"/>
        <w:rPr>
          <w:rFonts w:ascii="Times New Roman" w:hAnsi="Times New Roman" w:cs="Times New Roman"/>
          <w:b/>
          <w:color w:val="000000"/>
        </w:rPr>
      </w:pPr>
      <w:r w:rsidRPr="00D72C37">
        <w:rPr>
          <w:rFonts w:ascii="Times New Roman" w:hAnsi="Times New Roman" w:cs="Times New Roman"/>
          <w:b/>
          <w:color w:val="000000"/>
        </w:rPr>
        <w:t>Learning Objectives</w:t>
      </w:r>
    </w:p>
    <w:p w14:paraId="68AC0886" w14:textId="77777777" w:rsidR="003D6827" w:rsidRPr="00D72C37" w:rsidRDefault="003D6827" w:rsidP="003D6827">
      <w:pPr>
        <w:pStyle w:val="Style"/>
        <w:spacing w:after="240" w:line="276" w:lineRule="auto"/>
        <w:jc w:val="both"/>
        <w:rPr>
          <w:rFonts w:ascii="Times New Roman" w:hAnsi="Times New Roman" w:cs="Times New Roman"/>
          <w:bCs/>
          <w:color w:val="000000"/>
        </w:rPr>
      </w:pPr>
      <w:r w:rsidRPr="00D72C37">
        <w:rPr>
          <w:rFonts w:ascii="Times New Roman" w:hAnsi="Times New Roman" w:cs="Times New Roman"/>
          <w:bCs/>
          <w:color w:val="000000"/>
        </w:rPr>
        <w:t>The students are expected to be able to:</w:t>
      </w:r>
    </w:p>
    <w:p w14:paraId="2ACFE103" w14:textId="77777777" w:rsidR="003D6827" w:rsidRPr="00D72C37" w:rsidRDefault="003D6827" w:rsidP="003D6827">
      <w:pPr>
        <w:pStyle w:val="ListParagraph"/>
        <w:numPr>
          <w:ilvl w:val="0"/>
          <w:numId w:val="1"/>
        </w:num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Understand the concept of Educational Statistics</w:t>
      </w:r>
    </w:p>
    <w:p w14:paraId="03F7EBE3" w14:textId="77777777" w:rsidR="003D6827" w:rsidRPr="00D72C37" w:rsidRDefault="003D6827" w:rsidP="003D6827">
      <w:pPr>
        <w:pStyle w:val="ListParagraph"/>
        <w:numPr>
          <w:ilvl w:val="0"/>
          <w:numId w:val="1"/>
        </w:num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Identify types of data and scales of measurement.</w:t>
      </w:r>
    </w:p>
    <w:p w14:paraId="592114FE" w14:textId="77777777" w:rsidR="003D6827" w:rsidRPr="00D72C37" w:rsidRDefault="003D6827" w:rsidP="003D6827">
      <w:pPr>
        <w:pStyle w:val="ListParagraph"/>
        <w:numPr>
          <w:ilvl w:val="0"/>
          <w:numId w:val="1"/>
        </w:num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Describe the various methods of organising and summarising data.</w:t>
      </w:r>
    </w:p>
    <w:p w14:paraId="652F3095" w14:textId="77777777" w:rsidR="003D6827" w:rsidRPr="00D72C37" w:rsidRDefault="003D6827" w:rsidP="003D6827">
      <w:pPr>
        <w:pStyle w:val="ListParagraph"/>
        <w:numPr>
          <w:ilvl w:val="0"/>
          <w:numId w:val="1"/>
        </w:num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Calculate mean, median and mode of a given set of distributions</w:t>
      </w:r>
    </w:p>
    <w:p w14:paraId="5E67BBF0" w14:textId="77777777" w:rsidR="003D6827" w:rsidRPr="00D72C37" w:rsidRDefault="003D6827" w:rsidP="003D6827">
      <w:pPr>
        <w:pStyle w:val="ListParagraph"/>
        <w:numPr>
          <w:ilvl w:val="0"/>
          <w:numId w:val="1"/>
        </w:num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 xml:space="preserve">Understand and use measures of dispersion or variability. </w:t>
      </w:r>
    </w:p>
    <w:p w14:paraId="4CA1D109" w14:textId="77777777" w:rsidR="003D6827" w:rsidRPr="00D72C37" w:rsidRDefault="003D6827" w:rsidP="003D6827">
      <w:pPr>
        <w:pStyle w:val="ListParagraph"/>
        <w:numPr>
          <w:ilvl w:val="0"/>
          <w:numId w:val="1"/>
        </w:num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Describe the methods of estimating relationship between two sets of a given distributions</w:t>
      </w:r>
    </w:p>
    <w:p w14:paraId="76DD20DB" w14:textId="77777777" w:rsidR="003D6827" w:rsidRPr="00D72C37" w:rsidRDefault="003D6827" w:rsidP="003D6827">
      <w:pPr>
        <w:pStyle w:val="ListParagraph"/>
        <w:numPr>
          <w:ilvl w:val="0"/>
          <w:numId w:val="1"/>
        </w:num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Develop and test hypotheses using appropriate statistics.</w:t>
      </w:r>
    </w:p>
    <w:p w14:paraId="1C42628E" w14:textId="77777777" w:rsidR="003D6827" w:rsidRPr="00D72C37" w:rsidRDefault="003D6827" w:rsidP="003D6827">
      <w:pPr>
        <w:pStyle w:val="Style"/>
        <w:spacing w:after="240" w:line="276" w:lineRule="auto"/>
        <w:jc w:val="both"/>
        <w:rPr>
          <w:rFonts w:ascii="Times New Roman" w:hAnsi="Times New Roman" w:cs="Times New Roman"/>
          <w:b/>
          <w:color w:val="000000"/>
        </w:rPr>
      </w:pPr>
      <w:r w:rsidRPr="00D72C37">
        <w:rPr>
          <w:rFonts w:ascii="Times New Roman" w:hAnsi="Times New Roman" w:cs="Times New Roman"/>
          <w:b/>
          <w:color w:val="000000"/>
        </w:rPr>
        <w:t>Learning Outcomes</w:t>
      </w:r>
    </w:p>
    <w:p w14:paraId="39CB91C4" w14:textId="77777777" w:rsidR="003D6827" w:rsidRPr="00D72C37" w:rsidRDefault="003D6827" w:rsidP="003D6827">
      <w:p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 xml:space="preserve">At the end of the course, students should be able to: </w:t>
      </w:r>
    </w:p>
    <w:p w14:paraId="51A3DE2D" w14:textId="77777777" w:rsidR="003D6827" w:rsidRPr="00D72C37" w:rsidRDefault="003D6827" w:rsidP="003D6827">
      <w:pPr>
        <w:pStyle w:val="ListParagraph"/>
        <w:numPr>
          <w:ilvl w:val="0"/>
          <w:numId w:val="13"/>
        </w:num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Define educational statistics</w:t>
      </w:r>
    </w:p>
    <w:p w14:paraId="168F3340" w14:textId="77777777" w:rsidR="003D6827" w:rsidRPr="00D72C37" w:rsidRDefault="003D6827" w:rsidP="003D6827">
      <w:pPr>
        <w:pStyle w:val="ListParagraph"/>
        <w:numPr>
          <w:ilvl w:val="0"/>
          <w:numId w:val="13"/>
        </w:num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List and explain three types of data</w:t>
      </w:r>
    </w:p>
    <w:p w14:paraId="0EADDBFF" w14:textId="77777777" w:rsidR="003D6827" w:rsidRPr="00D72C37" w:rsidRDefault="003D6827" w:rsidP="003D6827">
      <w:pPr>
        <w:pStyle w:val="ListParagraph"/>
        <w:numPr>
          <w:ilvl w:val="0"/>
          <w:numId w:val="13"/>
        </w:num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Describe the methods of organising and summarising data</w:t>
      </w:r>
    </w:p>
    <w:p w14:paraId="3EDD6C86" w14:textId="77777777" w:rsidR="003D6827" w:rsidRPr="00D72C37" w:rsidRDefault="003D6827" w:rsidP="003D6827">
      <w:pPr>
        <w:pStyle w:val="ListParagraph"/>
        <w:numPr>
          <w:ilvl w:val="0"/>
          <w:numId w:val="13"/>
        </w:num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Calculate mean, median and mode of a given set of distributions</w:t>
      </w:r>
    </w:p>
    <w:p w14:paraId="4F9934EF" w14:textId="77777777" w:rsidR="003D6827" w:rsidRPr="00D72C37" w:rsidRDefault="003D6827" w:rsidP="003D6827">
      <w:pPr>
        <w:pStyle w:val="ListParagraph"/>
        <w:numPr>
          <w:ilvl w:val="0"/>
          <w:numId w:val="13"/>
        </w:num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Calculate deviation and standard deviation of a given set of distributions</w:t>
      </w:r>
    </w:p>
    <w:p w14:paraId="43909003" w14:textId="77777777" w:rsidR="003D6827" w:rsidRPr="00D72C37" w:rsidRDefault="003D6827" w:rsidP="003D6827">
      <w:pPr>
        <w:pStyle w:val="ListParagraph"/>
        <w:numPr>
          <w:ilvl w:val="0"/>
          <w:numId w:val="13"/>
        </w:num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Compute relationship between two set of scores</w:t>
      </w:r>
    </w:p>
    <w:p w14:paraId="1BF19F1B" w14:textId="77777777" w:rsidR="003D6827" w:rsidRPr="00D72C37" w:rsidRDefault="003D6827" w:rsidP="003D6827">
      <w:pPr>
        <w:pStyle w:val="ListParagraph"/>
        <w:numPr>
          <w:ilvl w:val="0"/>
          <w:numId w:val="13"/>
        </w:num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Develop three null hypotheses and test them using appropriate statistics.</w:t>
      </w:r>
    </w:p>
    <w:p w14:paraId="1F718462" w14:textId="77777777" w:rsidR="003D6827" w:rsidRPr="00D72C37" w:rsidRDefault="003D6827" w:rsidP="003D6827">
      <w:pPr>
        <w:pStyle w:val="ListParagraph"/>
        <w:autoSpaceDE w:val="0"/>
        <w:autoSpaceDN w:val="0"/>
        <w:adjustRightInd w:val="0"/>
        <w:spacing w:after="240" w:line="276" w:lineRule="auto"/>
        <w:jc w:val="both"/>
        <w:rPr>
          <w:rFonts w:ascii="Times New Roman" w:hAnsi="Times New Roman" w:cs="Times New Roman"/>
          <w:color w:val="000000"/>
          <w:sz w:val="24"/>
          <w:szCs w:val="24"/>
          <w:lang w:val="en-GB"/>
        </w:rPr>
      </w:pPr>
    </w:p>
    <w:p w14:paraId="60F07892" w14:textId="77777777" w:rsidR="003D6827" w:rsidRPr="00D72C37" w:rsidRDefault="003D6827" w:rsidP="003D6827">
      <w:pPr>
        <w:autoSpaceDE w:val="0"/>
        <w:autoSpaceDN w:val="0"/>
        <w:adjustRightInd w:val="0"/>
        <w:spacing w:after="240" w:line="276" w:lineRule="auto"/>
        <w:jc w:val="both"/>
        <w:rPr>
          <w:rFonts w:ascii="Times New Roman" w:hAnsi="Times New Roman" w:cs="Times New Roman"/>
          <w:sz w:val="24"/>
          <w:szCs w:val="24"/>
          <w:lang w:val="en-GB"/>
        </w:rPr>
      </w:pPr>
      <w:r w:rsidRPr="00D72C37">
        <w:rPr>
          <w:rFonts w:ascii="Times New Roman" w:hAnsi="Times New Roman" w:cs="Times New Roman"/>
          <w:b/>
          <w:bCs/>
          <w:sz w:val="24"/>
          <w:szCs w:val="24"/>
          <w:lang w:val="en-GB"/>
        </w:rPr>
        <w:t xml:space="preserve">Course Contents </w:t>
      </w:r>
    </w:p>
    <w:p w14:paraId="044E5222" w14:textId="77777777" w:rsidR="003D6827" w:rsidRPr="00D72C37" w:rsidRDefault="003D6827" w:rsidP="003D6827">
      <w:pPr>
        <w:pStyle w:val="Style"/>
        <w:spacing w:after="240" w:line="276" w:lineRule="auto"/>
        <w:jc w:val="both"/>
        <w:rPr>
          <w:rFonts w:ascii="Times New Roman" w:hAnsi="Times New Roman" w:cs="Times New Roman"/>
          <w:color w:val="292929"/>
        </w:rPr>
      </w:pPr>
      <w:r w:rsidRPr="00D72C37">
        <w:rPr>
          <w:rFonts w:ascii="Times New Roman" w:hAnsi="Times New Roman" w:cs="Times New Roman"/>
          <w:color w:val="000000"/>
        </w:rPr>
        <w:t>Introduction to Educational Statistics, Descriptive statistics, frequency  distribution, measures of central tendency, measures of variability, percentiles,  standard scores</w:t>
      </w:r>
      <w:r w:rsidRPr="00D72C37">
        <w:rPr>
          <w:rFonts w:ascii="Times New Roman" w:hAnsi="Times New Roman" w:cs="Times New Roman"/>
          <w:color w:val="292929"/>
        </w:rPr>
        <w:t xml:space="preserve">, </w:t>
      </w:r>
      <w:r w:rsidRPr="00D72C37">
        <w:rPr>
          <w:rFonts w:ascii="Times New Roman" w:hAnsi="Times New Roman" w:cs="Times New Roman"/>
          <w:color w:val="000000"/>
        </w:rPr>
        <w:t>norms. Inferential statistics; rationale for statistical inference</w:t>
      </w:r>
      <w:r w:rsidRPr="00D72C37">
        <w:rPr>
          <w:rFonts w:ascii="Times New Roman" w:hAnsi="Times New Roman" w:cs="Times New Roman"/>
          <w:color w:val="292929"/>
        </w:rPr>
        <w:t xml:space="preserve">, </w:t>
      </w:r>
      <w:r w:rsidRPr="00D72C37">
        <w:rPr>
          <w:rFonts w:ascii="Times New Roman" w:hAnsi="Times New Roman" w:cs="Times New Roman"/>
          <w:color w:val="000000"/>
        </w:rPr>
        <w:t>selection of appropriate statistical tests</w:t>
      </w:r>
      <w:r w:rsidRPr="00D72C37">
        <w:rPr>
          <w:rFonts w:ascii="Times New Roman" w:hAnsi="Times New Roman" w:cs="Times New Roman"/>
          <w:color w:val="151515"/>
        </w:rPr>
        <w:t xml:space="preserve">; </w:t>
      </w:r>
      <w:r w:rsidRPr="00D72C37">
        <w:rPr>
          <w:rFonts w:ascii="Times New Roman" w:hAnsi="Times New Roman" w:cs="Times New Roman"/>
          <w:color w:val="000000"/>
        </w:rPr>
        <w:t>parametric tests, t-tests, ANOVA, Pearson Product Moment Correlation. Non-parametric tests, chi-square, Spearman Rank-order Correlation</w:t>
      </w:r>
      <w:r w:rsidRPr="00D72C37">
        <w:rPr>
          <w:rFonts w:ascii="Times New Roman" w:hAnsi="Times New Roman" w:cs="Times New Roman"/>
          <w:color w:val="292929"/>
        </w:rPr>
        <w:t xml:space="preserve">. </w:t>
      </w:r>
    </w:p>
    <w:p w14:paraId="64056590" w14:textId="629EB0A6" w:rsidR="00B456F3" w:rsidRPr="00D72C37" w:rsidRDefault="00B456F3" w:rsidP="00F73471">
      <w:pPr>
        <w:pStyle w:val="Style"/>
        <w:spacing w:after="240" w:line="360" w:lineRule="auto"/>
        <w:jc w:val="both"/>
        <w:rPr>
          <w:rFonts w:ascii="Times New Roman" w:hAnsi="Times New Roman" w:cs="Times New Roman"/>
          <w:color w:val="000000"/>
        </w:rPr>
      </w:pPr>
    </w:p>
    <w:p w14:paraId="7C660B82" w14:textId="77777777" w:rsidR="003D6827" w:rsidRPr="00D72C37" w:rsidRDefault="003D6827" w:rsidP="003D6827">
      <w:pPr>
        <w:pStyle w:val="Style"/>
        <w:spacing w:after="240" w:line="276" w:lineRule="auto"/>
        <w:jc w:val="both"/>
        <w:rPr>
          <w:rFonts w:ascii="Times New Roman" w:hAnsi="Times New Roman" w:cs="Times New Roman"/>
          <w:b/>
          <w:color w:val="000000"/>
          <w:w w:val="105"/>
        </w:rPr>
      </w:pPr>
      <w:r w:rsidRPr="00D72C37">
        <w:rPr>
          <w:rFonts w:ascii="Times New Roman" w:hAnsi="Times New Roman" w:cs="Times New Roman"/>
          <w:b/>
          <w:color w:val="000000"/>
          <w:w w:val="105"/>
        </w:rPr>
        <w:lastRenderedPageBreak/>
        <w:t>BUK-STE 202 Introduction to Research Methods in Education (2 Credits, Core, LH = 30)</w:t>
      </w:r>
    </w:p>
    <w:p w14:paraId="71D47F5F" w14:textId="77777777" w:rsidR="003D6827" w:rsidRPr="00D72C37" w:rsidRDefault="003D6827" w:rsidP="003D6827">
      <w:pPr>
        <w:spacing w:after="240" w:line="276" w:lineRule="auto"/>
        <w:rPr>
          <w:rFonts w:ascii="Times New Roman" w:eastAsia="Times New Roman" w:hAnsi="Times New Roman" w:cs="Times New Roman"/>
          <w:b/>
          <w:sz w:val="24"/>
          <w:szCs w:val="24"/>
        </w:rPr>
      </w:pPr>
      <w:r w:rsidRPr="00D72C37">
        <w:rPr>
          <w:rFonts w:ascii="Times New Roman" w:eastAsia="Times New Roman" w:hAnsi="Times New Roman" w:cs="Times New Roman"/>
          <w:b/>
          <w:sz w:val="24"/>
          <w:szCs w:val="24"/>
        </w:rPr>
        <w:t xml:space="preserve">Senate-Approved Relevance </w:t>
      </w:r>
    </w:p>
    <w:p w14:paraId="0027572D" w14:textId="77777777" w:rsidR="003D6827" w:rsidRPr="00D72C37" w:rsidRDefault="003D6827" w:rsidP="003D6827">
      <w:pPr>
        <w:pStyle w:val="Style"/>
        <w:spacing w:after="240" w:line="276" w:lineRule="auto"/>
        <w:jc w:val="both"/>
        <w:rPr>
          <w:rFonts w:ascii="Times New Roman" w:hAnsi="Times New Roman" w:cs="Times New Roman"/>
          <w:color w:val="555555"/>
          <w:shd w:val="clear" w:color="auto" w:fill="FFFFFF"/>
        </w:rPr>
      </w:pPr>
      <w:r w:rsidRPr="00D72C37">
        <w:rPr>
          <w:rFonts w:ascii="Times New Roman" w:hAnsi="Times New Roman" w:cs="Times New Roman"/>
          <w:color w:val="555555"/>
          <w:shd w:val="clear" w:color="auto" w:fill="FFFFFF"/>
        </w:rPr>
        <w:t xml:space="preserve">Production of high-quality, qualified and professional teachers requires expertise in conducting educational research and providing solutions on problems in the area teaching, learning and educational management.  This course research </w:t>
      </w:r>
      <w:proofErr w:type="gramStart"/>
      <w:r w:rsidRPr="00D72C37">
        <w:rPr>
          <w:rFonts w:ascii="Times New Roman" w:hAnsi="Times New Roman" w:cs="Times New Roman"/>
          <w:color w:val="555555"/>
          <w:shd w:val="clear" w:color="auto" w:fill="FFFFFF"/>
        </w:rPr>
        <w:t>methods</w:t>
      </w:r>
      <w:proofErr w:type="gramEnd"/>
      <w:r w:rsidRPr="00D72C37">
        <w:rPr>
          <w:rFonts w:ascii="Times New Roman" w:hAnsi="Times New Roman" w:cs="Times New Roman"/>
          <w:color w:val="555555"/>
          <w:shd w:val="clear" w:color="auto" w:fill="FFFFFF"/>
        </w:rPr>
        <w:t xml:space="preserve"> in education was design in line with the BUK’s mission of producing high quality human resources required for the promotion of the development of the host community, the nation, Africa and beyond. The course was meant to train student-teachers with the requisite knowledge of identifying educational problem, developing appropriate design in search for the cause/effect of the problem, conducting the study and recommending the ways out of the problem for educational development. </w:t>
      </w:r>
    </w:p>
    <w:p w14:paraId="00480FF9" w14:textId="77777777" w:rsidR="003D6827" w:rsidRPr="00D72C37" w:rsidRDefault="003D6827" w:rsidP="003D6827">
      <w:pPr>
        <w:pStyle w:val="Style"/>
        <w:spacing w:after="240" w:line="276" w:lineRule="auto"/>
        <w:jc w:val="both"/>
        <w:rPr>
          <w:rFonts w:ascii="Times New Roman" w:hAnsi="Times New Roman" w:cs="Times New Roman"/>
          <w:b/>
          <w:bCs/>
          <w:color w:val="555555"/>
          <w:shd w:val="clear" w:color="auto" w:fill="FFFFFF"/>
        </w:rPr>
      </w:pPr>
      <w:r w:rsidRPr="00D72C37">
        <w:rPr>
          <w:rFonts w:ascii="Times New Roman" w:hAnsi="Times New Roman" w:cs="Times New Roman"/>
          <w:b/>
          <w:bCs/>
          <w:color w:val="555555"/>
          <w:shd w:val="clear" w:color="auto" w:fill="FFFFFF"/>
        </w:rPr>
        <w:t>Overview</w:t>
      </w:r>
    </w:p>
    <w:p w14:paraId="679986E4" w14:textId="77777777" w:rsidR="003D6827" w:rsidRPr="00D72C37" w:rsidRDefault="003D6827" w:rsidP="003D6827">
      <w:pPr>
        <w:pStyle w:val="Style"/>
        <w:spacing w:after="240" w:line="276" w:lineRule="auto"/>
        <w:jc w:val="both"/>
        <w:rPr>
          <w:rFonts w:ascii="Times New Roman" w:hAnsi="Times New Roman" w:cs="Times New Roman"/>
          <w:color w:val="555555"/>
          <w:shd w:val="clear" w:color="auto" w:fill="FFFFFF"/>
        </w:rPr>
      </w:pPr>
      <w:r w:rsidRPr="00D72C37">
        <w:rPr>
          <w:rFonts w:ascii="Times New Roman" w:hAnsi="Times New Roman" w:cs="Times New Roman"/>
          <w:color w:val="555555"/>
          <w:shd w:val="clear" w:color="auto" w:fill="FFFFFF"/>
        </w:rPr>
        <w:t xml:space="preserve">Research methods in education is designed to acquaint students with the knowledge of identifying educational problem, investigating the problem and providing solutions to the identified problem. The students will be exposed to the concept and types of educational research, sources of educational problems, techniques of literature review, research design, types of data collection instruments, validity and reliability of data collection instruments, and writing research proposal. The importance of the course lies in meeting and providing high-quality education as enshrine in </w:t>
      </w:r>
      <w:r w:rsidRPr="00D72C37">
        <w:rPr>
          <w:rFonts w:ascii="Times New Roman" w:hAnsi="Times New Roman" w:cs="Times New Roman"/>
        </w:rPr>
        <w:t>sustainable development goals (SDGs) in the area of education.</w:t>
      </w:r>
      <w:r w:rsidRPr="00D72C37">
        <w:rPr>
          <w:rFonts w:ascii="Times New Roman" w:hAnsi="Times New Roman" w:cs="Times New Roman"/>
          <w:color w:val="555555"/>
          <w:shd w:val="clear" w:color="auto" w:fill="FFFFFF"/>
        </w:rPr>
        <w:t xml:space="preserve"> </w:t>
      </w:r>
    </w:p>
    <w:p w14:paraId="07D8D354" w14:textId="77777777" w:rsidR="003D6827" w:rsidRPr="00D72C37" w:rsidRDefault="003D6827" w:rsidP="003D6827">
      <w:pPr>
        <w:pStyle w:val="Style"/>
        <w:spacing w:after="240" w:line="276" w:lineRule="auto"/>
        <w:jc w:val="both"/>
        <w:rPr>
          <w:rFonts w:ascii="Times New Roman" w:hAnsi="Times New Roman" w:cs="Times New Roman"/>
          <w:b/>
          <w:bCs/>
          <w:color w:val="555555"/>
          <w:shd w:val="clear" w:color="auto" w:fill="FFFFFF"/>
        </w:rPr>
      </w:pPr>
      <w:r w:rsidRPr="00D72C37">
        <w:rPr>
          <w:rFonts w:ascii="Times New Roman" w:hAnsi="Times New Roman" w:cs="Times New Roman"/>
          <w:b/>
          <w:bCs/>
          <w:color w:val="555555"/>
          <w:shd w:val="clear" w:color="auto" w:fill="FFFFFF"/>
        </w:rPr>
        <w:t>Learning Objectives</w:t>
      </w:r>
    </w:p>
    <w:p w14:paraId="242FEAB3" w14:textId="77777777" w:rsidR="003D6827" w:rsidRPr="00D72C37" w:rsidRDefault="003D6827" w:rsidP="003D6827">
      <w:pPr>
        <w:pStyle w:val="Style"/>
        <w:spacing w:after="240" w:line="276" w:lineRule="auto"/>
        <w:jc w:val="both"/>
        <w:rPr>
          <w:rFonts w:ascii="Times New Roman" w:hAnsi="Times New Roman" w:cs="Times New Roman"/>
          <w:color w:val="555555"/>
          <w:shd w:val="clear" w:color="auto" w:fill="FFFFFF"/>
        </w:rPr>
      </w:pPr>
      <w:r w:rsidRPr="00D72C37">
        <w:rPr>
          <w:rFonts w:ascii="Times New Roman" w:hAnsi="Times New Roman" w:cs="Times New Roman"/>
          <w:color w:val="555555"/>
          <w:shd w:val="clear" w:color="auto" w:fill="FFFFFF"/>
        </w:rPr>
        <w:t>The learning objectives of the course are for the students to:</w:t>
      </w:r>
    </w:p>
    <w:p w14:paraId="5D4B9CCF" w14:textId="02C3DFAA" w:rsidR="003D6827" w:rsidRPr="00D72C37" w:rsidRDefault="009C1265" w:rsidP="003D6827">
      <w:pPr>
        <w:pStyle w:val="Style"/>
        <w:numPr>
          <w:ilvl w:val="0"/>
          <w:numId w:val="2"/>
        </w:numPr>
        <w:spacing w:line="276" w:lineRule="auto"/>
        <w:jc w:val="both"/>
        <w:rPr>
          <w:rFonts w:ascii="Times New Roman" w:hAnsi="Times New Roman" w:cs="Times New Roman"/>
          <w:bCs/>
          <w:color w:val="000000"/>
        </w:rPr>
      </w:pPr>
      <w:r>
        <w:rPr>
          <w:rFonts w:ascii="Times New Roman" w:hAnsi="Times New Roman" w:cs="Times New Roman"/>
          <w:bCs/>
          <w:color w:val="000000"/>
        </w:rPr>
        <w:t>Explain</w:t>
      </w:r>
      <w:r w:rsidR="003D6827" w:rsidRPr="00D72C37">
        <w:rPr>
          <w:rFonts w:ascii="Times New Roman" w:hAnsi="Times New Roman" w:cs="Times New Roman"/>
          <w:bCs/>
          <w:color w:val="000000"/>
        </w:rPr>
        <w:t xml:space="preserve"> the concept of educational research </w:t>
      </w:r>
    </w:p>
    <w:p w14:paraId="38CB8B7D" w14:textId="77777777" w:rsidR="003D6827" w:rsidRPr="00D72C37" w:rsidRDefault="003D6827" w:rsidP="003D6827">
      <w:pPr>
        <w:pStyle w:val="Style"/>
        <w:numPr>
          <w:ilvl w:val="0"/>
          <w:numId w:val="2"/>
        </w:numPr>
        <w:spacing w:line="276" w:lineRule="auto"/>
        <w:jc w:val="both"/>
        <w:rPr>
          <w:rFonts w:ascii="Times New Roman" w:hAnsi="Times New Roman" w:cs="Times New Roman"/>
          <w:bCs/>
          <w:color w:val="000000"/>
        </w:rPr>
      </w:pPr>
      <w:r w:rsidRPr="00D72C37">
        <w:rPr>
          <w:rFonts w:ascii="Times New Roman" w:hAnsi="Times New Roman" w:cs="Times New Roman"/>
          <w:bCs/>
          <w:color w:val="000000"/>
        </w:rPr>
        <w:t>Describe the different types of educational research</w:t>
      </w:r>
    </w:p>
    <w:p w14:paraId="73B30F87" w14:textId="77777777" w:rsidR="003D6827" w:rsidRPr="00D72C37" w:rsidRDefault="003D6827" w:rsidP="003D6827">
      <w:pPr>
        <w:pStyle w:val="Style"/>
        <w:numPr>
          <w:ilvl w:val="0"/>
          <w:numId w:val="2"/>
        </w:numPr>
        <w:spacing w:line="276" w:lineRule="auto"/>
        <w:jc w:val="both"/>
        <w:rPr>
          <w:rFonts w:ascii="Times New Roman" w:hAnsi="Times New Roman" w:cs="Times New Roman"/>
          <w:bCs/>
          <w:color w:val="000000"/>
        </w:rPr>
      </w:pPr>
      <w:r w:rsidRPr="00D72C37">
        <w:rPr>
          <w:rFonts w:ascii="Times New Roman" w:hAnsi="Times New Roman" w:cs="Times New Roman"/>
          <w:bCs/>
          <w:color w:val="000000"/>
        </w:rPr>
        <w:t>Identify a research problem</w:t>
      </w:r>
    </w:p>
    <w:p w14:paraId="37679512" w14:textId="77777777" w:rsidR="003D6827" w:rsidRPr="00D72C37" w:rsidRDefault="003D6827" w:rsidP="003D6827">
      <w:pPr>
        <w:pStyle w:val="Style"/>
        <w:numPr>
          <w:ilvl w:val="0"/>
          <w:numId w:val="2"/>
        </w:numPr>
        <w:spacing w:line="276" w:lineRule="auto"/>
        <w:jc w:val="both"/>
        <w:rPr>
          <w:rFonts w:ascii="Times New Roman" w:hAnsi="Times New Roman" w:cs="Times New Roman"/>
          <w:bCs/>
          <w:color w:val="000000"/>
        </w:rPr>
      </w:pPr>
      <w:r w:rsidRPr="00D72C37">
        <w:rPr>
          <w:rFonts w:ascii="Times New Roman" w:hAnsi="Times New Roman" w:cs="Times New Roman"/>
          <w:bCs/>
          <w:color w:val="000000"/>
        </w:rPr>
        <w:t>Formulate research hypotheses</w:t>
      </w:r>
    </w:p>
    <w:p w14:paraId="1BCEA417" w14:textId="77777777" w:rsidR="003D6827" w:rsidRPr="00D72C37" w:rsidRDefault="003D6827" w:rsidP="003D6827">
      <w:pPr>
        <w:pStyle w:val="Style"/>
        <w:numPr>
          <w:ilvl w:val="0"/>
          <w:numId w:val="2"/>
        </w:numPr>
        <w:spacing w:line="276" w:lineRule="auto"/>
        <w:jc w:val="both"/>
        <w:rPr>
          <w:rFonts w:ascii="Times New Roman" w:hAnsi="Times New Roman" w:cs="Times New Roman"/>
          <w:bCs/>
          <w:color w:val="000000"/>
        </w:rPr>
      </w:pPr>
      <w:r w:rsidRPr="00D72C37">
        <w:rPr>
          <w:rFonts w:ascii="Times New Roman" w:hAnsi="Times New Roman" w:cs="Times New Roman"/>
          <w:bCs/>
          <w:color w:val="000000"/>
        </w:rPr>
        <w:t>Develop a research proposal</w:t>
      </w:r>
    </w:p>
    <w:p w14:paraId="6179C3F2" w14:textId="77777777" w:rsidR="003D6827" w:rsidRPr="00D72C37" w:rsidRDefault="003D6827" w:rsidP="003D6827">
      <w:pPr>
        <w:pStyle w:val="Style"/>
        <w:spacing w:after="240" w:line="276" w:lineRule="auto"/>
        <w:jc w:val="both"/>
        <w:rPr>
          <w:rFonts w:ascii="Times New Roman" w:hAnsi="Times New Roman" w:cs="Times New Roman"/>
          <w:b/>
          <w:color w:val="000000"/>
          <w:w w:val="105"/>
        </w:rPr>
      </w:pPr>
      <w:r w:rsidRPr="00D72C37">
        <w:rPr>
          <w:rFonts w:ascii="Times New Roman" w:hAnsi="Times New Roman" w:cs="Times New Roman"/>
          <w:b/>
          <w:color w:val="000000"/>
          <w:w w:val="105"/>
        </w:rPr>
        <w:t>Learning Outcomes</w:t>
      </w:r>
    </w:p>
    <w:p w14:paraId="175F0098" w14:textId="77777777" w:rsidR="003D6827" w:rsidRPr="00D72C37" w:rsidRDefault="003D6827" w:rsidP="003D6827">
      <w:p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 xml:space="preserve">At the end of the course, students should be able to: </w:t>
      </w:r>
    </w:p>
    <w:p w14:paraId="32A68D5A" w14:textId="77777777" w:rsidR="003D6827" w:rsidRPr="00D72C37" w:rsidRDefault="003D6827" w:rsidP="003D6827">
      <w:pPr>
        <w:pStyle w:val="Style"/>
        <w:numPr>
          <w:ilvl w:val="0"/>
          <w:numId w:val="2"/>
        </w:numPr>
        <w:spacing w:line="276" w:lineRule="auto"/>
        <w:jc w:val="both"/>
        <w:rPr>
          <w:rFonts w:ascii="Times New Roman" w:hAnsi="Times New Roman" w:cs="Times New Roman"/>
          <w:bCs/>
          <w:color w:val="000000"/>
        </w:rPr>
      </w:pPr>
      <w:r w:rsidRPr="00D72C37">
        <w:rPr>
          <w:rFonts w:ascii="Times New Roman" w:hAnsi="Times New Roman" w:cs="Times New Roman"/>
          <w:bCs/>
          <w:color w:val="000000"/>
        </w:rPr>
        <w:t xml:space="preserve">Define educational research </w:t>
      </w:r>
    </w:p>
    <w:p w14:paraId="3A899022" w14:textId="77777777" w:rsidR="003D6827" w:rsidRPr="00D72C37" w:rsidRDefault="003D6827" w:rsidP="003D6827">
      <w:pPr>
        <w:pStyle w:val="Style"/>
        <w:numPr>
          <w:ilvl w:val="0"/>
          <w:numId w:val="2"/>
        </w:numPr>
        <w:spacing w:line="276" w:lineRule="auto"/>
        <w:jc w:val="both"/>
        <w:rPr>
          <w:rFonts w:ascii="Times New Roman" w:hAnsi="Times New Roman" w:cs="Times New Roman"/>
          <w:bCs/>
          <w:color w:val="000000"/>
        </w:rPr>
      </w:pPr>
      <w:r w:rsidRPr="00D72C37">
        <w:rPr>
          <w:rFonts w:ascii="Times New Roman" w:hAnsi="Times New Roman" w:cs="Times New Roman"/>
          <w:bCs/>
          <w:color w:val="000000"/>
        </w:rPr>
        <w:t>Differentiate between three types of research</w:t>
      </w:r>
    </w:p>
    <w:p w14:paraId="4A6B4B68" w14:textId="77777777" w:rsidR="003D6827" w:rsidRPr="00D72C37" w:rsidRDefault="003D6827" w:rsidP="003D6827">
      <w:pPr>
        <w:pStyle w:val="Style"/>
        <w:numPr>
          <w:ilvl w:val="0"/>
          <w:numId w:val="2"/>
        </w:numPr>
        <w:spacing w:line="276" w:lineRule="auto"/>
        <w:jc w:val="both"/>
        <w:rPr>
          <w:rFonts w:ascii="Times New Roman" w:hAnsi="Times New Roman" w:cs="Times New Roman"/>
          <w:bCs/>
          <w:color w:val="000000"/>
        </w:rPr>
      </w:pPr>
      <w:r w:rsidRPr="00D72C37">
        <w:rPr>
          <w:rFonts w:ascii="Times New Roman" w:hAnsi="Times New Roman" w:cs="Times New Roman"/>
          <w:bCs/>
          <w:color w:val="000000"/>
        </w:rPr>
        <w:t>Identify a research problem in their area of specialization</w:t>
      </w:r>
    </w:p>
    <w:p w14:paraId="1138B392" w14:textId="77777777" w:rsidR="003D6827" w:rsidRPr="00D72C37" w:rsidRDefault="003D6827" w:rsidP="003D6827">
      <w:pPr>
        <w:pStyle w:val="Style"/>
        <w:numPr>
          <w:ilvl w:val="0"/>
          <w:numId w:val="2"/>
        </w:numPr>
        <w:spacing w:line="276" w:lineRule="auto"/>
        <w:jc w:val="both"/>
        <w:rPr>
          <w:rFonts w:ascii="Times New Roman" w:hAnsi="Times New Roman" w:cs="Times New Roman"/>
          <w:bCs/>
          <w:color w:val="000000"/>
        </w:rPr>
      </w:pPr>
      <w:r w:rsidRPr="00D72C37">
        <w:rPr>
          <w:rFonts w:ascii="Times New Roman" w:hAnsi="Times New Roman" w:cs="Times New Roman"/>
          <w:bCs/>
          <w:color w:val="000000"/>
        </w:rPr>
        <w:t>Develop a research proposal</w:t>
      </w:r>
    </w:p>
    <w:p w14:paraId="474D92E6" w14:textId="77777777" w:rsidR="003D6827" w:rsidRPr="00D72C37" w:rsidRDefault="003D6827" w:rsidP="003D6827">
      <w:pPr>
        <w:pStyle w:val="Style"/>
        <w:numPr>
          <w:ilvl w:val="0"/>
          <w:numId w:val="2"/>
        </w:numPr>
        <w:spacing w:line="276" w:lineRule="auto"/>
        <w:jc w:val="both"/>
        <w:rPr>
          <w:rFonts w:ascii="Times New Roman" w:hAnsi="Times New Roman" w:cs="Times New Roman"/>
          <w:bCs/>
          <w:color w:val="000000"/>
        </w:rPr>
      </w:pPr>
      <w:r w:rsidRPr="00D72C37">
        <w:rPr>
          <w:rFonts w:ascii="Times New Roman" w:hAnsi="Times New Roman" w:cs="Times New Roman"/>
          <w:bCs/>
          <w:color w:val="000000"/>
        </w:rPr>
        <w:t>Formulate three testable null hypotheses</w:t>
      </w:r>
    </w:p>
    <w:p w14:paraId="06095780" w14:textId="77777777" w:rsidR="003D6827" w:rsidRPr="00D72C37" w:rsidRDefault="003D6827" w:rsidP="003D6827">
      <w:pPr>
        <w:pStyle w:val="Style"/>
        <w:numPr>
          <w:ilvl w:val="0"/>
          <w:numId w:val="2"/>
        </w:numPr>
        <w:spacing w:after="240" w:line="276" w:lineRule="auto"/>
        <w:jc w:val="both"/>
        <w:rPr>
          <w:rFonts w:ascii="Times New Roman" w:hAnsi="Times New Roman" w:cs="Times New Roman"/>
          <w:bCs/>
          <w:color w:val="000000"/>
        </w:rPr>
      </w:pPr>
      <w:r w:rsidRPr="00D72C37">
        <w:rPr>
          <w:rFonts w:ascii="Times New Roman" w:hAnsi="Times New Roman" w:cs="Times New Roman"/>
          <w:bCs/>
          <w:color w:val="000000"/>
        </w:rPr>
        <w:t>Write a research proposal</w:t>
      </w:r>
    </w:p>
    <w:p w14:paraId="2F6E8A17" w14:textId="77777777" w:rsidR="003D6827" w:rsidRPr="00D72C37" w:rsidRDefault="003D6827" w:rsidP="003D6827">
      <w:pPr>
        <w:autoSpaceDE w:val="0"/>
        <w:autoSpaceDN w:val="0"/>
        <w:adjustRightInd w:val="0"/>
        <w:spacing w:after="240" w:line="276" w:lineRule="auto"/>
        <w:jc w:val="both"/>
        <w:rPr>
          <w:rFonts w:ascii="Times New Roman" w:hAnsi="Times New Roman" w:cs="Times New Roman"/>
          <w:sz w:val="24"/>
          <w:szCs w:val="24"/>
          <w:lang w:val="en-GB"/>
        </w:rPr>
      </w:pPr>
      <w:r w:rsidRPr="00D72C37">
        <w:rPr>
          <w:rFonts w:ascii="Times New Roman" w:hAnsi="Times New Roman" w:cs="Times New Roman"/>
          <w:b/>
          <w:bCs/>
          <w:sz w:val="24"/>
          <w:szCs w:val="24"/>
          <w:lang w:val="en-GB"/>
        </w:rPr>
        <w:t xml:space="preserve">Course Contents </w:t>
      </w:r>
    </w:p>
    <w:p w14:paraId="3EB45DDC" w14:textId="77777777" w:rsidR="003D6827" w:rsidRPr="00D72C37" w:rsidRDefault="003D6827" w:rsidP="003D6827">
      <w:pPr>
        <w:pStyle w:val="Style"/>
        <w:spacing w:after="240" w:line="276" w:lineRule="auto"/>
        <w:jc w:val="both"/>
        <w:rPr>
          <w:rFonts w:ascii="Times New Roman" w:hAnsi="Times New Roman" w:cs="Times New Roman"/>
          <w:color w:val="000000"/>
        </w:rPr>
      </w:pPr>
      <w:r w:rsidRPr="00D72C37">
        <w:rPr>
          <w:rFonts w:ascii="Times New Roman" w:hAnsi="Times New Roman" w:cs="Times New Roman"/>
          <w:color w:val="000000"/>
        </w:rPr>
        <w:lastRenderedPageBreak/>
        <w:t xml:space="preserve">Topics include: Nature and purpose of research; Categories of research activities; descriptive, historical, experimental; Writing a research proposal; selecting a topic; contents and organization of the proposal; Literature review; its role; methods of citing literature; Research bias; political, religious and social bias in research; objectivity; cross- cultural applications; Ethical issues in research; subjects' understanding and co-operation with the researcher; confidentiality and publication; misinterpretation and misuse of research findings; Hypotheses and research questions; nature and use of hypotheses and research findings; Sampling procedures; rational and procedures; advantages and disadvantages of sampling procedures; Data collection techniques; questionnaires, interviews, observations, case studies, tests, government statistics, documentary analysis; Research validity and reliability’ Writing the research report; Review of the role of research in education. </w:t>
      </w:r>
    </w:p>
    <w:p w14:paraId="7770085A" w14:textId="5FE8258A" w:rsidR="00D314FB" w:rsidRPr="00D72C37" w:rsidRDefault="00D314FB" w:rsidP="00F73471">
      <w:pPr>
        <w:pStyle w:val="Style"/>
        <w:spacing w:after="240" w:line="360" w:lineRule="auto"/>
        <w:jc w:val="both"/>
        <w:rPr>
          <w:rFonts w:ascii="Times New Roman" w:hAnsi="Times New Roman" w:cs="Times New Roman"/>
          <w:b/>
          <w:bCs/>
        </w:rPr>
      </w:pPr>
      <w:r w:rsidRPr="00D72C37">
        <w:rPr>
          <w:rFonts w:ascii="Times New Roman" w:hAnsi="Times New Roman" w:cs="Times New Roman"/>
          <w:b/>
          <w:bCs/>
        </w:rPr>
        <w:t>BUK-STE 208</w:t>
      </w:r>
      <w:r w:rsidR="00B456F3" w:rsidRPr="00D72C37">
        <w:rPr>
          <w:rFonts w:ascii="Times New Roman" w:hAnsi="Times New Roman" w:cs="Times New Roman"/>
          <w:b/>
          <w:bCs/>
        </w:rPr>
        <w:t xml:space="preserve"> 205: Field Course (3 </w:t>
      </w:r>
      <w:r w:rsidRPr="00D72C37">
        <w:rPr>
          <w:rFonts w:ascii="Times New Roman" w:hAnsi="Times New Roman" w:cs="Times New Roman"/>
          <w:b/>
          <w:bCs/>
        </w:rPr>
        <w:t>Credits,</w:t>
      </w:r>
      <w:r w:rsidR="00B456F3" w:rsidRPr="00D72C37">
        <w:rPr>
          <w:rFonts w:ascii="Times New Roman" w:hAnsi="Times New Roman" w:cs="Times New Roman"/>
          <w:b/>
          <w:bCs/>
        </w:rPr>
        <w:t xml:space="preserve"> C</w:t>
      </w:r>
      <w:r w:rsidRPr="00D72C37">
        <w:rPr>
          <w:rFonts w:ascii="Times New Roman" w:hAnsi="Times New Roman" w:cs="Times New Roman"/>
          <w:b/>
          <w:bCs/>
        </w:rPr>
        <w:t>ore, P</w:t>
      </w:r>
      <w:r w:rsidR="00B456F3" w:rsidRPr="00D72C37">
        <w:rPr>
          <w:rFonts w:ascii="Times New Roman" w:hAnsi="Times New Roman" w:cs="Times New Roman"/>
          <w:b/>
          <w:bCs/>
        </w:rPr>
        <w:t xml:space="preserve">H </w:t>
      </w:r>
      <w:r w:rsidRPr="00D72C37">
        <w:rPr>
          <w:rFonts w:ascii="Times New Roman" w:hAnsi="Times New Roman" w:cs="Times New Roman"/>
          <w:b/>
          <w:bCs/>
        </w:rPr>
        <w:t>= 135</w:t>
      </w:r>
      <w:r w:rsidR="00B456F3" w:rsidRPr="00D72C37">
        <w:rPr>
          <w:rFonts w:ascii="Times New Roman" w:hAnsi="Times New Roman" w:cs="Times New Roman"/>
          <w:b/>
          <w:bCs/>
        </w:rPr>
        <w:t xml:space="preserve">) </w:t>
      </w:r>
    </w:p>
    <w:p w14:paraId="6ED45929" w14:textId="77777777" w:rsidR="00572B32" w:rsidRPr="00D72C37" w:rsidRDefault="00572B32" w:rsidP="00572B32">
      <w:pPr>
        <w:spacing w:after="240" w:line="276" w:lineRule="auto"/>
        <w:rPr>
          <w:rFonts w:ascii="Times New Roman" w:eastAsia="Times New Roman" w:hAnsi="Times New Roman" w:cs="Times New Roman"/>
          <w:b/>
          <w:sz w:val="24"/>
          <w:szCs w:val="24"/>
        </w:rPr>
      </w:pPr>
      <w:r w:rsidRPr="00D72C37">
        <w:rPr>
          <w:rFonts w:ascii="Times New Roman" w:eastAsia="Times New Roman" w:hAnsi="Times New Roman" w:cs="Times New Roman"/>
          <w:b/>
          <w:sz w:val="24"/>
          <w:szCs w:val="24"/>
        </w:rPr>
        <w:t xml:space="preserve">Senate-Approved Relevance </w:t>
      </w:r>
    </w:p>
    <w:p w14:paraId="636D790C" w14:textId="7B5A4585" w:rsidR="00572B32" w:rsidRPr="00D72C37" w:rsidRDefault="00572B32" w:rsidP="00572B32">
      <w:pPr>
        <w:pStyle w:val="Style"/>
        <w:spacing w:after="240" w:line="276" w:lineRule="auto"/>
        <w:jc w:val="both"/>
        <w:rPr>
          <w:rFonts w:ascii="Times New Roman" w:hAnsi="Times New Roman" w:cs="Times New Roman"/>
          <w:color w:val="555555"/>
          <w:shd w:val="clear" w:color="auto" w:fill="FFFFFF"/>
        </w:rPr>
      </w:pPr>
      <w:r w:rsidRPr="00D72C37">
        <w:rPr>
          <w:rFonts w:ascii="Times New Roman" w:hAnsi="Times New Roman" w:cs="Times New Roman"/>
          <w:color w:val="555555"/>
          <w:shd w:val="clear" w:color="auto" w:fill="FFFFFF"/>
        </w:rPr>
        <w:t xml:space="preserve">Production of high-quality, qualified and professional geography teachers requires linking theoretical knowledge to was is obtainable in the immediate environment. Field concern is concern with supporting classroom learning with practical and concrete experiences on land surface. This is in line with the BUK’s mission of producing high quality human resources required for the promotion of the development of the host community, the nation, Africa and beyond.    </w:t>
      </w:r>
    </w:p>
    <w:p w14:paraId="79C9A4A3" w14:textId="58F623E3" w:rsidR="00572B32" w:rsidRPr="00D72C37" w:rsidRDefault="00572B32" w:rsidP="00572B32">
      <w:pPr>
        <w:pStyle w:val="Style"/>
        <w:spacing w:after="240" w:line="276" w:lineRule="auto"/>
        <w:jc w:val="both"/>
        <w:rPr>
          <w:rFonts w:ascii="Times New Roman" w:hAnsi="Times New Roman" w:cs="Times New Roman"/>
          <w:b/>
          <w:bCs/>
          <w:color w:val="555555"/>
          <w:shd w:val="clear" w:color="auto" w:fill="FFFFFF"/>
        </w:rPr>
      </w:pPr>
      <w:r w:rsidRPr="00D72C37">
        <w:rPr>
          <w:rFonts w:ascii="Times New Roman" w:hAnsi="Times New Roman" w:cs="Times New Roman"/>
          <w:b/>
          <w:bCs/>
          <w:color w:val="555555"/>
          <w:shd w:val="clear" w:color="auto" w:fill="FFFFFF"/>
        </w:rPr>
        <w:t>Overview</w:t>
      </w:r>
    </w:p>
    <w:p w14:paraId="47BDF4E7" w14:textId="2280129C" w:rsidR="00572B32" w:rsidRPr="00D72C37" w:rsidRDefault="00C96C33" w:rsidP="00C96C33">
      <w:pPr>
        <w:pStyle w:val="Style"/>
        <w:spacing w:after="240" w:line="276" w:lineRule="auto"/>
        <w:jc w:val="both"/>
        <w:rPr>
          <w:rFonts w:ascii="Times New Roman" w:hAnsi="Times New Roman" w:cs="Times New Roman"/>
          <w:color w:val="555555"/>
          <w:shd w:val="clear" w:color="auto" w:fill="FFFFFF"/>
        </w:rPr>
      </w:pPr>
      <w:r w:rsidRPr="00D72C37">
        <w:rPr>
          <w:rFonts w:ascii="Times New Roman" w:hAnsi="Times New Roman" w:cs="Times New Roman"/>
          <w:color w:val="191919"/>
          <w:shd w:val="clear" w:color="auto" w:fill="FFFFFF"/>
        </w:rPr>
        <w:t xml:space="preserve">Field course is </w:t>
      </w:r>
      <w:r w:rsidR="00C3513C" w:rsidRPr="00D72C37">
        <w:rPr>
          <w:rFonts w:ascii="Times New Roman" w:hAnsi="Times New Roman" w:cs="Times New Roman"/>
        </w:rPr>
        <w:t>an important geographic activity</w:t>
      </w:r>
      <w:r w:rsidR="00C3513C" w:rsidRPr="00D72C37">
        <w:rPr>
          <w:rFonts w:ascii="Times New Roman" w:hAnsi="Times New Roman" w:cs="Times New Roman"/>
          <w:color w:val="191919"/>
          <w:shd w:val="clear" w:color="auto" w:fill="FFFFFF"/>
        </w:rPr>
        <w:t xml:space="preserve"> and was </w:t>
      </w:r>
      <w:r w:rsidRPr="00D72C37">
        <w:rPr>
          <w:rFonts w:ascii="Times New Roman" w:hAnsi="Times New Roman" w:cs="Times New Roman"/>
          <w:color w:val="191919"/>
          <w:shd w:val="clear" w:color="auto" w:fill="FFFFFF"/>
        </w:rPr>
        <w:t xml:space="preserve">designed to give students an opportunity to observe </w:t>
      </w:r>
      <w:r w:rsidRPr="00D72C37">
        <w:rPr>
          <w:rFonts w:ascii="Times New Roman" w:hAnsi="Times New Roman" w:cs="Times New Roman"/>
        </w:rPr>
        <w:t xml:space="preserve">geographical and geological forms and processes, the man and environment interactions, and the social and economic patterns as well the urban geography. </w:t>
      </w:r>
      <w:r w:rsidR="00572B32" w:rsidRPr="00D72C37">
        <w:rPr>
          <w:rFonts w:ascii="Times New Roman" w:hAnsi="Times New Roman" w:cs="Times New Roman"/>
          <w:color w:val="555555"/>
          <w:shd w:val="clear" w:color="auto" w:fill="FFFFFF"/>
        </w:rPr>
        <w:t xml:space="preserve">The importance of the course lies in meeting and providing high-quality education as </w:t>
      </w:r>
      <w:r w:rsidRPr="00D72C37">
        <w:rPr>
          <w:rFonts w:ascii="Times New Roman" w:hAnsi="Times New Roman" w:cs="Times New Roman"/>
          <w:color w:val="555555"/>
          <w:shd w:val="clear" w:color="auto" w:fill="FFFFFF"/>
        </w:rPr>
        <w:t>contain</w:t>
      </w:r>
      <w:r w:rsidR="00572B32" w:rsidRPr="00D72C37">
        <w:rPr>
          <w:rFonts w:ascii="Times New Roman" w:hAnsi="Times New Roman" w:cs="Times New Roman"/>
          <w:color w:val="555555"/>
          <w:shd w:val="clear" w:color="auto" w:fill="FFFFFF"/>
        </w:rPr>
        <w:t xml:space="preserve"> in </w:t>
      </w:r>
      <w:r w:rsidR="00572B32" w:rsidRPr="00D72C37">
        <w:rPr>
          <w:rFonts w:ascii="Times New Roman" w:hAnsi="Times New Roman" w:cs="Times New Roman"/>
        </w:rPr>
        <w:t>sustainable development goals (SDGs)</w:t>
      </w:r>
      <w:r w:rsidRPr="00D72C37">
        <w:rPr>
          <w:rFonts w:ascii="Times New Roman" w:hAnsi="Times New Roman" w:cs="Times New Roman"/>
        </w:rPr>
        <w:t>.</w:t>
      </w:r>
      <w:r w:rsidR="00572B32" w:rsidRPr="00D72C37">
        <w:rPr>
          <w:rFonts w:ascii="Times New Roman" w:hAnsi="Times New Roman" w:cs="Times New Roman"/>
          <w:color w:val="555555"/>
          <w:shd w:val="clear" w:color="auto" w:fill="FFFFFF"/>
        </w:rPr>
        <w:t xml:space="preserve"> </w:t>
      </w:r>
    </w:p>
    <w:p w14:paraId="389D489C" w14:textId="77777777" w:rsidR="00C3513C" w:rsidRPr="00D72C37" w:rsidRDefault="00C3513C" w:rsidP="00F73471">
      <w:pPr>
        <w:pStyle w:val="Style"/>
        <w:spacing w:after="240" w:line="360" w:lineRule="auto"/>
        <w:jc w:val="both"/>
        <w:rPr>
          <w:rFonts w:ascii="Times New Roman" w:hAnsi="Times New Roman" w:cs="Times New Roman"/>
          <w:b/>
          <w:bCs/>
        </w:rPr>
      </w:pPr>
    </w:p>
    <w:p w14:paraId="2F10BDB0" w14:textId="14D132F9" w:rsidR="00C3513C" w:rsidRPr="00D72C37" w:rsidRDefault="00C3513C" w:rsidP="00F73471">
      <w:pPr>
        <w:pStyle w:val="Style"/>
        <w:spacing w:after="240" w:line="360" w:lineRule="auto"/>
        <w:jc w:val="both"/>
        <w:rPr>
          <w:rFonts w:ascii="Times New Roman" w:hAnsi="Times New Roman" w:cs="Times New Roman"/>
          <w:b/>
          <w:bCs/>
        </w:rPr>
      </w:pPr>
      <w:r w:rsidRPr="00D72C37">
        <w:rPr>
          <w:rFonts w:ascii="Times New Roman" w:hAnsi="Times New Roman" w:cs="Times New Roman"/>
          <w:b/>
          <w:bCs/>
        </w:rPr>
        <w:t>Learning Objectives</w:t>
      </w:r>
    </w:p>
    <w:p w14:paraId="0D828780" w14:textId="795255A2" w:rsidR="00C3513C" w:rsidRPr="00D72C37" w:rsidRDefault="00C3513C" w:rsidP="00C3513C">
      <w:pPr>
        <w:pStyle w:val="Style"/>
        <w:spacing w:after="240" w:line="360" w:lineRule="auto"/>
        <w:jc w:val="both"/>
        <w:rPr>
          <w:rFonts w:ascii="Times New Roman" w:hAnsi="Times New Roman" w:cs="Times New Roman"/>
        </w:rPr>
      </w:pPr>
      <w:r w:rsidRPr="00D72C37">
        <w:rPr>
          <w:rFonts w:ascii="Times New Roman" w:hAnsi="Times New Roman" w:cs="Times New Roman"/>
        </w:rPr>
        <w:t xml:space="preserve">The learning objectives of this course are for the students to be: </w:t>
      </w:r>
    </w:p>
    <w:p w14:paraId="6394EF5F" w14:textId="264CC4CE" w:rsidR="00C3513C" w:rsidRPr="00D72C37" w:rsidRDefault="00BA32A5" w:rsidP="00C3513C">
      <w:pPr>
        <w:pStyle w:val="Style"/>
        <w:numPr>
          <w:ilvl w:val="0"/>
          <w:numId w:val="18"/>
        </w:numPr>
        <w:spacing w:after="240" w:line="360" w:lineRule="auto"/>
        <w:jc w:val="both"/>
        <w:rPr>
          <w:rFonts w:ascii="Times New Roman" w:hAnsi="Times New Roman" w:cs="Times New Roman"/>
        </w:rPr>
      </w:pPr>
      <w:r>
        <w:rPr>
          <w:rFonts w:ascii="Times New Roman" w:hAnsi="Times New Roman" w:cs="Times New Roman"/>
        </w:rPr>
        <w:t>Identify the characteristics of</w:t>
      </w:r>
      <w:r w:rsidR="00C3513C" w:rsidRPr="00D72C37">
        <w:rPr>
          <w:rFonts w:ascii="Times New Roman" w:hAnsi="Times New Roman" w:cs="Times New Roman"/>
        </w:rPr>
        <w:t xml:space="preserve"> their local and surrounding environment; </w:t>
      </w:r>
    </w:p>
    <w:p w14:paraId="63B0005A" w14:textId="1265B46C" w:rsidR="00C3513C" w:rsidRPr="00D72C37" w:rsidRDefault="00C3513C" w:rsidP="00C3513C">
      <w:pPr>
        <w:pStyle w:val="Style"/>
        <w:numPr>
          <w:ilvl w:val="0"/>
          <w:numId w:val="18"/>
        </w:numPr>
        <w:spacing w:after="240" w:line="360" w:lineRule="auto"/>
        <w:jc w:val="both"/>
        <w:rPr>
          <w:rFonts w:ascii="Times New Roman" w:hAnsi="Times New Roman" w:cs="Times New Roman"/>
        </w:rPr>
      </w:pPr>
      <w:r w:rsidRPr="00D72C37">
        <w:rPr>
          <w:rFonts w:ascii="Times New Roman" w:hAnsi="Times New Roman" w:cs="Times New Roman"/>
        </w:rPr>
        <w:t xml:space="preserve">Observe landforms structure and composition </w:t>
      </w:r>
    </w:p>
    <w:p w14:paraId="720A6BA9" w14:textId="0B46D357" w:rsidR="00C3513C" w:rsidRDefault="00BA32A5" w:rsidP="00C3513C">
      <w:pPr>
        <w:pStyle w:val="Style"/>
        <w:numPr>
          <w:ilvl w:val="0"/>
          <w:numId w:val="18"/>
        </w:numPr>
        <w:spacing w:after="240" w:line="360" w:lineRule="auto"/>
        <w:jc w:val="both"/>
        <w:rPr>
          <w:rFonts w:ascii="Times New Roman" w:hAnsi="Times New Roman" w:cs="Times New Roman"/>
        </w:rPr>
      </w:pPr>
      <w:r>
        <w:rPr>
          <w:rFonts w:ascii="Times New Roman" w:hAnsi="Times New Roman" w:cs="Times New Roman"/>
        </w:rPr>
        <w:t>Describe the</w:t>
      </w:r>
      <w:r w:rsidR="00C3513C" w:rsidRPr="00D72C37">
        <w:rPr>
          <w:rFonts w:ascii="Times New Roman" w:hAnsi="Times New Roman" w:cs="Times New Roman"/>
        </w:rPr>
        <w:t xml:space="preserve"> geographic features, social and economic patterns of human activities. </w:t>
      </w:r>
    </w:p>
    <w:p w14:paraId="3726716B" w14:textId="50F0D914" w:rsidR="00E3757D" w:rsidRDefault="00E3757D" w:rsidP="00C3513C">
      <w:pPr>
        <w:pStyle w:val="Style"/>
        <w:numPr>
          <w:ilvl w:val="0"/>
          <w:numId w:val="18"/>
        </w:numPr>
        <w:spacing w:after="240" w:line="360" w:lineRule="auto"/>
        <w:jc w:val="both"/>
        <w:rPr>
          <w:rFonts w:ascii="Times New Roman" w:hAnsi="Times New Roman" w:cs="Times New Roman"/>
        </w:rPr>
      </w:pPr>
      <w:r>
        <w:rPr>
          <w:rFonts w:ascii="Times New Roman" w:hAnsi="Times New Roman" w:cs="Times New Roman"/>
        </w:rPr>
        <w:t>Explain the relationship between man and environment</w:t>
      </w:r>
    </w:p>
    <w:p w14:paraId="42C4C137" w14:textId="3EA254B0" w:rsidR="00E3757D" w:rsidRPr="00D72C37" w:rsidRDefault="00E3757D" w:rsidP="00C3513C">
      <w:pPr>
        <w:pStyle w:val="Style"/>
        <w:numPr>
          <w:ilvl w:val="0"/>
          <w:numId w:val="18"/>
        </w:numPr>
        <w:spacing w:after="240" w:line="360" w:lineRule="auto"/>
        <w:jc w:val="both"/>
        <w:rPr>
          <w:rFonts w:ascii="Times New Roman" w:hAnsi="Times New Roman" w:cs="Times New Roman"/>
        </w:rPr>
      </w:pPr>
      <w:r>
        <w:rPr>
          <w:rFonts w:ascii="Times New Roman" w:hAnsi="Times New Roman" w:cs="Times New Roman"/>
        </w:rPr>
        <w:lastRenderedPageBreak/>
        <w:t>Observe the settlement pattern and structure</w:t>
      </w:r>
    </w:p>
    <w:p w14:paraId="7520FC78" w14:textId="77777777" w:rsidR="00C3513C" w:rsidRPr="00D72C37" w:rsidRDefault="00C3513C" w:rsidP="00F73471">
      <w:pPr>
        <w:pStyle w:val="Style"/>
        <w:spacing w:after="240" w:line="360" w:lineRule="auto"/>
        <w:jc w:val="both"/>
        <w:rPr>
          <w:rFonts w:ascii="Times New Roman" w:hAnsi="Times New Roman" w:cs="Times New Roman"/>
          <w:b/>
          <w:bCs/>
        </w:rPr>
      </w:pPr>
    </w:p>
    <w:p w14:paraId="1FFC99CD" w14:textId="697455E9" w:rsidR="00C3513C" w:rsidRPr="00D72C37" w:rsidRDefault="00B456F3" w:rsidP="00F73471">
      <w:pPr>
        <w:pStyle w:val="Style"/>
        <w:spacing w:after="240" w:line="360" w:lineRule="auto"/>
        <w:jc w:val="both"/>
        <w:rPr>
          <w:rFonts w:ascii="Times New Roman" w:hAnsi="Times New Roman" w:cs="Times New Roman"/>
          <w:b/>
          <w:bCs/>
        </w:rPr>
      </w:pPr>
      <w:r w:rsidRPr="00D72C37">
        <w:rPr>
          <w:rFonts w:ascii="Times New Roman" w:hAnsi="Times New Roman" w:cs="Times New Roman"/>
          <w:b/>
          <w:bCs/>
        </w:rPr>
        <w:t xml:space="preserve">Learning Outcomes </w:t>
      </w:r>
    </w:p>
    <w:p w14:paraId="53559835" w14:textId="77777777" w:rsidR="00C3513C" w:rsidRPr="00D72C37" w:rsidRDefault="00B456F3" w:rsidP="00F73471">
      <w:pPr>
        <w:pStyle w:val="Style"/>
        <w:spacing w:after="240" w:line="360" w:lineRule="auto"/>
        <w:jc w:val="both"/>
        <w:rPr>
          <w:rFonts w:ascii="Times New Roman" w:hAnsi="Times New Roman" w:cs="Times New Roman"/>
        </w:rPr>
      </w:pPr>
      <w:r w:rsidRPr="00D72C37">
        <w:rPr>
          <w:rFonts w:ascii="Times New Roman" w:hAnsi="Times New Roman" w:cs="Times New Roman"/>
        </w:rPr>
        <w:t xml:space="preserve">At the end of the course, students should be able to: </w:t>
      </w:r>
    </w:p>
    <w:p w14:paraId="023D75C2" w14:textId="548FE33F" w:rsidR="00C3513C" w:rsidRPr="00D72C37" w:rsidRDefault="00C3513C" w:rsidP="00C3513C">
      <w:pPr>
        <w:pStyle w:val="Style"/>
        <w:numPr>
          <w:ilvl w:val="0"/>
          <w:numId w:val="19"/>
        </w:numPr>
        <w:spacing w:after="240" w:line="360" w:lineRule="auto"/>
        <w:jc w:val="both"/>
        <w:rPr>
          <w:rFonts w:ascii="Times New Roman" w:hAnsi="Times New Roman" w:cs="Times New Roman"/>
        </w:rPr>
      </w:pPr>
      <w:r w:rsidRPr="00D72C37">
        <w:rPr>
          <w:rFonts w:ascii="Times New Roman" w:hAnsi="Times New Roman" w:cs="Times New Roman"/>
        </w:rPr>
        <w:t xml:space="preserve">Observe and report physical features in the </w:t>
      </w:r>
      <w:r w:rsidR="00B456F3" w:rsidRPr="00D72C37">
        <w:rPr>
          <w:rFonts w:ascii="Times New Roman" w:hAnsi="Times New Roman" w:cs="Times New Roman"/>
        </w:rPr>
        <w:t xml:space="preserve">surrounding environment; </w:t>
      </w:r>
    </w:p>
    <w:p w14:paraId="431F5887" w14:textId="38D3D6ED" w:rsidR="00C3513C" w:rsidRPr="00D72C37" w:rsidRDefault="00C3513C" w:rsidP="00C3513C">
      <w:pPr>
        <w:pStyle w:val="Style"/>
        <w:numPr>
          <w:ilvl w:val="0"/>
          <w:numId w:val="19"/>
        </w:numPr>
        <w:spacing w:after="240" w:line="360" w:lineRule="auto"/>
        <w:jc w:val="both"/>
        <w:rPr>
          <w:rFonts w:ascii="Times New Roman" w:hAnsi="Times New Roman" w:cs="Times New Roman"/>
        </w:rPr>
      </w:pPr>
      <w:r w:rsidRPr="00D72C37">
        <w:rPr>
          <w:rFonts w:ascii="Times New Roman" w:hAnsi="Times New Roman" w:cs="Times New Roman"/>
        </w:rPr>
        <w:t xml:space="preserve">Link classroom learning with practical experiences  on the field </w:t>
      </w:r>
    </w:p>
    <w:p w14:paraId="0F19035E" w14:textId="483F96FA" w:rsidR="00D314FB" w:rsidRDefault="00C3513C" w:rsidP="00C3513C">
      <w:pPr>
        <w:pStyle w:val="Style"/>
        <w:numPr>
          <w:ilvl w:val="0"/>
          <w:numId w:val="19"/>
        </w:numPr>
        <w:spacing w:after="240" w:line="360" w:lineRule="auto"/>
        <w:jc w:val="both"/>
        <w:rPr>
          <w:rFonts w:ascii="Times New Roman" w:hAnsi="Times New Roman" w:cs="Times New Roman"/>
        </w:rPr>
      </w:pPr>
      <w:r w:rsidRPr="00D72C37">
        <w:rPr>
          <w:rFonts w:ascii="Times New Roman" w:hAnsi="Times New Roman" w:cs="Times New Roman"/>
        </w:rPr>
        <w:t xml:space="preserve">Write a report on </w:t>
      </w:r>
      <w:r w:rsidR="00B456F3" w:rsidRPr="00D72C37">
        <w:rPr>
          <w:rFonts w:ascii="Times New Roman" w:hAnsi="Times New Roman" w:cs="Times New Roman"/>
        </w:rPr>
        <w:t xml:space="preserve">social and economic patterns of human activities. </w:t>
      </w:r>
    </w:p>
    <w:p w14:paraId="092064C5" w14:textId="77777777" w:rsidR="00E3757D" w:rsidRDefault="00E3757D" w:rsidP="00E3757D">
      <w:pPr>
        <w:pStyle w:val="Style"/>
        <w:numPr>
          <w:ilvl w:val="0"/>
          <w:numId w:val="19"/>
        </w:numPr>
        <w:spacing w:after="240" w:line="360" w:lineRule="auto"/>
        <w:jc w:val="both"/>
        <w:rPr>
          <w:rFonts w:ascii="Times New Roman" w:hAnsi="Times New Roman" w:cs="Times New Roman"/>
        </w:rPr>
      </w:pPr>
      <w:r>
        <w:rPr>
          <w:rFonts w:ascii="Times New Roman" w:hAnsi="Times New Roman" w:cs="Times New Roman"/>
        </w:rPr>
        <w:t>Explain the relationship between man and environment</w:t>
      </w:r>
    </w:p>
    <w:p w14:paraId="3AC68EC4" w14:textId="77777777" w:rsidR="00E3757D" w:rsidRPr="00D72C37" w:rsidRDefault="00E3757D" w:rsidP="00E3757D">
      <w:pPr>
        <w:pStyle w:val="Style"/>
        <w:numPr>
          <w:ilvl w:val="0"/>
          <w:numId w:val="19"/>
        </w:numPr>
        <w:spacing w:after="240" w:line="360" w:lineRule="auto"/>
        <w:jc w:val="both"/>
        <w:rPr>
          <w:rFonts w:ascii="Times New Roman" w:hAnsi="Times New Roman" w:cs="Times New Roman"/>
        </w:rPr>
      </w:pPr>
      <w:r>
        <w:rPr>
          <w:rFonts w:ascii="Times New Roman" w:hAnsi="Times New Roman" w:cs="Times New Roman"/>
        </w:rPr>
        <w:t>Observe the settlement pattern and structure</w:t>
      </w:r>
    </w:p>
    <w:p w14:paraId="4A8FC90A" w14:textId="77777777" w:rsidR="00E3757D" w:rsidRPr="00D72C37" w:rsidRDefault="00E3757D" w:rsidP="00E3757D">
      <w:pPr>
        <w:pStyle w:val="Style"/>
        <w:spacing w:after="240" w:line="360" w:lineRule="auto"/>
        <w:ind w:left="720"/>
        <w:jc w:val="both"/>
        <w:rPr>
          <w:rFonts w:ascii="Times New Roman" w:hAnsi="Times New Roman" w:cs="Times New Roman"/>
        </w:rPr>
      </w:pPr>
    </w:p>
    <w:p w14:paraId="7EFFEFBB" w14:textId="77777777" w:rsidR="00D314FB" w:rsidRPr="00D72C37" w:rsidRDefault="00B456F3" w:rsidP="00F73471">
      <w:pPr>
        <w:pStyle w:val="Style"/>
        <w:spacing w:after="240" w:line="360" w:lineRule="auto"/>
        <w:jc w:val="both"/>
        <w:rPr>
          <w:rFonts w:ascii="Times New Roman" w:hAnsi="Times New Roman" w:cs="Times New Roman"/>
          <w:b/>
          <w:bCs/>
        </w:rPr>
      </w:pPr>
      <w:r w:rsidRPr="00D72C37">
        <w:rPr>
          <w:rFonts w:ascii="Times New Roman" w:hAnsi="Times New Roman" w:cs="Times New Roman"/>
          <w:b/>
          <w:bCs/>
        </w:rPr>
        <w:t xml:space="preserve">Course Contents </w:t>
      </w:r>
    </w:p>
    <w:p w14:paraId="71A1CDBE" w14:textId="4DA2F0E2" w:rsidR="00B456F3" w:rsidRPr="00D72C37" w:rsidRDefault="00B456F3" w:rsidP="00F73471">
      <w:pPr>
        <w:pStyle w:val="Style"/>
        <w:spacing w:after="240" w:line="360" w:lineRule="auto"/>
        <w:jc w:val="both"/>
        <w:rPr>
          <w:rFonts w:ascii="Times New Roman" w:hAnsi="Times New Roman" w:cs="Times New Roman"/>
          <w:color w:val="000000"/>
        </w:rPr>
      </w:pPr>
      <w:r w:rsidRPr="00D72C37">
        <w:rPr>
          <w:rFonts w:ascii="Times New Roman" w:hAnsi="Times New Roman" w:cs="Times New Roman"/>
        </w:rPr>
        <w:t>Detailed study of the geographical and geological forms and processes, the man and environment interactions, and the social and economic patterns as well the urban geography. Their knowledge of cartography, remote sensing, GIS are all brought to bear in interpreting their environment.</w:t>
      </w:r>
    </w:p>
    <w:p w14:paraId="0A931064" w14:textId="0D32D638" w:rsidR="00D314FB" w:rsidRPr="00D72C37" w:rsidRDefault="002144FF" w:rsidP="00F73471">
      <w:pPr>
        <w:pStyle w:val="Style"/>
        <w:spacing w:after="240" w:line="360" w:lineRule="auto"/>
        <w:jc w:val="both"/>
        <w:rPr>
          <w:rFonts w:ascii="Times New Roman" w:hAnsi="Times New Roman" w:cs="Times New Roman"/>
          <w:b/>
          <w:color w:val="000000"/>
          <w:w w:val="106"/>
        </w:rPr>
      </w:pPr>
      <w:r w:rsidRPr="00D72C37">
        <w:rPr>
          <w:rFonts w:ascii="Times New Roman" w:hAnsi="Times New Roman" w:cs="Times New Roman"/>
          <w:b/>
          <w:color w:val="000000"/>
          <w:w w:val="106"/>
        </w:rPr>
        <w:t>BUK-STE 209: Introduction to Cartography (2 unit, Core, LH 30)</w:t>
      </w:r>
    </w:p>
    <w:p w14:paraId="1BB76C5F" w14:textId="77777777" w:rsidR="00686F55" w:rsidRPr="00D72C37" w:rsidRDefault="00686F55" w:rsidP="00686F55">
      <w:pPr>
        <w:spacing w:after="240" w:line="276" w:lineRule="auto"/>
        <w:rPr>
          <w:rFonts w:ascii="Times New Roman" w:eastAsia="Times New Roman" w:hAnsi="Times New Roman" w:cs="Times New Roman"/>
          <w:b/>
          <w:sz w:val="24"/>
          <w:szCs w:val="24"/>
        </w:rPr>
      </w:pPr>
      <w:r w:rsidRPr="00D72C37">
        <w:rPr>
          <w:rFonts w:ascii="Times New Roman" w:eastAsia="Times New Roman" w:hAnsi="Times New Roman" w:cs="Times New Roman"/>
          <w:b/>
          <w:sz w:val="24"/>
          <w:szCs w:val="24"/>
        </w:rPr>
        <w:t xml:space="preserve">Senate-Approved Relevance </w:t>
      </w:r>
    </w:p>
    <w:p w14:paraId="66C53FFE" w14:textId="0F2B3E04" w:rsidR="00686F55" w:rsidRPr="00D72C37" w:rsidRDefault="00686F55" w:rsidP="00686F55">
      <w:pPr>
        <w:pStyle w:val="Style"/>
        <w:spacing w:after="240" w:line="276" w:lineRule="auto"/>
        <w:jc w:val="both"/>
        <w:rPr>
          <w:rFonts w:ascii="Times New Roman" w:hAnsi="Times New Roman" w:cs="Times New Roman"/>
          <w:color w:val="555555"/>
          <w:shd w:val="clear" w:color="auto" w:fill="FFFFFF"/>
        </w:rPr>
      </w:pPr>
      <w:r w:rsidRPr="00D72C37">
        <w:rPr>
          <w:rFonts w:ascii="Times New Roman" w:hAnsi="Times New Roman" w:cs="Times New Roman"/>
          <w:color w:val="555555"/>
          <w:shd w:val="clear" w:color="auto" w:fill="FFFFFF"/>
        </w:rPr>
        <w:t>Production of high-quality, qualified and professional geography teachers requires expertise in the</w:t>
      </w:r>
      <w:r w:rsidRPr="00D72C37">
        <w:rPr>
          <w:rFonts w:ascii="Times New Roman" w:hAnsi="Times New Roman" w:cs="Times New Roman"/>
          <w:color w:val="040C28"/>
        </w:rPr>
        <w:t xml:space="preserve"> study and practice of making maps. This practice is </w:t>
      </w:r>
      <w:r w:rsidRPr="00D72C37">
        <w:rPr>
          <w:rFonts w:ascii="Times New Roman" w:hAnsi="Times New Roman" w:cs="Times New Roman"/>
          <w:color w:val="555555"/>
          <w:shd w:val="clear" w:color="auto" w:fill="FFFFFF"/>
        </w:rPr>
        <w:t xml:space="preserve">in line with the BUK’s mission of producing high quality human resources required for the promotion of the development of the host community, the nation, Africa and beyond.    </w:t>
      </w:r>
    </w:p>
    <w:p w14:paraId="3834D80E" w14:textId="77777777" w:rsidR="00686F55" w:rsidRPr="00D72C37" w:rsidRDefault="00686F55" w:rsidP="00686F55">
      <w:pPr>
        <w:pStyle w:val="Style"/>
        <w:spacing w:after="240" w:line="276" w:lineRule="auto"/>
        <w:jc w:val="both"/>
        <w:rPr>
          <w:rFonts w:ascii="Times New Roman" w:hAnsi="Times New Roman" w:cs="Times New Roman"/>
          <w:b/>
          <w:bCs/>
          <w:color w:val="555555"/>
          <w:shd w:val="clear" w:color="auto" w:fill="FFFFFF"/>
        </w:rPr>
      </w:pPr>
      <w:r w:rsidRPr="00D72C37">
        <w:rPr>
          <w:rFonts w:ascii="Times New Roman" w:hAnsi="Times New Roman" w:cs="Times New Roman"/>
          <w:b/>
          <w:bCs/>
          <w:color w:val="555555"/>
          <w:shd w:val="clear" w:color="auto" w:fill="FFFFFF"/>
        </w:rPr>
        <w:t>Overview</w:t>
      </w:r>
    </w:p>
    <w:p w14:paraId="5E515053" w14:textId="593E5E75" w:rsidR="00686F55" w:rsidRPr="00D72C37" w:rsidRDefault="004861A0" w:rsidP="00686F55">
      <w:pPr>
        <w:pStyle w:val="Style"/>
        <w:spacing w:after="240" w:line="276" w:lineRule="auto"/>
        <w:jc w:val="both"/>
        <w:rPr>
          <w:rFonts w:ascii="Times New Roman" w:hAnsi="Times New Roman" w:cs="Times New Roman"/>
          <w:color w:val="555555"/>
          <w:shd w:val="clear" w:color="auto" w:fill="FFFFFF"/>
        </w:rPr>
      </w:pPr>
      <w:r w:rsidRPr="00D72C37">
        <w:rPr>
          <w:rFonts w:ascii="Times New Roman" w:hAnsi="Times New Roman" w:cs="Times New Roman"/>
          <w:color w:val="555555"/>
          <w:shd w:val="clear" w:color="auto" w:fill="FFFFFF"/>
        </w:rPr>
        <w:t xml:space="preserve">Introduction to cartography is design to </w:t>
      </w:r>
      <w:r w:rsidRPr="00D72C37">
        <w:rPr>
          <w:rFonts w:ascii="Times New Roman" w:hAnsi="Times New Roman" w:cs="Times New Roman"/>
          <w:color w:val="363636"/>
          <w:shd w:val="clear" w:color="auto" w:fill="FFFFFF"/>
        </w:rPr>
        <w:t xml:space="preserve">help geography students gain an understanding of the basic elements of cartographic design and l learn about different types of maps and their applications. </w:t>
      </w:r>
      <w:r w:rsidR="00686F55" w:rsidRPr="00D72C37">
        <w:rPr>
          <w:rFonts w:ascii="Times New Roman" w:hAnsi="Times New Roman" w:cs="Times New Roman"/>
          <w:color w:val="555555"/>
          <w:shd w:val="clear" w:color="auto" w:fill="FFFFFF"/>
        </w:rPr>
        <w:t xml:space="preserve">The importance of the course lies in meeting and providing high-quality education as </w:t>
      </w:r>
      <w:r w:rsidRPr="00D72C37">
        <w:rPr>
          <w:rFonts w:ascii="Times New Roman" w:hAnsi="Times New Roman" w:cs="Times New Roman"/>
          <w:color w:val="555555"/>
          <w:shd w:val="clear" w:color="auto" w:fill="FFFFFF"/>
        </w:rPr>
        <w:t>contain</w:t>
      </w:r>
      <w:r w:rsidR="00686F55" w:rsidRPr="00D72C37">
        <w:rPr>
          <w:rFonts w:ascii="Times New Roman" w:hAnsi="Times New Roman" w:cs="Times New Roman"/>
          <w:color w:val="555555"/>
          <w:shd w:val="clear" w:color="auto" w:fill="FFFFFF"/>
        </w:rPr>
        <w:t xml:space="preserve"> in </w:t>
      </w:r>
      <w:r w:rsidR="00686F55" w:rsidRPr="00D72C37">
        <w:rPr>
          <w:rFonts w:ascii="Times New Roman" w:hAnsi="Times New Roman" w:cs="Times New Roman"/>
        </w:rPr>
        <w:t>sustainable development goals (SDGs).</w:t>
      </w:r>
      <w:r w:rsidR="00686F55" w:rsidRPr="00D72C37">
        <w:rPr>
          <w:rFonts w:ascii="Times New Roman" w:hAnsi="Times New Roman" w:cs="Times New Roman"/>
          <w:color w:val="555555"/>
          <w:shd w:val="clear" w:color="auto" w:fill="FFFFFF"/>
        </w:rPr>
        <w:t xml:space="preserve">  </w:t>
      </w:r>
    </w:p>
    <w:p w14:paraId="1FFC3C9C" w14:textId="77777777" w:rsidR="00686F55" w:rsidRPr="00D72C37" w:rsidRDefault="00686F55" w:rsidP="002144FF">
      <w:pPr>
        <w:spacing w:after="0" w:line="360" w:lineRule="auto"/>
        <w:jc w:val="both"/>
        <w:rPr>
          <w:rFonts w:ascii="Times New Roman" w:eastAsia="Times New Roman" w:hAnsi="Times New Roman" w:cs="Times New Roman"/>
          <w:b/>
          <w:sz w:val="24"/>
          <w:szCs w:val="24"/>
        </w:rPr>
      </w:pPr>
    </w:p>
    <w:p w14:paraId="59EB04FA" w14:textId="6F54B6F8" w:rsidR="002144FF" w:rsidRPr="00D72C37" w:rsidRDefault="002144FF" w:rsidP="002144FF">
      <w:pPr>
        <w:spacing w:after="0" w:line="360" w:lineRule="auto"/>
        <w:jc w:val="both"/>
        <w:rPr>
          <w:rFonts w:ascii="Times New Roman" w:eastAsia="Times New Roman" w:hAnsi="Times New Roman" w:cs="Times New Roman"/>
          <w:b/>
          <w:sz w:val="24"/>
          <w:szCs w:val="24"/>
        </w:rPr>
      </w:pPr>
      <w:r w:rsidRPr="00D72C37">
        <w:rPr>
          <w:rFonts w:ascii="Times New Roman" w:eastAsia="Times New Roman" w:hAnsi="Times New Roman" w:cs="Times New Roman"/>
          <w:b/>
          <w:sz w:val="24"/>
          <w:szCs w:val="24"/>
        </w:rPr>
        <w:lastRenderedPageBreak/>
        <w:t xml:space="preserve">Learning </w:t>
      </w:r>
      <w:r w:rsidR="00686F55" w:rsidRPr="00D72C37">
        <w:rPr>
          <w:rFonts w:ascii="Times New Roman" w:eastAsia="Times New Roman" w:hAnsi="Times New Roman" w:cs="Times New Roman"/>
          <w:b/>
          <w:sz w:val="24"/>
          <w:szCs w:val="24"/>
        </w:rPr>
        <w:t>Objectives</w:t>
      </w:r>
    </w:p>
    <w:p w14:paraId="1698DBD7" w14:textId="77777777" w:rsidR="00686F55" w:rsidRPr="00D72C37" w:rsidRDefault="00686F55" w:rsidP="002144FF">
      <w:pPr>
        <w:spacing w:after="0" w:line="360" w:lineRule="auto"/>
        <w:jc w:val="both"/>
        <w:rPr>
          <w:rFonts w:ascii="Times New Roman" w:hAnsi="Times New Roman" w:cs="Times New Roman"/>
          <w:color w:val="363636"/>
          <w:sz w:val="24"/>
          <w:szCs w:val="24"/>
          <w:shd w:val="clear" w:color="auto" w:fill="FFFFFF"/>
        </w:rPr>
      </w:pPr>
      <w:r w:rsidRPr="00D72C37">
        <w:rPr>
          <w:rFonts w:ascii="Times New Roman" w:hAnsi="Times New Roman" w:cs="Times New Roman"/>
          <w:color w:val="363636"/>
          <w:sz w:val="24"/>
          <w:szCs w:val="24"/>
          <w:shd w:val="clear" w:color="auto" w:fill="FFFFFF"/>
        </w:rPr>
        <w:t xml:space="preserve">In this course students will </w:t>
      </w:r>
    </w:p>
    <w:p w14:paraId="52BDC07D" w14:textId="5438D737" w:rsidR="00686F55" w:rsidRPr="00D72C37" w:rsidRDefault="00BA32A5" w:rsidP="00686F55">
      <w:pPr>
        <w:pStyle w:val="ListParagraph"/>
        <w:numPr>
          <w:ilvl w:val="0"/>
          <w:numId w:val="20"/>
        </w:numPr>
        <w:spacing w:after="0" w:line="360" w:lineRule="auto"/>
        <w:jc w:val="both"/>
        <w:rPr>
          <w:rFonts w:ascii="Times New Roman" w:eastAsia="Times New Roman" w:hAnsi="Times New Roman" w:cs="Times New Roman"/>
          <w:b/>
          <w:sz w:val="24"/>
          <w:szCs w:val="24"/>
        </w:rPr>
      </w:pPr>
      <w:r>
        <w:rPr>
          <w:rFonts w:ascii="Times New Roman" w:hAnsi="Times New Roman" w:cs="Times New Roman"/>
          <w:color w:val="363636"/>
          <w:sz w:val="24"/>
          <w:szCs w:val="24"/>
          <w:shd w:val="clear" w:color="auto" w:fill="FFFFFF"/>
        </w:rPr>
        <w:t xml:space="preserve">Explain the </w:t>
      </w:r>
      <w:r w:rsidR="00686F55" w:rsidRPr="00D72C37">
        <w:rPr>
          <w:rFonts w:ascii="Times New Roman" w:hAnsi="Times New Roman" w:cs="Times New Roman"/>
          <w:color w:val="363636"/>
          <w:sz w:val="24"/>
          <w:szCs w:val="24"/>
          <w:shd w:val="clear" w:color="auto" w:fill="FFFFFF"/>
        </w:rPr>
        <w:t xml:space="preserve">basic elements of cartographic design. </w:t>
      </w:r>
    </w:p>
    <w:p w14:paraId="285A8373" w14:textId="43AA6BC3" w:rsidR="00686F55" w:rsidRPr="007F406C" w:rsidRDefault="00686F55" w:rsidP="00686F55">
      <w:pPr>
        <w:pStyle w:val="ListParagraph"/>
        <w:numPr>
          <w:ilvl w:val="0"/>
          <w:numId w:val="20"/>
        </w:numPr>
        <w:spacing w:after="0" w:line="360" w:lineRule="auto"/>
        <w:jc w:val="both"/>
        <w:rPr>
          <w:rFonts w:ascii="Times New Roman" w:eastAsia="Times New Roman" w:hAnsi="Times New Roman" w:cs="Times New Roman"/>
          <w:b/>
          <w:sz w:val="24"/>
          <w:szCs w:val="24"/>
        </w:rPr>
      </w:pPr>
      <w:r w:rsidRPr="00D72C37">
        <w:rPr>
          <w:rFonts w:ascii="Times New Roman" w:hAnsi="Times New Roman" w:cs="Times New Roman"/>
          <w:color w:val="363636"/>
          <w:sz w:val="24"/>
          <w:szCs w:val="24"/>
          <w:shd w:val="clear" w:color="auto" w:fill="FFFFFF"/>
        </w:rPr>
        <w:t>Learn about different types of maps and their applications.</w:t>
      </w:r>
    </w:p>
    <w:p w14:paraId="7BF4FDBD" w14:textId="6A34AB29" w:rsidR="007F406C" w:rsidRPr="007F406C" w:rsidRDefault="007F406C" w:rsidP="00686F55">
      <w:pPr>
        <w:pStyle w:val="ListParagraph"/>
        <w:numPr>
          <w:ilvl w:val="0"/>
          <w:numId w:val="20"/>
        </w:numPr>
        <w:spacing w:after="0" w:line="360" w:lineRule="auto"/>
        <w:jc w:val="both"/>
        <w:rPr>
          <w:rFonts w:ascii="Times New Roman" w:eastAsia="Times New Roman" w:hAnsi="Times New Roman" w:cs="Times New Roman"/>
          <w:b/>
          <w:sz w:val="24"/>
          <w:szCs w:val="24"/>
        </w:rPr>
      </w:pPr>
      <w:r>
        <w:rPr>
          <w:rFonts w:ascii="Times New Roman" w:hAnsi="Times New Roman" w:cs="Times New Roman"/>
          <w:color w:val="363636"/>
          <w:sz w:val="24"/>
          <w:szCs w:val="24"/>
          <w:shd w:val="clear" w:color="auto" w:fill="FFFFFF"/>
        </w:rPr>
        <w:t>Draw different types of maps</w:t>
      </w:r>
    </w:p>
    <w:p w14:paraId="01972D8C" w14:textId="33727DE1" w:rsidR="007F406C" w:rsidRPr="007F406C" w:rsidRDefault="007F406C" w:rsidP="00686F55">
      <w:pPr>
        <w:pStyle w:val="ListParagraph"/>
        <w:numPr>
          <w:ilvl w:val="0"/>
          <w:numId w:val="20"/>
        </w:numPr>
        <w:spacing w:after="0" w:line="360" w:lineRule="auto"/>
        <w:jc w:val="both"/>
        <w:rPr>
          <w:rFonts w:ascii="Times New Roman" w:eastAsia="Times New Roman" w:hAnsi="Times New Roman" w:cs="Times New Roman"/>
          <w:b/>
          <w:sz w:val="24"/>
          <w:szCs w:val="24"/>
        </w:rPr>
      </w:pPr>
      <w:r>
        <w:rPr>
          <w:rFonts w:ascii="Times New Roman" w:hAnsi="Times New Roman" w:cs="Times New Roman"/>
          <w:color w:val="363636"/>
          <w:sz w:val="24"/>
          <w:szCs w:val="24"/>
          <w:shd w:val="clear" w:color="auto" w:fill="FFFFFF"/>
        </w:rPr>
        <w:t>Extract coordinates of a map.</w:t>
      </w:r>
    </w:p>
    <w:p w14:paraId="4A53FD20" w14:textId="3563F21A" w:rsidR="007F406C" w:rsidRPr="00D72C37" w:rsidRDefault="007F406C" w:rsidP="00686F55">
      <w:pPr>
        <w:pStyle w:val="ListParagraph"/>
        <w:numPr>
          <w:ilvl w:val="0"/>
          <w:numId w:val="20"/>
        </w:numPr>
        <w:spacing w:after="0" w:line="360" w:lineRule="auto"/>
        <w:jc w:val="both"/>
        <w:rPr>
          <w:rFonts w:ascii="Times New Roman" w:eastAsia="Times New Roman" w:hAnsi="Times New Roman" w:cs="Times New Roman"/>
          <w:b/>
          <w:sz w:val="24"/>
          <w:szCs w:val="24"/>
        </w:rPr>
      </w:pPr>
      <w:r>
        <w:rPr>
          <w:rFonts w:ascii="Times New Roman" w:hAnsi="Times New Roman" w:cs="Times New Roman"/>
          <w:color w:val="363636"/>
          <w:sz w:val="24"/>
          <w:szCs w:val="24"/>
          <w:shd w:val="clear" w:color="auto" w:fill="FFFFFF"/>
        </w:rPr>
        <w:t>Use different techniques in drawing map</w:t>
      </w:r>
    </w:p>
    <w:p w14:paraId="7D2BF9FF" w14:textId="77777777" w:rsidR="00686F55" w:rsidRPr="00D72C37" w:rsidRDefault="00686F55" w:rsidP="002144FF">
      <w:pPr>
        <w:spacing w:after="0" w:line="360" w:lineRule="auto"/>
        <w:jc w:val="both"/>
        <w:rPr>
          <w:rFonts w:ascii="Times New Roman" w:eastAsia="Times New Roman" w:hAnsi="Times New Roman" w:cs="Times New Roman"/>
          <w:b/>
          <w:sz w:val="24"/>
          <w:szCs w:val="24"/>
        </w:rPr>
      </w:pPr>
    </w:p>
    <w:p w14:paraId="3AD61E0F" w14:textId="29BC4091" w:rsidR="004861A0" w:rsidRPr="00D72C37" w:rsidRDefault="004861A0" w:rsidP="002144FF">
      <w:pPr>
        <w:spacing w:after="0" w:line="360" w:lineRule="auto"/>
        <w:jc w:val="both"/>
        <w:rPr>
          <w:rFonts w:ascii="Times New Roman" w:eastAsia="Times New Roman" w:hAnsi="Times New Roman" w:cs="Times New Roman"/>
          <w:b/>
          <w:sz w:val="24"/>
          <w:szCs w:val="24"/>
        </w:rPr>
      </w:pPr>
      <w:r w:rsidRPr="00D72C37">
        <w:rPr>
          <w:rFonts w:ascii="Times New Roman" w:eastAsia="Times New Roman" w:hAnsi="Times New Roman" w:cs="Times New Roman"/>
          <w:b/>
          <w:sz w:val="24"/>
          <w:szCs w:val="24"/>
        </w:rPr>
        <w:t>Learning Outcomes</w:t>
      </w:r>
    </w:p>
    <w:p w14:paraId="3605BFE9" w14:textId="7EC0884E" w:rsidR="004861A0" w:rsidRPr="00D72C37" w:rsidRDefault="004861A0" w:rsidP="002144FF">
      <w:pPr>
        <w:spacing w:after="0" w:line="360" w:lineRule="auto"/>
        <w:jc w:val="both"/>
        <w:rPr>
          <w:rFonts w:ascii="Times New Roman" w:eastAsia="Times New Roman" w:hAnsi="Times New Roman" w:cs="Times New Roman"/>
          <w:bCs/>
          <w:sz w:val="24"/>
          <w:szCs w:val="24"/>
        </w:rPr>
      </w:pPr>
      <w:r w:rsidRPr="00D72C37">
        <w:rPr>
          <w:rFonts w:ascii="Times New Roman" w:eastAsia="Times New Roman" w:hAnsi="Times New Roman" w:cs="Times New Roman"/>
          <w:bCs/>
          <w:sz w:val="24"/>
          <w:szCs w:val="24"/>
        </w:rPr>
        <w:t>At the end of the course students should be able to</w:t>
      </w:r>
    </w:p>
    <w:p w14:paraId="57586E8F" w14:textId="0E6C074C" w:rsidR="004861A0" w:rsidRPr="00D72C37" w:rsidRDefault="004861A0" w:rsidP="004861A0">
      <w:pPr>
        <w:pStyle w:val="ListParagraph"/>
        <w:numPr>
          <w:ilvl w:val="0"/>
          <w:numId w:val="21"/>
        </w:numPr>
        <w:spacing w:after="0" w:line="360" w:lineRule="auto"/>
        <w:jc w:val="both"/>
        <w:rPr>
          <w:rFonts w:ascii="Times New Roman" w:eastAsia="Times New Roman" w:hAnsi="Times New Roman" w:cs="Times New Roman"/>
          <w:bCs/>
          <w:sz w:val="24"/>
          <w:szCs w:val="24"/>
        </w:rPr>
      </w:pPr>
      <w:r w:rsidRPr="00D72C37">
        <w:rPr>
          <w:rFonts w:ascii="Times New Roman" w:eastAsia="Times New Roman" w:hAnsi="Times New Roman" w:cs="Times New Roman"/>
          <w:bCs/>
          <w:sz w:val="24"/>
          <w:szCs w:val="24"/>
        </w:rPr>
        <w:t>Design a map using cartographical techniques</w:t>
      </w:r>
    </w:p>
    <w:p w14:paraId="3B3A02F6" w14:textId="1E04FEF6" w:rsidR="004861A0" w:rsidRDefault="004861A0" w:rsidP="004861A0">
      <w:pPr>
        <w:pStyle w:val="ListParagraph"/>
        <w:numPr>
          <w:ilvl w:val="0"/>
          <w:numId w:val="21"/>
        </w:numPr>
        <w:spacing w:after="0" w:line="360" w:lineRule="auto"/>
        <w:jc w:val="both"/>
        <w:rPr>
          <w:rFonts w:ascii="Times New Roman" w:eastAsia="Times New Roman" w:hAnsi="Times New Roman" w:cs="Times New Roman"/>
          <w:bCs/>
          <w:sz w:val="24"/>
          <w:szCs w:val="24"/>
        </w:rPr>
      </w:pPr>
      <w:r w:rsidRPr="00D72C37">
        <w:rPr>
          <w:rFonts w:ascii="Times New Roman" w:eastAsia="Times New Roman" w:hAnsi="Times New Roman" w:cs="Times New Roman"/>
          <w:bCs/>
          <w:sz w:val="24"/>
          <w:szCs w:val="24"/>
        </w:rPr>
        <w:t xml:space="preserve">List and explain three different types of maps and their application </w:t>
      </w:r>
    </w:p>
    <w:p w14:paraId="1E38E907" w14:textId="77777777" w:rsidR="007F406C" w:rsidRPr="007F406C" w:rsidRDefault="007F406C" w:rsidP="007F406C">
      <w:pPr>
        <w:pStyle w:val="ListParagraph"/>
        <w:numPr>
          <w:ilvl w:val="0"/>
          <w:numId w:val="21"/>
        </w:numPr>
        <w:spacing w:after="0" w:line="360" w:lineRule="auto"/>
        <w:jc w:val="both"/>
        <w:rPr>
          <w:rFonts w:ascii="Times New Roman" w:eastAsia="Times New Roman" w:hAnsi="Times New Roman" w:cs="Times New Roman"/>
          <w:b/>
          <w:sz w:val="24"/>
          <w:szCs w:val="24"/>
        </w:rPr>
      </w:pPr>
      <w:r>
        <w:rPr>
          <w:rFonts w:ascii="Times New Roman" w:hAnsi="Times New Roman" w:cs="Times New Roman"/>
          <w:color w:val="363636"/>
          <w:sz w:val="24"/>
          <w:szCs w:val="24"/>
          <w:shd w:val="clear" w:color="auto" w:fill="FFFFFF"/>
        </w:rPr>
        <w:t>Draw different types of maps</w:t>
      </w:r>
    </w:p>
    <w:p w14:paraId="08506B17" w14:textId="77777777" w:rsidR="007F406C" w:rsidRPr="007F406C" w:rsidRDefault="007F406C" w:rsidP="007F406C">
      <w:pPr>
        <w:pStyle w:val="ListParagraph"/>
        <w:numPr>
          <w:ilvl w:val="0"/>
          <w:numId w:val="21"/>
        </w:numPr>
        <w:spacing w:after="0" w:line="360" w:lineRule="auto"/>
        <w:jc w:val="both"/>
        <w:rPr>
          <w:rFonts w:ascii="Times New Roman" w:eastAsia="Times New Roman" w:hAnsi="Times New Roman" w:cs="Times New Roman"/>
          <w:b/>
          <w:sz w:val="24"/>
          <w:szCs w:val="24"/>
        </w:rPr>
      </w:pPr>
      <w:r>
        <w:rPr>
          <w:rFonts w:ascii="Times New Roman" w:hAnsi="Times New Roman" w:cs="Times New Roman"/>
          <w:color w:val="363636"/>
          <w:sz w:val="24"/>
          <w:szCs w:val="24"/>
          <w:shd w:val="clear" w:color="auto" w:fill="FFFFFF"/>
        </w:rPr>
        <w:t>Extract coordinates of a map.</w:t>
      </w:r>
    </w:p>
    <w:p w14:paraId="10291804" w14:textId="77777777" w:rsidR="007F406C" w:rsidRPr="00D72C37" w:rsidRDefault="007F406C" w:rsidP="007F406C">
      <w:pPr>
        <w:pStyle w:val="ListParagraph"/>
        <w:numPr>
          <w:ilvl w:val="0"/>
          <w:numId w:val="21"/>
        </w:numPr>
        <w:spacing w:after="0" w:line="360" w:lineRule="auto"/>
        <w:jc w:val="both"/>
        <w:rPr>
          <w:rFonts w:ascii="Times New Roman" w:eastAsia="Times New Roman" w:hAnsi="Times New Roman" w:cs="Times New Roman"/>
          <w:b/>
          <w:sz w:val="24"/>
          <w:szCs w:val="24"/>
        </w:rPr>
      </w:pPr>
      <w:r>
        <w:rPr>
          <w:rFonts w:ascii="Times New Roman" w:hAnsi="Times New Roman" w:cs="Times New Roman"/>
          <w:color w:val="363636"/>
          <w:sz w:val="24"/>
          <w:szCs w:val="24"/>
          <w:shd w:val="clear" w:color="auto" w:fill="FFFFFF"/>
        </w:rPr>
        <w:t>Use different techniques in drawing map</w:t>
      </w:r>
    </w:p>
    <w:p w14:paraId="5E33B43A" w14:textId="77777777" w:rsidR="004861A0" w:rsidRPr="00D72C37" w:rsidRDefault="004861A0" w:rsidP="002144FF">
      <w:pPr>
        <w:spacing w:after="0" w:line="360" w:lineRule="auto"/>
        <w:jc w:val="both"/>
        <w:rPr>
          <w:rFonts w:ascii="Times New Roman" w:eastAsia="Times New Roman" w:hAnsi="Times New Roman" w:cs="Times New Roman"/>
          <w:b/>
          <w:sz w:val="24"/>
          <w:szCs w:val="24"/>
        </w:rPr>
      </w:pPr>
    </w:p>
    <w:p w14:paraId="64DEFFEA" w14:textId="09A01AE0" w:rsidR="002144FF" w:rsidRPr="00D72C37" w:rsidRDefault="002144FF" w:rsidP="002144FF">
      <w:pPr>
        <w:spacing w:after="0" w:line="360" w:lineRule="auto"/>
        <w:jc w:val="both"/>
        <w:rPr>
          <w:rFonts w:ascii="Times New Roman" w:eastAsia="Times New Roman" w:hAnsi="Times New Roman" w:cs="Times New Roman"/>
          <w:b/>
          <w:sz w:val="24"/>
          <w:szCs w:val="24"/>
        </w:rPr>
      </w:pPr>
      <w:r w:rsidRPr="00D72C37">
        <w:rPr>
          <w:rFonts w:ascii="Times New Roman" w:eastAsia="Times New Roman" w:hAnsi="Times New Roman" w:cs="Times New Roman"/>
          <w:b/>
          <w:sz w:val="24"/>
          <w:szCs w:val="24"/>
        </w:rPr>
        <w:t>Course Contents</w:t>
      </w:r>
    </w:p>
    <w:p w14:paraId="17E3E38F" w14:textId="1C9D980E" w:rsidR="002144FF" w:rsidRPr="00D72C37" w:rsidRDefault="002144FF" w:rsidP="002144FF">
      <w:pPr>
        <w:spacing w:after="0" w:line="360" w:lineRule="auto"/>
        <w:jc w:val="both"/>
        <w:rPr>
          <w:rFonts w:ascii="Times New Roman" w:eastAsia="Times New Roman" w:hAnsi="Times New Roman" w:cs="Times New Roman"/>
          <w:sz w:val="24"/>
          <w:szCs w:val="24"/>
        </w:rPr>
      </w:pPr>
      <w:r w:rsidRPr="00D72C37">
        <w:rPr>
          <w:rFonts w:ascii="Times New Roman" w:eastAsia="Times New Roman" w:hAnsi="Times New Roman" w:cs="Times New Roman"/>
          <w:sz w:val="24"/>
          <w:szCs w:val="24"/>
        </w:rPr>
        <w:t xml:space="preserve">The course examines the use of symbols in cartographic design, graphical and other techniques to represent geographical phenomena on maps: </w:t>
      </w:r>
      <w:proofErr w:type="spellStart"/>
      <w:r w:rsidRPr="00D72C37">
        <w:rPr>
          <w:rFonts w:ascii="Times New Roman" w:eastAsia="Times New Roman" w:hAnsi="Times New Roman" w:cs="Times New Roman"/>
          <w:sz w:val="24"/>
          <w:szCs w:val="24"/>
        </w:rPr>
        <w:t>isopleths</w:t>
      </w:r>
      <w:proofErr w:type="spellEnd"/>
      <w:r w:rsidRPr="00D72C37">
        <w:rPr>
          <w:rFonts w:ascii="Times New Roman" w:eastAsia="Times New Roman" w:hAnsi="Times New Roman" w:cs="Times New Roman"/>
          <w:sz w:val="24"/>
          <w:szCs w:val="24"/>
        </w:rPr>
        <w:t xml:space="preserve">, </w:t>
      </w:r>
      <w:proofErr w:type="spellStart"/>
      <w:r w:rsidRPr="00D72C37">
        <w:rPr>
          <w:rFonts w:ascii="Times New Roman" w:eastAsia="Times New Roman" w:hAnsi="Times New Roman" w:cs="Times New Roman"/>
          <w:sz w:val="24"/>
          <w:szCs w:val="24"/>
        </w:rPr>
        <w:t>chloropleth</w:t>
      </w:r>
      <w:proofErr w:type="spellEnd"/>
      <w:r w:rsidRPr="00D72C37">
        <w:rPr>
          <w:rFonts w:ascii="Times New Roman" w:eastAsia="Times New Roman" w:hAnsi="Times New Roman" w:cs="Times New Roman"/>
          <w:sz w:val="24"/>
          <w:szCs w:val="24"/>
        </w:rPr>
        <w:t xml:space="preserve"> and dot maps, line, polygraphs and pie graphs; proportional circles, spheres and cubes; pictorial and other techniques. The suitability of different statistical techniques in the analysis of space and time, as they relate to climatic, relief, population, settlement and other geographic variables were also taught. Laboratory work forms the whole of this course.</w:t>
      </w:r>
    </w:p>
    <w:p w14:paraId="7250CFD3" w14:textId="0C98944E" w:rsidR="002144FF" w:rsidRPr="00D72C37" w:rsidRDefault="004861A0" w:rsidP="00F73471">
      <w:pPr>
        <w:pStyle w:val="Style"/>
        <w:spacing w:after="240" w:line="360" w:lineRule="auto"/>
        <w:jc w:val="both"/>
        <w:rPr>
          <w:rFonts w:ascii="Times New Roman" w:hAnsi="Times New Roman" w:cs="Times New Roman"/>
          <w:b/>
          <w:color w:val="000000"/>
          <w:w w:val="106"/>
        </w:rPr>
      </w:pPr>
      <w:r w:rsidRPr="00D72C37">
        <w:rPr>
          <w:rFonts w:ascii="Times New Roman" w:hAnsi="Times New Roman" w:cs="Times New Roman"/>
          <w:b/>
          <w:color w:val="000000"/>
          <w:w w:val="106"/>
        </w:rPr>
        <w:t xml:space="preserve"> </w:t>
      </w:r>
    </w:p>
    <w:p w14:paraId="2A60117B" w14:textId="35913007" w:rsidR="00970E71" w:rsidRPr="00D72C37" w:rsidRDefault="00970E71" w:rsidP="00970E71">
      <w:pPr>
        <w:pStyle w:val="Style"/>
        <w:spacing w:after="240" w:line="276" w:lineRule="auto"/>
        <w:jc w:val="both"/>
        <w:rPr>
          <w:rFonts w:ascii="Times New Roman" w:hAnsi="Times New Roman" w:cs="Times New Roman"/>
          <w:b/>
          <w:color w:val="000000"/>
          <w:w w:val="106"/>
        </w:rPr>
      </w:pPr>
      <w:r w:rsidRPr="00D72C37">
        <w:rPr>
          <w:rFonts w:ascii="Times New Roman" w:hAnsi="Times New Roman" w:cs="Times New Roman"/>
          <w:b/>
          <w:color w:val="000000"/>
          <w:w w:val="106"/>
        </w:rPr>
        <w:t xml:space="preserve">BUK-STE 301 Educational Technology (2 Credits, Core, LH = </w:t>
      </w:r>
      <w:r w:rsidR="009311CF" w:rsidRPr="00D72C37">
        <w:rPr>
          <w:rFonts w:ascii="Times New Roman" w:hAnsi="Times New Roman" w:cs="Times New Roman"/>
          <w:b/>
          <w:color w:val="000000"/>
          <w:w w:val="106"/>
        </w:rPr>
        <w:t>15, PH=45</w:t>
      </w:r>
      <w:r w:rsidRPr="00D72C37">
        <w:rPr>
          <w:rFonts w:ascii="Times New Roman" w:hAnsi="Times New Roman" w:cs="Times New Roman"/>
          <w:b/>
          <w:color w:val="000000"/>
          <w:w w:val="106"/>
        </w:rPr>
        <w:t xml:space="preserve">) </w:t>
      </w:r>
    </w:p>
    <w:p w14:paraId="428B6F27" w14:textId="77777777" w:rsidR="00970E71" w:rsidRPr="00D72C37" w:rsidRDefault="00970E71" w:rsidP="00970E71">
      <w:pPr>
        <w:spacing w:after="240" w:line="276" w:lineRule="auto"/>
        <w:rPr>
          <w:rFonts w:ascii="Times New Roman" w:eastAsia="Times New Roman" w:hAnsi="Times New Roman" w:cs="Times New Roman"/>
          <w:b/>
          <w:sz w:val="24"/>
          <w:szCs w:val="24"/>
        </w:rPr>
      </w:pPr>
      <w:r w:rsidRPr="00D72C37">
        <w:rPr>
          <w:rFonts w:ascii="Times New Roman" w:eastAsia="Times New Roman" w:hAnsi="Times New Roman" w:cs="Times New Roman"/>
          <w:b/>
          <w:sz w:val="24"/>
          <w:szCs w:val="24"/>
        </w:rPr>
        <w:t xml:space="preserve">Senate-Approved Relevance </w:t>
      </w:r>
    </w:p>
    <w:p w14:paraId="7A341257" w14:textId="77777777" w:rsidR="00970E71" w:rsidRPr="00D72C37" w:rsidRDefault="00970E71" w:rsidP="00970E71">
      <w:pPr>
        <w:pStyle w:val="Style"/>
        <w:spacing w:after="240" w:line="276" w:lineRule="auto"/>
        <w:jc w:val="both"/>
        <w:rPr>
          <w:rFonts w:ascii="Times New Roman" w:hAnsi="Times New Roman" w:cs="Times New Roman"/>
          <w:color w:val="555555"/>
          <w:shd w:val="clear" w:color="auto" w:fill="FFFFFF"/>
        </w:rPr>
      </w:pPr>
      <w:r w:rsidRPr="00D72C37">
        <w:rPr>
          <w:rFonts w:ascii="Times New Roman" w:hAnsi="Times New Roman" w:cs="Times New Roman"/>
          <w:color w:val="555555"/>
          <w:shd w:val="clear" w:color="auto" w:fill="FFFFFF"/>
        </w:rPr>
        <w:t xml:space="preserve">Production of high-quality, qualified and professional teachers requires expertise in selecting appropriate and systemic use of techniques, strategies, processes, procedures and instructional materials that enhance teacher instructional delivery an students learning. This course was designed to educate student-teachers on the appropriate and systematic use of hardware, software, processes and procedures in order to enhance teaching and learning, and achieve learning outcomes.  This is line with the BUK’s mission of producing high quality human </w:t>
      </w:r>
      <w:r w:rsidRPr="00D72C37">
        <w:rPr>
          <w:rFonts w:ascii="Times New Roman" w:hAnsi="Times New Roman" w:cs="Times New Roman"/>
          <w:color w:val="555555"/>
          <w:shd w:val="clear" w:color="auto" w:fill="FFFFFF"/>
        </w:rPr>
        <w:lastRenderedPageBreak/>
        <w:t xml:space="preserve">resources in the area of teaching required for the promotion of the educational development. The course was meant to educate student-teachers the knowledge of careful and systematic, preparation, planning and implementation of an instruction. </w:t>
      </w:r>
    </w:p>
    <w:p w14:paraId="3AB09861" w14:textId="77777777" w:rsidR="00970E71" w:rsidRPr="00D72C37" w:rsidRDefault="00970E71" w:rsidP="00970E71">
      <w:pPr>
        <w:pStyle w:val="Style"/>
        <w:spacing w:after="240" w:line="276" w:lineRule="auto"/>
        <w:jc w:val="both"/>
        <w:rPr>
          <w:rFonts w:ascii="Times New Roman" w:hAnsi="Times New Roman" w:cs="Times New Roman"/>
          <w:b/>
          <w:bCs/>
          <w:color w:val="555555"/>
          <w:shd w:val="clear" w:color="auto" w:fill="FFFFFF"/>
        </w:rPr>
      </w:pPr>
      <w:r w:rsidRPr="00D72C37">
        <w:rPr>
          <w:rFonts w:ascii="Times New Roman" w:hAnsi="Times New Roman" w:cs="Times New Roman"/>
          <w:b/>
          <w:bCs/>
          <w:color w:val="555555"/>
          <w:shd w:val="clear" w:color="auto" w:fill="FFFFFF"/>
        </w:rPr>
        <w:t>Overview</w:t>
      </w:r>
    </w:p>
    <w:p w14:paraId="23D295FC" w14:textId="77777777" w:rsidR="00970E71" w:rsidRPr="00D72C37" w:rsidRDefault="00970E71" w:rsidP="00970E71">
      <w:pPr>
        <w:pStyle w:val="Style"/>
        <w:spacing w:after="240" w:line="276" w:lineRule="auto"/>
        <w:jc w:val="both"/>
        <w:rPr>
          <w:rFonts w:ascii="Times New Roman" w:hAnsi="Times New Roman" w:cs="Times New Roman"/>
          <w:color w:val="555555"/>
          <w:shd w:val="clear" w:color="auto" w:fill="FFFFFF"/>
        </w:rPr>
      </w:pPr>
      <w:r w:rsidRPr="00D72C37">
        <w:rPr>
          <w:rFonts w:ascii="Times New Roman" w:hAnsi="Times New Roman" w:cs="Times New Roman"/>
          <w:color w:val="555555"/>
          <w:shd w:val="clear" w:color="auto" w:fill="FFFFFF"/>
        </w:rPr>
        <w:t xml:space="preserve">Educational Technology as a course was designed to acquaint students with the knowledge of educational aims and objectives, developing scheme of work, lesson planning and lesson notes, selecting and using appreciate instructional materials and teaching as communication. The importance of the course lies in meeting and providing high-quality education as enshrine in </w:t>
      </w:r>
      <w:r w:rsidRPr="00D72C37">
        <w:rPr>
          <w:rFonts w:ascii="Times New Roman" w:hAnsi="Times New Roman" w:cs="Times New Roman"/>
        </w:rPr>
        <w:t>sustainable development goals (SDGs) in the area of education.</w:t>
      </w:r>
      <w:r w:rsidRPr="00D72C37">
        <w:rPr>
          <w:rFonts w:ascii="Times New Roman" w:hAnsi="Times New Roman" w:cs="Times New Roman"/>
          <w:color w:val="555555"/>
          <w:shd w:val="clear" w:color="auto" w:fill="FFFFFF"/>
        </w:rPr>
        <w:t xml:space="preserve"> </w:t>
      </w:r>
    </w:p>
    <w:p w14:paraId="60D0A8BB" w14:textId="77777777" w:rsidR="00970E71" w:rsidRPr="00D72C37" w:rsidRDefault="00970E71" w:rsidP="00970E71">
      <w:pPr>
        <w:pStyle w:val="Style"/>
        <w:spacing w:after="240" w:line="276" w:lineRule="auto"/>
        <w:jc w:val="both"/>
        <w:rPr>
          <w:rFonts w:ascii="Times New Roman" w:hAnsi="Times New Roman" w:cs="Times New Roman"/>
          <w:b/>
          <w:bCs/>
          <w:color w:val="555555"/>
          <w:shd w:val="clear" w:color="auto" w:fill="FFFFFF"/>
        </w:rPr>
      </w:pPr>
      <w:r w:rsidRPr="00D72C37">
        <w:rPr>
          <w:rFonts w:ascii="Times New Roman" w:hAnsi="Times New Roman" w:cs="Times New Roman"/>
          <w:b/>
          <w:bCs/>
          <w:color w:val="555555"/>
          <w:shd w:val="clear" w:color="auto" w:fill="FFFFFF"/>
        </w:rPr>
        <w:t>Learning Objectives</w:t>
      </w:r>
    </w:p>
    <w:p w14:paraId="3FE5F303" w14:textId="77777777" w:rsidR="00970E71" w:rsidRPr="00D72C37" w:rsidRDefault="00970E71" w:rsidP="00970E71">
      <w:pPr>
        <w:pStyle w:val="Style"/>
        <w:spacing w:after="240" w:line="276" w:lineRule="auto"/>
        <w:jc w:val="both"/>
        <w:rPr>
          <w:rFonts w:ascii="Times New Roman" w:hAnsi="Times New Roman" w:cs="Times New Roman"/>
          <w:color w:val="555555"/>
          <w:shd w:val="clear" w:color="auto" w:fill="FFFFFF"/>
        </w:rPr>
      </w:pPr>
      <w:r w:rsidRPr="00D72C37">
        <w:rPr>
          <w:rFonts w:ascii="Times New Roman" w:hAnsi="Times New Roman" w:cs="Times New Roman"/>
          <w:color w:val="555555"/>
          <w:shd w:val="clear" w:color="auto" w:fill="FFFFFF"/>
        </w:rPr>
        <w:t>The learning objectives of the course are for the students to.</w:t>
      </w:r>
    </w:p>
    <w:p w14:paraId="73A89533" w14:textId="642805CE" w:rsidR="00970E71" w:rsidRPr="00D72C37" w:rsidRDefault="00BA32A5" w:rsidP="00970E71">
      <w:pPr>
        <w:pStyle w:val="Style"/>
        <w:numPr>
          <w:ilvl w:val="0"/>
          <w:numId w:val="3"/>
        </w:numPr>
        <w:spacing w:line="276" w:lineRule="auto"/>
        <w:jc w:val="both"/>
        <w:rPr>
          <w:rFonts w:ascii="Times New Roman" w:hAnsi="Times New Roman" w:cs="Times New Roman"/>
          <w:bCs/>
          <w:color w:val="000000"/>
          <w:w w:val="106"/>
          <w:lang w:val="en-GB"/>
        </w:rPr>
      </w:pPr>
      <w:proofErr w:type="spellStart"/>
      <w:r>
        <w:rPr>
          <w:rFonts w:ascii="Times New Roman" w:hAnsi="Times New Roman" w:cs="Times New Roman"/>
          <w:bCs/>
          <w:color w:val="000000"/>
          <w:w w:val="106"/>
          <w:lang w:val="en-GB"/>
        </w:rPr>
        <w:t>Explain</w:t>
      </w:r>
      <w:r w:rsidR="00970E71" w:rsidRPr="00D72C37">
        <w:rPr>
          <w:rFonts w:ascii="Times New Roman" w:hAnsi="Times New Roman" w:cs="Times New Roman"/>
          <w:bCs/>
          <w:color w:val="000000"/>
          <w:w w:val="106"/>
          <w:lang w:val="en-GB"/>
        </w:rPr>
        <w:t>the</w:t>
      </w:r>
      <w:proofErr w:type="spellEnd"/>
      <w:r w:rsidR="00970E71" w:rsidRPr="00D72C37">
        <w:rPr>
          <w:rFonts w:ascii="Times New Roman" w:hAnsi="Times New Roman" w:cs="Times New Roman"/>
          <w:bCs/>
          <w:color w:val="000000"/>
          <w:w w:val="106"/>
          <w:lang w:val="en-GB"/>
        </w:rPr>
        <w:t xml:space="preserve"> concept of educational technology</w:t>
      </w:r>
    </w:p>
    <w:p w14:paraId="2570C0F0" w14:textId="77777777" w:rsidR="00970E71" w:rsidRPr="00D72C37" w:rsidRDefault="00970E71" w:rsidP="00970E71">
      <w:pPr>
        <w:pStyle w:val="Style"/>
        <w:numPr>
          <w:ilvl w:val="0"/>
          <w:numId w:val="3"/>
        </w:numPr>
        <w:spacing w:line="276" w:lineRule="auto"/>
        <w:jc w:val="both"/>
        <w:rPr>
          <w:rFonts w:ascii="Times New Roman" w:hAnsi="Times New Roman" w:cs="Times New Roman"/>
          <w:bCs/>
          <w:color w:val="000000"/>
          <w:w w:val="106"/>
          <w:lang w:val="en-GB"/>
        </w:rPr>
      </w:pPr>
      <w:r w:rsidRPr="00D72C37">
        <w:rPr>
          <w:rFonts w:ascii="Times New Roman" w:hAnsi="Times New Roman" w:cs="Times New Roman"/>
          <w:bCs/>
          <w:color w:val="000000"/>
          <w:w w:val="106"/>
          <w:lang w:val="en-GB"/>
        </w:rPr>
        <w:t>Describe educational objectives as cornerstone of educational technology</w:t>
      </w:r>
    </w:p>
    <w:p w14:paraId="71A670F4" w14:textId="77777777" w:rsidR="00970E71" w:rsidRPr="00D72C37" w:rsidRDefault="00970E71" w:rsidP="00970E71">
      <w:pPr>
        <w:pStyle w:val="Style"/>
        <w:numPr>
          <w:ilvl w:val="0"/>
          <w:numId w:val="3"/>
        </w:numPr>
        <w:spacing w:line="276" w:lineRule="auto"/>
        <w:jc w:val="both"/>
        <w:rPr>
          <w:rFonts w:ascii="Times New Roman" w:hAnsi="Times New Roman" w:cs="Times New Roman"/>
          <w:bCs/>
          <w:color w:val="000000"/>
          <w:w w:val="106"/>
          <w:lang w:val="en-GB"/>
        </w:rPr>
      </w:pPr>
      <w:r w:rsidRPr="00D72C37">
        <w:rPr>
          <w:rFonts w:ascii="Times New Roman" w:hAnsi="Times New Roman" w:cs="Times New Roman"/>
          <w:bCs/>
          <w:color w:val="000000"/>
          <w:w w:val="106"/>
          <w:lang w:val="en-GB"/>
        </w:rPr>
        <w:t>Explain the different types of instructional materials for classroom teaching</w:t>
      </w:r>
    </w:p>
    <w:p w14:paraId="19484292" w14:textId="77777777" w:rsidR="00970E71" w:rsidRPr="00D72C37" w:rsidRDefault="00970E71" w:rsidP="00970E71">
      <w:pPr>
        <w:pStyle w:val="Style"/>
        <w:numPr>
          <w:ilvl w:val="0"/>
          <w:numId w:val="3"/>
        </w:numPr>
        <w:spacing w:line="276" w:lineRule="auto"/>
        <w:jc w:val="both"/>
        <w:rPr>
          <w:rFonts w:ascii="Times New Roman" w:hAnsi="Times New Roman" w:cs="Times New Roman"/>
          <w:bCs/>
          <w:color w:val="000000"/>
          <w:w w:val="106"/>
          <w:lang w:val="en-GB"/>
        </w:rPr>
      </w:pPr>
      <w:r w:rsidRPr="00D72C37">
        <w:rPr>
          <w:rFonts w:ascii="Times New Roman" w:hAnsi="Times New Roman" w:cs="Times New Roman"/>
          <w:bCs/>
          <w:color w:val="000000"/>
          <w:w w:val="106"/>
          <w:lang w:val="en-GB"/>
        </w:rPr>
        <w:t>List and explain the factors that affect selection and use of instructional materials</w:t>
      </w:r>
    </w:p>
    <w:p w14:paraId="042E8D52" w14:textId="77777777" w:rsidR="00970E71" w:rsidRPr="00D72C37" w:rsidRDefault="00970E71" w:rsidP="00970E71">
      <w:pPr>
        <w:pStyle w:val="Style"/>
        <w:numPr>
          <w:ilvl w:val="0"/>
          <w:numId w:val="3"/>
        </w:numPr>
        <w:spacing w:line="276" w:lineRule="auto"/>
        <w:jc w:val="both"/>
        <w:rPr>
          <w:rFonts w:ascii="Times New Roman" w:hAnsi="Times New Roman" w:cs="Times New Roman"/>
          <w:bCs/>
          <w:color w:val="000000"/>
          <w:w w:val="106"/>
          <w:lang w:val="en-GB"/>
        </w:rPr>
      </w:pPr>
      <w:r w:rsidRPr="00D72C37">
        <w:rPr>
          <w:rFonts w:ascii="Times New Roman" w:hAnsi="Times New Roman" w:cs="Times New Roman"/>
          <w:bCs/>
          <w:color w:val="000000"/>
          <w:w w:val="106"/>
          <w:lang w:val="en-GB"/>
        </w:rPr>
        <w:t>Explain the concept of teaching as communication</w:t>
      </w:r>
    </w:p>
    <w:p w14:paraId="08F031B3" w14:textId="77777777" w:rsidR="00970E71" w:rsidRPr="00D72C37" w:rsidRDefault="00970E71" w:rsidP="00970E71">
      <w:pPr>
        <w:pStyle w:val="Style"/>
        <w:numPr>
          <w:ilvl w:val="0"/>
          <w:numId w:val="3"/>
        </w:numPr>
        <w:spacing w:after="240" w:line="276" w:lineRule="auto"/>
        <w:jc w:val="both"/>
        <w:rPr>
          <w:rFonts w:ascii="Times New Roman" w:hAnsi="Times New Roman" w:cs="Times New Roman"/>
          <w:bCs/>
          <w:color w:val="000000"/>
          <w:w w:val="106"/>
          <w:lang w:val="en-GB"/>
        </w:rPr>
      </w:pPr>
      <w:r w:rsidRPr="00D72C37">
        <w:rPr>
          <w:rFonts w:ascii="Times New Roman" w:hAnsi="Times New Roman" w:cs="Times New Roman"/>
          <w:bCs/>
          <w:color w:val="000000"/>
          <w:w w:val="106"/>
          <w:lang w:val="en-GB"/>
        </w:rPr>
        <w:t>Discuss the purpose of educational field trip.</w:t>
      </w:r>
    </w:p>
    <w:p w14:paraId="01AF4845" w14:textId="77777777" w:rsidR="00970E71" w:rsidRPr="00D72C37" w:rsidRDefault="00970E71" w:rsidP="00970E71">
      <w:pPr>
        <w:pStyle w:val="Style"/>
        <w:spacing w:after="240" w:line="276" w:lineRule="auto"/>
        <w:jc w:val="both"/>
        <w:rPr>
          <w:rFonts w:ascii="Times New Roman" w:hAnsi="Times New Roman" w:cs="Times New Roman"/>
          <w:b/>
          <w:color w:val="000000"/>
          <w:w w:val="106"/>
        </w:rPr>
      </w:pPr>
      <w:r w:rsidRPr="00D72C37">
        <w:rPr>
          <w:rFonts w:ascii="Times New Roman" w:hAnsi="Times New Roman" w:cs="Times New Roman"/>
          <w:b/>
          <w:color w:val="000000"/>
          <w:w w:val="106"/>
        </w:rPr>
        <w:t>Learning Outcomes</w:t>
      </w:r>
    </w:p>
    <w:p w14:paraId="3C7420EF" w14:textId="77777777" w:rsidR="00970E71" w:rsidRPr="00D72C37" w:rsidRDefault="00970E71" w:rsidP="00970E71">
      <w:p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 xml:space="preserve">At the end of the course, students should be able to: </w:t>
      </w:r>
    </w:p>
    <w:p w14:paraId="4E204E90" w14:textId="77777777" w:rsidR="00970E71" w:rsidRPr="00D72C37" w:rsidRDefault="00970E71" w:rsidP="00970E71">
      <w:pPr>
        <w:pStyle w:val="Style"/>
        <w:numPr>
          <w:ilvl w:val="0"/>
          <w:numId w:val="14"/>
        </w:numPr>
        <w:spacing w:line="276" w:lineRule="auto"/>
        <w:jc w:val="both"/>
        <w:rPr>
          <w:rFonts w:ascii="Times New Roman" w:hAnsi="Times New Roman" w:cs="Times New Roman"/>
          <w:bCs/>
          <w:color w:val="000000"/>
          <w:w w:val="106"/>
          <w:lang w:val="en-GB"/>
        </w:rPr>
      </w:pPr>
      <w:r w:rsidRPr="00D72C37">
        <w:rPr>
          <w:rFonts w:ascii="Times New Roman" w:hAnsi="Times New Roman" w:cs="Times New Roman"/>
          <w:bCs/>
          <w:color w:val="000000"/>
          <w:w w:val="106"/>
          <w:lang w:val="en-GB"/>
        </w:rPr>
        <w:t>Define educational technology</w:t>
      </w:r>
    </w:p>
    <w:p w14:paraId="4872BDB5" w14:textId="77777777" w:rsidR="00970E71" w:rsidRPr="00D72C37" w:rsidRDefault="00970E71" w:rsidP="00970E71">
      <w:pPr>
        <w:pStyle w:val="Style"/>
        <w:numPr>
          <w:ilvl w:val="0"/>
          <w:numId w:val="14"/>
        </w:numPr>
        <w:spacing w:line="276" w:lineRule="auto"/>
        <w:jc w:val="both"/>
        <w:rPr>
          <w:rFonts w:ascii="Times New Roman" w:hAnsi="Times New Roman" w:cs="Times New Roman"/>
          <w:bCs/>
          <w:color w:val="000000"/>
          <w:w w:val="106"/>
          <w:lang w:val="en-GB"/>
        </w:rPr>
      </w:pPr>
      <w:r w:rsidRPr="00D72C37">
        <w:rPr>
          <w:rFonts w:ascii="Times New Roman" w:hAnsi="Times New Roman" w:cs="Times New Roman"/>
          <w:bCs/>
          <w:color w:val="000000"/>
          <w:w w:val="106"/>
          <w:lang w:val="en-GB"/>
        </w:rPr>
        <w:t>List and explain the three domains of educational objectives</w:t>
      </w:r>
    </w:p>
    <w:p w14:paraId="74E4A8F5" w14:textId="77777777" w:rsidR="00970E71" w:rsidRPr="00D72C37" w:rsidRDefault="00970E71" w:rsidP="00970E71">
      <w:pPr>
        <w:pStyle w:val="Style"/>
        <w:numPr>
          <w:ilvl w:val="0"/>
          <w:numId w:val="14"/>
        </w:numPr>
        <w:spacing w:line="276" w:lineRule="auto"/>
        <w:jc w:val="both"/>
        <w:rPr>
          <w:rFonts w:ascii="Times New Roman" w:hAnsi="Times New Roman" w:cs="Times New Roman"/>
          <w:bCs/>
          <w:color w:val="000000"/>
          <w:w w:val="106"/>
          <w:lang w:val="en-GB"/>
        </w:rPr>
      </w:pPr>
      <w:r w:rsidRPr="00D72C37">
        <w:rPr>
          <w:rFonts w:ascii="Times New Roman" w:hAnsi="Times New Roman" w:cs="Times New Roman"/>
          <w:bCs/>
          <w:color w:val="000000"/>
          <w:w w:val="106"/>
          <w:lang w:val="en-GB"/>
        </w:rPr>
        <w:t>Differentiate between projected and non-projected instructional media.</w:t>
      </w:r>
    </w:p>
    <w:p w14:paraId="0332C7E7" w14:textId="77777777" w:rsidR="00970E71" w:rsidRPr="00D72C37" w:rsidRDefault="00970E71" w:rsidP="00970E71">
      <w:pPr>
        <w:pStyle w:val="Style"/>
        <w:numPr>
          <w:ilvl w:val="0"/>
          <w:numId w:val="14"/>
        </w:numPr>
        <w:spacing w:line="276" w:lineRule="auto"/>
        <w:jc w:val="both"/>
        <w:rPr>
          <w:rFonts w:ascii="Times New Roman" w:hAnsi="Times New Roman" w:cs="Times New Roman"/>
          <w:bCs/>
          <w:color w:val="000000"/>
          <w:w w:val="106"/>
          <w:lang w:val="en-GB"/>
        </w:rPr>
      </w:pPr>
      <w:r w:rsidRPr="00D72C37">
        <w:rPr>
          <w:rFonts w:ascii="Times New Roman" w:hAnsi="Times New Roman" w:cs="Times New Roman"/>
          <w:bCs/>
          <w:color w:val="000000"/>
          <w:w w:val="106"/>
          <w:lang w:val="en-GB"/>
        </w:rPr>
        <w:t>List and explain five factors that affect selection and use of instructional materials</w:t>
      </w:r>
    </w:p>
    <w:p w14:paraId="4E2B9700" w14:textId="77777777" w:rsidR="00970E71" w:rsidRPr="00D72C37" w:rsidRDefault="00970E71" w:rsidP="00970E71">
      <w:pPr>
        <w:pStyle w:val="Style"/>
        <w:numPr>
          <w:ilvl w:val="0"/>
          <w:numId w:val="14"/>
        </w:numPr>
        <w:spacing w:line="276" w:lineRule="auto"/>
        <w:jc w:val="both"/>
        <w:rPr>
          <w:rFonts w:ascii="Times New Roman" w:hAnsi="Times New Roman" w:cs="Times New Roman"/>
          <w:bCs/>
          <w:color w:val="000000"/>
          <w:w w:val="106"/>
          <w:lang w:val="en-GB"/>
        </w:rPr>
      </w:pPr>
      <w:r w:rsidRPr="00D72C37">
        <w:rPr>
          <w:rFonts w:ascii="Times New Roman" w:hAnsi="Times New Roman" w:cs="Times New Roman"/>
          <w:bCs/>
          <w:color w:val="000000"/>
          <w:w w:val="106"/>
          <w:lang w:val="en-GB"/>
        </w:rPr>
        <w:t>Explain the concept of teaching as communication</w:t>
      </w:r>
    </w:p>
    <w:p w14:paraId="794CA9AD" w14:textId="77777777" w:rsidR="00970E71" w:rsidRPr="00D72C37" w:rsidRDefault="00970E71" w:rsidP="00970E71">
      <w:pPr>
        <w:pStyle w:val="Style"/>
        <w:numPr>
          <w:ilvl w:val="0"/>
          <w:numId w:val="14"/>
        </w:numPr>
        <w:spacing w:after="240" w:line="276" w:lineRule="auto"/>
        <w:jc w:val="both"/>
        <w:rPr>
          <w:rFonts w:ascii="Times New Roman" w:hAnsi="Times New Roman" w:cs="Times New Roman"/>
          <w:bCs/>
          <w:color w:val="000000"/>
          <w:w w:val="106"/>
          <w:lang w:val="en-GB"/>
        </w:rPr>
      </w:pPr>
      <w:r w:rsidRPr="00D72C37">
        <w:rPr>
          <w:rFonts w:ascii="Times New Roman" w:hAnsi="Times New Roman" w:cs="Times New Roman"/>
          <w:bCs/>
          <w:color w:val="000000"/>
          <w:w w:val="106"/>
          <w:lang w:val="en-GB"/>
        </w:rPr>
        <w:t>Discuss the purpose of educational field trip.</w:t>
      </w:r>
    </w:p>
    <w:p w14:paraId="0D16380E" w14:textId="77777777" w:rsidR="00970E71" w:rsidRPr="00D72C37" w:rsidRDefault="00970E71" w:rsidP="00970E71">
      <w:pPr>
        <w:autoSpaceDE w:val="0"/>
        <w:autoSpaceDN w:val="0"/>
        <w:adjustRightInd w:val="0"/>
        <w:spacing w:after="240" w:line="276" w:lineRule="auto"/>
        <w:jc w:val="both"/>
        <w:rPr>
          <w:rFonts w:ascii="Times New Roman" w:hAnsi="Times New Roman" w:cs="Times New Roman"/>
          <w:sz w:val="24"/>
          <w:szCs w:val="24"/>
          <w:lang w:val="en-GB"/>
        </w:rPr>
      </w:pPr>
      <w:r w:rsidRPr="00D72C37">
        <w:rPr>
          <w:rFonts w:ascii="Times New Roman" w:hAnsi="Times New Roman" w:cs="Times New Roman"/>
          <w:b/>
          <w:bCs/>
          <w:sz w:val="24"/>
          <w:szCs w:val="24"/>
          <w:lang w:val="en-GB"/>
        </w:rPr>
        <w:t xml:space="preserve">Course Contents </w:t>
      </w:r>
    </w:p>
    <w:p w14:paraId="28711B46" w14:textId="77777777" w:rsidR="00970E71" w:rsidRPr="00D72C37" w:rsidRDefault="00970E71" w:rsidP="00970E71">
      <w:pPr>
        <w:pStyle w:val="Style"/>
        <w:spacing w:after="240" w:line="276" w:lineRule="auto"/>
        <w:jc w:val="both"/>
        <w:rPr>
          <w:rFonts w:ascii="Times New Roman" w:hAnsi="Times New Roman" w:cs="Times New Roman"/>
          <w:color w:val="000000"/>
        </w:rPr>
      </w:pPr>
      <w:r w:rsidRPr="00D72C37">
        <w:rPr>
          <w:rFonts w:ascii="Times New Roman" w:hAnsi="Times New Roman" w:cs="Times New Roman"/>
          <w:color w:val="000000"/>
        </w:rPr>
        <w:t xml:space="preserve">This course will introduce students to the concept of Educational Technology and will continue with the familiarization of students with different types of Audio- Visual materials, their operations and uses. Educational technology: teaching as communication; educational objectives. Varieties of education media; Non-projected visuals for classroom teaching; audio media for class teaching; still-projected and motion projected media. Field trips; their purpose and organization; sources of A-V materials. Practical for audio, still, and motion projected media. </w:t>
      </w:r>
    </w:p>
    <w:p w14:paraId="5EE3F2DC" w14:textId="3AAC80BD" w:rsidR="00527C72" w:rsidRPr="00D72C37" w:rsidRDefault="00527C72" w:rsidP="00F73471">
      <w:pPr>
        <w:pStyle w:val="Style"/>
        <w:spacing w:after="240" w:line="360" w:lineRule="auto"/>
        <w:jc w:val="both"/>
        <w:rPr>
          <w:rFonts w:ascii="Times New Roman" w:hAnsi="Times New Roman" w:cs="Times New Roman"/>
          <w:color w:val="000000"/>
        </w:rPr>
      </w:pPr>
    </w:p>
    <w:p w14:paraId="552CC2E7" w14:textId="33431437" w:rsidR="00970E71" w:rsidRPr="00D72C37" w:rsidRDefault="00970E71" w:rsidP="00527C72">
      <w:pPr>
        <w:pStyle w:val="Style"/>
        <w:spacing w:after="240" w:line="360" w:lineRule="auto"/>
        <w:jc w:val="both"/>
        <w:rPr>
          <w:rFonts w:ascii="Times New Roman" w:hAnsi="Times New Roman" w:cs="Times New Roman"/>
          <w:b/>
          <w:bCs/>
        </w:rPr>
      </w:pPr>
      <w:r w:rsidRPr="00D72C37">
        <w:rPr>
          <w:rFonts w:ascii="Times New Roman" w:hAnsi="Times New Roman" w:cs="Times New Roman"/>
          <w:b/>
          <w:bCs/>
          <w:color w:val="111111"/>
          <w:lang w:val="en-GB"/>
        </w:rPr>
        <w:t>BUK-STE 308</w:t>
      </w:r>
      <w:r w:rsidRPr="00D72C37">
        <w:rPr>
          <w:rFonts w:ascii="Times New Roman" w:hAnsi="Times New Roman" w:cs="Times New Roman"/>
          <w:b/>
          <w:bCs/>
        </w:rPr>
        <w:t xml:space="preserve">: Field Course (2 Units C: PH 90) </w:t>
      </w:r>
    </w:p>
    <w:p w14:paraId="41FC7800" w14:textId="77777777" w:rsidR="00C96C33" w:rsidRPr="00D72C37" w:rsidRDefault="00C96C33" w:rsidP="00C96C33">
      <w:pPr>
        <w:spacing w:after="240" w:line="276" w:lineRule="auto"/>
        <w:rPr>
          <w:rFonts w:ascii="Times New Roman" w:eastAsia="Times New Roman" w:hAnsi="Times New Roman" w:cs="Times New Roman"/>
          <w:b/>
          <w:sz w:val="24"/>
          <w:szCs w:val="24"/>
        </w:rPr>
      </w:pPr>
      <w:r w:rsidRPr="00D72C37">
        <w:rPr>
          <w:rFonts w:ascii="Times New Roman" w:eastAsia="Times New Roman" w:hAnsi="Times New Roman" w:cs="Times New Roman"/>
          <w:b/>
          <w:sz w:val="24"/>
          <w:szCs w:val="24"/>
        </w:rPr>
        <w:lastRenderedPageBreak/>
        <w:t xml:space="preserve">Senate-Approved Relevance </w:t>
      </w:r>
    </w:p>
    <w:p w14:paraId="0D946900" w14:textId="77777777" w:rsidR="00C96C33" w:rsidRPr="00D72C37" w:rsidRDefault="00C96C33" w:rsidP="00C96C33">
      <w:pPr>
        <w:pStyle w:val="Style"/>
        <w:spacing w:after="240" w:line="276" w:lineRule="auto"/>
        <w:jc w:val="both"/>
        <w:rPr>
          <w:rFonts w:ascii="Times New Roman" w:hAnsi="Times New Roman" w:cs="Times New Roman"/>
          <w:color w:val="555555"/>
          <w:shd w:val="clear" w:color="auto" w:fill="FFFFFF"/>
        </w:rPr>
      </w:pPr>
      <w:r w:rsidRPr="00D72C37">
        <w:rPr>
          <w:rFonts w:ascii="Times New Roman" w:hAnsi="Times New Roman" w:cs="Times New Roman"/>
          <w:color w:val="555555"/>
          <w:shd w:val="clear" w:color="auto" w:fill="FFFFFF"/>
        </w:rPr>
        <w:t xml:space="preserve">Production of high-quality, qualified and professional geography teachers requires linking theoretical knowledge to was is obtainable in the immediate environment. Field concern is concern with supporting classroom learning with practical and concrete experiences on land surface. This is in line with the BUK’s mission of producing high quality human resources required for the promotion of the development of the host community, the nation, Africa and beyond.    </w:t>
      </w:r>
    </w:p>
    <w:p w14:paraId="2F7E2368" w14:textId="77777777" w:rsidR="00914ABD" w:rsidRPr="00D72C37" w:rsidRDefault="00914ABD" w:rsidP="00C96C33">
      <w:pPr>
        <w:pStyle w:val="Style"/>
        <w:spacing w:after="240" w:line="276" w:lineRule="auto"/>
        <w:jc w:val="both"/>
        <w:rPr>
          <w:rFonts w:ascii="Times New Roman" w:hAnsi="Times New Roman" w:cs="Times New Roman"/>
          <w:b/>
          <w:bCs/>
          <w:color w:val="555555"/>
          <w:shd w:val="clear" w:color="auto" w:fill="FFFFFF"/>
        </w:rPr>
      </w:pPr>
    </w:p>
    <w:p w14:paraId="7D019B2D" w14:textId="764AD299" w:rsidR="00C96C33" w:rsidRPr="00D72C37" w:rsidRDefault="00C96C33" w:rsidP="00C96C33">
      <w:pPr>
        <w:pStyle w:val="Style"/>
        <w:spacing w:after="240" w:line="276" w:lineRule="auto"/>
        <w:jc w:val="both"/>
        <w:rPr>
          <w:rFonts w:ascii="Times New Roman" w:hAnsi="Times New Roman" w:cs="Times New Roman"/>
          <w:b/>
          <w:bCs/>
          <w:color w:val="555555"/>
          <w:shd w:val="clear" w:color="auto" w:fill="FFFFFF"/>
        </w:rPr>
      </w:pPr>
      <w:r w:rsidRPr="00D72C37">
        <w:rPr>
          <w:rFonts w:ascii="Times New Roman" w:hAnsi="Times New Roman" w:cs="Times New Roman"/>
          <w:b/>
          <w:bCs/>
          <w:color w:val="555555"/>
          <w:shd w:val="clear" w:color="auto" w:fill="FFFFFF"/>
        </w:rPr>
        <w:t>Overview</w:t>
      </w:r>
    </w:p>
    <w:p w14:paraId="41AAF80C" w14:textId="345AA132" w:rsidR="00C96C33" w:rsidRPr="00D72C37" w:rsidRDefault="00C96C33" w:rsidP="00C96C33">
      <w:pPr>
        <w:pStyle w:val="Style"/>
        <w:spacing w:after="240" w:line="276" w:lineRule="auto"/>
        <w:jc w:val="both"/>
        <w:rPr>
          <w:rFonts w:ascii="Times New Roman" w:hAnsi="Times New Roman" w:cs="Times New Roman"/>
          <w:color w:val="555555"/>
          <w:shd w:val="clear" w:color="auto" w:fill="FFFFFF"/>
        </w:rPr>
      </w:pPr>
      <w:r w:rsidRPr="00D72C37">
        <w:rPr>
          <w:rFonts w:ascii="Times New Roman" w:hAnsi="Times New Roman" w:cs="Times New Roman"/>
          <w:color w:val="191919"/>
          <w:shd w:val="clear" w:color="auto" w:fill="FFFFFF"/>
        </w:rPr>
        <w:t xml:space="preserve">Field course is designed to give students an opportunity to observe </w:t>
      </w:r>
      <w:r w:rsidRPr="00D72C37">
        <w:rPr>
          <w:rFonts w:ascii="Times New Roman" w:hAnsi="Times New Roman" w:cs="Times New Roman"/>
        </w:rPr>
        <w:t>geographical and geological forms and processes</w:t>
      </w:r>
      <w:r w:rsidR="00914ABD" w:rsidRPr="00D72C37">
        <w:rPr>
          <w:rFonts w:ascii="Times New Roman" w:hAnsi="Times New Roman" w:cs="Times New Roman"/>
        </w:rPr>
        <w:t xml:space="preserve"> and illustrate the application of theories, concepts and techniques of geographical analysis. </w:t>
      </w:r>
      <w:r w:rsidRPr="00D72C37">
        <w:rPr>
          <w:rFonts w:ascii="Times New Roman" w:hAnsi="Times New Roman" w:cs="Times New Roman"/>
          <w:color w:val="555555"/>
          <w:shd w:val="clear" w:color="auto" w:fill="FFFFFF"/>
        </w:rPr>
        <w:t xml:space="preserve">The importance of the course lies in meeting and providing high-quality education as contain in </w:t>
      </w:r>
      <w:r w:rsidRPr="00D72C37">
        <w:rPr>
          <w:rFonts w:ascii="Times New Roman" w:hAnsi="Times New Roman" w:cs="Times New Roman"/>
        </w:rPr>
        <w:t>sustainable development goals (SDGs).</w:t>
      </w:r>
      <w:r w:rsidRPr="00D72C37">
        <w:rPr>
          <w:rFonts w:ascii="Times New Roman" w:hAnsi="Times New Roman" w:cs="Times New Roman"/>
          <w:color w:val="555555"/>
          <w:shd w:val="clear" w:color="auto" w:fill="FFFFFF"/>
        </w:rPr>
        <w:t xml:space="preserve"> </w:t>
      </w:r>
    </w:p>
    <w:p w14:paraId="033DA04D" w14:textId="693F9823" w:rsidR="00914ABD" w:rsidRPr="00D72C37" w:rsidRDefault="00914ABD" w:rsidP="00527C72">
      <w:pPr>
        <w:pStyle w:val="Style"/>
        <w:spacing w:after="240" w:line="360" w:lineRule="auto"/>
        <w:jc w:val="both"/>
        <w:rPr>
          <w:rFonts w:ascii="Times New Roman" w:hAnsi="Times New Roman" w:cs="Times New Roman"/>
          <w:b/>
          <w:bCs/>
        </w:rPr>
      </w:pPr>
      <w:r w:rsidRPr="00D72C37">
        <w:rPr>
          <w:rFonts w:ascii="Times New Roman" w:hAnsi="Times New Roman" w:cs="Times New Roman"/>
          <w:b/>
          <w:bCs/>
        </w:rPr>
        <w:t>Learning Objectives</w:t>
      </w:r>
    </w:p>
    <w:p w14:paraId="47BC786A" w14:textId="568EEBF8" w:rsidR="00914ABD" w:rsidRPr="00D72C37" w:rsidRDefault="00914ABD" w:rsidP="00527C72">
      <w:pPr>
        <w:pStyle w:val="Style"/>
        <w:spacing w:after="240" w:line="360" w:lineRule="auto"/>
        <w:jc w:val="both"/>
        <w:rPr>
          <w:rFonts w:ascii="Times New Roman" w:hAnsi="Times New Roman" w:cs="Times New Roman"/>
        </w:rPr>
      </w:pPr>
      <w:r w:rsidRPr="00D72C37">
        <w:rPr>
          <w:rFonts w:ascii="Times New Roman" w:hAnsi="Times New Roman" w:cs="Times New Roman"/>
        </w:rPr>
        <w:t>The course learning objectives are for the students to.</w:t>
      </w:r>
    </w:p>
    <w:p w14:paraId="79913EEB" w14:textId="432212CE" w:rsidR="00914ABD" w:rsidRPr="00D72C37" w:rsidRDefault="00BA32A5" w:rsidP="00914ABD">
      <w:pPr>
        <w:pStyle w:val="Style"/>
        <w:numPr>
          <w:ilvl w:val="0"/>
          <w:numId w:val="23"/>
        </w:numPr>
        <w:spacing w:after="240" w:line="360" w:lineRule="auto"/>
        <w:jc w:val="both"/>
        <w:rPr>
          <w:rFonts w:ascii="Times New Roman" w:hAnsi="Times New Roman" w:cs="Times New Roman"/>
        </w:rPr>
      </w:pPr>
      <w:r>
        <w:rPr>
          <w:rFonts w:ascii="Times New Roman" w:hAnsi="Times New Roman" w:cs="Times New Roman"/>
        </w:rPr>
        <w:t>Explain f</w:t>
      </w:r>
      <w:r w:rsidR="00914ABD" w:rsidRPr="00D72C37">
        <w:rPr>
          <w:rFonts w:ascii="Times New Roman" w:hAnsi="Times New Roman" w:cs="Times New Roman"/>
        </w:rPr>
        <w:t>ieldwork as an important geographic activity.</w:t>
      </w:r>
    </w:p>
    <w:p w14:paraId="5427B242" w14:textId="39523A25" w:rsidR="00914ABD" w:rsidRPr="00D72C37" w:rsidRDefault="00914ABD" w:rsidP="00914ABD">
      <w:pPr>
        <w:pStyle w:val="Style"/>
        <w:numPr>
          <w:ilvl w:val="0"/>
          <w:numId w:val="23"/>
        </w:numPr>
        <w:spacing w:after="240" w:line="360" w:lineRule="auto"/>
        <w:jc w:val="both"/>
        <w:rPr>
          <w:rFonts w:ascii="Times New Roman" w:hAnsi="Times New Roman" w:cs="Times New Roman"/>
        </w:rPr>
      </w:pPr>
      <w:r w:rsidRPr="00D72C37">
        <w:rPr>
          <w:rFonts w:ascii="Times New Roman" w:hAnsi="Times New Roman" w:cs="Times New Roman"/>
        </w:rPr>
        <w:t xml:space="preserve"> Identify geographical features.</w:t>
      </w:r>
    </w:p>
    <w:p w14:paraId="11EE759B" w14:textId="2579B59C" w:rsidR="00914ABD" w:rsidRPr="00D72C37" w:rsidRDefault="00914ABD" w:rsidP="00914ABD">
      <w:pPr>
        <w:pStyle w:val="Style"/>
        <w:numPr>
          <w:ilvl w:val="0"/>
          <w:numId w:val="23"/>
        </w:numPr>
        <w:spacing w:after="240" w:line="360" w:lineRule="auto"/>
        <w:jc w:val="both"/>
        <w:rPr>
          <w:rFonts w:ascii="Times New Roman" w:hAnsi="Times New Roman" w:cs="Times New Roman"/>
        </w:rPr>
      </w:pPr>
      <w:r w:rsidRPr="00D72C37">
        <w:rPr>
          <w:rFonts w:ascii="Times New Roman" w:hAnsi="Times New Roman" w:cs="Times New Roman"/>
        </w:rPr>
        <w:t>Conduct hands-on field exercises; and</w:t>
      </w:r>
    </w:p>
    <w:p w14:paraId="43FF6B53" w14:textId="3FED2074" w:rsidR="00914ABD" w:rsidRDefault="00914ABD" w:rsidP="00914ABD">
      <w:pPr>
        <w:pStyle w:val="Style"/>
        <w:numPr>
          <w:ilvl w:val="0"/>
          <w:numId w:val="23"/>
        </w:numPr>
        <w:spacing w:after="240" w:line="360" w:lineRule="auto"/>
        <w:jc w:val="both"/>
        <w:rPr>
          <w:rFonts w:ascii="Times New Roman" w:hAnsi="Times New Roman" w:cs="Times New Roman"/>
        </w:rPr>
      </w:pPr>
      <w:r w:rsidRPr="00D72C37">
        <w:rPr>
          <w:rFonts w:ascii="Times New Roman" w:hAnsi="Times New Roman" w:cs="Times New Roman"/>
        </w:rPr>
        <w:t xml:space="preserve">Examine the relationships between and among features. </w:t>
      </w:r>
    </w:p>
    <w:p w14:paraId="0702E520" w14:textId="30686974" w:rsidR="007F406C" w:rsidRPr="00D72C37" w:rsidRDefault="007F406C" w:rsidP="00914ABD">
      <w:pPr>
        <w:pStyle w:val="Style"/>
        <w:numPr>
          <w:ilvl w:val="0"/>
          <w:numId w:val="23"/>
        </w:numPr>
        <w:spacing w:after="240" w:line="360" w:lineRule="auto"/>
        <w:jc w:val="both"/>
        <w:rPr>
          <w:rFonts w:ascii="Times New Roman" w:hAnsi="Times New Roman" w:cs="Times New Roman"/>
        </w:rPr>
      </w:pPr>
      <w:r>
        <w:rPr>
          <w:rFonts w:ascii="Times New Roman" w:hAnsi="Times New Roman" w:cs="Times New Roman"/>
        </w:rPr>
        <w:t>Identify the interaction between natural and artificial environment</w:t>
      </w:r>
    </w:p>
    <w:p w14:paraId="32B23728" w14:textId="6E3B5607" w:rsidR="00970E71" w:rsidRPr="00D72C37" w:rsidRDefault="00970E71" w:rsidP="00527C72">
      <w:pPr>
        <w:pStyle w:val="Style"/>
        <w:spacing w:after="240" w:line="360" w:lineRule="auto"/>
        <w:jc w:val="both"/>
        <w:rPr>
          <w:rFonts w:ascii="Times New Roman" w:hAnsi="Times New Roman" w:cs="Times New Roman"/>
        </w:rPr>
      </w:pPr>
      <w:r w:rsidRPr="00D72C37">
        <w:rPr>
          <w:rFonts w:ascii="Times New Roman" w:hAnsi="Times New Roman" w:cs="Times New Roman"/>
          <w:b/>
          <w:bCs/>
        </w:rPr>
        <w:t>Learning Outcomes</w:t>
      </w:r>
    </w:p>
    <w:p w14:paraId="560F63A5" w14:textId="77777777" w:rsidR="00914ABD" w:rsidRPr="00D72C37" w:rsidRDefault="00970E71" w:rsidP="00527C72">
      <w:pPr>
        <w:pStyle w:val="Style"/>
        <w:spacing w:after="240" w:line="360" w:lineRule="auto"/>
        <w:jc w:val="both"/>
        <w:rPr>
          <w:rFonts w:ascii="Times New Roman" w:hAnsi="Times New Roman" w:cs="Times New Roman"/>
        </w:rPr>
      </w:pPr>
      <w:r w:rsidRPr="00D72C37">
        <w:rPr>
          <w:rFonts w:ascii="Times New Roman" w:hAnsi="Times New Roman" w:cs="Times New Roman"/>
        </w:rPr>
        <w:t xml:space="preserve">At the end of the course, students should be able to: </w:t>
      </w:r>
    </w:p>
    <w:p w14:paraId="0AE29407" w14:textId="3829ABD3" w:rsidR="007F406C" w:rsidRDefault="007F406C" w:rsidP="00527C72">
      <w:pPr>
        <w:pStyle w:val="Style"/>
        <w:numPr>
          <w:ilvl w:val="0"/>
          <w:numId w:val="22"/>
        </w:numPr>
        <w:spacing w:after="240" w:line="360" w:lineRule="auto"/>
        <w:jc w:val="both"/>
        <w:rPr>
          <w:rFonts w:ascii="Times New Roman" w:hAnsi="Times New Roman" w:cs="Times New Roman"/>
        </w:rPr>
      </w:pPr>
      <w:r>
        <w:rPr>
          <w:rFonts w:ascii="Times New Roman" w:hAnsi="Times New Roman" w:cs="Times New Roman"/>
        </w:rPr>
        <w:t>Explain f</w:t>
      </w:r>
      <w:r w:rsidRPr="00D72C37">
        <w:rPr>
          <w:rFonts w:ascii="Times New Roman" w:hAnsi="Times New Roman" w:cs="Times New Roman"/>
        </w:rPr>
        <w:t>ieldwork as an important geographic activity</w:t>
      </w:r>
    </w:p>
    <w:p w14:paraId="67DDC5D2" w14:textId="31B1A129" w:rsidR="00914ABD" w:rsidRPr="00D72C37" w:rsidRDefault="007F406C" w:rsidP="00527C72">
      <w:pPr>
        <w:pStyle w:val="Style"/>
        <w:numPr>
          <w:ilvl w:val="0"/>
          <w:numId w:val="22"/>
        </w:numPr>
        <w:spacing w:after="240" w:line="360" w:lineRule="auto"/>
        <w:jc w:val="both"/>
        <w:rPr>
          <w:rFonts w:ascii="Times New Roman" w:hAnsi="Times New Roman" w:cs="Times New Roman"/>
        </w:rPr>
      </w:pPr>
      <w:r>
        <w:rPr>
          <w:rFonts w:ascii="Times New Roman" w:hAnsi="Times New Roman" w:cs="Times New Roman"/>
        </w:rPr>
        <w:t>I</w:t>
      </w:r>
      <w:r w:rsidR="00970E71" w:rsidRPr="00D72C37">
        <w:rPr>
          <w:rFonts w:ascii="Times New Roman" w:hAnsi="Times New Roman" w:cs="Times New Roman"/>
        </w:rPr>
        <w:t xml:space="preserve">dentify </w:t>
      </w:r>
      <w:r w:rsidR="00914ABD" w:rsidRPr="00D72C37">
        <w:rPr>
          <w:rFonts w:ascii="Times New Roman" w:hAnsi="Times New Roman" w:cs="Times New Roman"/>
        </w:rPr>
        <w:t xml:space="preserve">five </w:t>
      </w:r>
      <w:r w:rsidR="00970E71" w:rsidRPr="00D72C37">
        <w:rPr>
          <w:rFonts w:ascii="Times New Roman" w:hAnsi="Times New Roman" w:cs="Times New Roman"/>
        </w:rPr>
        <w:t>geographical features</w:t>
      </w:r>
      <w:r w:rsidR="00914ABD" w:rsidRPr="00D72C37">
        <w:rPr>
          <w:rFonts w:ascii="Times New Roman" w:hAnsi="Times New Roman" w:cs="Times New Roman"/>
        </w:rPr>
        <w:t>.</w:t>
      </w:r>
    </w:p>
    <w:p w14:paraId="530CA0F9" w14:textId="35D4BC9A" w:rsidR="00914ABD" w:rsidRPr="00D72C37" w:rsidRDefault="00914ABD" w:rsidP="00527C72">
      <w:pPr>
        <w:pStyle w:val="Style"/>
        <w:numPr>
          <w:ilvl w:val="0"/>
          <w:numId w:val="22"/>
        </w:numPr>
        <w:spacing w:after="240" w:line="360" w:lineRule="auto"/>
        <w:jc w:val="both"/>
        <w:rPr>
          <w:rFonts w:ascii="Times New Roman" w:hAnsi="Times New Roman" w:cs="Times New Roman"/>
        </w:rPr>
      </w:pPr>
      <w:r w:rsidRPr="00D72C37">
        <w:rPr>
          <w:rFonts w:ascii="Times New Roman" w:hAnsi="Times New Roman" w:cs="Times New Roman"/>
        </w:rPr>
        <w:t>C</w:t>
      </w:r>
      <w:r w:rsidR="00970E71" w:rsidRPr="00D72C37">
        <w:rPr>
          <w:rFonts w:ascii="Times New Roman" w:hAnsi="Times New Roman" w:cs="Times New Roman"/>
        </w:rPr>
        <w:t>onduct hands-on field exercises; and</w:t>
      </w:r>
    </w:p>
    <w:p w14:paraId="2EB94179" w14:textId="7B4E0B37" w:rsidR="00970E71" w:rsidRDefault="00914ABD" w:rsidP="00527C72">
      <w:pPr>
        <w:pStyle w:val="Style"/>
        <w:numPr>
          <w:ilvl w:val="0"/>
          <w:numId w:val="22"/>
        </w:numPr>
        <w:spacing w:after="240" w:line="360" w:lineRule="auto"/>
        <w:jc w:val="both"/>
        <w:rPr>
          <w:rFonts w:ascii="Times New Roman" w:hAnsi="Times New Roman" w:cs="Times New Roman"/>
        </w:rPr>
      </w:pPr>
      <w:r w:rsidRPr="00D72C37">
        <w:rPr>
          <w:rFonts w:ascii="Times New Roman" w:hAnsi="Times New Roman" w:cs="Times New Roman"/>
        </w:rPr>
        <w:t>E</w:t>
      </w:r>
      <w:r w:rsidR="00970E71" w:rsidRPr="00D72C37">
        <w:rPr>
          <w:rFonts w:ascii="Times New Roman" w:hAnsi="Times New Roman" w:cs="Times New Roman"/>
        </w:rPr>
        <w:t xml:space="preserve">xamine the relationships between and among </w:t>
      </w:r>
      <w:r w:rsidRPr="00D72C37">
        <w:rPr>
          <w:rFonts w:ascii="Times New Roman" w:hAnsi="Times New Roman" w:cs="Times New Roman"/>
        </w:rPr>
        <w:t xml:space="preserve">the geographical </w:t>
      </w:r>
      <w:r w:rsidR="00970E71" w:rsidRPr="00D72C37">
        <w:rPr>
          <w:rFonts w:ascii="Times New Roman" w:hAnsi="Times New Roman" w:cs="Times New Roman"/>
        </w:rPr>
        <w:t>features</w:t>
      </w:r>
      <w:r w:rsidRPr="00D72C37">
        <w:rPr>
          <w:rFonts w:ascii="Times New Roman" w:hAnsi="Times New Roman" w:cs="Times New Roman"/>
        </w:rPr>
        <w:t xml:space="preserve"> observed</w:t>
      </w:r>
      <w:r w:rsidR="00970E71" w:rsidRPr="00D72C37">
        <w:rPr>
          <w:rFonts w:ascii="Times New Roman" w:hAnsi="Times New Roman" w:cs="Times New Roman"/>
        </w:rPr>
        <w:t xml:space="preserve">. </w:t>
      </w:r>
    </w:p>
    <w:p w14:paraId="3B317396" w14:textId="77777777" w:rsidR="007F406C" w:rsidRPr="00D72C37" w:rsidRDefault="007F406C" w:rsidP="007F406C">
      <w:pPr>
        <w:pStyle w:val="Style"/>
        <w:numPr>
          <w:ilvl w:val="0"/>
          <w:numId w:val="22"/>
        </w:numPr>
        <w:spacing w:after="240" w:line="360" w:lineRule="auto"/>
        <w:jc w:val="both"/>
        <w:rPr>
          <w:rFonts w:ascii="Times New Roman" w:hAnsi="Times New Roman" w:cs="Times New Roman"/>
        </w:rPr>
      </w:pPr>
      <w:r>
        <w:rPr>
          <w:rFonts w:ascii="Times New Roman" w:hAnsi="Times New Roman" w:cs="Times New Roman"/>
        </w:rPr>
        <w:lastRenderedPageBreak/>
        <w:t>Identify the interaction between natural and artificial environment</w:t>
      </w:r>
    </w:p>
    <w:p w14:paraId="7C113529" w14:textId="77777777" w:rsidR="007F406C" w:rsidRPr="00D72C37" w:rsidRDefault="007F406C" w:rsidP="007F406C">
      <w:pPr>
        <w:pStyle w:val="Style"/>
        <w:spacing w:after="240" w:line="360" w:lineRule="auto"/>
        <w:ind w:left="720"/>
        <w:jc w:val="both"/>
        <w:rPr>
          <w:rFonts w:ascii="Times New Roman" w:hAnsi="Times New Roman" w:cs="Times New Roman"/>
        </w:rPr>
      </w:pPr>
    </w:p>
    <w:p w14:paraId="7F6ADAF2" w14:textId="77777777" w:rsidR="00970E71" w:rsidRPr="00D72C37" w:rsidRDefault="00970E71" w:rsidP="00527C72">
      <w:pPr>
        <w:pStyle w:val="Style"/>
        <w:spacing w:after="240" w:line="360" w:lineRule="auto"/>
        <w:jc w:val="both"/>
        <w:rPr>
          <w:rFonts w:ascii="Times New Roman" w:hAnsi="Times New Roman" w:cs="Times New Roman"/>
          <w:b/>
          <w:bCs/>
        </w:rPr>
      </w:pPr>
      <w:r w:rsidRPr="00D72C37">
        <w:rPr>
          <w:rFonts w:ascii="Times New Roman" w:hAnsi="Times New Roman" w:cs="Times New Roman"/>
          <w:b/>
          <w:bCs/>
        </w:rPr>
        <w:t xml:space="preserve">Course Contents </w:t>
      </w:r>
    </w:p>
    <w:p w14:paraId="41563BC7" w14:textId="141186BE" w:rsidR="00970E71" w:rsidRPr="00D72C37" w:rsidRDefault="00970E71" w:rsidP="00527C72">
      <w:pPr>
        <w:pStyle w:val="Style"/>
        <w:spacing w:after="240" w:line="360" w:lineRule="auto"/>
        <w:jc w:val="both"/>
        <w:rPr>
          <w:rFonts w:ascii="Times New Roman" w:hAnsi="Times New Roman" w:cs="Times New Roman"/>
          <w:b/>
          <w:bCs/>
          <w:lang w:val="en-GB"/>
        </w:rPr>
      </w:pPr>
      <w:r w:rsidRPr="00D72C37">
        <w:rPr>
          <w:rFonts w:ascii="Times New Roman" w:hAnsi="Times New Roman" w:cs="Times New Roman"/>
        </w:rPr>
        <w:t>Eight to ten days intensive field studies designed to illustrate the application of theories, concepts and techniques of geographical analysis. Examples of field study activities include rural land use studies, urban studies, vegetation and soil studies, landform studies and market surveys. It is expected that the students should travel outside the State where the University is located so they can be exposed to different geographic features.</w:t>
      </w:r>
    </w:p>
    <w:p w14:paraId="0A73C3FB" w14:textId="77777777" w:rsidR="00970E71" w:rsidRPr="00D72C37" w:rsidRDefault="00970E71" w:rsidP="00970E71">
      <w:pPr>
        <w:spacing w:after="240" w:line="276" w:lineRule="auto"/>
        <w:rPr>
          <w:rFonts w:ascii="Times New Roman" w:hAnsi="Times New Roman" w:cs="Times New Roman"/>
          <w:b/>
          <w:bCs/>
          <w:color w:val="111111"/>
          <w:sz w:val="24"/>
          <w:szCs w:val="24"/>
          <w:lang w:val="en-GB"/>
        </w:rPr>
      </w:pPr>
      <w:r w:rsidRPr="00D72C37">
        <w:rPr>
          <w:rFonts w:ascii="Times New Roman" w:hAnsi="Times New Roman" w:cs="Times New Roman"/>
          <w:b/>
          <w:bCs/>
          <w:color w:val="111111"/>
          <w:sz w:val="24"/>
          <w:szCs w:val="24"/>
          <w:lang w:val="en-GB"/>
        </w:rPr>
        <w:t xml:space="preserve">BUK-STE 401 </w:t>
      </w:r>
      <w:bookmarkStart w:id="6" w:name="_Hlk130729866"/>
      <w:r w:rsidRPr="00D72C37">
        <w:rPr>
          <w:rFonts w:ascii="Times New Roman" w:hAnsi="Times New Roman" w:cs="Times New Roman"/>
          <w:b/>
          <w:bCs/>
          <w:color w:val="111111"/>
          <w:sz w:val="24"/>
          <w:szCs w:val="24"/>
          <w:lang w:val="en-GB"/>
        </w:rPr>
        <w:t xml:space="preserve">Educational Structure, Administration and Planning </w:t>
      </w:r>
      <w:bookmarkEnd w:id="6"/>
      <w:r w:rsidRPr="00D72C37">
        <w:rPr>
          <w:rFonts w:ascii="Times New Roman" w:hAnsi="Times New Roman" w:cs="Times New Roman"/>
          <w:b/>
          <w:bCs/>
          <w:color w:val="111111"/>
          <w:sz w:val="24"/>
          <w:szCs w:val="24"/>
          <w:lang w:val="en-GB"/>
        </w:rPr>
        <w:t>(2 Credits, Core, LH = 30)</w:t>
      </w:r>
    </w:p>
    <w:p w14:paraId="1632360C" w14:textId="77777777" w:rsidR="00970E71" w:rsidRPr="00D72C37" w:rsidRDefault="00970E71" w:rsidP="00970E71">
      <w:pPr>
        <w:spacing w:after="240" w:line="276" w:lineRule="auto"/>
        <w:rPr>
          <w:rFonts w:ascii="Times New Roman" w:hAnsi="Times New Roman" w:cs="Times New Roman"/>
          <w:b/>
          <w:bCs/>
          <w:color w:val="111111"/>
          <w:sz w:val="24"/>
          <w:szCs w:val="24"/>
          <w:lang w:val="en-GB"/>
        </w:rPr>
      </w:pPr>
      <w:r w:rsidRPr="00D72C37">
        <w:rPr>
          <w:rFonts w:ascii="Times New Roman" w:hAnsi="Times New Roman" w:cs="Times New Roman"/>
          <w:b/>
          <w:bCs/>
          <w:color w:val="111111"/>
          <w:sz w:val="24"/>
          <w:szCs w:val="24"/>
          <w:lang w:val="en-GB"/>
        </w:rPr>
        <w:t>Senate-Approved Relevance</w:t>
      </w:r>
    </w:p>
    <w:p w14:paraId="1F50373D" w14:textId="77777777" w:rsidR="00970E71" w:rsidRPr="00D72C37" w:rsidRDefault="00970E71" w:rsidP="00970E71">
      <w:pPr>
        <w:spacing w:after="240" w:line="276" w:lineRule="auto"/>
        <w:jc w:val="both"/>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 xml:space="preserve">Educational Structure, Administration and Planning coincides with the BUK’s mission of producing high-quality graduates and the need to </w:t>
      </w:r>
      <w:r w:rsidRPr="00D72C37">
        <w:rPr>
          <w:rFonts w:ascii="Times New Roman" w:hAnsi="Times New Roman" w:cs="Times New Roman"/>
          <w:color w:val="555555"/>
          <w:sz w:val="24"/>
          <w:szCs w:val="24"/>
          <w:shd w:val="clear" w:color="auto" w:fill="FFFFFF"/>
        </w:rPr>
        <w:t>move forward the frontiers of human knowledge by providing excellent undergraduate and high-quality human resources. The course is</w:t>
      </w:r>
      <w:r w:rsidRPr="00D72C37">
        <w:rPr>
          <w:rFonts w:ascii="Times New Roman" w:hAnsi="Times New Roman" w:cs="Times New Roman"/>
          <w:color w:val="111111"/>
          <w:sz w:val="24"/>
          <w:szCs w:val="24"/>
          <w:lang w:val="en-GB"/>
        </w:rPr>
        <w:t xml:space="preserve"> meant to produce high-quality professional teachers who are managers of educational instructions. It is meant to educate student-teachers on structure of education as an organisation, processes and procedures for effective planning and administration of human and material resources in educational institutions.   </w:t>
      </w:r>
    </w:p>
    <w:p w14:paraId="6363E092" w14:textId="77777777" w:rsidR="00970E71" w:rsidRPr="00D72C37" w:rsidRDefault="00970E71" w:rsidP="00970E71">
      <w:pPr>
        <w:spacing w:after="240" w:line="276" w:lineRule="auto"/>
        <w:jc w:val="both"/>
        <w:rPr>
          <w:rFonts w:ascii="Times New Roman" w:hAnsi="Times New Roman" w:cs="Times New Roman"/>
          <w:b/>
          <w:bCs/>
          <w:color w:val="111111"/>
          <w:sz w:val="24"/>
          <w:szCs w:val="24"/>
          <w:lang w:val="en-GB"/>
        </w:rPr>
      </w:pPr>
      <w:r w:rsidRPr="00D72C37">
        <w:rPr>
          <w:rFonts w:ascii="Times New Roman" w:hAnsi="Times New Roman" w:cs="Times New Roman"/>
          <w:b/>
          <w:bCs/>
          <w:color w:val="111111"/>
          <w:sz w:val="24"/>
          <w:szCs w:val="24"/>
          <w:lang w:val="en-GB"/>
        </w:rPr>
        <w:t>Overview</w:t>
      </w:r>
    </w:p>
    <w:p w14:paraId="09AB30D6" w14:textId="77777777" w:rsidR="00970E71" w:rsidRPr="00D72C37" w:rsidRDefault="00970E71" w:rsidP="00970E71">
      <w:pPr>
        <w:pStyle w:val="Style"/>
        <w:spacing w:after="240" w:line="276" w:lineRule="auto"/>
        <w:jc w:val="both"/>
        <w:rPr>
          <w:rFonts w:ascii="Times New Roman" w:hAnsi="Times New Roman" w:cs="Times New Roman"/>
          <w:color w:val="555555"/>
          <w:shd w:val="clear" w:color="auto" w:fill="FFFFFF"/>
        </w:rPr>
      </w:pPr>
      <w:r w:rsidRPr="00D72C37">
        <w:rPr>
          <w:rFonts w:ascii="Times New Roman" w:hAnsi="Times New Roman" w:cs="Times New Roman"/>
          <w:color w:val="555555"/>
          <w:shd w:val="clear" w:color="auto" w:fill="FFFFFF"/>
        </w:rPr>
        <w:t xml:space="preserve">Educational structure, administration and planning as a course was designed to acquaint students with the knowledge of educational structure, educational planning and educational administration. The course helps in producing high-quality educational managers. This is in line with provision of high-quality education as enshrine in </w:t>
      </w:r>
      <w:r w:rsidRPr="00D72C37">
        <w:rPr>
          <w:rFonts w:ascii="Times New Roman" w:hAnsi="Times New Roman" w:cs="Times New Roman"/>
        </w:rPr>
        <w:t>sustainable development goals (SDGs).</w:t>
      </w:r>
      <w:r w:rsidRPr="00D72C37">
        <w:rPr>
          <w:rFonts w:ascii="Times New Roman" w:hAnsi="Times New Roman" w:cs="Times New Roman"/>
          <w:color w:val="555555"/>
          <w:shd w:val="clear" w:color="auto" w:fill="FFFFFF"/>
        </w:rPr>
        <w:t xml:space="preserve"> </w:t>
      </w:r>
    </w:p>
    <w:p w14:paraId="077D3585" w14:textId="77777777" w:rsidR="00970E71" w:rsidRPr="00D72C37" w:rsidRDefault="00970E71" w:rsidP="00970E71">
      <w:pPr>
        <w:spacing w:after="240" w:line="276" w:lineRule="auto"/>
        <w:jc w:val="both"/>
        <w:rPr>
          <w:rFonts w:ascii="Times New Roman" w:hAnsi="Times New Roman" w:cs="Times New Roman"/>
          <w:b/>
          <w:bCs/>
          <w:color w:val="111111"/>
          <w:sz w:val="24"/>
          <w:szCs w:val="24"/>
          <w:lang w:val="en-GB"/>
        </w:rPr>
      </w:pPr>
      <w:r w:rsidRPr="00D72C37">
        <w:rPr>
          <w:rFonts w:ascii="Times New Roman" w:hAnsi="Times New Roman" w:cs="Times New Roman"/>
          <w:b/>
          <w:bCs/>
          <w:color w:val="111111"/>
          <w:sz w:val="24"/>
          <w:szCs w:val="24"/>
          <w:lang w:val="en-GB"/>
        </w:rPr>
        <w:t>Learning Objectives</w:t>
      </w:r>
    </w:p>
    <w:p w14:paraId="697AF67F" w14:textId="77777777" w:rsidR="00970E71" w:rsidRPr="00D72C37" w:rsidRDefault="00970E71" w:rsidP="00970E71">
      <w:pPr>
        <w:spacing w:after="240" w:line="276" w:lineRule="auto"/>
        <w:jc w:val="both"/>
        <w:rPr>
          <w:rFonts w:ascii="Times New Roman" w:hAnsi="Times New Roman" w:cs="Times New Roman"/>
          <w:color w:val="111111"/>
          <w:sz w:val="24"/>
          <w:szCs w:val="24"/>
          <w:lang w:val="en-GB"/>
        </w:rPr>
      </w:pPr>
      <w:r w:rsidRPr="00D72C37">
        <w:rPr>
          <w:rFonts w:ascii="Times New Roman" w:hAnsi="Times New Roman" w:cs="Times New Roman"/>
          <w:color w:val="111111"/>
          <w:sz w:val="24"/>
          <w:szCs w:val="24"/>
          <w:lang w:val="en-GB"/>
        </w:rPr>
        <w:t>The objectives of the course are to.</w:t>
      </w:r>
    </w:p>
    <w:p w14:paraId="2D4F5568" w14:textId="1162095D" w:rsidR="00970E71" w:rsidRPr="00D72C37" w:rsidRDefault="00BA32A5" w:rsidP="00970E71">
      <w:pPr>
        <w:pStyle w:val="ListParagraph"/>
        <w:numPr>
          <w:ilvl w:val="0"/>
          <w:numId w:val="16"/>
        </w:numPr>
        <w:spacing w:after="240" w:line="276" w:lineRule="auto"/>
        <w:rPr>
          <w:rFonts w:ascii="Times New Roman" w:hAnsi="Times New Roman" w:cs="Times New Roman"/>
          <w:sz w:val="24"/>
          <w:szCs w:val="24"/>
          <w:lang w:val="en-GB"/>
        </w:rPr>
      </w:pPr>
      <w:r>
        <w:rPr>
          <w:rFonts w:ascii="Times New Roman" w:hAnsi="Times New Roman" w:cs="Times New Roman"/>
          <w:sz w:val="24"/>
          <w:szCs w:val="24"/>
          <w:lang w:val="en-GB"/>
        </w:rPr>
        <w:t>Explain</w:t>
      </w:r>
      <w:r w:rsidR="00970E71" w:rsidRPr="00D72C37">
        <w:rPr>
          <w:rFonts w:ascii="Times New Roman" w:hAnsi="Times New Roman" w:cs="Times New Roman"/>
          <w:sz w:val="24"/>
          <w:szCs w:val="24"/>
          <w:lang w:val="en-GB"/>
        </w:rPr>
        <w:t xml:space="preserve"> the concept of educational administration and planning.</w:t>
      </w:r>
    </w:p>
    <w:p w14:paraId="578C4681" w14:textId="77777777" w:rsidR="00970E71" w:rsidRPr="00D72C37" w:rsidRDefault="00970E71" w:rsidP="00970E71">
      <w:pPr>
        <w:pStyle w:val="ListParagraph"/>
        <w:numPr>
          <w:ilvl w:val="0"/>
          <w:numId w:val="16"/>
        </w:numPr>
        <w:spacing w:after="240" w:line="276" w:lineRule="auto"/>
        <w:rPr>
          <w:rFonts w:ascii="Times New Roman" w:hAnsi="Times New Roman" w:cs="Times New Roman"/>
          <w:sz w:val="24"/>
          <w:szCs w:val="24"/>
          <w:lang w:val="en-GB"/>
        </w:rPr>
      </w:pPr>
      <w:r w:rsidRPr="00D72C37">
        <w:rPr>
          <w:rFonts w:ascii="Times New Roman" w:hAnsi="Times New Roman" w:cs="Times New Roman"/>
          <w:sz w:val="24"/>
          <w:szCs w:val="24"/>
          <w:lang w:val="en-GB"/>
        </w:rPr>
        <w:t>Explain the principles of organization</w:t>
      </w:r>
    </w:p>
    <w:p w14:paraId="3B79A6E5" w14:textId="77777777" w:rsidR="00970E71" w:rsidRPr="00D72C37" w:rsidRDefault="00970E71" w:rsidP="00970E71">
      <w:pPr>
        <w:pStyle w:val="ListParagraph"/>
        <w:numPr>
          <w:ilvl w:val="0"/>
          <w:numId w:val="16"/>
        </w:numPr>
        <w:spacing w:after="240" w:line="276" w:lineRule="auto"/>
        <w:rPr>
          <w:rFonts w:ascii="Times New Roman" w:hAnsi="Times New Roman" w:cs="Times New Roman"/>
          <w:sz w:val="24"/>
          <w:szCs w:val="24"/>
          <w:lang w:val="en-GB"/>
        </w:rPr>
      </w:pPr>
      <w:r w:rsidRPr="00D72C37">
        <w:rPr>
          <w:rFonts w:ascii="Times New Roman" w:hAnsi="Times New Roman" w:cs="Times New Roman"/>
          <w:sz w:val="24"/>
          <w:szCs w:val="24"/>
          <w:lang w:val="en-GB"/>
        </w:rPr>
        <w:t>Explain the various forms of records within an organization</w:t>
      </w:r>
    </w:p>
    <w:p w14:paraId="45046579" w14:textId="77777777" w:rsidR="00970E71" w:rsidRPr="00D72C37" w:rsidRDefault="00970E71" w:rsidP="00970E71">
      <w:pPr>
        <w:pStyle w:val="ListParagraph"/>
        <w:numPr>
          <w:ilvl w:val="0"/>
          <w:numId w:val="16"/>
        </w:numPr>
        <w:spacing w:after="240" w:line="276" w:lineRule="auto"/>
        <w:rPr>
          <w:rFonts w:ascii="Times New Roman" w:hAnsi="Times New Roman" w:cs="Times New Roman"/>
          <w:sz w:val="24"/>
          <w:szCs w:val="24"/>
          <w:lang w:val="en-GB"/>
        </w:rPr>
      </w:pPr>
      <w:r w:rsidRPr="00D72C37">
        <w:rPr>
          <w:rFonts w:ascii="Times New Roman" w:hAnsi="Times New Roman" w:cs="Times New Roman"/>
          <w:sz w:val="24"/>
          <w:szCs w:val="24"/>
          <w:lang w:val="en-GB"/>
        </w:rPr>
        <w:t>Discuss the purpose and characteristics of educational planning</w:t>
      </w:r>
    </w:p>
    <w:p w14:paraId="54B5BB55" w14:textId="77777777" w:rsidR="00970E71" w:rsidRPr="00D72C37" w:rsidRDefault="00970E71" w:rsidP="00970E71">
      <w:pPr>
        <w:pStyle w:val="ListParagraph"/>
        <w:numPr>
          <w:ilvl w:val="0"/>
          <w:numId w:val="16"/>
        </w:numPr>
        <w:spacing w:after="240" w:line="276" w:lineRule="auto"/>
        <w:rPr>
          <w:rFonts w:ascii="Times New Roman" w:hAnsi="Times New Roman" w:cs="Times New Roman"/>
          <w:sz w:val="24"/>
          <w:szCs w:val="24"/>
          <w:lang w:val="en-GB"/>
        </w:rPr>
      </w:pPr>
      <w:r w:rsidRPr="00D72C37">
        <w:rPr>
          <w:rFonts w:ascii="Times New Roman" w:hAnsi="Times New Roman" w:cs="Times New Roman"/>
          <w:sz w:val="24"/>
          <w:szCs w:val="24"/>
          <w:lang w:val="en-GB"/>
        </w:rPr>
        <w:t>Explain the organizational structure of national education system</w:t>
      </w:r>
    </w:p>
    <w:p w14:paraId="5AE086B1" w14:textId="77777777" w:rsidR="00970E71" w:rsidRPr="00D72C37" w:rsidRDefault="00970E71" w:rsidP="00970E71">
      <w:pPr>
        <w:pStyle w:val="ListParagraph"/>
        <w:numPr>
          <w:ilvl w:val="0"/>
          <w:numId w:val="16"/>
        </w:numPr>
        <w:spacing w:after="240" w:line="276" w:lineRule="auto"/>
        <w:rPr>
          <w:rFonts w:ascii="Times New Roman" w:hAnsi="Times New Roman" w:cs="Times New Roman"/>
          <w:sz w:val="24"/>
          <w:szCs w:val="24"/>
          <w:lang w:val="en-GB"/>
        </w:rPr>
      </w:pPr>
      <w:r w:rsidRPr="00D72C37">
        <w:rPr>
          <w:rFonts w:ascii="Times New Roman" w:hAnsi="Times New Roman" w:cs="Times New Roman"/>
          <w:sz w:val="24"/>
          <w:szCs w:val="24"/>
          <w:lang w:val="en-GB"/>
        </w:rPr>
        <w:t>Describe the structure of federal and state ministry of education</w:t>
      </w:r>
    </w:p>
    <w:p w14:paraId="729C13D5" w14:textId="77777777" w:rsidR="00970E71" w:rsidRPr="00D72C37" w:rsidRDefault="00970E71" w:rsidP="00970E71">
      <w:pPr>
        <w:pStyle w:val="ListParagraph"/>
        <w:spacing w:after="240" w:line="276" w:lineRule="auto"/>
        <w:jc w:val="both"/>
        <w:rPr>
          <w:rFonts w:ascii="Times New Roman" w:hAnsi="Times New Roman" w:cs="Times New Roman"/>
          <w:color w:val="111111"/>
          <w:sz w:val="24"/>
          <w:szCs w:val="24"/>
          <w:lang w:val="en-GB"/>
        </w:rPr>
      </w:pPr>
    </w:p>
    <w:p w14:paraId="68B1C2EB" w14:textId="77777777" w:rsidR="00970E71" w:rsidRPr="00D72C37" w:rsidRDefault="00970E71" w:rsidP="00970E71">
      <w:pPr>
        <w:spacing w:after="240" w:line="276" w:lineRule="auto"/>
        <w:rPr>
          <w:rFonts w:ascii="Times New Roman" w:hAnsi="Times New Roman" w:cs="Times New Roman"/>
          <w:b/>
          <w:bCs/>
          <w:color w:val="111111"/>
          <w:sz w:val="24"/>
          <w:szCs w:val="24"/>
          <w:lang w:val="en-GB"/>
        </w:rPr>
      </w:pPr>
      <w:r w:rsidRPr="00D72C37">
        <w:rPr>
          <w:rFonts w:ascii="Times New Roman" w:hAnsi="Times New Roman" w:cs="Times New Roman"/>
          <w:b/>
          <w:bCs/>
          <w:color w:val="111111"/>
          <w:sz w:val="24"/>
          <w:szCs w:val="24"/>
          <w:lang w:val="en-GB"/>
        </w:rPr>
        <w:lastRenderedPageBreak/>
        <w:t>Learning Outcomes</w:t>
      </w:r>
    </w:p>
    <w:p w14:paraId="068FAAFC" w14:textId="77777777" w:rsidR="00970E71" w:rsidRPr="00D72C37" w:rsidRDefault="00970E71" w:rsidP="00970E71">
      <w:p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 xml:space="preserve">At the end of the course, students should be able to: </w:t>
      </w:r>
    </w:p>
    <w:p w14:paraId="509F3174" w14:textId="77777777" w:rsidR="00970E71" w:rsidRPr="00D72C37" w:rsidRDefault="00970E71" w:rsidP="00970E71">
      <w:pPr>
        <w:pStyle w:val="ListParagraph"/>
        <w:numPr>
          <w:ilvl w:val="0"/>
          <w:numId w:val="4"/>
        </w:numPr>
        <w:spacing w:after="240" w:line="276" w:lineRule="auto"/>
        <w:rPr>
          <w:rFonts w:ascii="Times New Roman" w:hAnsi="Times New Roman" w:cs="Times New Roman"/>
          <w:sz w:val="24"/>
          <w:szCs w:val="24"/>
          <w:lang w:val="en-GB"/>
        </w:rPr>
      </w:pPr>
      <w:r w:rsidRPr="00D72C37">
        <w:rPr>
          <w:rFonts w:ascii="Times New Roman" w:hAnsi="Times New Roman" w:cs="Times New Roman"/>
          <w:sz w:val="24"/>
          <w:szCs w:val="24"/>
          <w:lang w:val="en-GB"/>
        </w:rPr>
        <w:t>Define educational administration and planning</w:t>
      </w:r>
    </w:p>
    <w:p w14:paraId="063919EB" w14:textId="77777777" w:rsidR="00970E71" w:rsidRPr="00D72C37" w:rsidRDefault="00970E71" w:rsidP="00970E71">
      <w:pPr>
        <w:pStyle w:val="ListParagraph"/>
        <w:numPr>
          <w:ilvl w:val="0"/>
          <w:numId w:val="4"/>
        </w:numPr>
        <w:spacing w:after="240" w:line="276" w:lineRule="auto"/>
        <w:rPr>
          <w:rFonts w:ascii="Times New Roman" w:hAnsi="Times New Roman" w:cs="Times New Roman"/>
          <w:sz w:val="24"/>
          <w:szCs w:val="24"/>
          <w:lang w:val="en-GB"/>
        </w:rPr>
      </w:pPr>
      <w:r w:rsidRPr="00D72C37">
        <w:rPr>
          <w:rFonts w:ascii="Times New Roman" w:hAnsi="Times New Roman" w:cs="Times New Roman"/>
          <w:sz w:val="24"/>
          <w:szCs w:val="24"/>
          <w:lang w:val="en-GB"/>
        </w:rPr>
        <w:t>Explain at least four principles of organization</w:t>
      </w:r>
    </w:p>
    <w:p w14:paraId="57A3F9A0" w14:textId="77777777" w:rsidR="00970E71" w:rsidRPr="00D72C37" w:rsidRDefault="00970E71" w:rsidP="00970E71">
      <w:pPr>
        <w:pStyle w:val="ListParagraph"/>
        <w:numPr>
          <w:ilvl w:val="0"/>
          <w:numId w:val="4"/>
        </w:numPr>
        <w:spacing w:after="240" w:line="276" w:lineRule="auto"/>
        <w:rPr>
          <w:rFonts w:ascii="Times New Roman" w:hAnsi="Times New Roman" w:cs="Times New Roman"/>
          <w:sz w:val="24"/>
          <w:szCs w:val="24"/>
          <w:lang w:val="en-GB"/>
        </w:rPr>
      </w:pPr>
      <w:r w:rsidRPr="00D72C37">
        <w:rPr>
          <w:rFonts w:ascii="Times New Roman" w:hAnsi="Times New Roman" w:cs="Times New Roman"/>
          <w:sz w:val="24"/>
          <w:szCs w:val="24"/>
          <w:lang w:val="en-GB"/>
        </w:rPr>
        <w:t>Explain the six different forms of records within an organization</w:t>
      </w:r>
    </w:p>
    <w:p w14:paraId="48AC643D" w14:textId="77777777" w:rsidR="00970E71" w:rsidRPr="00D72C37" w:rsidRDefault="00970E71" w:rsidP="00970E71">
      <w:pPr>
        <w:pStyle w:val="ListParagraph"/>
        <w:numPr>
          <w:ilvl w:val="0"/>
          <w:numId w:val="4"/>
        </w:numPr>
        <w:spacing w:after="240" w:line="276" w:lineRule="auto"/>
        <w:rPr>
          <w:rFonts w:ascii="Times New Roman" w:hAnsi="Times New Roman" w:cs="Times New Roman"/>
          <w:sz w:val="24"/>
          <w:szCs w:val="24"/>
          <w:lang w:val="en-GB"/>
        </w:rPr>
      </w:pPr>
      <w:r w:rsidRPr="00D72C37">
        <w:rPr>
          <w:rFonts w:ascii="Times New Roman" w:hAnsi="Times New Roman" w:cs="Times New Roman"/>
          <w:sz w:val="24"/>
          <w:szCs w:val="24"/>
          <w:lang w:val="en-GB"/>
        </w:rPr>
        <w:t>Discuss the three purpose and characteristics of educational planning</w:t>
      </w:r>
    </w:p>
    <w:p w14:paraId="188E4E55" w14:textId="77777777" w:rsidR="00970E71" w:rsidRPr="00D72C37" w:rsidRDefault="00970E71" w:rsidP="00970E71">
      <w:pPr>
        <w:pStyle w:val="ListParagraph"/>
        <w:numPr>
          <w:ilvl w:val="0"/>
          <w:numId w:val="4"/>
        </w:numPr>
        <w:spacing w:after="240" w:line="276" w:lineRule="auto"/>
        <w:rPr>
          <w:rFonts w:ascii="Times New Roman" w:hAnsi="Times New Roman" w:cs="Times New Roman"/>
          <w:sz w:val="24"/>
          <w:szCs w:val="24"/>
          <w:lang w:val="en-GB"/>
        </w:rPr>
      </w:pPr>
      <w:r w:rsidRPr="00D72C37">
        <w:rPr>
          <w:rFonts w:ascii="Times New Roman" w:hAnsi="Times New Roman" w:cs="Times New Roman"/>
          <w:sz w:val="24"/>
          <w:szCs w:val="24"/>
          <w:lang w:val="en-GB"/>
        </w:rPr>
        <w:t>Explain the organizational structure of national education system</w:t>
      </w:r>
    </w:p>
    <w:p w14:paraId="265FC203" w14:textId="77777777" w:rsidR="00970E71" w:rsidRPr="00D72C37" w:rsidRDefault="00970E71" w:rsidP="00970E71">
      <w:pPr>
        <w:pStyle w:val="ListParagraph"/>
        <w:numPr>
          <w:ilvl w:val="0"/>
          <w:numId w:val="4"/>
        </w:numPr>
        <w:spacing w:after="240" w:line="276" w:lineRule="auto"/>
        <w:rPr>
          <w:rFonts w:ascii="Times New Roman" w:hAnsi="Times New Roman" w:cs="Times New Roman"/>
          <w:sz w:val="24"/>
          <w:szCs w:val="24"/>
          <w:lang w:val="en-GB"/>
        </w:rPr>
      </w:pPr>
      <w:r w:rsidRPr="00D72C37">
        <w:rPr>
          <w:rFonts w:ascii="Times New Roman" w:hAnsi="Times New Roman" w:cs="Times New Roman"/>
          <w:sz w:val="24"/>
          <w:szCs w:val="24"/>
          <w:lang w:val="en-GB"/>
        </w:rPr>
        <w:t>Describe the structure of federal and state ministry of education</w:t>
      </w:r>
    </w:p>
    <w:p w14:paraId="42A2AA3B" w14:textId="77777777" w:rsidR="00970E71" w:rsidRPr="00D72C37" w:rsidRDefault="00970E71" w:rsidP="00970E71">
      <w:pPr>
        <w:autoSpaceDE w:val="0"/>
        <w:autoSpaceDN w:val="0"/>
        <w:adjustRightInd w:val="0"/>
        <w:spacing w:after="240" w:line="276" w:lineRule="auto"/>
        <w:jc w:val="both"/>
        <w:rPr>
          <w:rFonts w:ascii="Times New Roman" w:hAnsi="Times New Roman" w:cs="Times New Roman"/>
          <w:sz w:val="24"/>
          <w:szCs w:val="24"/>
          <w:lang w:val="en-GB"/>
        </w:rPr>
      </w:pPr>
      <w:r w:rsidRPr="00D72C37">
        <w:rPr>
          <w:rFonts w:ascii="Times New Roman" w:hAnsi="Times New Roman" w:cs="Times New Roman"/>
          <w:b/>
          <w:bCs/>
          <w:sz w:val="24"/>
          <w:szCs w:val="24"/>
          <w:lang w:val="en-GB"/>
        </w:rPr>
        <w:t xml:space="preserve">Course Contents </w:t>
      </w:r>
    </w:p>
    <w:p w14:paraId="75697BA9" w14:textId="77777777" w:rsidR="00970E71" w:rsidRPr="00D72C37" w:rsidRDefault="00970E71" w:rsidP="00970E71">
      <w:pPr>
        <w:pStyle w:val="Style"/>
        <w:spacing w:after="240" w:line="276" w:lineRule="auto"/>
        <w:jc w:val="both"/>
        <w:rPr>
          <w:rFonts w:ascii="Times New Roman" w:hAnsi="Times New Roman" w:cs="Times New Roman"/>
        </w:rPr>
      </w:pPr>
      <w:r w:rsidRPr="00D72C37">
        <w:rPr>
          <w:rFonts w:ascii="Times New Roman" w:hAnsi="Times New Roman" w:cs="Times New Roman"/>
          <w:color w:val="000000"/>
        </w:rPr>
        <w:t xml:space="preserve">Educational administration; meaning and emergence; principles of  organization and administration; communication in organizations; organizing schools for effective management; school records and procedure; time-table management; the nature and scope of educational planning definitions and characteristics of education planning; emergence of educational planning in world and Nigerian perspectives; reasons for the growth of interest in planning, objectives of education planning in Nigeria; constraints on educational planning in Nigeria. </w:t>
      </w:r>
      <w:r w:rsidRPr="00D72C37">
        <w:rPr>
          <w:rFonts w:ascii="Times New Roman" w:hAnsi="Times New Roman" w:cs="Times New Roman"/>
        </w:rPr>
        <w:t xml:space="preserve">Organizational structure of the national education system and the operation of administrative policy relationships. The evaluation of the national education system, organization of Nigerian education, the federal ministry of education, the state ministry of education and related agencies such as NUC, NTI, JAMB, etc. </w:t>
      </w:r>
    </w:p>
    <w:p w14:paraId="6ABA079D" w14:textId="77777777" w:rsidR="00970E71" w:rsidRPr="00D72C37" w:rsidRDefault="00970E71" w:rsidP="00970E71">
      <w:pPr>
        <w:pStyle w:val="Style"/>
        <w:spacing w:after="240" w:line="276" w:lineRule="auto"/>
        <w:jc w:val="both"/>
        <w:rPr>
          <w:rFonts w:ascii="Times New Roman" w:hAnsi="Times New Roman" w:cs="Times New Roman"/>
        </w:rPr>
      </w:pPr>
    </w:p>
    <w:p w14:paraId="7DC310BC" w14:textId="77777777" w:rsidR="00970E71" w:rsidRPr="00D72C37" w:rsidRDefault="00970E71" w:rsidP="00970E71">
      <w:pPr>
        <w:pStyle w:val="Style"/>
        <w:spacing w:after="240" w:line="276" w:lineRule="auto"/>
        <w:jc w:val="both"/>
        <w:rPr>
          <w:rFonts w:ascii="Times New Roman" w:hAnsi="Times New Roman" w:cs="Times New Roman"/>
          <w:b/>
          <w:bCs/>
        </w:rPr>
      </w:pPr>
      <w:r w:rsidRPr="00D72C37">
        <w:rPr>
          <w:rFonts w:ascii="Times New Roman" w:hAnsi="Times New Roman" w:cs="Times New Roman"/>
          <w:b/>
          <w:bCs/>
        </w:rPr>
        <w:t>BUK-STE 402 Guidance and Counseling in Science Education (2 Credits, Core, LH = 30)</w:t>
      </w:r>
    </w:p>
    <w:p w14:paraId="3F66026B" w14:textId="77777777" w:rsidR="00970E71" w:rsidRPr="00D72C37" w:rsidRDefault="00970E71" w:rsidP="00970E71">
      <w:pPr>
        <w:spacing w:after="240" w:line="276" w:lineRule="auto"/>
        <w:rPr>
          <w:rFonts w:ascii="Times New Roman" w:eastAsia="Times New Roman" w:hAnsi="Times New Roman" w:cs="Times New Roman"/>
          <w:b/>
          <w:sz w:val="24"/>
          <w:szCs w:val="24"/>
        </w:rPr>
      </w:pPr>
      <w:r w:rsidRPr="00D72C37">
        <w:rPr>
          <w:rFonts w:ascii="Times New Roman" w:eastAsia="Times New Roman" w:hAnsi="Times New Roman" w:cs="Times New Roman"/>
          <w:b/>
          <w:sz w:val="24"/>
          <w:szCs w:val="24"/>
        </w:rPr>
        <w:t xml:space="preserve">Senate-Approved Relevance </w:t>
      </w:r>
    </w:p>
    <w:p w14:paraId="4777A21B" w14:textId="77777777" w:rsidR="00970E71" w:rsidRPr="00D72C37" w:rsidRDefault="00970E71" w:rsidP="00970E71">
      <w:pPr>
        <w:pStyle w:val="Style"/>
        <w:spacing w:after="240" w:line="276" w:lineRule="auto"/>
        <w:jc w:val="both"/>
        <w:rPr>
          <w:rFonts w:ascii="Times New Roman" w:hAnsi="Times New Roman" w:cs="Times New Roman"/>
          <w:color w:val="555555"/>
          <w:shd w:val="clear" w:color="auto" w:fill="FFFFFF"/>
        </w:rPr>
      </w:pPr>
      <w:r w:rsidRPr="00D72C37">
        <w:rPr>
          <w:rFonts w:ascii="Times New Roman" w:hAnsi="Times New Roman" w:cs="Times New Roman"/>
          <w:color w:val="555555"/>
          <w:shd w:val="clear" w:color="auto" w:fill="FFFFFF"/>
        </w:rPr>
        <w:t xml:space="preserve">Production of high-quality, qualified and professional teachers requires expertise in the field of educational guidance and counselling. The student-teachers need to be educated on educational guidance, vocational guidance, personal guidance and counselling practices. This is in line with the BUK’s mission of producing high quality human resources required for the promotion of the development of the host community, the nation, Africa and beyond.    </w:t>
      </w:r>
    </w:p>
    <w:p w14:paraId="5392BA7A" w14:textId="77777777" w:rsidR="00970E71" w:rsidRPr="00D72C37" w:rsidRDefault="00970E71" w:rsidP="00970E71">
      <w:pPr>
        <w:pStyle w:val="Style"/>
        <w:spacing w:after="240" w:line="276" w:lineRule="auto"/>
        <w:jc w:val="both"/>
        <w:rPr>
          <w:rFonts w:ascii="Times New Roman" w:hAnsi="Times New Roman" w:cs="Times New Roman"/>
          <w:b/>
          <w:bCs/>
          <w:color w:val="555555"/>
          <w:shd w:val="clear" w:color="auto" w:fill="FFFFFF"/>
        </w:rPr>
      </w:pPr>
      <w:r w:rsidRPr="00D72C37">
        <w:rPr>
          <w:rFonts w:ascii="Times New Roman" w:hAnsi="Times New Roman" w:cs="Times New Roman"/>
          <w:b/>
          <w:bCs/>
          <w:color w:val="555555"/>
          <w:shd w:val="clear" w:color="auto" w:fill="FFFFFF"/>
        </w:rPr>
        <w:t>Overview</w:t>
      </w:r>
    </w:p>
    <w:p w14:paraId="3F08BDE7" w14:textId="77777777" w:rsidR="00970E71" w:rsidRPr="00D72C37" w:rsidRDefault="00970E71" w:rsidP="00970E71">
      <w:pPr>
        <w:widowControl w:val="0"/>
        <w:autoSpaceDE w:val="0"/>
        <w:autoSpaceDN w:val="0"/>
        <w:adjustRightInd w:val="0"/>
        <w:spacing w:after="0" w:line="360" w:lineRule="auto"/>
        <w:jc w:val="both"/>
        <w:rPr>
          <w:rFonts w:ascii="Times New Roman" w:hAnsi="Times New Roman" w:cs="Times New Roman"/>
          <w:color w:val="555555"/>
          <w:sz w:val="24"/>
          <w:szCs w:val="24"/>
          <w:shd w:val="clear" w:color="auto" w:fill="FFFFFF"/>
        </w:rPr>
      </w:pPr>
      <w:r w:rsidRPr="00D72C37">
        <w:rPr>
          <w:rFonts w:ascii="Times New Roman" w:hAnsi="Times New Roman" w:cs="Times New Roman"/>
          <w:color w:val="555555"/>
          <w:sz w:val="24"/>
          <w:szCs w:val="24"/>
          <w:shd w:val="clear" w:color="auto" w:fill="FFFFFF"/>
        </w:rPr>
        <w:t xml:space="preserve">Guidance and counselling in science education is meant to acquaint students with expertise educational, vocational and </w:t>
      </w:r>
      <w:proofErr w:type="spellStart"/>
      <w:r w:rsidRPr="00D72C37">
        <w:rPr>
          <w:rFonts w:ascii="Times New Roman" w:hAnsi="Times New Roman" w:cs="Times New Roman"/>
          <w:color w:val="555555"/>
          <w:sz w:val="24"/>
          <w:szCs w:val="24"/>
          <w:shd w:val="clear" w:color="auto" w:fill="FFFFFF"/>
        </w:rPr>
        <w:t>persono</w:t>
      </w:r>
      <w:proofErr w:type="spellEnd"/>
      <w:r w:rsidRPr="00D72C37">
        <w:rPr>
          <w:rFonts w:ascii="Times New Roman" w:hAnsi="Times New Roman" w:cs="Times New Roman"/>
          <w:color w:val="555555"/>
          <w:sz w:val="24"/>
          <w:szCs w:val="24"/>
          <w:shd w:val="clear" w:color="auto" w:fill="FFFFFF"/>
        </w:rPr>
        <w:t xml:space="preserve">-social guidance and </w:t>
      </w:r>
      <w:proofErr w:type="spellStart"/>
      <w:r w:rsidRPr="00D72C37">
        <w:rPr>
          <w:rFonts w:ascii="Times New Roman" w:hAnsi="Times New Roman" w:cs="Times New Roman"/>
          <w:color w:val="555555"/>
          <w:sz w:val="24"/>
          <w:szCs w:val="24"/>
          <w:shd w:val="clear" w:color="auto" w:fill="FFFFFF"/>
        </w:rPr>
        <w:t>counselling</w:t>
      </w:r>
      <w:proofErr w:type="spellEnd"/>
      <w:r w:rsidRPr="00D72C37">
        <w:rPr>
          <w:rFonts w:ascii="Times New Roman" w:hAnsi="Times New Roman" w:cs="Times New Roman"/>
          <w:color w:val="555555"/>
          <w:sz w:val="24"/>
          <w:szCs w:val="24"/>
          <w:shd w:val="clear" w:color="auto" w:fill="FFFFFF"/>
        </w:rPr>
        <w:t xml:space="preserve"> practices. The students will be exposed to the rudiment of </w:t>
      </w:r>
      <w:r w:rsidRPr="00D72C37">
        <w:rPr>
          <w:rFonts w:ascii="Times New Roman" w:hAnsi="Times New Roman" w:cs="Times New Roman"/>
          <w:color w:val="000000"/>
          <w:sz w:val="24"/>
          <w:szCs w:val="24"/>
        </w:rPr>
        <w:t xml:space="preserve">principles, scope and practice of guidance and counseling, role of guidance and counseling in learning and teaching,  vocational guidance, counselling theories, guidance services in Nigerian primary and secondary schools; the role of the school counselor in the Nigerian educational </w:t>
      </w:r>
      <w:proofErr w:type="spellStart"/>
      <w:r w:rsidRPr="00D72C37">
        <w:rPr>
          <w:rFonts w:ascii="Times New Roman" w:hAnsi="Times New Roman" w:cs="Times New Roman"/>
          <w:color w:val="000000"/>
          <w:sz w:val="24"/>
          <w:szCs w:val="24"/>
        </w:rPr>
        <w:t>system.</w:t>
      </w:r>
      <w:r w:rsidRPr="00D72C37">
        <w:rPr>
          <w:rFonts w:ascii="Times New Roman" w:hAnsi="Times New Roman" w:cs="Times New Roman"/>
          <w:color w:val="555555"/>
          <w:sz w:val="24"/>
          <w:szCs w:val="24"/>
          <w:shd w:val="clear" w:color="auto" w:fill="FFFFFF"/>
        </w:rPr>
        <w:t>The</w:t>
      </w:r>
      <w:proofErr w:type="spellEnd"/>
      <w:r w:rsidRPr="00D72C37">
        <w:rPr>
          <w:rFonts w:ascii="Times New Roman" w:hAnsi="Times New Roman" w:cs="Times New Roman"/>
          <w:color w:val="555555"/>
          <w:sz w:val="24"/>
          <w:szCs w:val="24"/>
          <w:shd w:val="clear" w:color="auto" w:fill="FFFFFF"/>
        </w:rPr>
        <w:t xml:space="preserve"> importance of the course lies in meeting and providing </w:t>
      </w:r>
      <w:r w:rsidRPr="00D72C37">
        <w:rPr>
          <w:rFonts w:ascii="Times New Roman" w:hAnsi="Times New Roman" w:cs="Times New Roman"/>
          <w:color w:val="555555"/>
          <w:sz w:val="24"/>
          <w:szCs w:val="24"/>
          <w:shd w:val="clear" w:color="auto" w:fill="FFFFFF"/>
        </w:rPr>
        <w:lastRenderedPageBreak/>
        <w:t xml:space="preserve">high-quality education as enshrine in </w:t>
      </w:r>
      <w:r w:rsidRPr="00D72C37">
        <w:rPr>
          <w:rFonts w:ascii="Times New Roman" w:eastAsia="Times New Roman" w:hAnsi="Times New Roman" w:cs="Times New Roman"/>
          <w:sz w:val="24"/>
          <w:szCs w:val="24"/>
        </w:rPr>
        <w:t>sustainable development goals (SDGs)</w:t>
      </w:r>
      <w:r w:rsidRPr="00D72C37">
        <w:rPr>
          <w:rFonts w:ascii="Times New Roman" w:hAnsi="Times New Roman" w:cs="Times New Roman"/>
          <w:sz w:val="24"/>
          <w:szCs w:val="24"/>
        </w:rPr>
        <w:t xml:space="preserve"> in the area of education.</w:t>
      </w:r>
      <w:r w:rsidRPr="00D72C37">
        <w:rPr>
          <w:rFonts w:ascii="Times New Roman" w:hAnsi="Times New Roman" w:cs="Times New Roman"/>
          <w:color w:val="555555"/>
          <w:sz w:val="24"/>
          <w:szCs w:val="24"/>
          <w:shd w:val="clear" w:color="auto" w:fill="FFFFFF"/>
        </w:rPr>
        <w:t xml:space="preserve">  </w:t>
      </w:r>
    </w:p>
    <w:p w14:paraId="4D6A09C1" w14:textId="77777777" w:rsidR="00970E71" w:rsidRPr="00D72C37" w:rsidRDefault="00970E71" w:rsidP="00970E71">
      <w:pPr>
        <w:pStyle w:val="Style"/>
        <w:spacing w:after="240" w:line="276" w:lineRule="auto"/>
        <w:jc w:val="both"/>
        <w:rPr>
          <w:rFonts w:ascii="Times New Roman" w:hAnsi="Times New Roman" w:cs="Times New Roman"/>
          <w:b/>
          <w:bCs/>
        </w:rPr>
      </w:pPr>
    </w:p>
    <w:p w14:paraId="78050BD9" w14:textId="77777777" w:rsidR="00970E71" w:rsidRPr="00D72C37" w:rsidRDefault="00970E71" w:rsidP="00970E71">
      <w:pPr>
        <w:pStyle w:val="Style"/>
        <w:spacing w:after="240" w:line="276" w:lineRule="auto"/>
        <w:jc w:val="both"/>
        <w:rPr>
          <w:rFonts w:ascii="Times New Roman" w:hAnsi="Times New Roman" w:cs="Times New Roman"/>
          <w:b/>
          <w:bCs/>
        </w:rPr>
      </w:pPr>
      <w:r w:rsidRPr="00D72C37">
        <w:rPr>
          <w:rFonts w:ascii="Times New Roman" w:hAnsi="Times New Roman" w:cs="Times New Roman"/>
          <w:b/>
          <w:bCs/>
        </w:rPr>
        <w:t>Learning Objectives</w:t>
      </w:r>
    </w:p>
    <w:p w14:paraId="74A482C2" w14:textId="77777777" w:rsidR="00970E71" w:rsidRPr="00D72C37" w:rsidRDefault="00970E71" w:rsidP="00970E71">
      <w:pPr>
        <w:pStyle w:val="Style"/>
        <w:spacing w:after="240" w:line="276" w:lineRule="auto"/>
        <w:jc w:val="both"/>
        <w:rPr>
          <w:rFonts w:ascii="Times New Roman" w:hAnsi="Times New Roman" w:cs="Times New Roman"/>
        </w:rPr>
      </w:pPr>
      <w:r w:rsidRPr="00D72C37">
        <w:rPr>
          <w:rFonts w:ascii="Times New Roman" w:hAnsi="Times New Roman" w:cs="Times New Roman"/>
        </w:rPr>
        <w:t>The learning objectives are for the students to.</w:t>
      </w:r>
    </w:p>
    <w:p w14:paraId="6639414A" w14:textId="5907FB58" w:rsidR="00970E71" w:rsidRPr="00D72C37" w:rsidRDefault="00BA32A5" w:rsidP="00970E71">
      <w:pPr>
        <w:pStyle w:val="ListParagraph"/>
        <w:numPr>
          <w:ilvl w:val="0"/>
          <w:numId w:val="5"/>
        </w:numPr>
        <w:autoSpaceDE w:val="0"/>
        <w:autoSpaceDN w:val="0"/>
        <w:adjustRightInd w:val="0"/>
        <w:spacing w:after="240" w:line="276" w:lineRule="auto"/>
        <w:jc w:val="both"/>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D</w:t>
      </w:r>
      <w:r w:rsidR="00970E71" w:rsidRPr="00D72C37">
        <w:rPr>
          <w:rFonts w:ascii="Times New Roman" w:hAnsi="Times New Roman" w:cs="Times New Roman"/>
          <w:color w:val="000000"/>
          <w:sz w:val="24"/>
          <w:szCs w:val="24"/>
          <w:lang w:val="en-GB"/>
        </w:rPr>
        <w:t>efine the concept of guidance and counselling</w:t>
      </w:r>
    </w:p>
    <w:p w14:paraId="3D8A949E" w14:textId="77777777" w:rsidR="00970E71" w:rsidRPr="00D72C37" w:rsidRDefault="00970E71" w:rsidP="00970E71">
      <w:pPr>
        <w:pStyle w:val="ListParagraph"/>
        <w:numPr>
          <w:ilvl w:val="0"/>
          <w:numId w:val="5"/>
        </w:num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Explain the principles and practice of guidance and counselling</w:t>
      </w:r>
    </w:p>
    <w:p w14:paraId="087437FC" w14:textId="77777777" w:rsidR="00970E71" w:rsidRPr="00D72C37" w:rsidRDefault="00970E71" w:rsidP="00970E71">
      <w:pPr>
        <w:pStyle w:val="ListParagraph"/>
        <w:numPr>
          <w:ilvl w:val="0"/>
          <w:numId w:val="5"/>
        </w:num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Describe types of guidance and counselling</w:t>
      </w:r>
    </w:p>
    <w:p w14:paraId="6D947611" w14:textId="7A276C54" w:rsidR="00970E71" w:rsidRDefault="00970E71" w:rsidP="00970E71">
      <w:pPr>
        <w:pStyle w:val="ListParagraph"/>
        <w:numPr>
          <w:ilvl w:val="0"/>
          <w:numId w:val="5"/>
        </w:num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Discuss the counselling theories</w:t>
      </w:r>
    </w:p>
    <w:p w14:paraId="5573B9B1" w14:textId="5B3CE714" w:rsidR="007F406C" w:rsidRPr="00D72C37" w:rsidRDefault="007F406C" w:rsidP="00970E71">
      <w:pPr>
        <w:pStyle w:val="ListParagraph"/>
        <w:numPr>
          <w:ilvl w:val="0"/>
          <w:numId w:val="5"/>
        </w:numPr>
        <w:autoSpaceDE w:val="0"/>
        <w:autoSpaceDN w:val="0"/>
        <w:adjustRightInd w:val="0"/>
        <w:spacing w:after="240" w:line="276" w:lineRule="auto"/>
        <w:jc w:val="both"/>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Describe factors affecting guidance and counselling practice in Nigeria</w:t>
      </w:r>
    </w:p>
    <w:p w14:paraId="73825ADD" w14:textId="77777777" w:rsidR="00970E71" w:rsidRPr="00D72C37" w:rsidRDefault="00970E71" w:rsidP="00970E71">
      <w:pPr>
        <w:pStyle w:val="Style"/>
        <w:spacing w:after="240" w:line="276" w:lineRule="auto"/>
        <w:jc w:val="both"/>
        <w:rPr>
          <w:rFonts w:ascii="Times New Roman" w:hAnsi="Times New Roman" w:cs="Times New Roman"/>
        </w:rPr>
      </w:pPr>
    </w:p>
    <w:p w14:paraId="6AE4D7AE" w14:textId="77777777" w:rsidR="00970E71" w:rsidRPr="00D72C37" w:rsidRDefault="00970E71" w:rsidP="00970E71">
      <w:pPr>
        <w:pStyle w:val="Style"/>
        <w:spacing w:after="240" w:line="276" w:lineRule="auto"/>
        <w:jc w:val="both"/>
        <w:rPr>
          <w:rFonts w:ascii="Times New Roman" w:hAnsi="Times New Roman" w:cs="Times New Roman"/>
          <w:b/>
          <w:bCs/>
        </w:rPr>
      </w:pPr>
      <w:r w:rsidRPr="00D72C37">
        <w:rPr>
          <w:rFonts w:ascii="Times New Roman" w:hAnsi="Times New Roman" w:cs="Times New Roman"/>
          <w:b/>
          <w:bCs/>
        </w:rPr>
        <w:t xml:space="preserve">Learning Outcomes </w:t>
      </w:r>
    </w:p>
    <w:p w14:paraId="683310BD" w14:textId="77777777" w:rsidR="00970E71" w:rsidRPr="00D72C37" w:rsidRDefault="00970E71" w:rsidP="00970E71">
      <w:p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 xml:space="preserve">At the end of the course, students should be able to: </w:t>
      </w:r>
    </w:p>
    <w:p w14:paraId="0A161D79" w14:textId="77777777" w:rsidR="00970E71" w:rsidRPr="00D72C37" w:rsidRDefault="00970E71" w:rsidP="007F406C">
      <w:pPr>
        <w:pStyle w:val="ListParagraph"/>
        <w:numPr>
          <w:ilvl w:val="0"/>
          <w:numId w:val="44"/>
        </w:num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Define the concept of guidance and counselling</w:t>
      </w:r>
    </w:p>
    <w:p w14:paraId="0D755346" w14:textId="77777777" w:rsidR="00970E71" w:rsidRPr="00D72C37" w:rsidRDefault="00970E71" w:rsidP="007F406C">
      <w:pPr>
        <w:pStyle w:val="ListParagraph"/>
        <w:numPr>
          <w:ilvl w:val="0"/>
          <w:numId w:val="44"/>
        </w:num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Explain three principles and practice of guidance and counselling</w:t>
      </w:r>
    </w:p>
    <w:p w14:paraId="69084D43" w14:textId="77777777" w:rsidR="00970E71" w:rsidRPr="00D72C37" w:rsidRDefault="00970E71" w:rsidP="007F406C">
      <w:pPr>
        <w:pStyle w:val="ListParagraph"/>
        <w:numPr>
          <w:ilvl w:val="0"/>
          <w:numId w:val="44"/>
        </w:num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Describe the three types of guidance and counselling</w:t>
      </w:r>
    </w:p>
    <w:p w14:paraId="7E890350" w14:textId="405BC3D4" w:rsidR="00970E71" w:rsidRDefault="00970E71" w:rsidP="007F406C">
      <w:pPr>
        <w:pStyle w:val="ListParagraph"/>
        <w:numPr>
          <w:ilvl w:val="0"/>
          <w:numId w:val="44"/>
        </w:numPr>
        <w:autoSpaceDE w:val="0"/>
        <w:autoSpaceDN w:val="0"/>
        <w:adjustRightInd w:val="0"/>
        <w:spacing w:after="240" w:line="276" w:lineRule="auto"/>
        <w:jc w:val="both"/>
        <w:rPr>
          <w:rFonts w:ascii="Times New Roman" w:hAnsi="Times New Roman" w:cs="Times New Roman"/>
          <w:color w:val="000000"/>
          <w:sz w:val="24"/>
          <w:szCs w:val="24"/>
          <w:lang w:val="en-GB"/>
        </w:rPr>
      </w:pPr>
      <w:r w:rsidRPr="00D72C37">
        <w:rPr>
          <w:rFonts w:ascii="Times New Roman" w:hAnsi="Times New Roman" w:cs="Times New Roman"/>
          <w:color w:val="000000"/>
          <w:sz w:val="24"/>
          <w:szCs w:val="24"/>
          <w:lang w:val="en-GB"/>
        </w:rPr>
        <w:t>Discuss at least three counselling theories</w:t>
      </w:r>
    </w:p>
    <w:p w14:paraId="5E3EBFB4" w14:textId="77777777" w:rsidR="007F406C" w:rsidRPr="00D72C37" w:rsidRDefault="007F406C" w:rsidP="007F406C">
      <w:pPr>
        <w:pStyle w:val="ListParagraph"/>
        <w:numPr>
          <w:ilvl w:val="0"/>
          <w:numId w:val="44"/>
        </w:numPr>
        <w:autoSpaceDE w:val="0"/>
        <w:autoSpaceDN w:val="0"/>
        <w:adjustRightInd w:val="0"/>
        <w:spacing w:after="240" w:line="276" w:lineRule="auto"/>
        <w:jc w:val="both"/>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Describe factors affecting guidance and counselling practice in Nigeria</w:t>
      </w:r>
    </w:p>
    <w:p w14:paraId="1B74787B" w14:textId="77777777" w:rsidR="007F406C" w:rsidRPr="00D72C37" w:rsidRDefault="007F406C" w:rsidP="007F406C">
      <w:pPr>
        <w:pStyle w:val="ListParagraph"/>
        <w:autoSpaceDE w:val="0"/>
        <w:autoSpaceDN w:val="0"/>
        <w:adjustRightInd w:val="0"/>
        <w:spacing w:after="240" w:line="276" w:lineRule="auto"/>
        <w:jc w:val="both"/>
        <w:rPr>
          <w:rFonts w:ascii="Times New Roman" w:hAnsi="Times New Roman" w:cs="Times New Roman"/>
          <w:color w:val="000000"/>
          <w:sz w:val="24"/>
          <w:szCs w:val="24"/>
          <w:lang w:val="en-GB"/>
        </w:rPr>
      </w:pPr>
    </w:p>
    <w:p w14:paraId="69511D8E" w14:textId="77777777" w:rsidR="00970E71" w:rsidRPr="00D72C37" w:rsidRDefault="00970E71" w:rsidP="00970E71">
      <w:pPr>
        <w:autoSpaceDE w:val="0"/>
        <w:autoSpaceDN w:val="0"/>
        <w:adjustRightInd w:val="0"/>
        <w:spacing w:after="240" w:line="276" w:lineRule="auto"/>
        <w:jc w:val="both"/>
        <w:rPr>
          <w:rFonts w:ascii="Times New Roman" w:hAnsi="Times New Roman" w:cs="Times New Roman"/>
          <w:sz w:val="24"/>
          <w:szCs w:val="24"/>
          <w:lang w:val="en-GB"/>
        </w:rPr>
      </w:pPr>
      <w:r w:rsidRPr="00D72C37">
        <w:rPr>
          <w:rFonts w:ascii="Times New Roman" w:hAnsi="Times New Roman" w:cs="Times New Roman"/>
          <w:b/>
          <w:bCs/>
          <w:sz w:val="24"/>
          <w:szCs w:val="24"/>
          <w:lang w:val="en-GB"/>
        </w:rPr>
        <w:t xml:space="preserve">Course Contents </w:t>
      </w:r>
    </w:p>
    <w:p w14:paraId="67E7B669" w14:textId="77777777" w:rsidR="00970E71" w:rsidRPr="00D72C37" w:rsidRDefault="00970E71" w:rsidP="00970E71">
      <w:pPr>
        <w:widowControl w:val="0"/>
        <w:autoSpaceDE w:val="0"/>
        <w:autoSpaceDN w:val="0"/>
        <w:adjustRightInd w:val="0"/>
        <w:spacing w:after="0" w:line="360" w:lineRule="auto"/>
        <w:jc w:val="both"/>
        <w:rPr>
          <w:rFonts w:ascii="Times New Roman" w:hAnsi="Times New Roman" w:cs="Times New Roman"/>
          <w:color w:val="000000"/>
          <w:w w:val="105"/>
          <w:sz w:val="24"/>
          <w:szCs w:val="24"/>
          <w:lang w:val="en-GB"/>
        </w:rPr>
      </w:pPr>
      <w:r w:rsidRPr="00D72C37">
        <w:rPr>
          <w:rFonts w:ascii="Times New Roman" w:hAnsi="Times New Roman" w:cs="Times New Roman"/>
          <w:color w:val="000000"/>
          <w:sz w:val="24"/>
          <w:szCs w:val="24"/>
        </w:rPr>
        <w:t>Introduction to the principles, scope and practice of guidance and counseling; role of guidance and counseling in learning and teaching; vocational guidance and prominent career theories; guidance services in Nigerian primary and secondary schools; the role of the school counselor in the Ni</w:t>
      </w:r>
    </w:p>
    <w:p w14:paraId="3F4DD494" w14:textId="77777777" w:rsidR="00970E71" w:rsidRPr="00D72C37" w:rsidRDefault="00970E71" w:rsidP="00970E71">
      <w:pPr>
        <w:widowControl w:val="0"/>
        <w:autoSpaceDE w:val="0"/>
        <w:autoSpaceDN w:val="0"/>
        <w:adjustRightInd w:val="0"/>
        <w:spacing w:after="0" w:line="360" w:lineRule="auto"/>
        <w:jc w:val="both"/>
        <w:rPr>
          <w:rFonts w:ascii="Times New Roman" w:eastAsia="Times New Roman" w:hAnsi="Times New Roman" w:cs="Times New Roman"/>
          <w:color w:val="000000"/>
          <w:sz w:val="24"/>
          <w:szCs w:val="24"/>
        </w:rPr>
      </w:pPr>
    </w:p>
    <w:p w14:paraId="27E103F7" w14:textId="77777777" w:rsidR="00970E71" w:rsidRPr="00D72C37" w:rsidRDefault="00970E71" w:rsidP="00970E71">
      <w:pPr>
        <w:spacing w:after="240" w:line="276" w:lineRule="auto"/>
        <w:rPr>
          <w:rFonts w:ascii="Times New Roman" w:hAnsi="Times New Roman" w:cs="Times New Roman"/>
          <w:b/>
          <w:bCs/>
          <w:color w:val="111111"/>
          <w:sz w:val="24"/>
          <w:szCs w:val="24"/>
          <w:lang w:val="en-GB"/>
        </w:rPr>
      </w:pPr>
      <w:r w:rsidRPr="00D72C37">
        <w:rPr>
          <w:rFonts w:ascii="Times New Roman" w:eastAsia="Times New Roman" w:hAnsi="Times New Roman" w:cs="Times New Roman"/>
          <w:b/>
          <w:bCs/>
          <w:color w:val="000000"/>
          <w:sz w:val="24"/>
          <w:szCs w:val="24"/>
        </w:rPr>
        <w:t xml:space="preserve">BUK-STE 403 ICT in Science and Technology Education </w:t>
      </w:r>
      <w:r w:rsidRPr="00D72C37">
        <w:rPr>
          <w:rFonts w:ascii="Times New Roman" w:hAnsi="Times New Roman" w:cs="Times New Roman"/>
          <w:b/>
          <w:bCs/>
          <w:color w:val="111111"/>
          <w:sz w:val="24"/>
          <w:szCs w:val="24"/>
          <w:lang w:val="en-GB"/>
        </w:rPr>
        <w:t>(2 Credits, Core, LH = 30)</w:t>
      </w:r>
    </w:p>
    <w:p w14:paraId="7E61D82B" w14:textId="77777777" w:rsidR="00970E71" w:rsidRPr="00D72C37" w:rsidRDefault="00970E71" w:rsidP="00970E71">
      <w:pPr>
        <w:spacing w:after="240" w:line="276" w:lineRule="auto"/>
        <w:rPr>
          <w:rFonts w:ascii="Times New Roman" w:eastAsia="Times New Roman" w:hAnsi="Times New Roman" w:cs="Times New Roman"/>
          <w:b/>
          <w:sz w:val="24"/>
          <w:szCs w:val="24"/>
        </w:rPr>
      </w:pPr>
      <w:r w:rsidRPr="00D72C37">
        <w:rPr>
          <w:rFonts w:ascii="Times New Roman" w:eastAsia="Times New Roman" w:hAnsi="Times New Roman" w:cs="Times New Roman"/>
          <w:b/>
          <w:sz w:val="24"/>
          <w:szCs w:val="24"/>
        </w:rPr>
        <w:t xml:space="preserve">Senate-Approved Relevance </w:t>
      </w:r>
    </w:p>
    <w:p w14:paraId="0AAEE7BB" w14:textId="77777777" w:rsidR="00970E71" w:rsidRPr="00D72C37" w:rsidRDefault="00970E71" w:rsidP="00970E71">
      <w:pPr>
        <w:spacing w:after="240" w:line="276" w:lineRule="auto"/>
        <w:jc w:val="both"/>
        <w:rPr>
          <w:rFonts w:ascii="Times New Roman" w:hAnsi="Times New Roman" w:cs="Times New Roman"/>
          <w:color w:val="292929"/>
          <w:spacing w:val="-1"/>
          <w:sz w:val="24"/>
          <w:szCs w:val="24"/>
          <w:shd w:val="clear" w:color="auto" w:fill="FFFFFF"/>
        </w:rPr>
      </w:pPr>
      <w:r w:rsidRPr="00D72C37">
        <w:rPr>
          <w:rFonts w:ascii="Times New Roman" w:hAnsi="Times New Roman" w:cs="Times New Roman"/>
          <w:color w:val="111111"/>
          <w:sz w:val="24"/>
          <w:szCs w:val="24"/>
          <w:lang w:val="en-GB"/>
        </w:rPr>
        <w:t>The 21</w:t>
      </w:r>
      <w:r w:rsidRPr="00D72C37">
        <w:rPr>
          <w:rFonts w:ascii="Times New Roman" w:hAnsi="Times New Roman" w:cs="Times New Roman"/>
          <w:color w:val="111111"/>
          <w:sz w:val="24"/>
          <w:szCs w:val="24"/>
          <w:vertAlign w:val="superscript"/>
          <w:lang w:val="en-GB"/>
        </w:rPr>
        <w:t>st</w:t>
      </w:r>
      <w:r w:rsidRPr="00D72C37">
        <w:rPr>
          <w:rFonts w:ascii="Times New Roman" w:hAnsi="Times New Roman" w:cs="Times New Roman"/>
          <w:color w:val="111111"/>
          <w:sz w:val="24"/>
          <w:szCs w:val="24"/>
          <w:lang w:val="en-GB"/>
        </w:rPr>
        <w:t xml:space="preserve"> century student-teachers needs to be acquainted with knowledge, skills and competencies of using Information and Communication Technology in research, teaching and learning.  Th</w:t>
      </w:r>
      <w:r w:rsidRPr="00D72C37">
        <w:rPr>
          <w:rFonts w:ascii="Times New Roman" w:hAnsi="Times New Roman" w:cs="Times New Roman"/>
          <w:color w:val="292929"/>
          <w:spacing w:val="-1"/>
          <w:sz w:val="24"/>
          <w:szCs w:val="24"/>
          <w:shd w:val="clear" w:color="auto" w:fill="FFFFFF"/>
        </w:rPr>
        <w:t>e National Policy on Education (2013) has stressed the need to employ educational technology to improve the quality of education. ICT in Science and Technology Education will expose the student-teachers on how ICT can be used to improve</w:t>
      </w:r>
      <w:r w:rsidRPr="00D72C37">
        <w:rPr>
          <w:rFonts w:ascii="Times New Roman" w:hAnsi="Times New Roman" w:cs="Times New Roman"/>
          <w:b/>
          <w:bCs/>
          <w:color w:val="292929"/>
          <w:spacing w:val="-1"/>
          <w:sz w:val="24"/>
          <w:szCs w:val="24"/>
          <w:shd w:val="clear" w:color="auto" w:fill="FFFFFF"/>
        </w:rPr>
        <w:t xml:space="preserve"> </w:t>
      </w:r>
      <w:r w:rsidRPr="00D72C37">
        <w:rPr>
          <w:rStyle w:val="Strong"/>
          <w:rFonts w:ascii="Times New Roman" w:hAnsi="Times New Roman" w:cs="Times New Roman"/>
          <w:b w:val="0"/>
          <w:bCs w:val="0"/>
          <w:color w:val="000000"/>
          <w:sz w:val="24"/>
          <w:szCs w:val="24"/>
          <w:shd w:val="clear" w:color="auto" w:fill="FFFFFF"/>
        </w:rPr>
        <w:t>students engagement, performance and retention.</w:t>
      </w:r>
      <w:r w:rsidRPr="00D72C37">
        <w:rPr>
          <w:rFonts w:ascii="Times New Roman" w:hAnsi="Times New Roman" w:cs="Times New Roman"/>
          <w:color w:val="292929"/>
          <w:spacing w:val="-1"/>
          <w:sz w:val="24"/>
          <w:szCs w:val="24"/>
          <w:shd w:val="clear" w:color="auto" w:fill="FFFFFF"/>
        </w:rPr>
        <w:t xml:space="preserve"> This is in line with the </w:t>
      </w:r>
      <w:r w:rsidRPr="00D72C37">
        <w:rPr>
          <w:rFonts w:ascii="Times New Roman" w:hAnsi="Times New Roman" w:cs="Times New Roman"/>
          <w:color w:val="555555"/>
          <w:sz w:val="24"/>
          <w:szCs w:val="24"/>
          <w:shd w:val="clear" w:color="auto" w:fill="FFFFFF"/>
        </w:rPr>
        <w:t xml:space="preserve">BUK’s mission of producing high quality </w:t>
      </w:r>
      <w:r w:rsidRPr="00D72C37">
        <w:rPr>
          <w:rFonts w:ascii="Times New Roman" w:hAnsi="Times New Roman" w:cs="Times New Roman"/>
          <w:color w:val="555555"/>
          <w:sz w:val="24"/>
          <w:szCs w:val="24"/>
          <w:shd w:val="clear" w:color="auto" w:fill="FFFFFF"/>
        </w:rPr>
        <w:lastRenderedPageBreak/>
        <w:t>human resources required for the promotion of the development of the host community, the nation, Africa and beyond</w:t>
      </w:r>
    </w:p>
    <w:p w14:paraId="72FC9904" w14:textId="77777777" w:rsidR="00970E71" w:rsidRPr="00D72C37" w:rsidRDefault="00970E71" w:rsidP="00970E71">
      <w:pPr>
        <w:spacing w:after="240" w:line="276" w:lineRule="auto"/>
        <w:jc w:val="both"/>
        <w:rPr>
          <w:rFonts w:ascii="Times New Roman" w:hAnsi="Times New Roman" w:cs="Times New Roman"/>
          <w:b/>
          <w:bCs/>
          <w:color w:val="292929"/>
          <w:spacing w:val="-1"/>
          <w:sz w:val="24"/>
          <w:szCs w:val="24"/>
          <w:shd w:val="clear" w:color="auto" w:fill="FFFFFF"/>
        </w:rPr>
      </w:pPr>
      <w:r w:rsidRPr="00D72C37">
        <w:rPr>
          <w:rFonts w:ascii="Times New Roman" w:hAnsi="Times New Roman" w:cs="Times New Roman"/>
          <w:b/>
          <w:bCs/>
          <w:color w:val="292929"/>
          <w:spacing w:val="-1"/>
          <w:sz w:val="24"/>
          <w:szCs w:val="24"/>
          <w:shd w:val="clear" w:color="auto" w:fill="FFFFFF"/>
        </w:rPr>
        <w:t>Overview</w:t>
      </w:r>
    </w:p>
    <w:p w14:paraId="5F873579" w14:textId="77777777" w:rsidR="00970E71" w:rsidRPr="00D72C37" w:rsidRDefault="00970E71" w:rsidP="00970E71">
      <w:pPr>
        <w:pStyle w:val="Style"/>
        <w:spacing w:after="240" w:line="276" w:lineRule="auto"/>
        <w:jc w:val="both"/>
        <w:rPr>
          <w:rFonts w:ascii="Times New Roman" w:hAnsi="Times New Roman" w:cs="Times New Roman"/>
          <w:color w:val="555555"/>
          <w:shd w:val="clear" w:color="auto" w:fill="FFFFFF"/>
        </w:rPr>
      </w:pPr>
      <w:r w:rsidRPr="00D72C37">
        <w:rPr>
          <w:rFonts w:ascii="Times New Roman" w:hAnsi="Times New Roman" w:cs="Times New Roman"/>
          <w:color w:val="555555"/>
          <w:shd w:val="clear" w:color="auto" w:fill="FFFFFF"/>
        </w:rPr>
        <w:t xml:space="preserve">ICT in science and Technology Education as a course was designed to acquaint students with the knowledge of  ICT and its application in teaching and learning of science and technology subjects, computer and its components, internet and other technological tools and resources that are being used in education. This is in line with provision of high-quality education as enshrine in </w:t>
      </w:r>
      <w:r w:rsidRPr="00D72C37">
        <w:rPr>
          <w:rFonts w:ascii="Times New Roman" w:hAnsi="Times New Roman" w:cs="Times New Roman"/>
        </w:rPr>
        <w:t>sustainable development goals (SDGs).</w:t>
      </w:r>
      <w:r w:rsidRPr="00D72C37">
        <w:rPr>
          <w:rFonts w:ascii="Times New Roman" w:hAnsi="Times New Roman" w:cs="Times New Roman"/>
          <w:color w:val="555555"/>
          <w:shd w:val="clear" w:color="auto" w:fill="FFFFFF"/>
        </w:rPr>
        <w:t xml:space="preserve"> </w:t>
      </w:r>
    </w:p>
    <w:p w14:paraId="611B4915" w14:textId="77777777" w:rsidR="00970E71" w:rsidRPr="00D72C37" w:rsidRDefault="00970E71" w:rsidP="00970E71">
      <w:pPr>
        <w:spacing w:after="240" w:line="276" w:lineRule="auto"/>
        <w:jc w:val="both"/>
        <w:rPr>
          <w:rFonts w:ascii="Times New Roman" w:hAnsi="Times New Roman" w:cs="Times New Roman"/>
          <w:b/>
          <w:bCs/>
          <w:color w:val="292929"/>
          <w:spacing w:val="-1"/>
          <w:sz w:val="24"/>
          <w:szCs w:val="24"/>
          <w:shd w:val="clear" w:color="auto" w:fill="FFFFFF"/>
        </w:rPr>
      </w:pPr>
    </w:p>
    <w:p w14:paraId="6ECF9A92" w14:textId="77777777" w:rsidR="00970E71" w:rsidRPr="00D72C37" w:rsidRDefault="00970E71" w:rsidP="00970E71">
      <w:pPr>
        <w:spacing w:after="240" w:line="276" w:lineRule="auto"/>
        <w:jc w:val="both"/>
        <w:rPr>
          <w:rFonts w:ascii="Times New Roman" w:hAnsi="Times New Roman" w:cs="Times New Roman"/>
          <w:b/>
          <w:bCs/>
          <w:color w:val="292929"/>
          <w:spacing w:val="-1"/>
          <w:sz w:val="24"/>
          <w:szCs w:val="24"/>
          <w:shd w:val="clear" w:color="auto" w:fill="FFFFFF"/>
        </w:rPr>
      </w:pPr>
      <w:r w:rsidRPr="00D72C37">
        <w:rPr>
          <w:rFonts w:ascii="Times New Roman" w:hAnsi="Times New Roman" w:cs="Times New Roman"/>
          <w:b/>
          <w:bCs/>
          <w:color w:val="292929"/>
          <w:spacing w:val="-1"/>
          <w:sz w:val="24"/>
          <w:szCs w:val="24"/>
          <w:shd w:val="clear" w:color="auto" w:fill="FFFFFF"/>
        </w:rPr>
        <w:t xml:space="preserve">Learning Objectives </w:t>
      </w:r>
    </w:p>
    <w:p w14:paraId="2D69BB1E" w14:textId="77777777" w:rsidR="00970E71" w:rsidRPr="00D72C37" w:rsidRDefault="00970E71" w:rsidP="00970E71">
      <w:pPr>
        <w:spacing w:after="240" w:line="276" w:lineRule="auto"/>
        <w:rPr>
          <w:rFonts w:ascii="Times New Roman" w:hAnsi="Times New Roman" w:cs="Times New Roman"/>
          <w:color w:val="4D4D4D"/>
          <w:sz w:val="24"/>
          <w:szCs w:val="24"/>
        </w:rPr>
      </w:pPr>
      <w:r w:rsidRPr="00D72C37">
        <w:rPr>
          <w:rFonts w:ascii="Times New Roman" w:hAnsi="Times New Roman" w:cs="Times New Roman"/>
          <w:color w:val="4D4D4D"/>
          <w:sz w:val="24"/>
          <w:szCs w:val="24"/>
        </w:rPr>
        <w:t>The objectives of the course are for the students to.</w:t>
      </w:r>
    </w:p>
    <w:p w14:paraId="4C3C2CEA" w14:textId="72E6EB2E" w:rsidR="00970E71" w:rsidRPr="00D72C37" w:rsidRDefault="00BA32A5" w:rsidP="00970E71">
      <w:pPr>
        <w:pStyle w:val="ListParagraph"/>
        <w:widowControl w:val="0"/>
        <w:numPr>
          <w:ilvl w:val="0"/>
          <w:numId w:val="8"/>
        </w:numPr>
        <w:autoSpaceDE w:val="0"/>
        <w:autoSpaceDN w:val="0"/>
        <w:adjustRightInd w:val="0"/>
        <w:spacing w:after="0" w:line="360" w:lineRule="auto"/>
        <w:jc w:val="both"/>
        <w:rPr>
          <w:rFonts w:ascii="Times New Roman" w:eastAsia="Times New Roman" w:hAnsi="Times New Roman" w:cs="Times New Roman"/>
          <w:color w:val="000000"/>
          <w:sz w:val="24"/>
          <w:szCs w:val="24"/>
        </w:rPr>
      </w:pPr>
      <w:r>
        <w:rPr>
          <w:rFonts w:ascii="Times New Roman" w:hAnsi="Times New Roman" w:cs="Times New Roman"/>
          <w:sz w:val="24"/>
          <w:szCs w:val="24"/>
        </w:rPr>
        <w:t>E</w:t>
      </w:r>
      <w:r w:rsidR="00970E71" w:rsidRPr="00D72C37">
        <w:rPr>
          <w:rFonts w:ascii="Times New Roman" w:hAnsi="Times New Roman" w:cs="Times New Roman"/>
          <w:sz w:val="24"/>
          <w:szCs w:val="24"/>
        </w:rPr>
        <w:t xml:space="preserve">xplain the meaning of Information and Communication Technology (ICT). </w:t>
      </w:r>
    </w:p>
    <w:p w14:paraId="3B93DDA2" w14:textId="77777777" w:rsidR="00970E71" w:rsidRPr="00D72C37" w:rsidRDefault="00970E71" w:rsidP="00970E71">
      <w:pPr>
        <w:pStyle w:val="ListParagraph"/>
        <w:widowControl w:val="0"/>
        <w:numPr>
          <w:ilvl w:val="0"/>
          <w:numId w:val="8"/>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hAnsi="Times New Roman" w:cs="Times New Roman"/>
          <w:sz w:val="24"/>
          <w:szCs w:val="24"/>
        </w:rPr>
        <w:t>List and explain areas of application of ICT in Science and Technology Teaching</w:t>
      </w:r>
    </w:p>
    <w:p w14:paraId="32AA5469" w14:textId="77777777" w:rsidR="00970E71" w:rsidRPr="00D72C37" w:rsidRDefault="00970E71" w:rsidP="00970E71">
      <w:pPr>
        <w:pStyle w:val="ListParagraph"/>
        <w:widowControl w:val="0"/>
        <w:numPr>
          <w:ilvl w:val="0"/>
          <w:numId w:val="8"/>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hAnsi="Times New Roman" w:cs="Times New Roman"/>
          <w:sz w:val="24"/>
          <w:szCs w:val="24"/>
        </w:rPr>
        <w:t xml:space="preserve">Examine computer application in learning. </w:t>
      </w:r>
    </w:p>
    <w:p w14:paraId="4B7521B3" w14:textId="3CE8631A" w:rsidR="00970E71" w:rsidRPr="00D72C37" w:rsidRDefault="00BA32A5" w:rsidP="00970E71">
      <w:pPr>
        <w:pStyle w:val="ListParagraph"/>
        <w:widowControl w:val="0"/>
        <w:numPr>
          <w:ilvl w:val="0"/>
          <w:numId w:val="8"/>
        </w:numPr>
        <w:autoSpaceDE w:val="0"/>
        <w:autoSpaceDN w:val="0"/>
        <w:adjustRightInd w:val="0"/>
        <w:spacing w:after="0" w:line="360" w:lineRule="auto"/>
        <w:jc w:val="both"/>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Explain </w:t>
      </w:r>
      <w:r w:rsidR="00970E71" w:rsidRPr="00D72C37">
        <w:rPr>
          <w:rFonts w:ascii="Times New Roman" w:hAnsi="Times New Roman" w:cs="Times New Roman"/>
          <w:sz w:val="24"/>
          <w:szCs w:val="24"/>
        </w:rPr>
        <w:t xml:space="preserve"> ICT Policy in education </w:t>
      </w:r>
    </w:p>
    <w:p w14:paraId="679ABCE5" w14:textId="77777777" w:rsidR="00970E71" w:rsidRPr="00D72C37" w:rsidRDefault="00970E71" w:rsidP="00970E71">
      <w:pPr>
        <w:pStyle w:val="ListParagraph"/>
        <w:widowControl w:val="0"/>
        <w:numPr>
          <w:ilvl w:val="0"/>
          <w:numId w:val="8"/>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hAnsi="Times New Roman" w:cs="Times New Roman"/>
          <w:sz w:val="24"/>
          <w:szCs w:val="24"/>
        </w:rPr>
        <w:t>Describe synchronous and asynchronous packaging of instruction.</w:t>
      </w:r>
    </w:p>
    <w:p w14:paraId="364D9A79" w14:textId="77777777" w:rsidR="00970E71" w:rsidRPr="00D72C37" w:rsidRDefault="00970E71" w:rsidP="00970E71">
      <w:pPr>
        <w:pStyle w:val="ListParagraph"/>
        <w:widowControl w:val="0"/>
        <w:numPr>
          <w:ilvl w:val="0"/>
          <w:numId w:val="8"/>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hAnsi="Times New Roman" w:cs="Times New Roman"/>
          <w:sz w:val="24"/>
          <w:szCs w:val="24"/>
        </w:rPr>
        <w:t>Outline basic programming languages and stages</w:t>
      </w:r>
    </w:p>
    <w:p w14:paraId="5A2BE268" w14:textId="77777777" w:rsidR="00970E71" w:rsidRPr="00D72C37" w:rsidRDefault="00970E71" w:rsidP="00970E71">
      <w:pPr>
        <w:pStyle w:val="ListParagraph"/>
        <w:widowControl w:val="0"/>
        <w:numPr>
          <w:ilvl w:val="0"/>
          <w:numId w:val="8"/>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hAnsi="Times New Roman" w:cs="Times New Roman"/>
          <w:sz w:val="24"/>
          <w:szCs w:val="24"/>
        </w:rPr>
        <w:t xml:space="preserve">Identify factors influencing the use of ICT in teaching and learning </w:t>
      </w:r>
    </w:p>
    <w:p w14:paraId="60999070" w14:textId="77777777" w:rsidR="00970E71" w:rsidRPr="00D72C37" w:rsidRDefault="00970E71" w:rsidP="00970E71">
      <w:pPr>
        <w:pStyle w:val="ListParagraph"/>
        <w:widowControl w:val="0"/>
        <w:numPr>
          <w:ilvl w:val="0"/>
          <w:numId w:val="8"/>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hAnsi="Times New Roman" w:cs="Times New Roman"/>
          <w:sz w:val="24"/>
          <w:szCs w:val="24"/>
        </w:rPr>
        <w:t>Outline the problems, prospects and challenges of application of ICT in Science and Technology education in developing world.</w:t>
      </w:r>
    </w:p>
    <w:p w14:paraId="7E46FEA9" w14:textId="77777777" w:rsidR="00970E71" w:rsidRPr="00D72C37" w:rsidRDefault="00970E71" w:rsidP="00970E71">
      <w:pPr>
        <w:spacing w:after="240" w:line="276" w:lineRule="auto"/>
        <w:jc w:val="both"/>
        <w:rPr>
          <w:rFonts w:ascii="Times New Roman" w:hAnsi="Times New Roman" w:cs="Times New Roman"/>
          <w:b/>
          <w:bCs/>
          <w:color w:val="292929"/>
          <w:spacing w:val="-1"/>
          <w:sz w:val="24"/>
          <w:szCs w:val="24"/>
          <w:shd w:val="clear" w:color="auto" w:fill="FFFFFF"/>
        </w:rPr>
      </w:pPr>
      <w:r w:rsidRPr="00D72C37">
        <w:rPr>
          <w:rFonts w:ascii="Times New Roman" w:hAnsi="Times New Roman" w:cs="Times New Roman"/>
          <w:b/>
          <w:bCs/>
          <w:color w:val="292929"/>
          <w:spacing w:val="-1"/>
          <w:sz w:val="24"/>
          <w:szCs w:val="24"/>
          <w:shd w:val="clear" w:color="auto" w:fill="FFFFFF"/>
        </w:rPr>
        <w:t xml:space="preserve"> </w:t>
      </w:r>
    </w:p>
    <w:p w14:paraId="04A4A1C5" w14:textId="77777777" w:rsidR="00970E71" w:rsidRPr="00D72C37" w:rsidRDefault="00970E71" w:rsidP="00970E71">
      <w:pPr>
        <w:spacing w:after="240" w:line="276" w:lineRule="auto"/>
        <w:jc w:val="both"/>
        <w:rPr>
          <w:rFonts w:ascii="Times New Roman" w:eastAsia="Times New Roman" w:hAnsi="Times New Roman" w:cs="Times New Roman"/>
          <w:b/>
          <w:bCs/>
          <w:color w:val="000000"/>
          <w:sz w:val="24"/>
          <w:szCs w:val="24"/>
        </w:rPr>
      </w:pPr>
      <w:r w:rsidRPr="00D72C37">
        <w:rPr>
          <w:rFonts w:ascii="Times New Roman" w:eastAsia="Times New Roman" w:hAnsi="Times New Roman" w:cs="Times New Roman"/>
          <w:b/>
          <w:bCs/>
          <w:color w:val="000000"/>
          <w:sz w:val="24"/>
          <w:szCs w:val="24"/>
        </w:rPr>
        <w:t>Learning Outcomes</w:t>
      </w:r>
    </w:p>
    <w:p w14:paraId="3ADEA628" w14:textId="77777777" w:rsidR="00970E71" w:rsidRPr="00D72C37" w:rsidRDefault="00970E71" w:rsidP="00970E71">
      <w:pPr>
        <w:widowControl w:val="0"/>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eastAsia="Times New Roman" w:hAnsi="Times New Roman" w:cs="Times New Roman"/>
          <w:color w:val="000000"/>
          <w:sz w:val="24"/>
          <w:szCs w:val="24"/>
        </w:rPr>
        <w:t>At the end of this course students should be able to;</w:t>
      </w:r>
    </w:p>
    <w:p w14:paraId="0A993117" w14:textId="77777777" w:rsidR="00970E71" w:rsidRPr="00D72C37" w:rsidRDefault="00970E71" w:rsidP="00970E71">
      <w:pPr>
        <w:pStyle w:val="ListParagraph"/>
        <w:widowControl w:val="0"/>
        <w:numPr>
          <w:ilvl w:val="0"/>
          <w:numId w:val="1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hAnsi="Times New Roman" w:cs="Times New Roman"/>
          <w:sz w:val="24"/>
          <w:szCs w:val="24"/>
        </w:rPr>
        <w:t xml:space="preserve">Clearly define and explain the meaning of Information and Communication Technology (ICT). </w:t>
      </w:r>
    </w:p>
    <w:p w14:paraId="31FCE9B1" w14:textId="77777777" w:rsidR="00970E71" w:rsidRPr="00D72C37" w:rsidRDefault="00970E71" w:rsidP="00970E71">
      <w:pPr>
        <w:pStyle w:val="ListParagraph"/>
        <w:widowControl w:val="0"/>
        <w:numPr>
          <w:ilvl w:val="0"/>
          <w:numId w:val="1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hAnsi="Times New Roman" w:cs="Times New Roman"/>
          <w:sz w:val="24"/>
          <w:szCs w:val="24"/>
        </w:rPr>
        <w:t>List and explain three broad areas of application of ICT in teaching Science and Technology.</w:t>
      </w:r>
    </w:p>
    <w:p w14:paraId="4E9DF6D4" w14:textId="230222BB" w:rsidR="00970E71" w:rsidRPr="00D72C37" w:rsidRDefault="00BA32A5" w:rsidP="00970E71">
      <w:pPr>
        <w:pStyle w:val="ListParagraph"/>
        <w:widowControl w:val="0"/>
        <w:numPr>
          <w:ilvl w:val="0"/>
          <w:numId w:val="1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Explain </w:t>
      </w:r>
      <w:r w:rsidR="00970E71" w:rsidRPr="00D72C37">
        <w:rPr>
          <w:rFonts w:ascii="Times New Roman" w:hAnsi="Times New Roman" w:cs="Times New Roman"/>
          <w:sz w:val="24"/>
          <w:szCs w:val="24"/>
        </w:rPr>
        <w:t xml:space="preserve"> ICT Policy in education </w:t>
      </w:r>
    </w:p>
    <w:p w14:paraId="1D130074" w14:textId="77777777" w:rsidR="00970E71" w:rsidRPr="00D72C37" w:rsidRDefault="00970E71" w:rsidP="00970E71">
      <w:pPr>
        <w:pStyle w:val="ListParagraph"/>
        <w:widowControl w:val="0"/>
        <w:numPr>
          <w:ilvl w:val="0"/>
          <w:numId w:val="1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hAnsi="Times New Roman" w:cs="Times New Roman"/>
          <w:sz w:val="24"/>
          <w:szCs w:val="24"/>
        </w:rPr>
        <w:t>Describe synchronous and asynchronous packaging of instruction.</w:t>
      </w:r>
    </w:p>
    <w:p w14:paraId="7D052905" w14:textId="77777777" w:rsidR="00970E71" w:rsidRPr="00D72C37" w:rsidRDefault="00970E71" w:rsidP="00970E71">
      <w:pPr>
        <w:pStyle w:val="ListParagraph"/>
        <w:widowControl w:val="0"/>
        <w:numPr>
          <w:ilvl w:val="0"/>
          <w:numId w:val="1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hAnsi="Times New Roman" w:cs="Times New Roman"/>
          <w:sz w:val="24"/>
          <w:szCs w:val="24"/>
        </w:rPr>
        <w:t xml:space="preserve">Outline six programming languages </w:t>
      </w:r>
    </w:p>
    <w:p w14:paraId="4A039E93" w14:textId="77777777" w:rsidR="00970E71" w:rsidRPr="00D72C37" w:rsidRDefault="00970E71" w:rsidP="00970E71">
      <w:pPr>
        <w:pStyle w:val="ListParagraph"/>
        <w:widowControl w:val="0"/>
        <w:numPr>
          <w:ilvl w:val="0"/>
          <w:numId w:val="1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hAnsi="Times New Roman" w:cs="Times New Roman"/>
          <w:sz w:val="24"/>
          <w:szCs w:val="24"/>
        </w:rPr>
        <w:t xml:space="preserve">Identify five factors influencing the use of ICT in teaching and learning </w:t>
      </w:r>
    </w:p>
    <w:p w14:paraId="07E74DB0" w14:textId="77777777" w:rsidR="00970E71" w:rsidRPr="00D72C37" w:rsidRDefault="00970E71" w:rsidP="00970E71">
      <w:pPr>
        <w:pStyle w:val="ListParagraph"/>
        <w:widowControl w:val="0"/>
        <w:numPr>
          <w:ilvl w:val="0"/>
          <w:numId w:val="15"/>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D72C37">
        <w:rPr>
          <w:rFonts w:ascii="Times New Roman" w:hAnsi="Times New Roman" w:cs="Times New Roman"/>
          <w:sz w:val="24"/>
          <w:szCs w:val="24"/>
        </w:rPr>
        <w:t xml:space="preserve">Outline the five problems, prospects and challenges of application of ICT in science and </w:t>
      </w:r>
      <w:r w:rsidRPr="00D72C37">
        <w:rPr>
          <w:rFonts w:ascii="Times New Roman" w:hAnsi="Times New Roman" w:cs="Times New Roman"/>
          <w:sz w:val="24"/>
          <w:szCs w:val="24"/>
        </w:rPr>
        <w:lastRenderedPageBreak/>
        <w:t>Technology education in developing world.</w:t>
      </w:r>
    </w:p>
    <w:p w14:paraId="4F9C1C13" w14:textId="77777777" w:rsidR="00970E71" w:rsidRPr="00D72C37" w:rsidRDefault="00970E71" w:rsidP="00970E71">
      <w:pPr>
        <w:widowControl w:val="0"/>
        <w:autoSpaceDE w:val="0"/>
        <w:autoSpaceDN w:val="0"/>
        <w:adjustRightInd w:val="0"/>
        <w:spacing w:after="0" w:line="360" w:lineRule="auto"/>
        <w:jc w:val="both"/>
        <w:rPr>
          <w:rFonts w:ascii="Times New Roman" w:eastAsia="Times New Roman" w:hAnsi="Times New Roman" w:cs="Times New Roman"/>
          <w:b/>
          <w:bCs/>
          <w:color w:val="000000"/>
          <w:sz w:val="24"/>
          <w:szCs w:val="24"/>
        </w:rPr>
      </w:pPr>
    </w:p>
    <w:p w14:paraId="32EDD527" w14:textId="77777777" w:rsidR="00970E71" w:rsidRPr="00D72C37" w:rsidRDefault="00970E71" w:rsidP="00970E71">
      <w:pPr>
        <w:widowControl w:val="0"/>
        <w:autoSpaceDE w:val="0"/>
        <w:autoSpaceDN w:val="0"/>
        <w:adjustRightInd w:val="0"/>
        <w:spacing w:after="0" w:line="360" w:lineRule="auto"/>
        <w:jc w:val="both"/>
        <w:rPr>
          <w:rFonts w:ascii="Times New Roman" w:eastAsia="Times New Roman" w:hAnsi="Times New Roman" w:cs="Times New Roman"/>
          <w:b/>
          <w:bCs/>
          <w:color w:val="000000"/>
          <w:sz w:val="24"/>
          <w:szCs w:val="24"/>
        </w:rPr>
      </w:pPr>
      <w:r w:rsidRPr="00D72C37">
        <w:rPr>
          <w:rFonts w:ascii="Times New Roman" w:eastAsia="Times New Roman" w:hAnsi="Times New Roman" w:cs="Times New Roman"/>
          <w:b/>
          <w:bCs/>
          <w:color w:val="000000"/>
          <w:sz w:val="24"/>
          <w:szCs w:val="24"/>
        </w:rPr>
        <w:t>Course Contents</w:t>
      </w:r>
    </w:p>
    <w:p w14:paraId="6917013F" w14:textId="77777777" w:rsidR="00970E71" w:rsidRPr="00D72C37" w:rsidRDefault="00970E71" w:rsidP="00970E71">
      <w:pPr>
        <w:widowControl w:val="0"/>
        <w:autoSpaceDE w:val="0"/>
        <w:autoSpaceDN w:val="0"/>
        <w:adjustRightInd w:val="0"/>
        <w:spacing w:after="0" w:line="360" w:lineRule="auto"/>
        <w:jc w:val="both"/>
        <w:rPr>
          <w:rFonts w:ascii="Times New Roman" w:eastAsia="Times New Roman" w:hAnsi="Times New Roman" w:cs="Times New Roman"/>
          <w:b/>
          <w:bCs/>
          <w:color w:val="000000"/>
          <w:sz w:val="24"/>
          <w:szCs w:val="24"/>
        </w:rPr>
      </w:pPr>
      <w:r w:rsidRPr="00D72C37">
        <w:rPr>
          <w:rFonts w:ascii="Times New Roman" w:eastAsia="Times New Roman" w:hAnsi="Times New Roman" w:cs="Times New Roman"/>
          <w:color w:val="000000"/>
          <w:sz w:val="24"/>
          <w:szCs w:val="24"/>
        </w:rPr>
        <w:t xml:space="preserve">Concept of ICT, Categories of ICT, ICT in Science and Technology Education, Areas of Application of ICT in Science and Technology Education, </w:t>
      </w:r>
      <w:r w:rsidRPr="00D72C37">
        <w:rPr>
          <w:rFonts w:ascii="Times New Roman" w:hAnsi="Times New Roman" w:cs="Times New Roman"/>
          <w:sz w:val="24"/>
          <w:szCs w:val="24"/>
        </w:rPr>
        <w:t xml:space="preserve">Factors influencing the use of ICT in teaching and learning, ICT Policy in education. the problems, prospects and challenges of application of ICT in education in developing world., </w:t>
      </w:r>
      <w:r w:rsidRPr="00D72C37">
        <w:rPr>
          <w:rFonts w:ascii="Times New Roman" w:eastAsia="Times New Roman" w:hAnsi="Times New Roman" w:cs="Times New Roman"/>
          <w:color w:val="000000"/>
          <w:sz w:val="24"/>
          <w:szCs w:val="24"/>
        </w:rPr>
        <w:t>Computer in Science and Technology Education, Internet in Science and Technology Education</w:t>
      </w:r>
      <w:r w:rsidRPr="00D72C37">
        <w:rPr>
          <w:rFonts w:ascii="Times New Roman" w:hAnsi="Times New Roman" w:cs="Times New Roman"/>
          <w:sz w:val="24"/>
          <w:szCs w:val="24"/>
        </w:rPr>
        <w:t xml:space="preserve">, Synchronous and Asynchronous packaging of instruction, Computer programming  </w:t>
      </w:r>
    </w:p>
    <w:p w14:paraId="0E339156" w14:textId="77777777" w:rsidR="006D0C4C" w:rsidRPr="00D72C37" w:rsidRDefault="006D0C4C" w:rsidP="006D0C4C">
      <w:pPr>
        <w:spacing w:after="240" w:line="360" w:lineRule="auto"/>
        <w:rPr>
          <w:rFonts w:ascii="Times New Roman" w:hAnsi="Times New Roman" w:cs="Times New Roman"/>
          <w:sz w:val="24"/>
          <w:szCs w:val="24"/>
          <w:lang w:val="en-GB"/>
        </w:rPr>
      </w:pPr>
    </w:p>
    <w:p w14:paraId="687AC9E2" w14:textId="346C06F3" w:rsidR="006D0C4C" w:rsidRPr="00D72C37" w:rsidRDefault="006D0C4C" w:rsidP="006D0C4C">
      <w:pPr>
        <w:spacing w:after="240" w:line="360" w:lineRule="auto"/>
        <w:rPr>
          <w:rFonts w:ascii="Times New Roman" w:hAnsi="Times New Roman" w:cs="Times New Roman"/>
          <w:b/>
          <w:bCs/>
          <w:sz w:val="24"/>
          <w:szCs w:val="24"/>
          <w:lang w:val="en-GB"/>
        </w:rPr>
      </w:pPr>
      <w:r w:rsidRPr="00D72C37">
        <w:rPr>
          <w:rFonts w:ascii="Times New Roman" w:hAnsi="Times New Roman" w:cs="Times New Roman"/>
          <w:b/>
          <w:bCs/>
          <w:sz w:val="24"/>
          <w:szCs w:val="24"/>
          <w:lang w:val="en-GB"/>
        </w:rPr>
        <w:t xml:space="preserve">BUK-STE 409: </w:t>
      </w:r>
      <w:r w:rsidRPr="00D72C37">
        <w:rPr>
          <w:rFonts w:ascii="Times New Roman" w:hAnsi="Times New Roman" w:cs="Times New Roman"/>
          <w:b/>
          <w:bCs/>
          <w:sz w:val="24"/>
          <w:szCs w:val="24"/>
        </w:rPr>
        <w:t xml:space="preserve">Tropical Geomorphology </w:t>
      </w:r>
      <w:r w:rsidRPr="00D72C37">
        <w:rPr>
          <w:rFonts w:ascii="Times New Roman" w:hAnsi="Times New Roman" w:cs="Times New Roman"/>
          <w:b/>
          <w:bCs/>
          <w:sz w:val="24"/>
          <w:szCs w:val="24"/>
          <w:lang w:val="en-GB"/>
        </w:rPr>
        <w:t>(2 Credits, Elective, LH = 30)</w:t>
      </w:r>
    </w:p>
    <w:p w14:paraId="641745C7" w14:textId="77777777" w:rsidR="007B764A" w:rsidRPr="00D72C37" w:rsidRDefault="007B764A" w:rsidP="007B764A">
      <w:pPr>
        <w:spacing w:after="240" w:line="276" w:lineRule="auto"/>
        <w:rPr>
          <w:rFonts w:ascii="Times New Roman" w:eastAsia="Times New Roman" w:hAnsi="Times New Roman" w:cs="Times New Roman"/>
          <w:b/>
          <w:sz w:val="24"/>
          <w:szCs w:val="24"/>
        </w:rPr>
      </w:pPr>
      <w:r w:rsidRPr="00D72C37">
        <w:rPr>
          <w:rFonts w:ascii="Times New Roman" w:eastAsia="Times New Roman" w:hAnsi="Times New Roman" w:cs="Times New Roman"/>
          <w:b/>
          <w:sz w:val="24"/>
          <w:szCs w:val="24"/>
        </w:rPr>
        <w:t xml:space="preserve">Senate-Approved Relevance </w:t>
      </w:r>
    </w:p>
    <w:p w14:paraId="6BDCDC99" w14:textId="769B8AEB" w:rsidR="007B764A" w:rsidRPr="00D72C37" w:rsidRDefault="007B764A" w:rsidP="007B764A">
      <w:pPr>
        <w:spacing w:after="240" w:line="360" w:lineRule="auto"/>
        <w:jc w:val="both"/>
        <w:rPr>
          <w:rFonts w:ascii="Times New Roman" w:hAnsi="Times New Roman" w:cs="Times New Roman"/>
          <w:color w:val="555555"/>
          <w:sz w:val="24"/>
          <w:szCs w:val="24"/>
          <w:shd w:val="clear" w:color="auto" w:fill="FFFFFF"/>
        </w:rPr>
      </w:pPr>
      <w:r w:rsidRPr="00D72C37">
        <w:rPr>
          <w:rFonts w:ascii="Times New Roman" w:hAnsi="Times New Roman" w:cs="Times New Roman"/>
          <w:color w:val="555555"/>
          <w:sz w:val="24"/>
          <w:szCs w:val="24"/>
          <w:shd w:val="clear" w:color="auto" w:fill="FFFFFF"/>
        </w:rPr>
        <w:t xml:space="preserve">Production of high-quality, qualified and professional geography teachers requires the </w:t>
      </w:r>
      <w:r w:rsidRPr="00D72C37">
        <w:rPr>
          <w:rFonts w:ascii="Times New Roman" w:hAnsi="Times New Roman" w:cs="Times New Roman"/>
          <w:color w:val="1C1D1E"/>
          <w:sz w:val="24"/>
          <w:szCs w:val="24"/>
          <w:shd w:val="clear" w:color="auto" w:fill="FFFFFF"/>
        </w:rPr>
        <w:t xml:space="preserve">study of landforms and geomorphic processes. Tropical Geomorphology </w:t>
      </w:r>
      <w:r w:rsidRPr="00D72C37">
        <w:rPr>
          <w:rFonts w:ascii="Times New Roman" w:eastAsia="Times New Roman" w:hAnsi="Times New Roman" w:cs="Times New Roman"/>
          <w:sz w:val="24"/>
          <w:szCs w:val="24"/>
        </w:rPr>
        <w:t xml:space="preserve">introduces students to the essential characteristics of the geomorphology of the tropics in the clearly defined morphogenetic regions. tropical humid, tropical dry-and-wet and tropical and subtropical arid. </w:t>
      </w:r>
      <w:r w:rsidRPr="00D72C37">
        <w:rPr>
          <w:rFonts w:ascii="Times New Roman" w:hAnsi="Times New Roman" w:cs="Times New Roman"/>
          <w:color w:val="555555"/>
          <w:sz w:val="24"/>
          <w:szCs w:val="24"/>
          <w:shd w:val="clear" w:color="auto" w:fill="FFFFFF"/>
        </w:rPr>
        <w:t>This is in line with the BUK’s mission of producing high quality human resources required for the promotion of the development of the host community, the nation, Africa and beyond</w:t>
      </w:r>
      <w:r w:rsidRPr="00D72C37">
        <w:rPr>
          <w:rFonts w:ascii="Times New Roman" w:hAnsi="Times New Roman" w:cs="Times New Roman"/>
          <w:color w:val="1C1D1E"/>
          <w:sz w:val="24"/>
          <w:szCs w:val="24"/>
          <w:shd w:val="clear" w:color="auto" w:fill="FFFFFF"/>
        </w:rPr>
        <w:t xml:space="preserve">. </w:t>
      </w:r>
    </w:p>
    <w:p w14:paraId="1307DCB6" w14:textId="77777777" w:rsidR="007B764A" w:rsidRPr="00D72C37" w:rsidRDefault="007B764A" w:rsidP="007B764A">
      <w:pPr>
        <w:pStyle w:val="Style"/>
        <w:spacing w:after="240" w:line="276" w:lineRule="auto"/>
        <w:jc w:val="both"/>
        <w:rPr>
          <w:rFonts w:ascii="Times New Roman" w:hAnsi="Times New Roman" w:cs="Times New Roman"/>
          <w:b/>
          <w:bCs/>
          <w:color w:val="555555"/>
          <w:shd w:val="clear" w:color="auto" w:fill="FFFFFF"/>
        </w:rPr>
      </w:pPr>
      <w:r w:rsidRPr="00D72C37">
        <w:rPr>
          <w:rFonts w:ascii="Times New Roman" w:hAnsi="Times New Roman" w:cs="Times New Roman"/>
          <w:b/>
          <w:bCs/>
          <w:color w:val="555555"/>
          <w:shd w:val="clear" w:color="auto" w:fill="FFFFFF"/>
        </w:rPr>
        <w:t>Overview</w:t>
      </w:r>
    </w:p>
    <w:p w14:paraId="124BFA5B" w14:textId="3BFB0BC2" w:rsidR="007B764A" w:rsidRPr="00D72C37" w:rsidRDefault="007B764A" w:rsidP="00B2455F">
      <w:pPr>
        <w:spacing w:after="240" w:line="360" w:lineRule="auto"/>
        <w:jc w:val="both"/>
        <w:rPr>
          <w:rFonts w:ascii="Times New Roman" w:hAnsi="Times New Roman" w:cs="Times New Roman"/>
          <w:color w:val="555555"/>
          <w:sz w:val="24"/>
          <w:szCs w:val="24"/>
          <w:shd w:val="clear" w:color="auto" w:fill="FFFFFF"/>
        </w:rPr>
      </w:pPr>
      <w:r w:rsidRPr="00D72C37">
        <w:rPr>
          <w:rFonts w:ascii="Times New Roman" w:hAnsi="Times New Roman" w:cs="Times New Roman"/>
          <w:color w:val="555555"/>
          <w:sz w:val="24"/>
          <w:szCs w:val="24"/>
          <w:shd w:val="clear" w:color="auto" w:fill="FFFFFF"/>
        </w:rPr>
        <w:t>Tropical Geomorphology  is designed to acquaint students with</w:t>
      </w:r>
      <w:r w:rsidR="00B2455F" w:rsidRPr="00D72C37">
        <w:rPr>
          <w:rFonts w:ascii="Times New Roman" w:hAnsi="Times New Roman" w:cs="Times New Roman"/>
          <w:color w:val="555555"/>
          <w:sz w:val="24"/>
          <w:szCs w:val="24"/>
          <w:shd w:val="clear" w:color="auto" w:fill="FFFFFF"/>
        </w:rPr>
        <w:t xml:space="preserve"> knowledge of  </w:t>
      </w:r>
      <w:r w:rsidR="00B2455F" w:rsidRPr="00D72C37">
        <w:rPr>
          <w:rFonts w:ascii="Times New Roman" w:hAnsi="Times New Roman" w:cs="Times New Roman"/>
          <w:color w:val="1C1D1E"/>
          <w:sz w:val="24"/>
          <w:szCs w:val="24"/>
          <w:shd w:val="clear" w:color="auto" w:fill="FFFFFF"/>
        </w:rPr>
        <w:t xml:space="preserve">landforms and geomorphic processes. </w:t>
      </w:r>
      <w:r w:rsidR="00B2455F" w:rsidRPr="00D72C37">
        <w:rPr>
          <w:rFonts w:ascii="Times New Roman" w:eastAsia="Times New Roman" w:hAnsi="Times New Roman" w:cs="Times New Roman"/>
          <w:sz w:val="24"/>
          <w:szCs w:val="24"/>
        </w:rPr>
        <w:t>The course consists of a series of lectures on the processes, and on the description and explanation of present landforms in each region and a set of laboratory and field investigations to determine the magnitudes of some landform attributes within the savanna regions. T</w:t>
      </w:r>
      <w:r w:rsidR="00B2455F" w:rsidRPr="00D72C37">
        <w:rPr>
          <w:rFonts w:ascii="Times New Roman" w:hAnsi="Times New Roman" w:cs="Times New Roman"/>
          <w:color w:val="555555"/>
          <w:sz w:val="24"/>
          <w:szCs w:val="24"/>
          <w:shd w:val="clear" w:color="auto" w:fill="FFFFFF"/>
        </w:rPr>
        <w:t xml:space="preserve">he importance of the course lies in meeting and providing high-quality education as enshrine in </w:t>
      </w:r>
      <w:r w:rsidR="00B2455F" w:rsidRPr="00D72C37">
        <w:rPr>
          <w:rFonts w:ascii="Times New Roman" w:hAnsi="Times New Roman" w:cs="Times New Roman"/>
          <w:sz w:val="24"/>
          <w:szCs w:val="24"/>
        </w:rPr>
        <w:t>sustainable development goals (SDGs) in the area of education.</w:t>
      </w:r>
      <w:r w:rsidR="00B2455F" w:rsidRPr="00D72C37">
        <w:rPr>
          <w:rFonts w:ascii="Times New Roman" w:hAnsi="Times New Roman" w:cs="Times New Roman"/>
          <w:color w:val="555555"/>
          <w:sz w:val="24"/>
          <w:szCs w:val="24"/>
          <w:shd w:val="clear" w:color="auto" w:fill="FFFFFF"/>
        </w:rPr>
        <w:t xml:space="preserve">  </w:t>
      </w:r>
    </w:p>
    <w:p w14:paraId="64412F21" w14:textId="3B713CFC" w:rsidR="00B2455F" w:rsidRPr="00D72C37" w:rsidRDefault="00B2455F" w:rsidP="009B0363">
      <w:pPr>
        <w:spacing w:after="0" w:line="360" w:lineRule="auto"/>
        <w:jc w:val="both"/>
        <w:rPr>
          <w:rFonts w:ascii="Times New Roman" w:eastAsia="Times New Roman" w:hAnsi="Times New Roman" w:cs="Times New Roman"/>
          <w:b/>
          <w:bCs/>
          <w:sz w:val="24"/>
          <w:szCs w:val="24"/>
        </w:rPr>
      </w:pPr>
      <w:r w:rsidRPr="00D72C37">
        <w:rPr>
          <w:rFonts w:ascii="Times New Roman" w:eastAsia="Times New Roman" w:hAnsi="Times New Roman" w:cs="Times New Roman"/>
          <w:b/>
          <w:bCs/>
          <w:sz w:val="24"/>
          <w:szCs w:val="24"/>
        </w:rPr>
        <w:t>Learning Objectives</w:t>
      </w:r>
    </w:p>
    <w:p w14:paraId="023D6412" w14:textId="4FBD929C" w:rsidR="00B2455F" w:rsidRPr="00D72C37" w:rsidRDefault="00B2455F" w:rsidP="009B0363">
      <w:pPr>
        <w:spacing w:after="0" w:line="360" w:lineRule="auto"/>
        <w:jc w:val="both"/>
        <w:rPr>
          <w:rFonts w:ascii="Times New Roman" w:eastAsia="Times New Roman" w:hAnsi="Times New Roman" w:cs="Times New Roman"/>
          <w:sz w:val="24"/>
          <w:szCs w:val="24"/>
        </w:rPr>
      </w:pPr>
      <w:r w:rsidRPr="00D72C37">
        <w:rPr>
          <w:rFonts w:ascii="Times New Roman" w:eastAsia="Times New Roman" w:hAnsi="Times New Roman" w:cs="Times New Roman"/>
          <w:sz w:val="24"/>
          <w:szCs w:val="24"/>
        </w:rPr>
        <w:t>The learning objectives of the course are to.</w:t>
      </w:r>
    </w:p>
    <w:p w14:paraId="0ECD03BF" w14:textId="77777777" w:rsidR="007F406C" w:rsidRPr="007F406C" w:rsidRDefault="007F406C" w:rsidP="007F406C">
      <w:pPr>
        <w:pStyle w:val="ListParagraph"/>
        <w:numPr>
          <w:ilvl w:val="0"/>
          <w:numId w:val="24"/>
        </w:numPr>
        <w:spacing w:after="0" w:line="360" w:lineRule="auto"/>
        <w:jc w:val="both"/>
        <w:rPr>
          <w:rFonts w:ascii="Times New Roman" w:eastAsia="Times New Roman" w:hAnsi="Times New Roman" w:cs="Times New Roman"/>
          <w:sz w:val="24"/>
          <w:szCs w:val="24"/>
        </w:rPr>
      </w:pPr>
      <w:r w:rsidRPr="007F406C">
        <w:rPr>
          <w:rFonts w:ascii="Times New Roman" w:eastAsia="Times New Roman" w:hAnsi="Times New Roman" w:cs="Times New Roman"/>
          <w:sz w:val="24"/>
          <w:szCs w:val="24"/>
        </w:rPr>
        <w:t>classify the glove based on the geomorphic processes</w:t>
      </w:r>
    </w:p>
    <w:p w14:paraId="6A156E95" w14:textId="77777777" w:rsidR="007F406C" w:rsidRPr="007F406C" w:rsidRDefault="007F406C" w:rsidP="007F406C">
      <w:pPr>
        <w:pStyle w:val="ListParagraph"/>
        <w:numPr>
          <w:ilvl w:val="0"/>
          <w:numId w:val="24"/>
        </w:numPr>
        <w:spacing w:after="0" w:line="360" w:lineRule="auto"/>
        <w:jc w:val="both"/>
        <w:rPr>
          <w:rFonts w:ascii="Times New Roman" w:eastAsia="Times New Roman" w:hAnsi="Times New Roman" w:cs="Times New Roman"/>
          <w:sz w:val="24"/>
          <w:szCs w:val="24"/>
        </w:rPr>
      </w:pPr>
      <w:r w:rsidRPr="007F406C">
        <w:rPr>
          <w:rFonts w:ascii="Times New Roman" w:eastAsia="Times New Roman" w:hAnsi="Times New Roman" w:cs="Times New Roman"/>
          <w:sz w:val="24"/>
          <w:szCs w:val="24"/>
        </w:rPr>
        <w:t>discuss some geomorphic process and the resultant landforms</w:t>
      </w:r>
    </w:p>
    <w:p w14:paraId="53402CCF" w14:textId="77777777" w:rsidR="007F406C" w:rsidRPr="007F406C" w:rsidRDefault="007F406C" w:rsidP="007F406C">
      <w:pPr>
        <w:pStyle w:val="ListParagraph"/>
        <w:numPr>
          <w:ilvl w:val="0"/>
          <w:numId w:val="24"/>
        </w:numPr>
        <w:spacing w:after="0" w:line="360" w:lineRule="auto"/>
        <w:jc w:val="both"/>
        <w:rPr>
          <w:rFonts w:ascii="Times New Roman" w:eastAsia="Times New Roman" w:hAnsi="Times New Roman" w:cs="Times New Roman"/>
          <w:sz w:val="24"/>
          <w:szCs w:val="24"/>
        </w:rPr>
      </w:pPr>
      <w:r w:rsidRPr="007F406C">
        <w:rPr>
          <w:rFonts w:ascii="Times New Roman" w:eastAsia="Times New Roman" w:hAnsi="Times New Roman" w:cs="Times New Roman"/>
          <w:sz w:val="24"/>
          <w:szCs w:val="24"/>
        </w:rPr>
        <w:t>explain the spatial distribution of landforms globally</w:t>
      </w:r>
    </w:p>
    <w:p w14:paraId="6003E381" w14:textId="77777777" w:rsidR="007F406C" w:rsidRPr="007F406C" w:rsidRDefault="007F406C" w:rsidP="007F406C">
      <w:pPr>
        <w:pStyle w:val="ListParagraph"/>
        <w:numPr>
          <w:ilvl w:val="0"/>
          <w:numId w:val="24"/>
        </w:numPr>
        <w:spacing w:after="0" w:line="360" w:lineRule="auto"/>
        <w:jc w:val="both"/>
        <w:rPr>
          <w:rFonts w:ascii="Times New Roman" w:eastAsia="Times New Roman" w:hAnsi="Times New Roman" w:cs="Times New Roman"/>
          <w:sz w:val="24"/>
          <w:szCs w:val="24"/>
        </w:rPr>
      </w:pPr>
      <w:r w:rsidRPr="007F406C">
        <w:rPr>
          <w:rFonts w:ascii="Times New Roman" w:eastAsia="Times New Roman" w:hAnsi="Times New Roman" w:cs="Times New Roman"/>
          <w:sz w:val="24"/>
          <w:szCs w:val="24"/>
        </w:rPr>
        <w:lastRenderedPageBreak/>
        <w:t>identify the impact of climate on geomorphic processes</w:t>
      </w:r>
    </w:p>
    <w:p w14:paraId="103BB1B2" w14:textId="77777777" w:rsidR="007F406C" w:rsidRPr="007F406C" w:rsidRDefault="007F406C" w:rsidP="007F406C">
      <w:pPr>
        <w:pStyle w:val="ListParagraph"/>
        <w:numPr>
          <w:ilvl w:val="0"/>
          <w:numId w:val="24"/>
        </w:numPr>
        <w:spacing w:after="0" w:line="360" w:lineRule="auto"/>
        <w:jc w:val="both"/>
        <w:rPr>
          <w:rFonts w:ascii="Times New Roman" w:eastAsia="Times New Roman" w:hAnsi="Times New Roman" w:cs="Times New Roman"/>
          <w:sz w:val="24"/>
          <w:szCs w:val="24"/>
        </w:rPr>
      </w:pPr>
      <w:r w:rsidRPr="007F406C">
        <w:rPr>
          <w:rFonts w:ascii="Times New Roman" w:eastAsia="Times New Roman" w:hAnsi="Times New Roman" w:cs="Times New Roman"/>
          <w:sz w:val="24"/>
          <w:szCs w:val="24"/>
        </w:rPr>
        <w:t>examine the anthropogenic influence on some landforms development</w:t>
      </w:r>
    </w:p>
    <w:p w14:paraId="5D1CA75E" w14:textId="77777777" w:rsidR="007F406C" w:rsidRPr="007F406C" w:rsidRDefault="007F406C" w:rsidP="007F406C">
      <w:pPr>
        <w:pStyle w:val="ListParagraph"/>
        <w:numPr>
          <w:ilvl w:val="0"/>
          <w:numId w:val="24"/>
        </w:numPr>
        <w:spacing w:after="0" w:line="360" w:lineRule="auto"/>
        <w:jc w:val="both"/>
        <w:rPr>
          <w:rFonts w:ascii="Times New Roman" w:eastAsia="Times New Roman" w:hAnsi="Times New Roman" w:cs="Times New Roman"/>
          <w:sz w:val="24"/>
          <w:szCs w:val="24"/>
        </w:rPr>
      </w:pPr>
      <w:r w:rsidRPr="007F406C">
        <w:rPr>
          <w:rFonts w:ascii="Times New Roman" w:eastAsia="Times New Roman" w:hAnsi="Times New Roman" w:cs="Times New Roman"/>
          <w:sz w:val="24"/>
          <w:szCs w:val="24"/>
        </w:rPr>
        <w:t>conduct practical and field exercises on rock minerals and physical identification of some landform respectively.</w:t>
      </w:r>
    </w:p>
    <w:p w14:paraId="03A88E05" w14:textId="77777777" w:rsidR="007F406C" w:rsidRPr="00D72C37" w:rsidRDefault="007F406C" w:rsidP="007F406C">
      <w:pPr>
        <w:pStyle w:val="ListParagraph"/>
        <w:spacing w:after="0" w:line="360" w:lineRule="auto"/>
        <w:ind w:left="360"/>
        <w:jc w:val="both"/>
        <w:rPr>
          <w:rFonts w:ascii="Times New Roman" w:eastAsia="Times New Roman" w:hAnsi="Times New Roman" w:cs="Times New Roman"/>
          <w:sz w:val="24"/>
          <w:szCs w:val="24"/>
        </w:rPr>
      </w:pPr>
    </w:p>
    <w:p w14:paraId="776F27AF" w14:textId="77777777" w:rsidR="00385379" w:rsidRPr="00D72C37" w:rsidRDefault="00385379" w:rsidP="009B0363">
      <w:pPr>
        <w:spacing w:after="0" w:line="360" w:lineRule="auto"/>
        <w:jc w:val="both"/>
        <w:rPr>
          <w:rFonts w:ascii="Times New Roman" w:eastAsia="Times New Roman" w:hAnsi="Times New Roman" w:cs="Times New Roman"/>
          <w:b/>
          <w:bCs/>
          <w:sz w:val="24"/>
          <w:szCs w:val="24"/>
        </w:rPr>
      </w:pPr>
    </w:p>
    <w:p w14:paraId="736B8580" w14:textId="3D2564AF" w:rsidR="00385379" w:rsidRPr="00D72C37" w:rsidRDefault="00385379" w:rsidP="00385379">
      <w:pPr>
        <w:spacing w:after="0" w:line="360" w:lineRule="auto"/>
        <w:jc w:val="both"/>
        <w:rPr>
          <w:rFonts w:ascii="Times New Roman" w:eastAsia="Times New Roman" w:hAnsi="Times New Roman" w:cs="Times New Roman"/>
          <w:b/>
          <w:bCs/>
          <w:sz w:val="24"/>
          <w:szCs w:val="24"/>
        </w:rPr>
      </w:pPr>
      <w:r w:rsidRPr="00D72C37">
        <w:rPr>
          <w:rFonts w:ascii="Times New Roman" w:eastAsia="Times New Roman" w:hAnsi="Times New Roman" w:cs="Times New Roman"/>
          <w:b/>
          <w:bCs/>
          <w:sz w:val="24"/>
          <w:szCs w:val="24"/>
        </w:rPr>
        <w:t>Learning Outcomes</w:t>
      </w:r>
    </w:p>
    <w:p w14:paraId="7EED870B" w14:textId="73A24B66" w:rsidR="00385379" w:rsidRPr="00D72C37" w:rsidRDefault="00385379" w:rsidP="00385379">
      <w:pPr>
        <w:spacing w:after="0" w:line="360" w:lineRule="auto"/>
        <w:jc w:val="both"/>
        <w:rPr>
          <w:rFonts w:ascii="Times New Roman" w:eastAsia="Times New Roman" w:hAnsi="Times New Roman" w:cs="Times New Roman"/>
          <w:sz w:val="24"/>
          <w:szCs w:val="24"/>
        </w:rPr>
      </w:pPr>
      <w:r w:rsidRPr="00D72C37">
        <w:rPr>
          <w:rFonts w:ascii="Times New Roman" w:eastAsia="Times New Roman" w:hAnsi="Times New Roman" w:cs="Times New Roman"/>
          <w:sz w:val="24"/>
          <w:szCs w:val="24"/>
        </w:rPr>
        <w:t>At the end of the lesson the students should be able to</w:t>
      </w:r>
      <w:proofErr w:type="gramStart"/>
      <w:r w:rsidRPr="00D72C37">
        <w:rPr>
          <w:rFonts w:ascii="Times New Roman" w:eastAsia="Times New Roman" w:hAnsi="Times New Roman" w:cs="Times New Roman"/>
          <w:sz w:val="24"/>
          <w:szCs w:val="24"/>
        </w:rPr>
        <w:t>..</w:t>
      </w:r>
      <w:proofErr w:type="gramEnd"/>
    </w:p>
    <w:p w14:paraId="781B97E6" w14:textId="77777777" w:rsidR="007F406C" w:rsidRPr="007F406C" w:rsidRDefault="007F406C" w:rsidP="007F406C">
      <w:pPr>
        <w:pStyle w:val="ListParagraph"/>
        <w:numPr>
          <w:ilvl w:val="0"/>
          <w:numId w:val="45"/>
        </w:numPr>
        <w:spacing w:after="0" w:line="360" w:lineRule="auto"/>
        <w:jc w:val="both"/>
        <w:rPr>
          <w:rFonts w:ascii="Times New Roman" w:eastAsia="Times New Roman" w:hAnsi="Times New Roman" w:cs="Times New Roman"/>
          <w:sz w:val="24"/>
          <w:szCs w:val="24"/>
        </w:rPr>
      </w:pPr>
      <w:r w:rsidRPr="007F406C">
        <w:rPr>
          <w:rFonts w:ascii="Times New Roman" w:eastAsia="Times New Roman" w:hAnsi="Times New Roman" w:cs="Times New Roman"/>
          <w:sz w:val="24"/>
          <w:szCs w:val="24"/>
        </w:rPr>
        <w:t>classify the glove based on the geomorphic processes</w:t>
      </w:r>
    </w:p>
    <w:p w14:paraId="559F5BE6" w14:textId="77777777" w:rsidR="007F406C" w:rsidRPr="007F406C" w:rsidRDefault="007F406C" w:rsidP="007F406C">
      <w:pPr>
        <w:pStyle w:val="ListParagraph"/>
        <w:numPr>
          <w:ilvl w:val="0"/>
          <w:numId w:val="45"/>
        </w:numPr>
        <w:spacing w:after="0" w:line="360" w:lineRule="auto"/>
        <w:jc w:val="both"/>
        <w:rPr>
          <w:rFonts w:ascii="Times New Roman" w:eastAsia="Times New Roman" w:hAnsi="Times New Roman" w:cs="Times New Roman"/>
          <w:sz w:val="24"/>
          <w:szCs w:val="24"/>
        </w:rPr>
      </w:pPr>
      <w:r w:rsidRPr="007F406C">
        <w:rPr>
          <w:rFonts w:ascii="Times New Roman" w:eastAsia="Times New Roman" w:hAnsi="Times New Roman" w:cs="Times New Roman"/>
          <w:sz w:val="24"/>
          <w:szCs w:val="24"/>
        </w:rPr>
        <w:t>discuss some geomorphic process and the resultant landforms</w:t>
      </w:r>
    </w:p>
    <w:p w14:paraId="5D955E72" w14:textId="77777777" w:rsidR="007F406C" w:rsidRPr="007F406C" w:rsidRDefault="007F406C" w:rsidP="007F406C">
      <w:pPr>
        <w:pStyle w:val="ListParagraph"/>
        <w:numPr>
          <w:ilvl w:val="0"/>
          <w:numId w:val="45"/>
        </w:numPr>
        <w:spacing w:after="0" w:line="360" w:lineRule="auto"/>
        <w:jc w:val="both"/>
        <w:rPr>
          <w:rFonts w:ascii="Times New Roman" w:eastAsia="Times New Roman" w:hAnsi="Times New Roman" w:cs="Times New Roman"/>
          <w:sz w:val="24"/>
          <w:szCs w:val="24"/>
        </w:rPr>
      </w:pPr>
      <w:r w:rsidRPr="007F406C">
        <w:rPr>
          <w:rFonts w:ascii="Times New Roman" w:eastAsia="Times New Roman" w:hAnsi="Times New Roman" w:cs="Times New Roman"/>
          <w:sz w:val="24"/>
          <w:szCs w:val="24"/>
        </w:rPr>
        <w:t>explain the spatial distribution of landforms globally</w:t>
      </w:r>
    </w:p>
    <w:p w14:paraId="465517BA" w14:textId="77777777" w:rsidR="007F406C" w:rsidRPr="007F406C" w:rsidRDefault="007F406C" w:rsidP="007F406C">
      <w:pPr>
        <w:pStyle w:val="ListParagraph"/>
        <w:numPr>
          <w:ilvl w:val="0"/>
          <w:numId w:val="45"/>
        </w:numPr>
        <w:spacing w:after="0" w:line="360" w:lineRule="auto"/>
        <w:jc w:val="both"/>
        <w:rPr>
          <w:rFonts w:ascii="Times New Roman" w:eastAsia="Times New Roman" w:hAnsi="Times New Roman" w:cs="Times New Roman"/>
          <w:sz w:val="24"/>
          <w:szCs w:val="24"/>
        </w:rPr>
      </w:pPr>
      <w:r w:rsidRPr="007F406C">
        <w:rPr>
          <w:rFonts w:ascii="Times New Roman" w:eastAsia="Times New Roman" w:hAnsi="Times New Roman" w:cs="Times New Roman"/>
          <w:sz w:val="24"/>
          <w:szCs w:val="24"/>
        </w:rPr>
        <w:t>identify the impact of climate on geomorphic processes</w:t>
      </w:r>
    </w:p>
    <w:p w14:paraId="497C0C04" w14:textId="77777777" w:rsidR="007F406C" w:rsidRPr="007F406C" w:rsidRDefault="007F406C" w:rsidP="007F406C">
      <w:pPr>
        <w:pStyle w:val="ListParagraph"/>
        <w:numPr>
          <w:ilvl w:val="0"/>
          <w:numId w:val="45"/>
        </w:numPr>
        <w:spacing w:after="0" w:line="360" w:lineRule="auto"/>
        <w:jc w:val="both"/>
        <w:rPr>
          <w:rFonts w:ascii="Times New Roman" w:eastAsia="Times New Roman" w:hAnsi="Times New Roman" w:cs="Times New Roman"/>
          <w:sz w:val="24"/>
          <w:szCs w:val="24"/>
        </w:rPr>
      </w:pPr>
      <w:r w:rsidRPr="007F406C">
        <w:rPr>
          <w:rFonts w:ascii="Times New Roman" w:eastAsia="Times New Roman" w:hAnsi="Times New Roman" w:cs="Times New Roman"/>
          <w:sz w:val="24"/>
          <w:szCs w:val="24"/>
        </w:rPr>
        <w:t>examine the anthropogenic influence on some landforms development</w:t>
      </w:r>
    </w:p>
    <w:p w14:paraId="36E5E04D" w14:textId="77777777" w:rsidR="007F406C" w:rsidRPr="007F406C" w:rsidRDefault="007F406C" w:rsidP="007F406C">
      <w:pPr>
        <w:pStyle w:val="ListParagraph"/>
        <w:numPr>
          <w:ilvl w:val="0"/>
          <w:numId w:val="45"/>
        </w:numPr>
        <w:spacing w:after="0" w:line="360" w:lineRule="auto"/>
        <w:jc w:val="both"/>
        <w:rPr>
          <w:rFonts w:ascii="Times New Roman" w:eastAsia="Times New Roman" w:hAnsi="Times New Roman" w:cs="Times New Roman"/>
          <w:sz w:val="24"/>
          <w:szCs w:val="24"/>
        </w:rPr>
      </w:pPr>
      <w:r w:rsidRPr="007F406C">
        <w:rPr>
          <w:rFonts w:ascii="Times New Roman" w:eastAsia="Times New Roman" w:hAnsi="Times New Roman" w:cs="Times New Roman"/>
          <w:sz w:val="24"/>
          <w:szCs w:val="24"/>
        </w:rPr>
        <w:t>conduct practical and field exercises on rock minerals and physical identification of some landform respectively.</w:t>
      </w:r>
    </w:p>
    <w:p w14:paraId="3A1FDCEF" w14:textId="1E14F4C3" w:rsidR="00385379" w:rsidRPr="007F406C" w:rsidRDefault="00385379" w:rsidP="007F406C">
      <w:pPr>
        <w:pStyle w:val="ListParagraph"/>
        <w:spacing w:after="0" w:line="360" w:lineRule="auto"/>
        <w:jc w:val="both"/>
        <w:rPr>
          <w:rFonts w:ascii="Times New Roman" w:eastAsia="Times New Roman" w:hAnsi="Times New Roman" w:cs="Times New Roman"/>
          <w:b/>
          <w:bCs/>
          <w:sz w:val="24"/>
          <w:szCs w:val="24"/>
        </w:rPr>
      </w:pPr>
    </w:p>
    <w:p w14:paraId="580EE328" w14:textId="628241B6" w:rsidR="00B2455F" w:rsidRPr="00D72C37" w:rsidRDefault="00B2455F" w:rsidP="009B0363">
      <w:pPr>
        <w:spacing w:after="0" w:line="360" w:lineRule="auto"/>
        <w:jc w:val="both"/>
        <w:rPr>
          <w:rFonts w:ascii="Times New Roman" w:eastAsia="Times New Roman" w:hAnsi="Times New Roman" w:cs="Times New Roman"/>
          <w:b/>
          <w:bCs/>
          <w:sz w:val="24"/>
          <w:szCs w:val="24"/>
        </w:rPr>
      </w:pPr>
      <w:r w:rsidRPr="00D72C37">
        <w:rPr>
          <w:rFonts w:ascii="Times New Roman" w:eastAsia="Times New Roman" w:hAnsi="Times New Roman" w:cs="Times New Roman"/>
          <w:b/>
          <w:bCs/>
          <w:sz w:val="24"/>
          <w:szCs w:val="24"/>
        </w:rPr>
        <w:t>Course Contents</w:t>
      </w:r>
    </w:p>
    <w:p w14:paraId="34CFCC16" w14:textId="28FEF522" w:rsidR="009B0363" w:rsidRPr="00D72C37" w:rsidRDefault="009B0363" w:rsidP="009B0363">
      <w:pPr>
        <w:spacing w:after="0" w:line="360" w:lineRule="auto"/>
        <w:jc w:val="both"/>
        <w:rPr>
          <w:rFonts w:ascii="Times New Roman" w:eastAsia="Times New Roman" w:hAnsi="Times New Roman" w:cs="Times New Roman"/>
          <w:sz w:val="24"/>
          <w:szCs w:val="24"/>
        </w:rPr>
      </w:pPr>
      <w:r w:rsidRPr="00D72C37">
        <w:rPr>
          <w:rFonts w:ascii="Times New Roman" w:eastAsia="Times New Roman" w:hAnsi="Times New Roman" w:cs="Times New Roman"/>
          <w:sz w:val="24"/>
          <w:szCs w:val="24"/>
        </w:rPr>
        <w:t>The course introduces students to the essential characteristics of the geomorphology of the tropics in the clearly defined morphogenetic regions: tropical humid, tropical dry-and-wet and tropical and subtropical arid. Coral formation is treated as a tropical phenomenon. The course consists of a series of lectures on the processes, and on the description and explanation of present landforms in each region and a set of laboratory and field investigations to determine the magnitudes of some landform attributes within the savanna regions.  Laboratory classes form a part of this course.</w:t>
      </w:r>
    </w:p>
    <w:p w14:paraId="7E664772" w14:textId="77777777" w:rsidR="009B0363" w:rsidRPr="00D72C37" w:rsidRDefault="009B0363" w:rsidP="006D0C4C">
      <w:pPr>
        <w:spacing w:after="240" w:line="360" w:lineRule="auto"/>
        <w:rPr>
          <w:rFonts w:ascii="Times New Roman" w:hAnsi="Times New Roman" w:cs="Times New Roman"/>
          <w:b/>
          <w:bCs/>
          <w:sz w:val="24"/>
          <w:szCs w:val="24"/>
          <w:lang w:val="en-GB"/>
        </w:rPr>
      </w:pPr>
    </w:p>
    <w:p w14:paraId="55099EA2" w14:textId="0F789A55" w:rsidR="00B74F20" w:rsidRPr="00D72C37" w:rsidRDefault="006D0C4C" w:rsidP="00F73471">
      <w:pPr>
        <w:pStyle w:val="Style"/>
        <w:spacing w:after="240" w:line="360" w:lineRule="auto"/>
        <w:jc w:val="both"/>
        <w:rPr>
          <w:rFonts w:ascii="Times New Roman" w:hAnsi="Times New Roman" w:cs="Times New Roman"/>
          <w:b/>
          <w:bCs/>
          <w:lang w:val="en-GB"/>
        </w:rPr>
      </w:pPr>
      <w:r w:rsidRPr="00D72C37">
        <w:rPr>
          <w:rFonts w:ascii="Times New Roman" w:hAnsi="Times New Roman" w:cs="Times New Roman"/>
          <w:b/>
          <w:bCs/>
          <w:lang w:val="en-GB"/>
        </w:rPr>
        <w:t xml:space="preserve">BUK-STE  410: </w:t>
      </w:r>
      <w:r w:rsidRPr="00D72C37">
        <w:rPr>
          <w:rFonts w:ascii="Times New Roman" w:hAnsi="Times New Roman" w:cs="Times New Roman"/>
          <w:b/>
          <w:bCs/>
        </w:rPr>
        <w:t xml:space="preserve">Water Resources Evaluation </w:t>
      </w:r>
      <w:r w:rsidRPr="00D72C37">
        <w:rPr>
          <w:rFonts w:ascii="Times New Roman" w:hAnsi="Times New Roman" w:cs="Times New Roman"/>
          <w:b/>
          <w:bCs/>
          <w:lang w:val="en-GB"/>
        </w:rPr>
        <w:t>(2 Credits, Elective, LH = 30)</w:t>
      </w:r>
    </w:p>
    <w:p w14:paraId="5EBF3032" w14:textId="77777777" w:rsidR="00B74F20" w:rsidRPr="00D72C37" w:rsidRDefault="00B74F20" w:rsidP="00B74F20">
      <w:pPr>
        <w:spacing w:after="240" w:line="276" w:lineRule="auto"/>
        <w:rPr>
          <w:rFonts w:ascii="Times New Roman" w:eastAsia="Times New Roman" w:hAnsi="Times New Roman" w:cs="Times New Roman"/>
          <w:b/>
          <w:sz w:val="24"/>
          <w:szCs w:val="24"/>
        </w:rPr>
      </w:pPr>
      <w:r w:rsidRPr="00D72C37">
        <w:rPr>
          <w:rFonts w:ascii="Times New Roman" w:eastAsia="Times New Roman" w:hAnsi="Times New Roman" w:cs="Times New Roman"/>
          <w:b/>
          <w:sz w:val="24"/>
          <w:szCs w:val="24"/>
        </w:rPr>
        <w:t xml:space="preserve">Senate-Approved Relevance </w:t>
      </w:r>
    </w:p>
    <w:p w14:paraId="7ABF0C7E" w14:textId="5A62878F" w:rsidR="00B74F20" w:rsidRPr="00D72C37" w:rsidRDefault="00B74F20" w:rsidP="00B74F20">
      <w:pPr>
        <w:pStyle w:val="Style"/>
        <w:spacing w:after="240" w:line="276" w:lineRule="auto"/>
        <w:jc w:val="both"/>
        <w:rPr>
          <w:rFonts w:ascii="Times New Roman" w:hAnsi="Times New Roman" w:cs="Times New Roman"/>
          <w:color w:val="555555"/>
          <w:shd w:val="clear" w:color="auto" w:fill="FFFFFF"/>
        </w:rPr>
      </w:pPr>
      <w:r w:rsidRPr="00D72C37">
        <w:rPr>
          <w:rFonts w:ascii="Times New Roman" w:hAnsi="Times New Roman" w:cs="Times New Roman"/>
          <w:color w:val="555555"/>
          <w:shd w:val="clear" w:color="auto" w:fill="FFFFFF"/>
        </w:rPr>
        <w:t>Production of high-quality, qualified and professional geography teachers requires knowledge of water resources evaluation</w:t>
      </w:r>
      <w:r w:rsidR="00957A7A" w:rsidRPr="00D72C37">
        <w:rPr>
          <w:rFonts w:ascii="Times New Roman" w:hAnsi="Times New Roman" w:cs="Times New Roman"/>
          <w:color w:val="555555"/>
          <w:shd w:val="clear" w:color="auto" w:fill="FFFFFF"/>
        </w:rPr>
        <w:t xml:space="preserve">. The course introduces students to  </w:t>
      </w:r>
      <w:r w:rsidR="00957A7A" w:rsidRPr="00D72C37">
        <w:rPr>
          <w:rFonts w:ascii="Times New Roman" w:hAnsi="Times New Roman" w:cs="Times New Roman"/>
        </w:rPr>
        <w:t xml:space="preserve">occurrence, use, management, and conservation of water and water resources. It further discusses the concept of hydrological cycle, water survey techniques, surface water flow, storage and uses; ground water flow, storage and exploitation. It also focuses on the management of ground water utilization, methods of determining water quality for general and specific uses, water quality standards; surface and </w:t>
      </w:r>
      <w:r w:rsidR="00957A7A" w:rsidRPr="00D72C37">
        <w:rPr>
          <w:rFonts w:ascii="Times New Roman" w:hAnsi="Times New Roman" w:cs="Times New Roman"/>
        </w:rPr>
        <w:lastRenderedPageBreak/>
        <w:t>ground water pollution</w:t>
      </w:r>
      <w:r w:rsidR="00957A7A" w:rsidRPr="00D72C37">
        <w:rPr>
          <w:rFonts w:ascii="Times New Roman" w:hAnsi="Times New Roman" w:cs="Times New Roman"/>
          <w:color w:val="555555"/>
          <w:shd w:val="clear" w:color="auto" w:fill="FFFFFF"/>
        </w:rPr>
        <w:t xml:space="preserve">. </w:t>
      </w:r>
      <w:r w:rsidRPr="00D72C37">
        <w:rPr>
          <w:rFonts w:ascii="Times New Roman" w:hAnsi="Times New Roman" w:cs="Times New Roman"/>
          <w:color w:val="555555"/>
          <w:shd w:val="clear" w:color="auto" w:fill="FFFFFF"/>
        </w:rPr>
        <w:t xml:space="preserve">This is in line with the BUK’s mission of producing high quality human resources required for the promotion of the development of the host community, the nation, Africa and beyond.    </w:t>
      </w:r>
    </w:p>
    <w:p w14:paraId="50694293" w14:textId="60E9D12C" w:rsidR="00B74F20" w:rsidRPr="00D72C37" w:rsidRDefault="00B74F20" w:rsidP="00B74F20">
      <w:pPr>
        <w:pStyle w:val="Style"/>
        <w:spacing w:after="240" w:line="360" w:lineRule="auto"/>
        <w:jc w:val="both"/>
        <w:rPr>
          <w:rFonts w:ascii="Times New Roman" w:hAnsi="Times New Roman" w:cs="Times New Roman"/>
          <w:b/>
          <w:bCs/>
        </w:rPr>
      </w:pPr>
      <w:r w:rsidRPr="00D72C37">
        <w:rPr>
          <w:rFonts w:ascii="Times New Roman" w:hAnsi="Times New Roman" w:cs="Times New Roman"/>
          <w:b/>
          <w:bCs/>
        </w:rPr>
        <w:t xml:space="preserve">Overview </w:t>
      </w:r>
    </w:p>
    <w:p w14:paraId="712BD70B" w14:textId="77777777" w:rsidR="00B74F20" w:rsidRPr="00D72C37" w:rsidRDefault="00B74F20" w:rsidP="00B74F20">
      <w:pPr>
        <w:pStyle w:val="Style"/>
        <w:spacing w:after="240" w:line="360" w:lineRule="auto"/>
        <w:jc w:val="both"/>
        <w:rPr>
          <w:rFonts w:ascii="Times New Roman" w:hAnsi="Times New Roman" w:cs="Times New Roman"/>
        </w:rPr>
      </w:pPr>
      <w:r w:rsidRPr="00D72C37">
        <w:rPr>
          <w:rFonts w:ascii="Times New Roman" w:hAnsi="Times New Roman" w:cs="Times New Roman"/>
        </w:rPr>
        <w:t xml:space="preserve">Water and water resources are critical issues for the sustenance of nearly every society. This course examines the occurrence, use, management, and conservation of water and water resources. It further discusses the concept of hydrological cycle, water survey techniques, surface water flow, storage and uses; ground water flow, storage and exploitation. It also focuses on the management of ground water utilization, methods of determining water quality for general and specific uses, water quality standards; surface and ground water pollution. </w:t>
      </w:r>
    </w:p>
    <w:p w14:paraId="42EF8710" w14:textId="71FEBF9B" w:rsidR="00706B3E" w:rsidRPr="00D72C37" w:rsidRDefault="00706B3E" w:rsidP="00F73471">
      <w:pPr>
        <w:pStyle w:val="Style"/>
        <w:spacing w:after="240" w:line="360" w:lineRule="auto"/>
        <w:jc w:val="both"/>
        <w:rPr>
          <w:rFonts w:ascii="Times New Roman" w:hAnsi="Times New Roman" w:cs="Times New Roman"/>
          <w:b/>
          <w:bCs/>
          <w:lang w:val="en-GB"/>
        </w:rPr>
      </w:pPr>
      <w:r w:rsidRPr="00D72C37">
        <w:rPr>
          <w:rFonts w:ascii="Times New Roman" w:hAnsi="Times New Roman" w:cs="Times New Roman"/>
          <w:b/>
          <w:bCs/>
        </w:rPr>
        <w:t>Learning Objectives</w:t>
      </w:r>
    </w:p>
    <w:p w14:paraId="6219392B" w14:textId="78338474" w:rsidR="00706B3E" w:rsidRDefault="00A7769A" w:rsidP="00706B3E">
      <w:pPr>
        <w:pStyle w:val="Style"/>
        <w:numPr>
          <w:ilvl w:val="0"/>
          <w:numId w:val="26"/>
        </w:numPr>
        <w:spacing w:after="240" w:line="360" w:lineRule="auto"/>
        <w:jc w:val="both"/>
        <w:rPr>
          <w:rFonts w:ascii="Times New Roman" w:hAnsi="Times New Roman" w:cs="Times New Roman"/>
        </w:rPr>
      </w:pPr>
      <w:r>
        <w:rPr>
          <w:rFonts w:ascii="Times New Roman" w:hAnsi="Times New Roman" w:cs="Times New Roman"/>
        </w:rPr>
        <w:t xml:space="preserve">Explain </w:t>
      </w:r>
      <w:r w:rsidR="00706B3E" w:rsidRPr="00D72C37">
        <w:rPr>
          <w:rFonts w:ascii="Times New Roman" w:hAnsi="Times New Roman" w:cs="Times New Roman"/>
        </w:rPr>
        <w:t xml:space="preserve">the occurrence, use, management, and conservation of </w:t>
      </w:r>
      <w:r w:rsidR="001D3105" w:rsidRPr="00D72C37">
        <w:rPr>
          <w:rFonts w:ascii="Times New Roman" w:hAnsi="Times New Roman" w:cs="Times New Roman"/>
        </w:rPr>
        <w:t xml:space="preserve">ground </w:t>
      </w:r>
      <w:r w:rsidR="00706B3E" w:rsidRPr="00D72C37">
        <w:rPr>
          <w:rFonts w:ascii="Times New Roman" w:hAnsi="Times New Roman" w:cs="Times New Roman"/>
        </w:rPr>
        <w:t>water and water resources.</w:t>
      </w:r>
    </w:p>
    <w:p w14:paraId="5E031649" w14:textId="77777777" w:rsidR="00185FD7" w:rsidRPr="00185FD7" w:rsidRDefault="00185FD7" w:rsidP="00185FD7">
      <w:pPr>
        <w:pStyle w:val="Style"/>
        <w:numPr>
          <w:ilvl w:val="0"/>
          <w:numId w:val="26"/>
        </w:numPr>
        <w:spacing w:after="240" w:line="360" w:lineRule="auto"/>
        <w:jc w:val="both"/>
        <w:rPr>
          <w:rFonts w:ascii="Times New Roman" w:hAnsi="Times New Roman" w:cs="Times New Roman"/>
        </w:rPr>
      </w:pPr>
      <w:r w:rsidRPr="00185FD7">
        <w:rPr>
          <w:rFonts w:ascii="Times New Roman" w:hAnsi="Times New Roman" w:cs="Times New Roman"/>
        </w:rPr>
        <w:t>identify the sources of surface and ground water</w:t>
      </w:r>
    </w:p>
    <w:p w14:paraId="6B6D3BAB" w14:textId="4D45AB89" w:rsidR="00185FD7" w:rsidRPr="00D72C37" w:rsidRDefault="00185FD7" w:rsidP="00185FD7">
      <w:pPr>
        <w:pStyle w:val="Style"/>
        <w:numPr>
          <w:ilvl w:val="0"/>
          <w:numId w:val="26"/>
        </w:numPr>
        <w:spacing w:after="240" w:line="360" w:lineRule="auto"/>
        <w:jc w:val="both"/>
        <w:rPr>
          <w:rFonts w:ascii="Times New Roman" w:hAnsi="Times New Roman" w:cs="Times New Roman"/>
        </w:rPr>
      </w:pPr>
      <w:r w:rsidRPr="00185FD7">
        <w:rPr>
          <w:rFonts w:ascii="Times New Roman" w:hAnsi="Times New Roman" w:cs="Times New Roman"/>
        </w:rPr>
        <w:t>assess water pollution, its sources and environmental damage to water resources.</w:t>
      </w:r>
    </w:p>
    <w:p w14:paraId="7CEBD70A" w14:textId="3CB24489" w:rsidR="00706B3E" w:rsidRPr="00D72C37" w:rsidRDefault="00A7769A" w:rsidP="00706B3E">
      <w:pPr>
        <w:pStyle w:val="Style"/>
        <w:numPr>
          <w:ilvl w:val="0"/>
          <w:numId w:val="26"/>
        </w:numPr>
        <w:spacing w:after="240" w:line="360" w:lineRule="auto"/>
        <w:jc w:val="both"/>
        <w:rPr>
          <w:rFonts w:ascii="Times New Roman" w:hAnsi="Times New Roman" w:cs="Times New Roman"/>
        </w:rPr>
      </w:pPr>
      <w:r>
        <w:rPr>
          <w:rFonts w:ascii="Times New Roman" w:hAnsi="Times New Roman" w:cs="Times New Roman"/>
        </w:rPr>
        <w:t>Describe the</w:t>
      </w:r>
      <w:r w:rsidR="00706B3E" w:rsidRPr="00D72C37">
        <w:rPr>
          <w:rFonts w:ascii="Times New Roman" w:hAnsi="Times New Roman" w:cs="Times New Roman"/>
        </w:rPr>
        <w:t xml:space="preserve"> physical hydrology and the hydrologic basis of water resources</w:t>
      </w:r>
    </w:p>
    <w:p w14:paraId="259AF798" w14:textId="0CDD7D08" w:rsidR="00706B3E" w:rsidRPr="00D72C37" w:rsidRDefault="00706B3E" w:rsidP="00706B3E">
      <w:pPr>
        <w:pStyle w:val="Style"/>
        <w:numPr>
          <w:ilvl w:val="0"/>
          <w:numId w:val="26"/>
        </w:numPr>
        <w:spacing w:after="240" w:line="360" w:lineRule="auto"/>
        <w:jc w:val="both"/>
        <w:rPr>
          <w:rFonts w:ascii="Times New Roman" w:hAnsi="Times New Roman" w:cs="Times New Roman"/>
        </w:rPr>
      </w:pPr>
      <w:r w:rsidRPr="00D72C37">
        <w:rPr>
          <w:rFonts w:ascii="Times New Roman" w:hAnsi="Times New Roman" w:cs="Times New Roman"/>
        </w:rPr>
        <w:t xml:space="preserve">Examine </w:t>
      </w:r>
      <w:r w:rsidR="005D0324" w:rsidRPr="00D72C37">
        <w:rPr>
          <w:rFonts w:ascii="Times New Roman" w:hAnsi="Times New Roman" w:cs="Times New Roman"/>
        </w:rPr>
        <w:t>surface and ground water pollution</w:t>
      </w:r>
      <w:r w:rsidR="001D3105" w:rsidRPr="00D72C37">
        <w:rPr>
          <w:rFonts w:ascii="Times New Roman" w:hAnsi="Times New Roman" w:cs="Times New Roman"/>
        </w:rPr>
        <w:t>.</w:t>
      </w:r>
    </w:p>
    <w:p w14:paraId="3745787F" w14:textId="79DD6F78" w:rsidR="001D3105" w:rsidRPr="00D72C37" w:rsidRDefault="001D3105" w:rsidP="001D3105">
      <w:pPr>
        <w:pStyle w:val="Style"/>
        <w:spacing w:after="240" w:line="360" w:lineRule="auto"/>
        <w:jc w:val="both"/>
        <w:rPr>
          <w:rFonts w:ascii="Times New Roman" w:hAnsi="Times New Roman" w:cs="Times New Roman"/>
          <w:b/>
          <w:bCs/>
        </w:rPr>
      </w:pPr>
      <w:r w:rsidRPr="00D72C37">
        <w:rPr>
          <w:rFonts w:ascii="Times New Roman" w:hAnsi="Times New Roman" w:cs="Times New Roman"/>
          <w:b/>
          <w:bCs/>
        </w:rPr>
        <w:t>Learning Outcomes</w:t>
      </w:r>
    </w:p>
    <w:p w14:paraId="3F0A546B" w14:textId="5AC2642D" w:rsidR="001D3105" w:rsidRDefault="001D3105" w:rsidP="001D3105">
      <w:pPr>
        <w:pStyle w:val="Style"/>
        <w:numPr>
          <w:ilvl w:val="0"/>
          <w:numId w:val="27"/>
        </w:numPr>
        <w:spacing w:after="240" w:line="360" w:lineRule="auto"/>
        <w:jc w:val="both"/>
        <w:rPr>
          <w:rFonts w:ascii="Times New Roman" w:hAnsi="Times New Roman" w:cs="Times New Roman"/>
        </w:rPr>
      </w:pPr>
      <w:r w:rsidRPr="00D72C37">
        <w:rPr>
          <w:rFonts w:ascii="Times New Roman" w:hAnsi="Times New Roman" w:cs="Times New Roman"/>
        </w:rPr>
        <w:t>Describe the occurrence, use, management, and conservation of ground water and water resources</w:t>
      </w:r>
    </w:p>
    <w:p w14:paraId="40A06C49" w14:textId="77777777" w:rsidR="00185FD7" w:rsidRPr="00185FD7" w:rsidRDefault="00185FD7" w:rsidP="00185FD7">
      <w:pPr>
        <w:pStyle w:val="Style"/>
        <w:numPr>
          <w:ilvl w:val="0"/>
          <w:numId w:val="27"/>
        </w:numPr>
        <w:spacing w:after="240" w:line="360" w:lineRule="auto"/>
        <w:jc w:val="both"/>
        <w:rPr>
          <w:rFonts w:ascii="Times New Roman" w:hAnsi="Times New Roman" w:cs="Times New Roman"/>
        </w:rPr>
      </w:pPr>
      <w:r w:rsidRPr="00185FD7">
        <w:rPr>
          <w:rFonts w:ascii="Times New Roman" w:hAnsi="Times New Roman" w:cs="Times New Roman"/>
        </w:rPr>
        <w:t>identify the sources of surface and ground water</w:t>
      </w:r>
    </w:p>
    <w:p w14:paraId="6566FDAA" w14:textId="77777777" w:rsidR="00185FD7" w:rsidRPr="00D72C37" w:rsidRDefault="00185FD7" w:rsidP="00185FD7">
      <w:pPr>
        <w:pStyle w:val="Style"/>
        <w:numPr>
          <w:ilvl w:val="0"/>
          <w:numId w:val="27"/>
        </w:numPr>
        <w:spacing w:after="240" w:line="360" w:lineRule="auto"/>
        <w:jc w:val="both"/>
        <w:rPr>
          <w:rFonts w:ascii="Times New Roman" w:hAnsi="Times New Roman" w:cs="Times New Roman"/>
        </w:rPr>
      </w:pPr>
      <w:r w:rsidRPr="00185FD7">
        <w:rPr>
          <w:rFonts w:ascii="Times New Roman" w:hAnsi="Times New Roman" w:cs="Times New Roman"/>
        </w:rPr>
        <w:t>assess water pollution, its sources and environmental damage to water resources.</w:t>
      </w:r>
    </w:p>
    <w:p w14:paraId="2ADACA8B" w14:textId="5434FD0A" w:rsidR="001D3105" w:rsidRPr="00D72C37" w:rsidRDefault="001D3105" w:rsidP="001D3105">
      <w:pPr>
        <w:pStyle w:val="Style"/>
        <w:numPr>
          <w:ilvl w:val="0"/>
          <w:numId w:val="27"/>
        </w:numPr>
        <w:spacing w:after="240" w:line="360" w:lineRule="auto"/>
        <w:jc w:val="both"/>
        <w:rPr>
          <w:rFonts w:ascii="Times New Roman" w:hAnsi="Times New Roman" w:cs="Times New Roman"/>
        </w:rPr>
      </w:pPr>
      <w:r w:rsidRPr="00D72C37">
        <w:rPr>
          <w:rFonts w:ascii="Times New Roman" w:hAnsi="Times New Roman" w:cs="Times New Roman"/>
        </w:rPr>
        <w:t>Explain the physical hydrology and the hydrologic basis of water resources</w:t>
      </w:r>
    </w:p>
    <w:p w14:paraId="759CA0C2" w14:textId="450AE055" w:rsidR="001D3105" w:rsidRPr="00D72C37" w:rsidRDefault="001D3105" w:rsidP="001D3105">
      <w:pPr>
        <w:pStyle w:val="Style"/>
        <w:numPr>
          <w:ilvl w:val="0"/>
          <w:numId w:val="27"/>
        </w:numPr>
        <w:spacing w:after="240" w:line="360" w:lineRule="auto"/>
        <w:jc w:val="both"/>
        <w:rPr>
          <w:rFonts w:ascii="Times New Roman" w:hAnsi="Times New Roman" w:cs="Times New Roman"/>
        </w:rPr>
      </w:pPr>
      <w:r w:rsidRPr="00D72C37">
        <w:rPr>
          <w:rFonts w:ascii="Times New Roman" w:hAnsi="Times New Roman" w:cs="Times New Roman"/>
        </w:rPr>
        <w:t>Explain methods of ground water management, utilization</w:t>
      </w:r>
      <w:r w:rsidR="005D0324" w:rsidRPr="00D72C37">
        <w:rPr>
          <w:rFonts w:ascii="Times New Roman" w:hAnsi="Times New Roman" w:cs="Times New Roman"/>
        </w:rPr>
        <w:t xml:space="preserve"> </w:t>
      </w:r>
      <w:r w:rsidRPr="00D72C37">
        <w:rPr>
          <w:rFonts w:ascii="Times New Roman" w:hAnsi="Times New Roman" w:cs="Times New Roman"/>
        </w:rPr>
        <w:t>for general and specific uses</w:t>
      </w:r>
    </w:p>
    <w:p w14:paraId="4D4D012C" w14:textId="76C492C1" w:rsidR="005D0324" w:rsidRPr="00D72C37" w:rsidRDefault="005D0324" w:rsidP="001D3105">
      <w:pPr>
        <w:pStyle w:val="Style"/>
        <w:numPr>
          <w:ilvl w:val="0"/>
          <w:numId w:val="27"/>
        </w:numPr>
        <w:spacing w:after="240" w:line="360" w:lineRule="auto"/>
        <w:jc w:val="both"/>
        <w:rPr>
          <w:rFonts w:ascii="Times New Roman" w:hAnsi="Times New Roman" w:cs="Times New Roman"/>
        </w:rPr>
      </w:pPr>
      <w:r w:rsidRPr="00D72C37">
        <w:rPr>
          <w:rFonts w:ascii="Times New Roman" w:hAnsi="Times New Roman" w:cs="Times New Roman"/>
        </w:rPr>
        <w:t>Identify four sources of surface and ground water pollution,</w:t>
      </w:r>
    </w:p>
    <w:p w14:paraId="5BA1024B" w14:textId="3E57632B" w:rsidR="001D3105" w:rsidRPr="00D72C37" w:rsidRDefault="001D3105" w:rsidP="001D3105">
      <w:pPr>
        <w:pStyle w:val="Style"/>
        <w:spacing w:after="240" w:line="360" w:lineRule="auto"/>
        <w:jc w:val="both"/>
        <w:rPr>
          <w:rFonts w:ascii="Times New Roman" w:hAnsi="Times New Roman" w:cs="Times New Roman"/>
          <w:b/>
          <w:bCs/>
        </w:rPr>
      </w:pPr>
      <w:r w:rsidRPr="00D72C37">
        <w:rPr>
          <w:rFonts w:ascii="Times New Roman" w:hAnsi="Times New Roman" w:cs="Times New Roman"/>
          <w:b/>
          <w:bCs/>
        </w:rPr>
        <w:lastRenderedPageBreak/>
        <w:t>Course Contents</w:t>
      </w:r>
    </w:p>
    <w:p w14:paraId="19A67C45" w14:textId="5BB82851" w:rsidR="00093D50" w:rsidRPr="00D72C37" w:rsidRDefault="00093D50" w:rsidP="00F73471">
      <w:pPr>
        <w:pStyle w:val="Style"/>
        <w:spacing w:after="240" w:line="360" w:lineRule="auto"/>
        <w:jc w:val="both"/>
        <w:rPr>
          <w:rFonts w:ascii="Times New Roman" w:hAnsi="Times New Roman" w:cs="Times New Roman"/>
        </w:rPr>
      </w:pPr>
      <w:r w:rsidRPr="00D72C37">
        <w:rPr>
          <w:rFonts w:ascii="Times New Roman" w:hAnsi="Times New Roman" w:cs="Times New Roman"/>
        </w:rPr>
        <w:t>The course deals with survey techniques and the assessment of ground and surface water resources. It also involves classification of water from these sources and for a variety of uses. It reviews the concept of hydrological cycle. It reviews detailed water survey techniques, surface water flow, storage and uses; ground water flow, storage and exploitation. It also focuses the management of ground water utilization, methods of determining water quality for general and specific uses; water quality standards; surface and ground water pollution, sources of pollutants, water pollution and environmental damage, recycling used water and sewage water as well as inter-basin transfers. The aspects of water politics and legislation, preservation and reclamation all form parts of the course. Practical exercises form a part of this course.</w:t>
      </w:r>
    </w:p>
    <w:p w14:paraId="7D4C48BD" w14:textId="77777777" w:rsidR="00957A7A" w:rsidRPr="00D72C37" w:rsidRDefault="00957A7A" w:rsidP="00F73471">
      <w:pPr>
        <w:pStyle w:val="Style"/>
        <w:spacing w:after="240" w:line="360" w:lineRule="auto"/>
        <w:jc w:val="both"/>
        <w:rPr>
          <w:rFonts w:ascii="Times New Roman" w:hAnsi="Times New Roman" w:cs="Times New Roman"/>
          <w:b/>
          <w:bCs/>
          <w:lang w:val="en-GB"/>
        </w:rPr>
      </w:pPr>
    </w:p>
    <w:p w14:paraId="152A2B0B" w14:textId="17CC241E" w:rsidR="006D0C4C" w:rsidRPr="00D72C37" w:rsidRDefault="006D0C4C" w:rsidP="00F73471">
      <w:pPr>
        <w:pStyle w:val="Style"/>
        <w:spacing w:after="240" w:line="360" w:lineRule="auto"/>
        <w:jc w:val="both"/>
        <w:rPr>
          <w:rFonts w:ascii="Times New Roman" w:hAnsi="Times New Roman" w:cs="Times New Roman"/>
          <w:b/>
          <w:bCs/>
          <w:lang w:val="en-GB"/>
        </w:rPr>
      </w:pPr>
      <w:r w:rsidRPr="00D72C37">
        <w:rPr>
          <w:rFonts w:ascii="Times New Roman" w:hAnsi="Times New Roman" w:cs="Times New Roman"/>
          <w:b/>
          <w:bCs/>
          <w:lang w:val="en-GB"/>
        </w:rPr>
        <w:t xml:space="preserve">BUK-STE 411: </w:t>
      </w:r>
      <w:r w:rsidRPr="00D72C37">
        <w:rPr>
          <w:rFonts w:ascii="Times New Roman" w:hAnsi="Times New Roman" w:cs="Times New Roman"/>
          <w:b/>
          <w:bCs/>
        </w:rPr>
        <w:t xml:space="preserve">Tropical Climatology </w:t>
      </w:r>
      <w:r w:rsidRPr="00D72C37">
        <w:rPr>
          <w:rFonts w:ascii="Times New Roman" w:hAnsi="Times New Roman" w:cs="Times New Roman"/>
          <w:b/>
          <w:bCs/>
          <w:lang w:val="en-GB"/>
        </w:rPr>
        <w:t>(2 Credits, Elective, LH = 30)</w:t>
      </w:r>
    </w:p>
    <w:p w14:paraId="0B06B69B" w14:textId="22D51C5C" w:rsidR="00957A7A" w:rsidRPr="00D72C37" w:rsidRDefault="00957A7A" w:rsidP="00957A7A">
      <w:pPr>
        <w:tabs>
          <w:tab w:val="left" w:pos="1149"/>
        </w:tabs>
        <w:spacing w:line="240" w:lineRule="auto"/>
        <w:jc w:val="both"/>
        <w:rPr>
          <w:rFonts w:ascii="Times New Roman" w:hAnsi="Times New Roman" w:cs="Times New Roman"/>
          <w:b/>
          <w:bCs/>
          <w:color w:val="111111"/>
          <w:sz w:val="24"/>
          <w:szCs w:val="24"/>
          <w:lang w:val="en-GB"/>
        </w:rPr>
      </w:pPr>
      <w:r w:rsidRPr="00D72C37">
        <w:rPr>
          <w:rFonts w:ascii="Times New Roman" w:hAnsi="Times New Roman" w:cs="Times New Roman"/>
          <w:b/>
          <w:bCs/>
          <w:color w:val="111111"/>
          <w:sz w:val="24"/>
          <w:szCs w:val="24"/>
          <w:lang w:val="en-GB"/>
        </w:rPr>
        <w:t>Senate-Approved Relevance</w:t>
      </w:r>
    </w:p>
    <w:p w14:paraId="1B9818F9" w14:textId="39ABEEB5" w:rsidR="00957A7A" w:rsidRPr="00D72C37" w:rsidRDefault="00957A7A" w:rsidP="00957A7A">
      <w:pPr>
        <w:spacing w:after="0"/>
        <w:jc w:val="both"/>
        <w:rPr>
          <w:rFonts w:ascii="Times New Roman" w:hAnsi="Times New Roman" w:cs="Times New Roman"/>
          <w:color w:val="555555"/>
          <w:sz w:val="24"/>
          <w:szCs w:val="24"/>
          <w:shd w:val="clear" w:color="auto" w:fill="FFFFFF"/>
        </w:rPr>
      </w:pPr>
      <w:r w:rsidRPr="00D72C37">
        <w:rPr>
          <w:rFonts w:ascii="Times New Roman" w:eastAsia="Times New Roman" w:hAnsi="Times New Roman" w:cs="Times New Roman"/>
          <w:sz w:val="24"/>
          <w:szCs w:val="24"/>
        </w:rPr>
        <w:t>Training of high-quality graduates who are knowledgeable in</w:t>
      </w:r>
      <w:r w:rsidR="00DF32BE" w:rsidRPr="00D72C37">
        <w:rPr>
          <w:rFonts w:ascii="Times New Roman" w:eastAsia="Times New Roman" w:hAnsi="Times New Roman" w:cs="Times New Roman"/>
          <w:sz w:val="24"/>
          <w:szCs w:val="24"/>
        </w:rPr>
        <w:t xml:space="preserve"> describes the weather and climatic conditions in the tropics, the spatial and temporal variations, and implications of these conditions for socio-economic activities in tropical Africa is of paramount importance to geography teacher education. This is in </w:t>
      </w:r>
      <w:r w:rsidRPr="00D72C37">
        <w:rPr>
          <w:rFonts w:ascii="Times New Roman" w:eastAsia="Times New Roman" w:hAnsi="Times New Roman" w:cs="Times New Roman"/>
          <w:sz w:val="24"/>
          <w:szCs w:val="24"/>
        </w:rPr>
        <w:t xml:space="preserve">agreement with BUK’s mission to address African developmental challenges </w:t>
      </w:r>
      <w:r w:rsidR="00DF32BE" w:rsidRPr="00D72C37">
        <w:rPr>
          <w:rFonts w:ascii="Times New Roman" w:eastAsia="Times New Roman" w:hAnsi="Times New Roman" w:cs="Times New Roman"/>
          <w:sz w:val="24"/>
          <w:szCs w:val="24"/>
        </w:rPr>
        <w:t xml:space="preserve">and production of </w:t>
      </w:r>
      <w:r w:rsidR="00DF32BE" w:rsidRPr="00D72C37">
        <w:rPr>
          <w:rFonts w:ascii="Times New Roman" w:hAnsi="Times New Roman" w:cs="Times New Roman"/>
          <w:color w:val="555555"/>
          <w:sz w:val="24"/>
          <w:szCs w:val="24"/>
          <w:shd w:val="clear" w:color="auto" w:fill="FFFFFF"/>
        </w:rPr>
        <w:t>production of high-quality human resources.</w:t>
      </w:r>
    </w:p>
    <w:p w14:paraId="45BB9900" w14:textId="77777777" w:rsidR="00DF32BE" w:rsidRPr="00D72C37" w:rsidRDefault="00DF32BE" w:rsidP="00957A7A">
      <w:pPr>
        <w:spacing w:after="0"/>
        <w:jc w:val="both"/>
        <w:rPr>
          <w:rFonts w:ascii="Times New Roman" w:eastAsia="Times New Roman" w:hAnsi="Times New Roman" w:cs="Times New Roman"/>
          <w:sz w:val="24"/>
          <w:szCs w:val="24"/>
        </w:rPr>
      </w:pPr>
    </w:p>
    <w:p w14:paraId="3502D8EE" w14:textId="77777777" w:rsidR="00957A7A" w:rsidRPr="00D72C37" w:rsidRDefault="00957A7A" w:rsidP="00957A7A">
      <w:pPr>
        <w:spacing w:after="0"/>
        <w:jc w:val="both"/>
        <w:rPr>
          <w:rFonts w:ascii="Times New Roman" w:eastAsia="Times New Roman" w:hAnsi="Times New Roman" w:cs="Times New Roman"/>
          <w:b/>
          <w:bCs/>
          <w:sz w:val="24"/>
          <w:szCs w:val="24"/>
        </w:rPr>
      </w:pPr>
      <w:r w:rsidRPr="00D72C37">
        <w:rPr>
          <w:rFonts w:ascii="Times New Roman" w:eastAsia="Times New Roman" w:hAnsi="Times New Roman" w:cs="Times New Roman"/>
          <w:b/>
          <w:bCs/>
          <w:sz w:val="24"/>
          <w:szCs w:val="24"/>
        </w:rPr>
        <w:t>Overview</w:t>
      </w:r>
    </w:p>
    <w:p w14:paraId="4948FF72" w14:textId="39CBB3F3" w:rsidR="00957A7A" w:rsidRPr="00D72C37" w:rsidRDefault="00DF32BE" w:rsidP="00521476">
      <w:pPr>
        <w:tabs>
          <w:tab w:val="left" w:pos="1149"/>
        </w:tabs>
        <w:spacing w:line="360" w:lineRule="auto"/>
        <w:jc w:val="both"/>
        <w:rPr>
          <w:rFonts w:ascii="Times New Roman" w:hAnsi="Times New Roman" w:cs="Times New Roman"/>
          <w:color w:val="111111"/>
          <w:sz w:val="24"/>
          <w:szCs w:val="24"/>
          <w:lang w:val="en-GB"/>
        </w:rPr>
      </w:pPr>
      <w:r w:rsidRPr="00D72C37">
        <w:rPr>
          <w:rFonts w:ascii="Times New Roman" w:hAnsi="Times New Roman" w:cs="Times New Roman"/>
          <w:color w:val="040C28"/>
          <w:sz w:val="24"/>
          <w:szCs w:val="24"/>
        </w:rPr>
        <w:t>Tropical climatology provide</w:t>
      </w:r>
      <w:r w:rsidR="00521476" w:rsidRPr="00D72C37">
        <w:rPr>
          <w:rFonts w:ascii="Times New Roman" w:hAnsi="Times New Roman" w:cs="Times New Roman"/>
          <w:color w:val="040C28"/>
          <w:sz w:val="24"/>
          <w:szCs w:val="24"/>
        </w:rPr>
        <w:t>s</w:t>
      </w:r>
      <w:r w:rsidRPr="00D72C37">
        <w:rPr>
          <w:rFonts w:ascii="Times New Roman" w:hAnsi="Times New Roman" w:cs="Times New Roman"/>
          <w:color w:val="040C28"/>
          <w:sz w:val="24"/>
          <w:szCs w:val="24"/>
        </w:rPr>
        <w:t xml:space="preserve"> a geographical viewpoint on the physical processes in the tropical atmosphere</w:t>
      </w:r>
      <w:r w:rsidRPr="00D72C37">
        <w:rPr>
          <w:rFonts w:ascii="Times New Roman" w:hAnsi="Times New Roman" w:cs="Times New Roman"/>
          <w:color w:val="202124"/>
          <w:sz w:val="24"/>
          <w:szCs w:val="24"/>
          <w:shd w:val="clear" w:color="auto" w:fill="FFFFFF"/>
        </w:rPr>
        <w:t>: to offer explanations of how a location's climate is a product of these processes and to highlight the implications of tropical atmospheric behaviour and climate change for those living in the tropics.</w:t>
      </w:r>
    </w:p>
    <w:p w14:paraId="66A08228" w14:textId="08D162F5" w:rsidR="00521476" w:rsidRPr="00D72C37" w:rsidRDefault="00521476" w:rsidP="009B0363">
      <w:pPr>
        <w:spacing w:after="0" w:line="360" w:lineRule="auto"/>
        <w:jc w:val="both"/>
        <w:rPr>
          <w:rFonts w:ascii="Times New Roman" w:eastAsia="Times New Roman" w:hAnsi="Times New Roman" w:cs="Times New Roman"/>
          <w:b/>
          <w:bCs/>
          <w:sz w:val="24"/>
          <w:szCs w:val="24"/>
        </w:rPr>
      </w:pPr>
      <w:r w:rsidRPr="00D72C37">
        <w:rPr>
          <w:rFonts w:ascii="Times New Roman" w:eastAsia="Times New Roman" w:hAnsi="Times New Roman" w:cs="Times New Roman"/>
          <w:b/>
          <w:bCs/>
          <w:sz w:val="24"/>
          <w:szCs w:val="24"/>
        </w:rPr>
        <w:t xml:space="preserve">Learning Objective </w:t>
      </w:r>
    </w:p>
    <w:p w14:paraId="63CE1290" w14:textId="2FBFCC62" w:rsidR="00456C99" w:rsidRPr="00D72C37" w:rsidRDefault="00456C99" w:rsidP="009B0363">
      <w:pPr>
        <w:spacing w:after="0" w:line="360" w:lineRule="auto"/>
        <w:jc w:val="both"/>
        <w:rPr>
          <w:rFonts w:ascii="Times New Roman" w:eastAsia="Times New Roman" w:hAnsi="Times New Roman" w:cs="Times New Roman"/>
          <w:sz w:val="24"/>
          <w:szCs w:val="24"/>
        </w:rPr>
      </w:pPr>
      <w:r w:rsidRPr="00D72C37">
        <w:rPr>
          <w:rFonts w:ascii="Times New Roman" w:eastAsia="Times New Roman" w:hAnsi="Times New Roman" w:cs="Times New Roman"/>
          <w:sz w:val="24"/>
          <w:szCs w:val="24"/>
        </w:rPr>
        <w:t>The course learning objectives are to.</w:t>
      </w:r>
    </w:p>
    <w:p w14:paraId="123073AF" w14:textId="77777777" w:rsidR="00456C99" w:rsidRPr="00D72C37" w:rsidRDefault="00456C99" w:rsidP="00456C99">
      <w:pPr>
        <w:pStyle w:val="ListParagraph"/>
        <w:numPr>
          <w:ilvl w:val="0"/>
          <w:numId w:val="28"/>
        </w:numPr>
        <w:spacing w:after="0" w:line="360" w:lineRule="auto"/>
        <w:jc w:val="both"/>
        <w:rPr>
          <w:rFonts w:ascii="Times New Roman" w:eastAsia="Times New Roman" w:hAnsi="Times New Roman" w:cs="Times New Roman"/>
          <w:sz w:val="24"/>
          <w:szCs w:val="24"/>
        </w:rPr>
      </w:pPr>
      <w:r w:rsidRPr="00D72C37">
        <w:rPr>
          <w:rFonts w:ascii="Times New Roman" w:eastAsia="Times New Roman" w:hAnsi="Times New Roman" w:cs="Times New Roman"/>
          <w:sz w:val="24"/>
          <w:szCs w:val="24"/>
        </w:rPr>
        <w:t>Describes the weather and climatic conditions in the tropics</w:t>
      </w:r>
    </w:p>
    <w:p w14:paraId="16BE34EA" w14:textId="77777777" w:rsidR="00456C99" w:rsidRPr="00D72C37" w:rsidRDefault="00456C99" w:rsidP="00456C99">
      <w:pPr>
        <w:pStyle w:val="ListParagraph"/>
        <w:numPr>
          <w:ilvl w:val="0"/>
          <w:numId w:val="28"/>
        </w:numPr>
        <w:spacing w:after="0" w:line="360" w:lineRule="auto"/>
        <w:jc w:val="both"/>
        <w:rPr>
          <w:rFonts w:ascii="Times New Roman" w:eastAsia="Times New Roman" w:hAnsi="Times New Roman" w:cs="Times New Roman"/>
          <w:sz w:val="24"/>
          <w:szCs w:val="24"/>
        </w:rPr>
      </w:pPr>
      <w:r w:rsidRPr="00D72C37">
        <w:rPr>
          <w:rFonts w:ascii="Times New Roman" w:eastAsia="Times New Roman" w:hAnsi="Times New Roman" w:cs="Times New Roman"/>
          <w:sz w:val="24"/>
          <w:szCs w:val="24"/>
        </w:rPr>
        <w:t xml:space="preserve">Explain the spatial and temporal variations of weather and climatic conditions in the tropics.  </w:t>
      </w:r>
    </w:p>
    <w:p w14:paraId="04784989" w14:textId="77777777" w:rsidR="00456C99" w:rsidRPr="00D72C37" w:rsidRDefault="00456C99" w:rsidP="00456C99">
      <w:pPr>
        <w:pStyle w:val="ListParagraph"/>
        <w:numPr>
          <w:ilvl w:val="0"/>
          <w:numId w:val="28"/>
        </w:numPr>
        <w:spacing w:after="0" w:line="360" w:lineRule="auto"/>
        <w:jc w:val="both"/>
        <w:rPr>
          <w:rFonts w:ascii="Times New Roman" w:eastAsia="Times New Roman" w:hAnsi="Times New Roman" w:cs="Times New Roman"/>
          <w:sz w:val="24"/>
          <w:szCs w:val="24"/>
        </w:rPr>
      </w:pPr>
      <w:r w:rsidRPr="00D72C37">
        <w:rPr>
          <w:rFonts w:ascii="Times New Roman" w:eastAsia="Times New Roman" w:hAnsi="Times New Roman" w:cs="Times New Roman"/>
          <w:sz w:val="24"/>
          <w:szCs w:val="24"/>
        </w:rPr>
        <w:t xml:space="preserve">Identify the implications of  spatial and temporal variations of weather and climatic conditions for socio-economic activities in tropical Africa. </w:t>
      </w:r>
    </w:p>
    <w:p w14:paraId="6C109E05" w14:textId="09C4FCB5" w:rsidR="00456C99" w:rsidRDefault="00456C99" w:rsidP="003778DA">
      <w:pPr>
        <w:pStyle w:val="ListParagraph"/>
        <w:numPr>
          <w:ilvl w:val="0"/>
          <w:numId w:val="28"/>
        </w:numPr>
        <w:spacing w:after="0" w:line="360" w:lineRule="auto"/>
        <w:jc w:val="both"/>
        <w:rPr>
          <w:rFonts w:ascii="Times New Roman" w:eastAsia="Times New Roman" w:hAnsi="Times New Roman" w:cs="Times New Roman"/>
          <w:sz w:val="24"/>
          <w:szCs w:val="24"/>
        </w:rPr>
      </w:pPr>
      <w:r w:rsidRPr="00D72C37">
        <w:rPr>
          <w:rFonts w:ascii="Times New Roman" w:eastAsia="Times New Roman" w:hAnsi="Times New Roman" w:cs="Times New Roman"/>
          <w:sz w:val="24"/>
          <w:szCs w:val="24"/>
        </w:rPr>
        <w:t xml:space="preserve">Effects of tropical climate on energy production, agriculture, health, housing etc. </w:t>
      </w:r>
    </w:p>
    <w:p w14:paraId="35415107" w14:textId="77777777" w:rsidR="00E04609" w:rsidRPr="00D72C37" w:rsidRDefault="00E04609" w:rsidP="00E04609">
      <w:pPr>
        <w:pStyle w:val="ListParagraph"/>
        <w:numPr>
          <w:ilvl w:val="0"/>
          <w:numId w:val="28"/>
        </w:numPr>
        <w:spacing w:after="0" w:line="360" w:lineRule="auto"/>
        <w:jc w:val="both"/>
        <w:rPr>
          <w:rFonts w:ascii="Times New Roman" w:eastAsia="Times New Roman" w:hAnsi="Times New Roman" w:cs="Times New Roman"/>
          <w:sz w:val="24"/>
          <w:szCs w:val="24"/>
        </w:rPr>
      </w:pPr>
      <w:r w:rsidRPr="00D72C37">
        <w:rPr>
          <w:rFonts w:ascii="Times New Roman" w:eastAsia="Times New Roman" w:hAnsi="Times New Roman" w:cs="Times New Roman"/>
          <w:sz w:val="24"/>
          <w:szCs w:val="24"/>
        </w:rPr>
        <w:lastRenderedPageBreak/>
        <w:t xml:space="preserve">Identify the implications of  spatial and temporal variations of weather and climatic conditions for socio-economic activities in tropical Africa. </w:t>
      </w:r>
    </w:p>
    <w:p w14:paraId="651F716F" w14:textId="77777777" w:rsidR="00E04609" w:rsidRPr="00D72C37" w:rsidRDefault="00E04609" w:rsidP="00E04609">
      <w:pPr>
        <w:pStyle w:val="ListParagraph"/>
        <w:spacing w:after="0" w:line="360" w:lineRule="auto"/>
        <w:jc w:val="both"/>
        <w:rPr>
          <w:rFonts w:ascii="Times New Roman" w:eastAsia="Times New Roman" w:hAnsi="Times New Roman" w:cs="Times New Roman"/>
          <w:sz w:val="24"/>
          <w:szCs w:val="24"/>
        </w:rPr>
      </w:pPr>
    </w:p>
    <w:p w14:paraId="0098ABF9" w14:textId="10A4E898" w:rsidR="00E01868" w:rsidRPr="00D72C37" w:rsidRDefault="00E01868" w:rsidP="009B0363">
      <w:pPr>
        <w:spacing w:after="0" w:line="360" w:lineRule="auto"/>
        <w:jc w:val="both"/>
        <w:rPr>
          <w:rFonts w:ascii="Times New Roman" w:eastAsia="Times New Roman" w:hAnsi="Times New Roman" w:cs="Times New Roman"/>
          <w:b/>
          <w:bCs/>
          <w:sz w:val="24"/>
          <w:szCs w:val="24"/>
        </w:rPr>
      </w:pPr>
      <w:r w:rsidRPr="00D72C37">
        <w:rPr>
          <w:rFonts w:ascii="Times New Roman" w:eastAsia="Times New Roman" w:hAnsi="Times New Roman" w:cs="Times New Roman"/>
          <w:b/>
          <w:bCs/>
          <w:sz w:val="24"/>
          <w:szCs w:val="24"/>
        </w:rPr>
        <w:t>Learning Outcomes</w:t>
      </w:r>
    </w:p>
    <w:p w14:paraId="23FFF74E" w14:textId="3D872F57" w:rsidR="00456C99" w:rsidRPr="00D72C37" w:rsidRDefault="00456C99" w:rsidP="00456C99">
      <w:pPr>
        <w:pStyle w:val="ListParagraph"/>
        <w:numPr>
          <w:ilvl w:val="0"/>
          <w:numId w:val="29"/>
        </w:numPr>
        <w:spacing w:after="0" w:line="360" w:lineRule="auto"/>
        <w:jc w:val="both"/>
        <w:rPr>
          <w:rFonts w:ascii="Times New Roman" w:eastAsia="Times New Roman" w:hAnsi="Times New Roman" w:cs="Times New Roman"/>
          <w:sz w:val="24"/>
          <w:szCs w:val="24"/>
        </w:rPr>
      </w:pPr>
      <w:r w:rsidRPr="00D72C37">
        <w:rPr>
          <w:rFonts w:ascii="Times New Roman" w:eastAsia="Times New Roman" w:hAnsi="Times New Roman" w:cs="Times New Roman"/>
          <w:sz w:val="24"/>
          <w:szCs w:val="24"/>
        </w:rPr>
        <w:t>Clearly describes the weather and climatic conditions in the tropics</w:t>
      </w:r>
    </w:p>
    <w:p w14:paraId="2DBF23C2" w14:textId="77777777" w:rsidR="00456C99" w:rsidRPr="00D72C37" w:rsidRDefault="00456C99" w:rsidP="00456C99">
      <w:pPr>
        <w:pStyle w:val="ListParagraph"/>
        <w:numPr>
          <w:ilvl w:val="0"/>
          <w:numId w:val="29"/>
        </w:numPr>
        <w:spacing w:after="0" w:line="360" w:lineRule="auto"/>
        <w:jc w:val="both"/>
        <w:rPr>
          <w:rFonts w:ascii="Times New Roman" w:eastAsia="Times New Roman" w:hAnsi="Times New Roman" w:cs="Times New Roman"/>
          <w:sz w:val="24"/>
          <w:szCs w:val="24"/>
        </w:rPr>
      </w:pPr>
      <w:r w:rsidRPr="00D72C37">
        <w:rPr>
          <w:rFonts w:ascii="Times New Roman" w:eastAsia="Times New Roman" w:hAnsi="Times New Roman" w:cs="Times New Roman"/>
          <w:sz w:val="24"/>
          <w:szCs w:val="24"/>
        </w:rPr>
        <w:t xml:space="preserve">Explain the spatial and temporal variations of weather and climatic conditions in the tropics.  </w:t>
      </w:r>
    </w:p>
    <w:p w14:paraId="18CB9AB4" w14:textId="698F3C7B" w:rsidR="00456C99" w:rsidRPr="00D72C37" w:rsidRDefault="00456C99" w:rsidP="00456C99">
      <w:pPr>
        <w:pStyle w:val="ListParagraph"/>
        <w:numPr>
          <w:ilvl w:val="0"/>
          <w:numId w:val="29"/>
        </w:numPr>
        <w:spacing w:after="0" w:line="360" w:lineRule="auto"/>
        <w:jc w:val="both"/>
        <w:rPr>
          <w:rFonts w:ascii="Times New Roman" w:eastAsia="Times New Roman" w:hAnsi="Times New Roman" w:cs="Times New Roman"/>
          <w:sz w:val="24"/>
          <w:szCs w:val="24"/>
        </w:rPr>
      </w:pPr>
      <w:r w:rsidRPr="00D72C37">
        <w:rPr>
          <w:rFonts w:ascii="Times New Roman" w:eastAsia="Times New Roman" w:hAnsi="Times New Roman" w:cs="Times New Roman"/>
          <w:sz w:val="24"/>
          <w:szCs w:val="24"/>
        </w:rPr>
        <w:t xml:space="preserve">Identify five implications of  spatial and temporal variations of weather and climatic conditions for socio-economic activities in tropical Africa. </w:t>
      </w:r>
    </w:p>
    <w:p w14:paraId="55FA9AF8" w14:textId="25CE5089" w:rsidR="00456C99" w:rsidRDefault="00456C99" w:rsidP="00456C99">
      <w:pPr>
        <w:pStyle w:val="ListParagraph"/>
        <w:numPr>
          <w:ilvl w:val="0"/>
          <w:numId w:val="29"/>
        </w:numPr>
        <w:spacing w:after="0" w:line="360" w:lineRule="auto"/>
        <w:jc w:val="both"/>
        <w:rPr>
          <w:rFonts w:ascii="Times New Roman" w:eastAsia="Times New Roman" w:hAnsi="Times New Roman" w:cs="Times New Roman"/>
          <w:sz w:val="24"/>
          <w:szCs w:val="24"/>
        </w:rPr>
      </w:pPr>
      <w:r w:rsidRPr="00D72C37">
        <w:rPr>
          <w:rFonts w:ascii="Times New Roman" w:eastAsia="Times New Roman" w:hAnsi="Times New Roman" w:cs="Times New Roman"/>
          <w:sz w:val="24"/>
          <w:szCs w:val="24"/>
        </w:rPr>
        <w:t xml:space="preserve">Enumerate five effects of tropical climate on energy production, agriculture, health, housing etc. </w:t>
      </w:r>
    </w:p>
    <w:p w14:paraId="1A0DA6FA" w14:textId="77777777" w:rsidR="00E04609" w:rsidRPr="00D72C37" w:rsidRDefault="00E04609" w:rsidP="00E04609">
      <w:pPr>
        <w:pStyle w:val="ListParagraph"/>
        <w:numPr>
          <w:ilvl w:val="0"/>
          <w:numId w:val="29"/>
        </w:numPr>
        <w:spacing w:after="0" w:line="360" w:lineRule="auto"/>
        <w:jc w:val="both"/>
        <w:rPr>
          <w:rFonts w:ascii="Times New Roman" w:eastAsia="Times New Roman" w:hAnsi="Times New Roman" w:cs="Times New Roman"/>
          <w:sz w:val="24"/>
          <w:szCs w:val="24"/>
        </w:rPr>
      </w:pPr>
      <w:r w:rsidRPr="00D72C37">
        <w:rPr>
          <w:rFonts w:ascii="Times New Roman" w:eastAsia="Times New Roman" w:hAnsi="Times New Roman" w:cs="Times New Roman"/>
          <w:sz w:val="24"/>
          <w:szCs w:val="24"/>
        </w:rPr>
        <w:t xml:space="preserve">Identify the implications of  spatial and temporal variations of weather and climatic conditions for socio-economic activities in tropical Africa. </w:t>
      </w:r>
    </w:p>
    <w:p w14:paraId="76F46D2F" w14:textId="77777777" w:rsidR="00E04609" w:rsidRPr="00D72C37" w:rsidRDefault="00E04609" w:rsidP="00E04609">
      <w:pPr>
        <w:pStyle w:val="ListParagraph"/>
        <w:spacing w:after="0" w:line="360" w:lineRule="auto"/>
        <w:jc w:val="both"/>
        <w:rPr>
          <w:rFonts w:ascii="Times New Roman" w:eastAsia="Times New Roman" w:hAnsi="Times New Roman" w:cs="Times New Roman"/>
          <w:sz w:val="24"/>
          <w:szCs w:val="24"/>
        </w:rPr>
      </w:pPr>
    </w:p>
    <w:p w14:paraId="217BC34C" w14:textId="77777777" w:rsidR="00456C99" w:rsidRPr="00D72C37" w:rsidRDefault="00456C99" w:rsidP="009B0363">
      <w:pPr>
        <w:spacing w:after="0" w:line="360" w:lineRule="auto"/>
        <w:jc w:val="both"/>
        <w:rPr>
          <w:rFonts w:ascii="Times New Roman" w:eastAsia="Times New Roman" w:hAnsi="Times New Roman" w:cs="Times New Roman"/>
          <w:b/>
          <w:bCs/>
          <w:sz w:val="24"/>
          <w:szCs w:val="24"/>
        </w:rPr>
      </w:pPr>
    </w:p>
    <w:p w14:paraId="1C4279CA" w14:textId="36AE325E" w:rsidR="00521476" w:rsidRPr="00D72C37" w:rsidRDefault="00521476" w:rsidP="009B0363">
      <w:pPr>
        <w:spacing w:after="0" w:line="360" w:lineRule="auto"/>
        <w:jc w:val="both"/>
        <w:rPr>
          <w:rFonts w:ascii="Times New Roman" w:eastAsia="Times New Roman" w:hAnsi="Times New Roman" w:cs="Times New Roman"/>
          <w:b/>
          <w:bCs/>
          <w:sz w:val="24"/>
          <w:szCs w:val="24"/>
        </w:rPr>
      </w:pPr>
      <w:r w:rsidRPr="00D72C37">
        <w:rPr>
          <w:rFonts w:ascii="Times New Roman" w:eastAsia="Times New Roman" w:hAnsi="Times New Roman" w:cs="Times New Roman"/>
          <w:b/>
          <w:bCs/>
          <w:sz w:val="24"/>
          <w:szCs w:val="24"/>
        </w:rPr>
        <w:t>Course Content</w:t>
      </w:r>
    </w:p>
    <w:p w14:paraId="5ACDF3B6" w14:textId="56C34532" w:rsidR="009B0363" w:rsidRPr="00D72C37" w:rsidRDefault="009B0363" w:rsidP="009B0363">
      <w:pPr>
        <w:spacing w:after="0" w:line="360" w:lineRule="auto"/>
        <w:jc w:val="both"/>
        <w:rPr>
          <w:rFonts w:ascii="Times New Roman" w:eastAsia="Times New Roman" w:hAnsi="Times New Roman" w:cs="Times New Roman"/>
          <w:sz w:val="24"/>
          <w:szCs w:val="24"/>
        </w:rPr>
      </w:pPr>
      <w:r w:rsidRPr="00D72C37">
        <w:rPr>
          <w:rFonts w:ascii="Times New Roman" w:eastAsia="Times New Roman" w:hAnsi="Times New Roman" w:cs="Times New Roman"/>
          <w:sz w:val="24"/>
          <w:szCs w:val="24"/>
        </w:rPr>
        <w:t>This course describes the weather and climatic conditions in the tropics: their spatial and temporal variations; and implications of these conditions for socio-economic activities in tropical Africa. Radiation and temperature conditions in the low latitude. Water and precipitation, General circulation in the tropics and its variations such as the Hadley cell, Trades and anti-trades, monsoon, jet streams etc.  Tropical (Synoptic) disturbances (cyclones and anticyclones, easterly waves, shear and squall lines, dust haze (W. Africa).  ITD, etc.  Tropical climates (Asia, Africa, America and the oceans).  Effects of tropical climate on energy production, agriculture, health, housing etc. Field work and Laboratory classes form parts of this course.</w:t>
      </w:r>
    </w:p>
    <w:p w14:paraId="47E94376" w14:textId="77777777" w:rsidR="009B0363" w:rsidRPr="00D72C37" w:rsidRDefault="009B0363" w:rsidP="00F73471">
      <w:pPr>
        <w:pStyle w:val="Style"/>
        <w:spacing w:after="240" w:line="360" w:lineRule="auto"/>
        <w:jc w:val="both"/>
        <w:rPr>
          <w:rFonts w:ascii="Times New Roman" w:hAnsi="Times New Roman" w:cs="Times New Roman"/>
        </w:rPr>
      </w:pPr>
    </w:p>
    <w:p w14:paraId="307E23A9" w14:textId="6F9E0823" w:rsidR="006D0C4C" w:rsidRPr="00D72C37" w:rsidRDefault="006D0C4C" w:rsidP="00F73471">
      <w:pPr>
        <w:pStyle w:val="Style"/>
        <w:spacing w:after="240" w:line="360" w:lineRule="auto"/>
        <w:jc w:val="both"/>
        <w:rPr>
          <w:rFonts w:ascii="Times New Roman" w:hAnsi="Times New Roman" w:cs="Times New Roman"/>
          <w:b/>
          <w:bCs/>
          <w:lang w:val="en-GB"/>
        </w:rPr>
      </w:pPr>
      <w:r w:rsidRPr="00D72C37">
        <w:rPr>
          <w:rFonts w:ascii="Times New Roman" w:hAnsi="Times New Roman" w:cs="Times New Roman"/>
          <w:b/>
          <w:bCs/>
          <w:lang w:val="en-GB"/>
        </w:rPr>
        <w:t xml:space="preserve">BUK-STE 412:  </w:t>
      </w:r>
      <w:r w:rsidR="00093D50" w:rsidRPr="00D72C37">
        <w:rPr>
          <w:rFonts w:ascii="Times New Roman" w:hAnsi="Times New Roman" w:cs="Times New Roman"/>
          <w:b/>
          <w:bCs/>
        </w:rPr>
        <w:t>Population, Resources and Mobility</w:t>
      </w:r>
      <w:r w:rsidRPr="00D72C37">
        <w:rPr>
          <w:rFonts w:ascii="Times New Roman" w:hAnsi="Times New Roman" w:cs="Times New Roman"/>
        </w:rPr>
        <w:t xml:space="preserve"> </w:t>
      </w:r>
      <w:r w:rsidRPr="00D72C37">
        <w:rPr>
          <w:rFonts w:ascii="Times New Roman" w:hAnsi="Times New Roman" w:cs="Times New Roman"/>
          <w:b/>
          <w:bCs/>
          <w:lang w:val="en-GB"/>
        </w:rPr>
        <w:t>(2 Credits, Elective, LH = 30)</w:t>
      </w:r>
    </w:p>
    <w:p w14:paraId="1CAB1F5A" w14:textId="5BB7683D" w:rsidR="007C3A7B" w:rsidRPr="00D72C37" w:rsidRDefault="007C3A7B" w:rsidP="00F73471">
      <w:pPr>
        <w:pStyle w:val="Style"/>
        <w:spacing w:after="240" w:line="360" w:lineRule="auto"/>
        <w:jc w:val="both"/>
        <w:rPr>
          <w:rFonts w:ascii="Times New Roman" w:hAnsi="Times New Roman" w:cs="Times New Roman"/>
          <w:b/>
          <w:bCs/>
          <w:lang w:val="en-GB"/>
        </w:rPr>
      </w:pPr>
      <w:r w:rsidRPr="00D72C37">
        <w:rPr>
          <w:rFonts w:ascii="Times New Roman" w:hAnsi="Times New Roman" w:cs="Times New Roman"/>
          <w:b/>
          <w:bCs/>
          <w:lang w:val="en-GB"/>
        </w:rPr>
        <w:t>Senate-Approved Relevance</w:t>
      </w:r>
    </w:p>
    <w:p w14:paraId="6C23D09B" w14:textId="40CBF6C7" w:rsidR="00902BB7" w:rsidRPr="00D72C37" w:rsidRDefault="007C3A7B" w:rsidP="00902BB7">
      <w:pPr>
        <w:pStyle w:val="Style"/>
        <w:spacing w:after="240" w:line="360" w:lineRule="auto"/>
        <w:jc w:val="both"/>
        <w:rPr>
          <w:rFonts w:ascii="Times New Roman" w:hAnsi="Times New Roman" w:cs="Times New Roman"/>
          <w:color w:val="555555"/>
          <w:shd w:val="clear" w:color="auto" w:fill="FFFFFF"/>
        </w:rPr>
      </w:pPr>
      <w:r w:rsidRPr="00D72C37">
        <w:rPr>
          <w:rFonts w:ascii="Times New Roman" w:hAnsi="Times New Roman" w:cs="Times New Roman"/>
        </w:rPr>
        <w:t xml:space="preserve">Training of high-quality and professional graduates who will teach in secondary school requires knowledge of  population, resources and mobility. The course is concern with </w:t>
      </w:r>
      <w:r w:rsidR="00902BB7" w:rsidRPr="00D72C37">
        <w:rPr>
          <w:rFonts w:ascii="Times New Roman" w:hAnsi="Times New Roman" w:cs="Times New Roman"/>
        </w:rPr>
        <w:t xml:space="preserve"> the historical context of population growth in relation to resources, determinants of population change, Population and resources at village and global scale and host of others. Training of high-quality graduates is in line with the </w:t>
      </w:r>
      <w:r w:rsidR="00902BB7" w:rsidRPr="00D72C37">
        <w:rPr>
          <w:rFonts w:ascii="Times New Roman" w:hAnsi="Times New Roman" w:cs="Times New Roman"/>
          <w:color w:val="555555"/>
          <w:shd w:val="clear" w:color="auto" w:fill="FFFFFF"/>
        </w:rPr>
        <w:t xml:space="preserve">BUK’s mission of producing high quality human resources for </w:t>
      </w:r>
      <w:r w:rsidR="00902BB7" w:rsidRPr="00D72C37">
        <w:rPr>
          <w:rFonts w:ascii="Times New Roman" w:hAnsi="Times New Roman" w:cs="Times New Roman"/>
          <w:color w:val="555555"/>
          <w:shd w:val="clear" w:color="auto" w:fill="FFFFFF"/>
        </w:rPr>
        <w:lastRenderedPageBreak/>
        <w:t>national development.</w:t>
      </w:r>
    </w:p>
    <w:p w14:paraId="605E80EE" w14:textId="4DCA0C6E" w:rsidR="00902BB7" w:rsidRPr="00D72C37" w:rsidRDefault="00902BB7" w:rsidP="00902BB7">
      <w:pPr>
        <w:pStyle w:val="Style"/>
        <w:spacing w:after="240" w:line="360" w:lineRule="auto"/>
        <w:jc w:val="both"/>
        <w:rPr>
          <w:rFonts w:ascii="Times New Roman" w:hAnsi="Times New Roman" w:cs="Times New Roman"/>
          <w:b/>
          <w:bCs/>
        </w:rPr>
      </w:pPr>
      <w:r w:rsidRPr="00D72C37">
        <w:rPr>
          <w:rFonts w:ascii="Times New Roman" w:hAnsi="Times New Roman" w:cs="Times New Roman"/>
          <w:b/>
          <w:bCs/>
          <w:color w:val="555555"/>
          <w:shd w:val="clear" w:color="auto" w:fill="FFFFFF"/>
        </w:rPr>
        <w:t xml:space="preserve">Overview </w:t>
      </w:r>
    </w:p>
    <w:p w14:paraId="2597A680" w14:textId="77777777" w:rsidR="00556199" w:rsidRPr="00D72C37" w:rsidRDefault="00556199" w:rsidP="00241134">
      <w:pPr>
        <w:pStyle w:val="Style"/>
        <w:spacing w:after="240" w:line="360" w:lineRule="auto"/>
        <w:jc w:val="both"/>
        <w:rPr>
          <w:rFonts w:ascii="Times New Roman" w:hAnsi="Times New Roman" w:cs="Times New Roman"/>
          <w:color w:val="555555"/>
          <w:shd w:val="clear" w:color="auto" w:fill="FFFFFF"/>
        </w:rPr>
      </w:pPr>
      <w:r w:rsidRPr="00D72C37">
        <w:rPr>
          <w:rFonts w:ascii="Times New Roman" w:hAnsi="Times New Roman" w:cs="Times New Roman"/>
        </w:rPr>
        <w:t xml:space="preserve">Population, resources and mobility is concern with  the historical context of population growth in relation to resources, determinants of population change, Population and resources at village and global scale and host of others. The course is designed to provide requisite knowledge to students on issues around population, resources and mobility, and the interaction effects that exist between the three terms. </w:t>
      </w:r>
      <w:r w:rsidRPr="00D72C37">
        <w:rPr>
          <w:rFonts w:ascii="Times New Roman" w:hAnsi="Times New Roman" w:cs="Times New Roman"/>
          <w:color w:val="555555"/>
          <w:shd w:val="clear" w:color="auto" w:fill="FFFFFF"/>
        </w:rPr>
        <w:t xml:space="preserve">The importance of the course lies in meeting and providing high-quality education as enshrine in </w:t>
      </w:r>
      <w:r w:rsidRPr="00D72C37">
        <w:rPr>
          <w:rFonts w:ascii="Times New Roman" w:hAnsi="Times New Roman" w:cs="Times New Roman"/>
        </w:rPr>
        <w:t>sustainable development goals (SDGs) in the area of education.</w:t>
      </w:r>
      <w:r w:rsidRPr="00D72C37">
        <w:rPr>
          <w:rFonts w:ascii="Times New Roman" w:hAnsi="Times New Roman" w:cs="Times New Roman"/>
          <w:color w:val="555555"/>
          <w:shd w:val="clear" w:color="auto" w:fill="FFFFFF"/>
        </w:rPr>
        <w:t xml:space="preserve">  </w:t>
      </w:r>
    </w:p>
    <w:p w14:paraId="5AFBF130" w14:textId="45DB37B1" w:rsidR="007C3A7B" w:rsidRPr="00D72C37" w:rsidRDefault="00556199" w:rsidP="007C3A7B">
      <w:pPr>
        <w:spacing w:after="0"/>
        <w:jc w:val="both"/>
        <w:rPr>
          <w:rFonts w:ascii="Times New Roman" w:hAnsi="Times New Roman" w:cs="Times New Roman"/>
          <w:b/>
          <w:bCs/>
          <w:sz w:val="24"/>
          <w:szCs w:val="24"/>
        </w:rPr>
      </w:pPr>
      <w:r w:rsidRPr="00D72C37">
        <w:rPr>
          <w:rFonts w:ascii="Times New Roman" w:hAnsi="Times New Roman" w:cs="Times New Roman"/>
          <w:sz w:val="24"/>
          <w:szCs w:val="24"/>
        </w:rPr>
        <w:t xml:space="preserve"> </w:t>
      </w:r>
    </w:p>
    <w:p w14:paraId="0F7350A6" w14:textId="735182F6" w:rsidR="00902BB7" w:rsidRPr="00D72C37" w:rsidRDefault="00556199" w:rsidP="007C3A7B">
      <w:pPr>
        <w:spacing w:after="0"/>
        <w:jc w:val="both"/>
        <w:rPr>
          <w:rFonts w:ascii="Times New Roman" w:hAnsi="Times New Roman" w:cs="Times New Roman"/>
          <w:b/>
          <w:bCs/>
          <w:sz w:val="24"/>
          <w:szCs w:val="24"/>
        </w:rPr>
      </w:pPr>
      <w:r w:rsidRPr="00D72C37">
        <w:rPr>
          <w:rFonts w:ascii="Times New Roman" w:hAnsi="Times New Roman" w:cs="Times New Roman"/>
          <w:b/>
          <w:bCs/>
          <w:sz w:val="24"/>
          <w:szCs w:val="24"/>
        </w:rPr>
        <w:t>Learning Objectives</w:t>
      </w:r>
    </w:p>
    <w:p w14:paraId="191A0909" w14:textId="6ABBAF21" w:rsidR="00556199" w:rsidRPr="00D72C37" w:rsidRDefault="00556199" w:rsidP="00241134">
      <w:pPr>
        <w:spacing w:after="0" w:line="240" w:lineRule="auto"/>
        <w:jc w:val="both"/>
        <w:rPr>
          <w:rFonts w:ascii="Times New Roman" w:hAnsi="Times New Roman" w:cs="Times New Roman"/>
          <w:sz w:val="24"/>
          <w:szCs w:val="24"/>
        </w:rPr>
      </w:pPr>
      <w:r w:rsidRPr="00D72C37">
        <w:rPr>
          <w:rFonts w:ascii="Times New Roman" w:hAnsi="Times New Roman" w:cs="Times New Roman"/>
          <w:sz w:val="24"/>
          <w:szCs w:val="24"/>
        </w:rPr>
        <w:t>The learning objectives of the course are for the students to.</w:t>
      </w:r>
    </w:p>
    <w:p w14:paraId="3D3A7C20" w14:textId="77777777" w:rsidR="00556199" w:rsidRPr="00D72C37" w:rsidRDefault="00556199" w:rsidP="00241134">
      <w:pPr>
        <w:spacing w:after="0" w:line="240" w:lineRule="auto"/>
        <w:jc w:val="both"/>
        <w:rPr>
          <w:rFonts w:ascii="Times New Roman" w:hAnsi="Times New Roman" w:cs="Times New Roman"/>
          <w:sz w:val="24"/>
          <w:szCs w:val="24"/>
        </w:rPr>
      </w:pPr>
    </w:p>
    <w:p w14:paraId="75B5C610" w14:textId="77777777" w:rsidR="003A38E1" w:rsidRPr="00D72C37" w:rsidRDefault="003A38E1" w:rsidP="00241134">
      <w:pPr>
        <w:pStyle w:val="Style"/>
        <w:numPr>
          <w:ilvl w:val="0"/>
          <w:numId w:val="30"/>
        </w:numPr>
        <w:spacing w:after="240"/>
        <w:jc w:val="both"/>
        <w:rPr>
          <w:rFonts w:ascii="Times New Roman" w:hAnsi="Times New Roman" w:cs="Times New Roman"/>
        </w:rPr>
      </w:pPr>
      <w:r w:rsidRPr="00D72C37">
        <w:rPr>
          <w:rFonts w:ascii="Times New Roman" w:hAnsi="Times New Roman" w:cs="Times New Roman"/>
        </w:rPr>
        <w:t>Trace t</w:t>
      </w:r>
      <w:r w:rsidR="00556199" w:rsidRPr="00D72C37">
        <w:rPr>
          <w:rFonts w:ascii="Times New Roman" w:hAnsi="Times New Roman" w:cs="Times New Roman"/>
        </w:rPr>
        <w:t>he historical context of population growth in relation to resources</w:t>
      </w:r>
    </w:p>
    <w:p w14:paraId="5C5AA528" w14:textId="2A92B14E" w:rsidR="003A38E1" w:rsidRPr="00D72C37" w:rsidRDefault="00A7769A" w:rsidP="00241134">
      <w:pPr>
        <w:pStyle w:val="Style"/>
        <w:numPr>
          <w:ilvl w:val="0"/>
          <w:numId w:val="30"/>
        </w:numPr>
        <w:spacing w:after="240"/>
        <w:jc w:val="both"/>
        <w:rPr>
          <w:rFonts w:ascii="Times New Roman" w:hAnsi="Times New Roman" w:cs="Times New Roman"/>
        </w:rPr>
      </w:pPr>
      <w:r>
        <w:rPr>
          <w:rFonts w:ascii="Times New Roman" w:hAnsi="Times New Roman" w:cs="Times New Roman"/>
        </w:rPr>
        <w:t>Describe the</w:t>
      </w:r>
      <w:r w:rsidR="003A38E1" w:rsidRPr="00D72C37">
        <w:rPr>
          <w:rFonts w:ascii="Times New Roman" w:hAnsi="Times New Roman" w:cs="Times New Roman"/>
        </w:rPr>
        <w:t xml:space="preserve"> d</w:t>
      </w:r>
      <w:r w:rsidR="00556199" w:rsidRPr="00D72C37">
        <w:rPr>
          <w:rFonts w:ascii="Times New Roman" w:hAnsi="Times New Roman" w:cs="Times New Roman"/>
        </w:rPr>
        <w:t>eterminants of population change</w:t>
      </w:r>
    </w:p>
    <w:p w14:paraId="7396F5C4" w14:textId="0C28FB8C" w:rsidR="003A38E1" w:rsidRPr="00D72C37" w:rsidRDefault="00A7769A" w:rsidP="00241134">
      <w:pPr>
        <w:pStyle w:val="Style"/>
        <w:numPr>
          <w:ilvl w:val="0"/>
          <w:numId w:val="30"/>
        </w:numPr>
        <w:spacing w:after="240"/>
        <w:jc w:val="both"/>
        <w:rPr>
          <w:rFonts w:ascii="Times New Roman" w:hAnsi="Times New Roman" w:cs="Times New Roman"/>
        </w:rPr>
      </w:pPr>
      <w:r>
        <w:rPr>
          <w:rFonts w:ascii="Times New Roman" w:hAnsi="Times New Roman" w:cs="Times New Roman"/>
        </w:rPr>
        <w:t xml:space="preserve">Explain </w:t>
      </w:r>
      <w:r w:rsidR="003A38E1" w:rsidRPr="00D72C37">
        <w:rPr>
          <w:rFonts w:ascii="Times New Roman" w:hAnsi="Times New Roman" w:cs="Times New Roman"/>
        </w:rPr>
        <w:t>p</w:t>
      </w:r>
      <w:r w:rsidR="00556199" w:rsidRPr="00D72C37">
        <w:rPr>
          <w:rFonts w:ascii="Times New Roman" w:hAnsi="Times New Roman" w:cs="Times New Roman"/>
        </w:rPr>
        <w:t xml:space="preserve">opulation and resources at village scale: </w:t>
      </w:r>
    </w:p>
    <w:p w14:paraId="541D16F7" w14:textId="773C07C7" w:rsidR="003A38E1" w:rsidRPr="00D72C37" w:rsidRDefault="00241134" w:rsidP="00241134">
      <w:pPr>
        <w:pStyle w:val="Style"/>
        <w:numPr>
          <w:ilvl w:val="0"/>
          <w:numId w:val="30"/>
        </w:numPr>
        <w:spacing w:after="240"/>
        <w:jc w:val="both"/>
        <w:rPr>
          <w:rFonts w:ascii="Times New Roman" w:hAnsi="Times New Roman" w:cs="Times New Roman"/>
        </w:rPr>
      </w:pPr>
      <w:r w:rsidRPr="00D72C37">
        <w:rPr>
          <w:rFonts w:ascii="Times New Roman" w:hAnsi="Times New Roman" w:cs="Times New Roman"/>
        </w:rPr>
        <w:t>Explain</w:t>
      </w:r>
      <w:r w:rsidR="00556199" w:rsidRPr="00D72C37">
        <w:rPr>
          <w:rFonts w:ascii="Times New Roman" w:hAnsi="Times New Roman" w:cs="Times New Roman"/>
        </w:rPr>
        <w:t xml:space="preserve"> the determinants of population change</w:t>
      </w:r>
    </w:p>
    <w:p w14:paraId="3981FFFE" w14:textId="77777777" w:rsidR="003A38E1" w:rsidRPr="00D72C37" w:rsidRDefault="003A38E1" w:rsidP="00241134">
      <w:pPr>
        <w:pStyle w:val="Style"/>
        <w:numPr>
          <w:ilvl w:val="0"/>
          <w:numId w:val="30"/>
        </w:numPr>
        <w:spacing w:after="240"/>
        <w:jc w:val="both"/>
        <w:rPr>
          <w:rFonts w:ascii="Times New Roman" w:hAnsi="Times New Roman" w:cs="Times New Roman"/>
        </w:rPr>
      </w:pPr>
      <w:r w:rsidRPr="00D72C37">
        <w:rPr>
          <w:rFonts w:ascii="Times New Roman" w:hAnsi="Times New Roman" w:cs="Times New Roman"/>
        </w:rPr>
        <w:t xml:space="preserve">Describe </w:t>
      </w:r>
      <w:r w:rsidR="00556199" w:rsidRPr="00D72C37">
        <w:rPr>
          <w:rFonts w:ascii="Times New Roman" w:hAnsi="Times New Roman" w:cs="Times New Roman"/>
        </w:rPr>
        <w:t>agricultural, intensification and diversification in response to population growth</w:t>
      </w:r>
      <w:r w:rsidRPr="00D72C37">
        <w:rPr>
          <w:rFonts w:ascii="Times New Roman" w:hAnsi="Times New Roman" w:cs="Times New Roman"/>
        </w:rPr>
        <w:t>.</w:t>
      </w:r>
    </w:p>
    <w:p w14:paraId="2D362899" w14:textId="77777777" w:rsidR="00241134" w:rsidRPr="00D72C37" w:rsidRDefault="003A38E1" w:rsidP="00241134">
      <w:pPr>
        <w:pStyle w:val="Style"/>
        <w:numPr>
          <w:ilvl w:val="0"/>
          <w:numId w:val="30"/>
        </w:numPr>
        <w:spacing w:after="240"/>
        <w:jc w:val="both"/>
        <w:rPr>
          <w:rFonts w:ascii="Times New Roman" w:hAnsi="Times New Roman" w:cs="Times New Roman"/>
        </w:rPr>
      </w:pPr>
      <w:r w:rsidRPr="00D72C37">
        <w:rPr>
          <w:rFonts w:ascii="Times New Roman" w:hAnsi="Times New Roman" w:cs="Times New Roman"/>
        </w:rPr>
        <w:t xml:space="preserve">Explain </w:t>
      </w:r>
      <w:r w:rsidR="00556199" w:rsidRPr="00D72C37">
        <w:rPr>
          <w:rFonts w:ascii="Times New Roman" w:hAnsi="Times New Roman" w:cs="Times New Roman"/>
        </w:rPr>
        <w:t xml:space="preserve">the impact of environmental variability on population. </w:t>
      </w:r>
    </w:p>
    <w:p w14:paraId="0834BA1F" w14:textId="136ED6E6" w:rsidR="00241134" w:rsidRPr="00D72C37" w:rsidRDefault="00A7769A" w:rsidP="00241134">
      <w:pPr>
        <w:pStyle w:val="Style"/>
        <w:numPr>
          <w:ilvl w:val="0"/>
          <w:numId w:val="30"/>
        </w:numPr>
        <w:spacing w:after="240"/>
        <w:jc w:val="both"/>
        <w:rPr>
          <w:rFonts w:ascii="Times New Roman" w:hAnsi="Times New Roman" w:cs="Times New Roman"/>
        </w:rPr>
      </w:pPr>
      <w:r>
        <w:rPr>
          <w:rFonts w:ascii="Times New Roman" w:hAnsi="Times New Roman" w:cs="Times New Roman"/>
        </w:rPr>
        <w:t>Explain</w:t>
      </w:r>
      <w:r w:rsidR="00241134" w:rsidRPr="00D72C37">
        <w:rPr>
          <w:rFonts w:ascii="Times New Roman" w:hAnsi="Times New Roman" w:cs="Times New Roman"/>
        </w:rPr>
        <w:t xml:space="preserve"> p</w:t>
      </w:r>
      <w:r w:rsidR="00556199" w:rsidRPr="00D72C37">
        <w:rPr>
          <w:rFonts w:ascii="Times New Roman" w:hAnsi="Times New Roman" w:cs="Times New Roman"/>
        </w:rPr>
        <w:t>opulation and resources at global scale</w:t>
      </w:r>
      <w:r w:rsidR="00241134" w:rsidRPr="00D72C37">
        <w:rPr>
          <w:rFonts w:ascii="Times New Roman" w:hAnsi="Times New Roman" w:cs="Times New Roman"/>
        </w:rPr>
        <w:t xml:space="preserve">. </w:t>
      </w:r>
    </w:p>
    <w:p w14:paraId="38139FCC" w14:textId="148C435D" w:rsidR="00556199" w:rsidRPr="00D72C37" w:rsidRDefault="00241134" w:rsidP="00241134">
      <w:pPr>
        <w:pStyle w:val="Style"/>
        <w:numPr>
          <w:ilvl w:val="0"/>
          <w:numId w:val="30"/>
        </w:numPr>
        <w:jc w:val="both"/>
        <w:rPr>
          <w:rFonts w:ascii="Times New Roman" w:hAnsi="Times New Roman" w:cs="Times New Roman"/>
        </w:rPr>
      </w:pPr>
      <w:r w:rsidRPr="00D72C37">
        <w:rPr>
          <w:rFonts w:ascii="Times New Roman" w:hAnsi="Times New Roman" w:cs="Times New Roman"/>
        </w:rPr>
        <w:t>Explain p</w:t>
      </w:r>
      <w:r w:rsidR="00556199" w:rsidRPr="00D72C37">
        <w:rPr>
          <w:rFonts w:ascii="Times New Roman" w:hAnsi="Times New Roman" w:cs="Times New Roman"/>
        </w:rPr>
        <w:t>opulation mobility in response to perceived resources</w:t>
      </w:r>
      <w:r w:rsidRPr="00D72C37">
        <w:rPr>
          <w:rFonts w:ascii="Times New Roman" w:hAnsi="Times New Roman" w:cs="Times New Roman"/>
        </w:rPr>
        <w:t>.</w:t>
      </w:r>
    </w:p>
    <w:p w14:paraId="640106D9" w14:textId="1670984A" w:rsidR="00241134" w:rsidRPr="00D72C37" w:rsidRDefault="00241134" w:rsidP="00241134">
      <w:pPr>
        <w:pStyle w:val="Style"/>
        <w:jc w:val="both"/>
        <w:rPr>
          <w:rFonts w:ascii="Times New Roman" w:hAnsi="Times New Roman" w:cs="Times New Roman"/>
        </w:rPr>
      </w:pPr>
    </w:p>
    <w:p w14:paraId="210418FA" w14:textId="6464677D" w:rsidR="00241134" w:rsidRPr="00D72C37" w:rsidRDefault="00241134" w:rsidP="00241134">
      <w:pPr>
        <w:spacing w:after="0"/>
        <w:jc w:val="both"/>
        <w:rPr>
          <w:rFonts w:ascii="Times New Roman" w:hAnsi="Times New Roman" w:cs="Times New Roman"/>
          <w:b/>
          <w:bCs/>
          <w:sz w:val="24"/>
          <w:szCs w:val="24"/>
        </w:rPr>
      </w:pPr>
      <w:r w:rsidRPr="00D72C37">
        <w:rPr>
          <w:rFonts w:ascii="Times New Roman" w:hAnsi="Times New Roman" w:cs="Times New Roman"/>
          <w:b/>
          <w:bCs/>
          <w:sz w:val="24"/>
          <w:szCs w:val="24"/>
        </w:rPr>
        <w:t>Learning Outcomes</w:t>
      </w:r>
    </w:p>
    <w:p w14:paraId="353EEA64" w14:textId="6912D805" w:rsidR="00241134" w:rsidRPr="00D72C37" w:rsidRDefault="00241134" w:rsidP="00241134">
      <w:pPr>
        <w:spacing w:after="0" w:line="240" w:lineRule="auto"/>
        <w:jc w:val="both"/>
        <w:rPr>
          <w:rFonts w:ascii="Times New Roman" w:hAnsi="Times New Roman" w:cs="Times New Roman"/>
          <w:sz w:val="24"/>
          <w:szCs w:val="24"/>
        </w:rPr>
      </w:pPr>
      <w:r w:rsidRPr="00D72C37">
        <w:rPr>
          <w:rFonts w:ascii="Times New Roman" w:hAnsi="Times New Roman" w:cs="Times New Roman"/>
          <w:sz w:val="24"/>
          <w:szCs w:val="24"/>
        </w:rPr>
        <w:t>At the end of the course the students should be able to.</w:t>
      </w:r>
    </w:p>
    <w:p w14:paraId="49B2C150" w14:textId="77777777" w:rsidR="00241134" w:rsidRPr="00D72C37" w:rsidRDefault="00241134" w:rsidP="00241134">
      <w:pPr>
        <w:spacing w:after="0" w:line="240" w:lineRule="auto"/>
        <w:jc w:val="both"/>
        <w:rPr>
          <w:rFonts w:ascii="Times New Roman" w:hAnsi="Times New Roman" w:cs="Times New Roman"/>
          <w:sz w:val="24"/>
          <w:szCs w:val="24"/>
        </w:rPr>
      </w:pPr>
    </w:p>
    <w:p w14:paraId="69AF02BC" w14:textId="77777777" w:rsidR="00241134" w:rsidRPr="00D72C37" w:rsidRDefault="00241134" w:rsidP="00241134">
      <w:pPr>
        <w:pStyle w:val="Style"/>
        <w:numPr>
          <w:ilvl w:val="0"/>
          <w:numId w:val="31"/>
        </w:numPr>
        <w:spacing w:after="240"/>
        <w:jc w:val="both"/>
        <w:rPr>
          <w:rFonts w:ascii="Times New Roman" w:hAnsi="Times New Roman" w:cs="Times New Roman"/>
        </w:rPr>
      </w:pPr>
      <w:r w:rsidRPr="00D72C37">
        <w:rPr>
          <w:rFonts w:ascii="Times New Roman" w:hAnsi="Times New Roman" w:cs="Times New Roman"/>
        </w:rPr>
        <w:t>Trace the historical context of population growth in relation to resources</w:t>
      </w:r>
    </w:p>
    <w:p w14:paraId="7A08DCFB" w14:textId="6EF0D8F0" w:rsidR="00241134" w:rsidRPr="00D72C37" w:rsidRDefault="00241134" w:rsidP="00241134">
      <w:pPr>
        <w:pStyle w:val="Style"/>
        <w:numPr>
          <w:ilvl w:val="0"/>
          <w:numId w:val="31"/>
        </w:numPr>
        <w:spacing w:after="240"/>
        <w:jc w:val="both"/>
        <w:rPr>
          <w:rFonts w:ascii="Times New Roman" w:hAnsi="Times New Roman" w:cs="Times New Roman"/>
        </w:rPr>
      </w:pPr>
      <w:r w:rsidRPr="00D72C37">
        <w:rPr>
          <w:rFonts w:ascii="Times New Roman" w:hAnsi="Times New Roman" w:cs="Times New Roman"/>
        </w:rPr>
        <w:t>List and explain five determinants of population change</w:t>
      </w:r>
    </w:p>
    <w:p w14:paraId="41127E99" w14:textId="38CE97D1" w:rsidR="00241134" w:rsidRPr="00D72C37" w:rsidRDefault="00241134" w:rsidP="00241134">
      <w:pPr>
        <w:pStyle w:val="Style"/>
        <w:numPr>
          <w:ilvl w:val="0"/>
          <w:numId w:val="31"/>
        </w:numPr>
        <w:spacing w:after="240"/>
        <w:jc w:val="both"/>
        <w:rPr>
          <w:rFonts w:ascii="Times New Roman" w:hAnsi="Times New Roman" w:cs="Times New Roman"/>
        </w:rPr>
      </w:pPr>
      <w:r w:rsidRPr="00D72C37">
        <w:rPr>
          <w:rFonts w:ascii="Times New Roman" w:hAnsi="Times New Roman" w:cs="Times New Roman"/>
        </w:rPr>
        <w:t xml:space="preserve">Critically explain population and resources at village scale: </w:t>
      </w:r>
    </w:p>
    <w:p w14:paraId="7D8F7F55" w14:textId="79EB3005" w:rsidR="00241134" w:rsidRPr="00D72C37" w:rsidRDefault="00241134" w:rsidP="00241134">
      <w:pPr>
        <w:pStyle w:val="Style"/>
        <w:numPr>
          <w:ilvl w:val="0"/>
          <w:numId w:val="31"/>
        </w:numPr>
        <w:spacing w:after="240"/>
        <w:jc w:val="both"/>
        <w:rPr>
          <w:rFonts w:ascii="Times New Roman" w:hAnsi="Times New Roman" w:cs="Times New Roman"/>
        </w:rPr>
      </w:pPr>
      <w:r w:rsidRPr="00D72C37">
        <w:rPr>
          <w:rFonts w:ascii="Times New Roman" w:hAnsi="Times New Roman" w:cs="Times New Roman"/>
        </w:rPr>
        <w:t>Explain the determinants of population change</w:t>
      </w:r>
    </w:p>
    <w:p w14:paraId="0514D239" w14:textId="77777777" w:rsidR="00241134" w:rsidRPr="00D72C37" w:rsidRDefault="00241134" w:rsidP="00241134">
      <w:pPr>
        <w:pStyle w:val="Style"/>
        <w:numPr>
          <w:ilvl w:val="0"/>
          <w:numId w:val="31"/>
        </w:numPr>
        <w:spacing w:after="240"/>
        <w:jc w:val="both"/>
        <w:rPr>
          <w:rFonts w:ascii="Times New Roman" w:hAnsi="Times New Roman" w:cs="Times New Roman"/>
        </w:rPr>
      </w:pPr>
      <w:r w:rsidRPr="00D72C37">
        <w:rPr>
          <w:rFonts w:ascii="Times New Roman" w:hAnsi="Times New Roman" w:cs="Times New Roman"/>
        </w:rPr>
        <w:t>Describe agricultural, intensification and diversification in response to population growth.</w:t>
      </w:r>
    </w:p>
    <w:p w14:paraId="0AD18F61" w14:textId="3BEA2E8B" w:rsidR="00241134" w:rsidRPr="00D72C37" w:rsidRDefault="00241134" w:rsidP="00241134">
      <w:pPr>
        <w:pStyle w:val="Style"/>
        <w:numPr>
          <w:ilvl w:val="0"/>
          <w:numId w:val="31"/>
        </w:numPr>
        <w:spacing w:after="240"/>
        <w:jc w:val="both"/>
        <w:rPr>
          <w:rFonts w:ascii="Times New Roman" w:hAnsi="Times New Roman" w:cs="Times New Roman"/>
        </w:rPr>
      </w:pPr>
      <w:r w:rsidRPr="00D72C37">
        <w:rPr>
          <w:rFonts w:ascii="Times New Roman" w:hAnsi="Times New Roman" w:cs="Times New Roman"/>
        </w:rPr>
        <w:t xml:space="preserve">List and explain five impact of environmental variability on population. </w:t>
      </w:r>
    </w:p>
    <w:p w14:paraId="24763855" w14:textId="420D1847" w:rsidR="00241134" w:rsidRPr="00D72C37" w:rsidRDefault="00241134" w:rsidP="00241134">
      <w:pPr>
        <w:pStyle w:val="Style"/>
        <w:numPr>
          <w:ilvl w:val="0"/>
          <w:numId w:val="31"/>
        </w:numPr>
        <w:spacing w:after="240"/>
        <w:jc w:val="both"/>
        <w:rPr>
          <w:rFonts w:ascii="Times New Roman" w:hAnsi="Times New Roman" w:cs="Times New Roman"/>
        </w:rPr>
      </w:pPr>
      <w:r w:rsidRPr="00D72C37">
        <w:rPr>
          <w:rFonts w:ascii="Times New Roman" w:hAnsi="Times New Roman" w:cs="Times New Roman"/>
        </w:rPr>
        <w:lastRenderedPageBreak/>
        <w:t xml:space="preserve">Explain population and resources at global scale. </w:t>
      </w:r>
    </w:p>
    <w:p w14:paraId="665BE247" w14:textId="77777777" w:rsidR="00241134" w:rsidRPr="00D72C37" w:rsidRDefault="00241134" w:rsidP="00241134">
      <w:pPr>
        <w:pStyle w:val="Style"/>
        <w:numPr>
          <w:ilvl w:val="0"/>
          <w:numId w:val="31"/>
        </w:numPr>
        <w:jc w:val="both"/>
        <w:rPr>
          <w:rFonts w:ascii="Times New Roman" w:hAnsi="Times New Roman" w:cs="Times New Roman"/>
        </w:rPr>
      </w:pPr>
      <w:r w:rsidRPr="00D72C37">
        <w:rPr>
          <w:rFonts w:ascii="Times New Roman" w:hAnsi="Times New Roman" w:cs="Times New Roman"/>
        </w:rPr>
        <w:t>Explain population mobility in response to perceived resources.</w:t>
      </w:r>
    </w:p>
    <w:p w14:paraId="6E04AFFB" w14:textId="77777777" w:rsidR="00241134" w:rsidRPr="00D72C37" w:rsidRDefault="00241134" w:rsidP="00241134">
      <w:pPr>
        <w:spacing w:after="0"/>
        <w:jc w:val="both"/>
        <w:rPr>
          <w:rFonts w:ascii="Times New Roman" w:hAnsi="Times New Roman" w:cs="Times New Roman"/>
          <w:sz w:val="24"/>
          <w:szCs w:val="24"/>
        </w:rPr>
      </w:pPr>
    </w:p>
    <w:p w14:paraId="788F001C" w14:textId="77777777" w:rsidR="00241134" w:rsidRPr="00D72C37" w:rsidRDefault="00241134" w:rsidP="00241134">
      <w:pPr>
        <w:pStyle w:val="Style"/>
        <w:jc w:val="both"/>
        <w:rPr>
          <w:rFonts w:ascii="Times New Roman" w:hAnsi="Times New Roman" w:cs="Times New Roman"/>
        </w:rPr>
      </w:pPr>
    </w:p>
    <w:p w14:paraId="02F196A8" w14:textId="092D4CD4" w:rsidR="00902BB7" w:rsidRPr="00D72C37" w:rsidRDefault="00902BB7" w:rsidP="007C3A7B">
      <w:pPr>
        <w:spacing w:after="0"/>
        <w:jc w:val="both"/>
        <w:rPr>
          <w:rFonts w:ascii="Times New Roman" w:hAnsi="Times New Roman" w:cs="Times New Roman"/>
          <w:sz w:val="24"/>
          <w:szCs w:val="24"/>
        </w:rPr>
      </w:pPr>
    </w:p>
    <w:p w14:paraId="2626C4CD" w14:textId="5442E557" w:rsidR="007C3A7B" w:rsidRPr="00D72C37" w:rsidRDefault="00241134" w:rsidP="00F73471">
      <w:pPr>
        <w:pStyle w:val="Style"/>
        <w:spacing w:after="240" w:line="360" w:lineRule="auto"/>
        <w:jc w:val="both"/>
        <w:rPr>
          <w:rFonts w:ascii="Times New Roman" w:hAnsi="Times New Roman" w:cs="Times New Roman"/>
          <w:b/>
          <w:bCs/>
          <w:lang w:val="en-GB"/>
        </w:rPr>
      </w:pPr>
      <w:r w:rsidRPr="00D72C37">
        <w:rPr>
          <w:rFonts w:ascii="Times New Roman" w:hAnsi="Times New Roman" w:cs="Times New Roman"/>
          <w:b/>
          <w:bCs/>
          <w:lang w:val="en-GB"/>
        </w:rPr>
        <w:t>Course Contents</w:t>
      </w:r>
    </w:p>
    <w:p w14:paraId="07D0FD99" w14:textId="4C31266D" w:rsidR="00093D50" w:rsidRPr="00D72C37" w:rsidRDefault="00093D50" w:rsidP="00F73471">
      <w:pPr>
        <w:pStyle w:val="Style"/>
        <w:spacing w:after="240" w:line="360" w:lineRule="auto"/>
        <w:jc w:val="both"/>
        <w:rPr>
          <w:rFonts w:ascii="Times New Roman" w:hAnsi="Times New Roman" w:cs="Times New Roman"/>
        </w:rPr>
      </w:pPr>
      <w:r w:rsidRPr="00D72C37">
        <w:rPr>
          <w:rFonts w:ascii="Times New Roman" w:hAnsi="Times New Roman" w:cs="Times New Roman"/>
        </w:rPr>
        <w:t>The historical context of population growth in relation to resources: determinants of population change; neo-Malthusian and alternative theoretical frameworks. Population and resources at village scale: measuring the determinants of population change; agricultural, intensification and diversification in response to population growth; critical population density and related concepts; the impact of environmental variability on population. Population and resources at global scale; the green revolution and its impact; consumption of nonrenewable resources; and attempts to model the world system. 32 Population mobility in response to perceived resources: classification, measurement, modeling and behavioral interpretation of mobility</w:t>
      </w:r>
    </w:p>
    <w:p w14:paraId="1B0A094A" w14:textId="62EB2C46" w:rsidR="006D0C4C" w:rsidRPr="00D72C37" w:rsidRDefault="006D0C4C" w:rsidP="00F73471">
      <w:pPr>
        <w:pStyle w:val="Style"/>
        <w:spacing w:after="240" w:line="360" w:lineRule="auto"/>
        <w:jc w:val="both"/>
        <w:rPr>
          <w:rFonts w:ascii="Times New Roman" w:hAnsi="Times New Roman" w:cs="Times New Roman"/>
          <w:b/>
          <w:bCs/>
          <w:lang w:val="en-GB"/>
        </w:rPr>
      </w:pPr>
      <w:r w:rsidRPr="00D72C37">
        <w:rPr>
          <w:rFonts w:ascii="Times New Roman" w:hAnsi="Times New Roman" w:cs="Times New Roman"/>
          <w:b/>
          <w:bCs/>
          <w:lang w:val="en-GB"/>
        </w:rPr>
        <w:t xml:space="preserve">BUK-STE 413: </w:t>
      </w:r>
      <w:r w:rsidRPr="00D72C37">
        <w:rPr>
          <w:rFonts w:ascii="Times New Roman" w:hAnsi="Times New Roman" w:cs="Times New Roman"/>
          <w:b/>
          <w:bCs/>
        </w:rPr>
        <w:t xml:space="preserve">Rural Land Resources Survey </w:t>
      </w:r>
      <w:r w:rsidRPr="00D72C37">
        <w:rPr>
          <w:rFonts w:ascii="Times New Roman" w:hAnsi="Times New Roman" w:cs="Times New Roman"/>
          <w:b/>
          <w:bCs/>
          <w:lang w:val="en-GB"/>
        </w:rPr>
        <w:t>(2 Credits, Elective, LH = 30)</w:t>
      </w:r>
    </w:p>
    <w:p w14:paraId="730E5F7B" w14:textId="62EF258F" w:rsidR="00241134" w:rsidRPr="00D72C37" w:rsidRDefault="00241134" w:rsidP="00F73471">
      <w:pPr>
        <w:pStyle w:val="Style"/>
        <w:spacing w:after="240" w:line="360" w:lineRule="auto"/>
        <w:jc w:val="both"/>
        <w:rPr>
          <w:rFonts w:ascii="Times New Roman" w:hAnsi="Times New Roman" w:cs="Times New Roman"/>
          <w:b/>
          <w:bCs/>
          <w:lang w:val="en-GB"/>
        </w:rPr>
      </w:pPr>
      <w:r w:rsidRPr="00D72C37">
        <w:rPr>
          <w:rFonts w:ascii="Times New Roman" w:hAnsi="Times New Roman" w:cs="Times New Roman"/>
          <w:b/>
          <w:bCs/>
          <w:lang w:val="en-GB"/>
        </w:rPr>
        <w:t>Senate-Approved Relevance</w:t>
      </w:r>
    </w:p>
    <w:p w14:paraId="7E134936" w14:textId="5CE9F199" w:rsidR="00241134" w:rsidRPr="00D72C37" w:rsidRDefault="00241134" w:rsidP="00241134">
      <w:pPr>
        <w:pStyle w:val="Style"/>
        <w:spacing w:after="240" w:line="276" w:lineRule="auto"/>
        <w:jc w:val="both"/>
        <w:rPr>
          <w:rFonts w:ascii="Times New Roman" w:hAnsi="Times New Roman" w:cs="Times New Roman"/>
          <w:color w:val="555555"/>
          <w:shd w:val="clear" w:color="auto" w:fill="FFFFFF"/>
        </w:rPr>
      </w:pPr>
      <w:r w:rsidRPr="00D72C37">
        <w:rPr>
          <w:rFonts w:ascii="Times New Roman" w:hAnsi="Times New Roman" w:cs="Times New Roman"/>
          <w:color w:val="555555"/>
          <w:shd w:val="clear" w:color="auto" w:fill="FFFFFF"/>
        </w:rPr>
        <w:t xml:space="preserve">Production of high-quality, qualified and professional geography teachers requires knowledge </w:t>
      </w:r>
      <w:r w:rsidR="008A060E" w:rsidRPr="00D72C37">
        <w:rPr>
          <w:rFonts w:ascii="Times New Roman" w:hAnsi="Times New Roman" w:cs="Times New Roman"/>
          <w:color w:val="555555"/>
          <w:shd w:val="clear" w:color="auto" w:fill="FFFFFF"/>
        </w:rPr>
        <w:t xml:space="preserve">of  </w:t>
      </w:r>
      <w:r w:rsidRPr="00D72C37">
        <w:rPr>
          <w:rFonts w:ascii="Times New Roman" w:hAnsi="Times New Roman" w:cs="Times New Roman"/>
          <w:color w:val="555555"/>
          <w:shd w:val="clear" w:color="auto" w:fill="FFFFFF"/>
        </w:rPr>
        <w:t xml:space="preserve"> rural land resources survey. </w:t>
      </w:r>
      <w:r w:rsidR="008A060E" w:rsidRPr="00D72C37">
        <w:rPr>
          <w:rFonts w:ascii="Times New Roman" w:hAnsi="Times New Roman" w:cs="Times New Roman"/>
          <w:color w:val="555555"/>
          <w:shd w:val="clear" w:color="auto" w:fill="FFFFFF"/>
        </w:rPr>
        <w:t xml:space="preserve">The course educates students on </w:t>
      </w:r>
      <w:r w:rsidR="008A060E" w:rsidRPr="00D72C37">
        <w:rPr>
          <w:rFonts w:ascii="Times New Roman" w:hAnsi="Times New Roman" w:cs="Times New Roman"/>
        </w:rPr>
        <w:t>the principles and procedures of resource evaluation for rural land use planning. T</w:t>
      </w:r>
      <w:r w:rsidRPr="00D72C37">
        <w:rPr>
          <w:rFonts w:ascii="Times New Roman" w:hAnsi="Times New Roman" w:cs="Times New Roman"/>
          <w:color w:val="555555"/>
          <w:shd w:val="clear" w:color="auto" w:fill="FFFFFF"/>
        </w:rPr>
        <w:t xml:space="preserve">his is in line with the BUK’s mission of producing high quality human resources required for the promotion of the development of the host community, the nation, Africa and beyond.    </w:t>
      </w:r>
    </w:p>
    <w:p w14:paraId="44EC963A" w14:textId="77777777" w:rsidR="00241134" w:rsidRPr="00D72C37" w:rsidRDefault="00241134" w:rsidP="00241134">
      <w:pPr>
        <w:pStyle w:val="Style"/>
        <w:spacing w:after="240" w:line="276" w:lineRule="auto"/>
        <w:jc w:val="both"/>
        <w:rPr>
          <w:rFonts w:ascii="Times New Roman" w:hAnsi="Times New Roman" w:cs="Times New Roman"/>
          <w:b/>
          <w:bCs/>
          <w:color w:val="555555"/>
          <w:shd w:val="clear" w:color="auto" w:fill="FFFFFF"/>
        </w:rPr>
      </w:pPr>
      <w:r w:rsidRPr="00D72C37">
        <w:rPr>
          <w:rFonts w:ascii="Times New Roman" w:hAnsi="Times New Roman" w:cs="Times New Roman"/>
          <w:b/>
          <w:bCs/>
          <w:color w:val="555555"/>
          <w:shd w:val="clear" w:color="auto" w:fill="FFFFFF"/>
        </w:rPr>
        <w:t>Overview</w:t>
      </w:r>
    </w:p>
    <w:p w14:paraId="434C016B" w14:textId="61947FBE" w:rsidR="00241134" w:rsidRPr="00D72C37" w:rsidRDefault="008A060E" w:rsidP="00241134">
      <w:pPr>
        <w:pStyle w:val="Style"/>
        <w:spacing w:after="240" w:line="276" w:lineRule="auto"/>
        <w:jc w:val="both"/>
        <w:rPr>
          <w:rFonts w:ascii="Times New Roman" w:hAnsi="Times New Roman" w:cs="Times New Roman"/>
          <w:color w:val="555555"/>
          <w:shd w:val="clear" w:color="auto" w:fill="FFFFFF"/>
        </w:rPr>
      </w:pPr>
      <w:r w:rsidRPr="00D72C37">
        <w:rPr>
          <w:rFonts w:ascii="Times New Roman" w:hAnsi="Times New Roman" w:cs="Times New Roman"/>
        </w:rPr>
        <w:t>Rural land resources survey</w:t>
      </w:r>
      <w:r w:rsidRPr="00D72C37">
        <w:rPr>
          <w:rFonts w:ascii="Times New Roman" w:hAnsi="Times New Roman" w:cs="Times New Roman"/>
          <w:b/>
          <w:bCs/>
        </w:rPr>
        <w:t xml:space="preserve"> </w:t>
      </w:r>
      <w:r w:rsidRPr="00D72C37">
        <w:rPr>
          <w:rFonts w:ascii="Times New Roman" w:hAnsi="Times New Roman" w:cs="Times New Roman"/>
        </w:rPr>
        <w:t>educates students on</w:t>
      </w:r>
      <w:r w:rsidR="00F00A37" w:rsidRPr="00D72C37">
        <w:rPr>
          <w:rFonts w:ascii="Times New Roman" w:hAnsi="Times New Roman" w:cs="Times New Roman"/>
        </w:rPr>
        <w:t xml:space="preserve"> the principles and procedures of resource evaluation for rural land use planning. The course introduces students to the attributes of rural land resources and the place of land evaluation in rural development planning, the principles of land resources evaluation and the land resource survey. T</w:t>
      </w:r>
      <w:r w:rsidR="00241134" w:rsidRPr="00D72C37">
        <w:rPr>
          <w:rFonts w:ascii="Times New Roman" w:hAnsi="Times New Roman" w:cs="Times New Roman"/>
          <w:color w:val="555555"/>
          <w:shd w:val="clear" w:color="auto" w:fill="FFFFFF"/>
        </w:rPr>
        <w:t xml:space="preserve">he importance of the course lies in meeting and providing high-quality education as enshrine in </w:t>
      </w:r>
      <w:r w:rsidR="00241134" w:rsidRPr="00D72C37">
        <w:rPr>
          <w:rFonts w:ascii="Times New Roman" w:hAnsi="Times New Roman" w:cs="Times New Roman"/>
        </w:rPr>
        <w:t>sustainable development goals (SDGs) in the area of education.</w:t>
      </w:r>
      <w:r w:rsidR="00241134" w:rsidRPr="00D72C37">
        <w:rPr>
          <w:rFonts w:ascii="Times New Roman" w:hAnsi="Times New Roman" w:cs="Times New Roman"/>
          <w:color w:val="555555"/>
          <w:shd w:val="clear" w:color="auto" w:fill="FFFFFF"/>
        </w:rPr>
        <w:t xml:space="preserve">  </w:t>
      </w:r>
    </w:p>
    <w:p w14:paraId="3506A917" w14:textId="77777777" w:rsidR="000915E2" w:rsidRPr="00D72C37" w:rsidRDefault="000915E2" w:rsidP="00241134">
      <w:pPr>
        <w:pStyle w:val="Style"/>
        <w:spacing w:after="240" w:line="276" w:lineRule="auto"/>
        <w:jc w:val="both"/>
        <w:rPr>
          <w:rFonts w:ascii="Times New Roman" w:hAnsi="Times New Roman" w:cs="Times New Roman"/>
          <w:b/>
          <w:bCs/>
          <w:color w:val="555555"/>
          <w:shd w:val="clear" w:color="auto" w:fill="FFFFFF"/>
        </w:rPr>
      </w:pPr>
    </w:p>
    <w:p w14:paraId="18F599D5" w14:textId="699C877D" w:rsidR="00F00A37" w:rsidRPr="00D72C37" w:rsidRDefault="00F00A37" w:rsidP="00241134">
      <w:pPr>
        <w:pStyle w:val="Style"/>
        <w:spacing w:after="240" w:line="276" w:lineRule="auto"/>
        <w:jc w:val="both"/>
        <w:rPr>
          <w:rFonts w:ascii="Times New Roman" w:hAnsi="Times New Roman" w:cs="Times New Roman"/>
          <w:b/>
          <w:bCs/>
          <w:color w:val="555555"/>
          <w:shd w:val="clear" w:color="auto" w:fill="FFFFFF"/>
        </w:rPr>
      </w:pPr>
      <w:r w:rsidRPr="00D72C37">
        <w:rPr>
          <w:rFonts w:ascii="Times New Roman" w:hAnsi="Times New Roman" w:cs="Times New Roman"/>
          <w:b/>
          <w:bCs/>
          <w:color w:val="555555"/>
          <w:shd w:val="clear" w:color="auto" w:fill="FFFFFF"/>
        </w:rPr>
        <w:t>Learning Objectives</w:t>
      </w:r>
    </w:p>
    <w:p w14:paraId="008C6E3A" w14:textId="0236B705" w:rsidR="000915E2" w:rsidRPr="00D72C37" w:rsidRDefault="000915E2" w:rsidP="000915E2">
      <w:pPr>
        <w:pStyle w:val="Style"/>
        <w:spacing w:after="240" w:line="360" w:lineRule="auto"/>
        <w:jc w:val="both"/>
        <w:rPr>
          <w:rFonts w:ascii="Times New Roman" w:hAnsi="Times New Roman" w:cs="Times New Roman"/>
        </w:rPr>
      </w:pPr>
      <w:r w:rsidRPr="00D72C37">
        <w:rPr>
          <w:rFonts w:ascii="Times New Roman" w:hAnsi="Times New Roman" w:cs="Times New Roman"/>
        </w:rPr>
        <w:t>The learning objectives are to.</w:t>
      </w:r>
    </w:p>
    <w:p w14:paraId="499E08D5" w14:textId="4109FAB9" w:rsidR="000915E2" w:rsidRPr="00D72C37" w:rsidRDefault="00E04609" w:rsidP="000915E2">
      <w:pPr>
        <w:pStyle w:val="Style"/>
        <w:numPr>
          <w:ilvl w:val="0"/>
          <w:numId w:val="33"/>
        </w:numPr>
        <w:spacing w:after="240"/>
        <w:jc w:val="both"/>
        <w:rPr>
          <w:rFonts w:ascii="Times New Roman" w:hAnsi="Times New Roman" w:cs="Times New Roman"/>
        </w:rPr>
      </w:pPr>
      <w:r>
        <w:rPr>
          <w:rFonts w:ascii="Times New Roman" w:hAnsi="Times New Roman" w:cs="Times New Roman"/>
        </w:rPr>
        <w:t>Explain</w:t>
      </w:r>
      <w:r w:rsidR="000915E2" w:rsidRPr="00D72C37">
        <w:rPr>
          <w:rFonts w:ascii="Times New Roman" w:hAnsi="Times New Roman" w:cs="Times New Roman"/>
        </w:rPr>
        <w:t xml:space="preserve"> the attributes of rural land resources and the place of land evaluation in rural </w:t>
      </w:r>
      <w:r w:rsidR="000915E2" w:rsidRPr="00D72C37">
        <w:rPr>
          <w:rFonts w:ascii="Times New Roman" w:hAnsi="Times New Roman" w:cs="Times New Roman"/>
        </w:rPr>
        <w:lastRenderedPageBreak/>
        <w:t xml:space="preserve">development planning. </w:t>
      </w:r>
    </w:p>
    <w:p w14:paraId="46A616C4" w14:textId="716761A7" w:rsidR="000915E2" w:rsidRDefault="000915E2" w:rsidP="000915E2">
      <w:pPr>
        <w:pStyle w:val="Style"/>
        <w:numPr>
          <w:ilvl w:val="0"/>
          <w:numId w:val="33"/>
        </w:numPr>
        <w:spacing w:after="240"/>
        <w:jc w:val="both"/>
        <w:rPr>
          <w:rFonts w:ascii="Times New Roman" w:hAnsi="Times New Roman" w:cs="Times New Roman"/>
        </w:rPr>
      </w:pPr>
      <w:r w:rsidRPr="00D72C37">
        <w:rPr>
          <w:rFonts w:ascii="Times New Roman" w:hAnsi="Times New Roman" w:cs="Times New Roman"/>
        </w:rPr>
        <w:t>Examines the Principles of land Resources Evaluation</w:t>
      </w:r>
    </w:p>
    <w:p w14:paraId="261A2F0B" w14:textId="558B77B6" w:rsidR="00E04609" w:rsidRPr="00D72C37" w:rsidRDefault="00E04609" w:rsidP="000915E2">
      <w:pPr>
        <w:pStyle w:val="Style"/>
        <w:numPr>
          <w:ilvl w:val="0"/>
          <w:numId w:val="33"/>
        </w:numPr>
        <w:spacing w:after="240"/>
        <w:jc w:val="both"/>
        <w:rPr>
          <w:rFonts w:ascii="Times New Roman" w:hAnsi="Times New Roman" w:cs="Times New Roman"/>
        </w:rPr>
      </w:pPr>
      <w:r w:rsidRPr="00D72C37">
        <w:rPr>
          <w:rFonts w:ascii="Times New Roman" w:hAnsi="Times New Roman" w:cs="Times New Roman"/>
        </w:rPr>
        <w:t>Describe the importance of land evaluation in rural development planning</w:t>
      </w:r>
    </w:p>
    <w:p w14:paraId="578021C6" w14:textId="39F7CA97" w:rsidR="000915E2" w:rsidRDefault="00E04609" w:rsidP="000915E2">
      <w:pPr>
        <w:pStyle w:val="Style"/>
        <w:numPr>
          <w:ilvl w:val="0"/>
          <w:numId w:val="33"/>
        </w:numPr>
        <w:spacing w:after="240"/>
        <w:jc w:val="both"/>
        <w:rPr>
          <w:rFonts w:ascii="Times New Roman" w:hAnsi="Times New Roman" w:cs="Times New Roman"/>
        </w:rPr>
      </w:pPr>
      <w:r>
        <w:rPr>
          <w:rFonts w:ascii="Times New Roman" w:hAnsi="Times New Roman" w:cs="Times New Roman"/>
        </w:rPr>
        <w:t>Explain</w:t>
      </w:r>
      <w:r w:rsidR="000915E2" w:rsidRPr="00D72C37">
        <w:rPr>
          <w:rFonts w:ascii="Times New Roman" w:hAnsi="Times New Roman" w:cs="Times New Roman"/>
        </w:rPr>
        <w:t xml:space="preserve"> the Land Resource Survey procedures.</w:t>
      </w:r>
    </w:p>
    <w:p w14:paraId="7223CD08" w14:textId="5503034F" w:rsidR="00E04609" w:rsidRPr="00D72C37" w:rsidRDefault="00E04609" w:rsidP="000915E2">
      <w:pPr>
        <w:pStyle w:val="Style"/>
        <w:numPr>
          <w:ilvl w:val="0"/>
          <w:numId w:val="33"/>
        </w:numPr>
        <w:spacing w:after="240"/>
        <w:jc w:val="both"/>
        <w:rPr>
          <w:rFonts w:ascii="Times New Roman" w:hAnsi="Times New Roman" w:cs="Times New Roman"/>
        </w:rPr>
      </w:pPr>
      <w:r>
        <w:rPr>
          <w:rFonts w:ascii="Times New Roman" w:hAnsi="Times New Roman" w:cs="Times New Roman"/>
        </w:rPr>
        <w:t xml:space="preserve">Explain the </w:t>
      </w:r>
      <w:r w:rsidRPr="00BE1692">
        <w:rPr>
          <w:rFonts w:ascii="Agency FB" w:hAnsi="Agency FB" w:cstheme="majorBidi"/>
        </w:rPr>
        <w:t>principles and techniques of conducting a rural land resources survey.</w:t>
      </w:r>
    </w:p>
    <w:p w14:paraId="0F8BF571" w14:textId="77777777" w:rsidR="000915E2" w:rsidRPr="00D72C37" w:rsidRDefault="00F00A37" w:rsidP="00241134">
      <w:pPr>
        <w:pStyle w:val="Style"/>
        <w:spacing w:after="240" w:line="276" w:lineRule="auto"/>
        <w:jc w:val="both"/>
        <w:rPr>
          <w:rFonts w:ascii="Times New Roman" w:hAnsi="Times New Roman" w:cs="Times New Roman"/>
          <w:b/>
          <w:bCs/>
          <w:color w:val="555555"/>
          <w:shd w:val="clear" w:color="auto" w:fill="FFFFFF"/>
        </w:rPr>
      </w:pPr>
      <w:r w:rsidRPr="00D72C37">
        <w:rPr>
          <w:rFonts w:ascii="Times New Roman" w:hAnsi="Times New Roman" w:cs="Times New Roman"/>
          <w:b/>
          <w:bCs/>
          <w:color w:val="555555"/>
          <w:shd w:val="clear" w:color="auto" w:fill="FFFFFF"/>
        </w:rPr>
        <w:t>Learning Outcomes</w:t>
      </w:r>
    </w:p>
    <w:p w14:paraId="2DB56F3A" w14:textId="10F9B79E" w:rsidR="000915E2" w:rsidRPr="00D72C37" w:rsidRDefault="000915E2" w:rsidP="000915E2">
      <w:pPr>
        <w:pStyle w:val="Style"/>
        <w:spacing w:after="240"/>
        <w:jc w:val="both"/>
        <w:rPr>
          <w:rFonts w:ascii="Times New Roman" w:hAnsi="Times New Roman" w:cs="Times New Roman"/>
        </w:rPr>
      </w:pPr>
      <w:r w:rsidRPr="00D72C37">
        <w:rPr>
          <w:rFonts w:ascii="Times New Roman" w:hAnsi="Times New Roman" w:cs="Times New Roman"/>
        </w:rPr>
        <w:t>At the end of the course students should be able to.</w:t>
      </w:r>
    </w:p>
    <w:p w14:paraId="5E266653" w14:textId="77777777" w:rsidR="000915E2" w:rsidRPr="00D72C37" w:rsidRDefault="000915E2" w:rsidP="000915E2">
      <w:pPr>
        <w:pStyle w:val="Style"/>
        <w:numPr>
          <w:ilvl w:val="0"/>
          <w:numId w:val="34"/>
        </w:numPr>
        <w:spacing w:after="240"/>
        <w:jc w:val="both"/>
        <w:rPr>
          <w:rFonts w:ascii="Times New Roman" w:hAnsi="Times New Roman" w:cs="Times New Roman"/>
        </w:rPr>
      </w:pPr>
      <w:r w:rsidRPr="00D72C37">
        <w:rPr>
          <w:rFonts w:ascii="Times New Roman" w:hAnsi="Times New Roman" w:cs="Times New Roman"/>
        </w:rPr>
        <w:t xml:space="preserve">Itemize and explain six attributes of rural land resources </w:t>
      </w:r>
    </w:p>
    <w:p w14:paraId="2478CC9A" w14:textId="16AF88D1" w:rsidR="000915E2" w:rsidRPr="00D72C37" w:rsidRDefault="000915E2" w:rsidP="000915E2">
      <w:pPr>
        <w:pStyle w:val="Style"/>
        <w:numPr>
          <w:ilvl w:val="0"/>
          <w:numId w:val="34"/>
        </w:numPr>
        <w:spacing w:after="240"/>
        <w:jc w:val="both"/>
        <w:rPr>
          <w:rFonts w:ascii="Times New Roman" w:hAnsi="Times New Roman" w:cs="Times New Roman"/>
        </w:rPr>
      </w:pPr>
      <w:r w:rsidRPr="00D72C37">
        <w:rPr>
          <w:rFonts w:ascii="Times New Roman" w:hAnsi="Times New Roman" w:cs="Times New Roman"/>
        </w:rPr>
        <w:t xml:space="preserve">Describe the importance of land evaluation in rural development planning. </w:t>
      </w:r>
    </w:p>
    <w:p w14:paraId="494E0331" w14:textId="77777777" w:rsidR="000915E2" w:rsidRPr="00D72C37" w:rsidRDefault="000915E2" w:rsidP="000915E2">
      <w:pPr>
        <w:pStyle w:val="Style"/>
        <w:numPr>
          <w:ilvl w:val="0"/>
          <w:numId w:val="34"/>
        </w:numPr>
        <w:spacing w:after="240"/>
        <w:jc w:val="both"/>
        <w:rPr>
          <w:rFonts w:ascii="Times New Roman" w:hAnsi="Times New Roman" w:cs="Times New Roman"/>
        </w:rPr>
      </w:pPr>
      <w:r w:rsidRPr="00D72C37">
        <w:rPr>
          <w:rFonts w:ascii="Times New Roman" w:hAnsi="Times New Roman" w:cs="Times New Roman"/>
        </w:rPr>
        <w:t>Examines the Principles of land Resources Evaluation</w:t>
      </w:r>
    </w:p>
    <w:p w14:paraId="50DD4112" w14:textId="2CD149E3" w:rsidR="000915E2" w:rsidRDefault="000915E2" w:rsidP="000915E2">
      <w:pPr>
        <w:pStyle w:val="Style"/>
        <w:numPr>
          <w:ilvl w:val="0"/>
          <w:numId w:val="34"/>
        </w:numPr>
        <w:spacing w:after="240"/>
        <w:jc w:val="both"/>
        <w:rPr>
          <w:rFonts w:ascii="Times New Roman" w:hAnsi="Times New Roman" w:cs="Times New Roman"/>
        </w:rPr>
      </w:pPr>
      <w:r w:rsidRPr="00D72C37">
        <w:rPr>
          <w:rFonts w:ascii="Times New Roman" w:hAnsi="Times New Roman" w:cs="Times New Roman"/>
        </w:rPr>
        <w:t>List and explain four procedures of the Land Resource Survey.</w:t>
      </w:r>
    </w:p>
    <w:p w14:paraId="740C531E" w14:textId="17DD94F2" w:rsidR="00E04609" w:rsidRPr="00D72C37" w:rsidRDefault="00E04609" w:rsidP="000915E2">
      <w:pPr>
        <w:pStyle w:val="Style"/>
        <w:numPr>
          <w:ilvl w:val="0"/>
          <w:numId w:val="34"/>
        </w:numPr>
        <w:spacing w:after="240"/>
        <w:jc w:val="both"/>
        <w:rPr>
          <w:rFonts w:ascii="Times New Roman" w:hAnsi="Times New Roman" w:cs="Times New Roman"/>
        </w:rPr>
      </w:pPr>
      <w:r>
        <w:rPr>
          <w:rFonts w:ascii="Times New Roman" w:hAnsi="Times New Roman" w:cs="Times New Roman"/>
        </w:rPr>
        <w:t xml:space="preserve">Explain the </w:t>
      </w:r>
      <w:r w:rsidRPr="00BE1692">
        <w:rPr>
          <w:rFonts w:ascii="Agency FB" w:hAnsi="Agency FB" w:cstheme="majorBidi"/>
        </w:rPr>
        <w:t>principles and techniques of conducting a rural land resources survey</w:t>
      </w:r>
    </w:p>
    <w:p w14:paraId="44458492" w14:textId="4E7796A6" w:rsidR="00241134" w:rsidRPr="00D72C37" w:rsidRDefault="00F00A37" w:rsidP="000915E2">
      <w:pPr>
        <w:pStyle w:val="Style"/>
        <w:spacing w:after="240" w:line="276" w:lineRule="auto"/>
        <w:jc w:val="both"/>
        <w:rPr>
          <w:rFonts w:ascii="Times New Roman" w:hAnsi="Times New Roman" w:cs="Times New Roman"/>
          <w:b/>
          <w:bCs/>
          <w:lang w:val="en-GB"/>
        </w:rPr>
      </w:pPr>
      <w:r w:rsidRPr="00D72C37">
        <w:rPr>
          <w:rFonts w:ascii="Times New Roman" w:hAnsi="Times New Roman" w:cs="Times New Roman"/>
          <w:color w:val="555555"/>
          <w:shd w:val="clear" w:color="auto" w:fill="FFFFFF"/>
        </w:rPr>
        <w:t xml:space="preserve"> </w:t>
      </w:r>
      <w:r w:rsidR="00241134" w:rsidRPr="00D72C37">
        <w:rPr>
          <w:rFonts w:ascii="Times New Roman" w:hAnsi="Times New Roman" w:cs="Times New Roman"/>
          <w:b/>
          <w:bCs/>
          <w:lang w:val="en-GB"/>
        </w:rPr>
        <w:t>Course Contents</w:t>
      </w:r>
    </w:p>
    <w:p w14:paraId="38EA963D" w14:textId="060DA5C9" w:rsidR="00093D50" w:rsidRPr="00D72C37" w:rsidRDefault="00093D50" w:rsidP="00F73471">
      <w:pPr>
        <w:pStyle w:val="Style"/>
        <w:spacing w:after="240" w:line="360" w:lineRule="auto"/>
        <w:jc w:val="both"/>
        <w:rPr>
          <w:rFonts w:ascii="Times New Roman" w:hAnsi="Times New Roman" w:cs="Times New Roman"/>
        </w:rPr>
      </w:pPr>
      <w:r w:rsidRPr="00D72C37">
        <w:rPr>
          <w:rFonts w:ascii="Times New Roman" w:hAnsi="Times New Roman" w:cs="Times New Roman"/>
        </w:rPr>
        <w:t xml:space="preserve">This course introduces </w:t>
      </w:r>
      <w:bookmarkStart w:id="7" w:name="_Hlk130909160"/>
      <w:r w:rsidRPr="00D72C37">
        <w:rPr>
          <w:rFonts w:ascii="Times New Roman" w:hAnsi="Times New Roman" w:cs="Times New Roman"/>
        </w:rPr>
        <w:t>the principles and procedures of resource evaluation for rural land use planning. First the course covers the attributes of rural land resources and the place of land evaluation in rural development planning. Second, it examines the Principles of land Resources Evaluation including analysis, classification and mapping. The Land Resource Survey procedures including integrated (land 37 system) survey, land use survey, and land capability assessment. Fourth is Report pointing to its contents and scope. Mapping exercise and study of existing reports form part of the course. Field and laboratory work form a part of the course</w:t>
      </w:r>
      <w:bookmarkEnd w:id="7"/>
      <w:r w:rsidRPr="00D72C37">
        <w:rPr>
          <w:rFonts w:ascii="Times New Roman" w:hAnsi="Times New Roman" w:cs="Times New Roman"/>
        </w:rPr>
        <w:t>.</w:t>
      </w:r>
    </w:p>
    <w:p w14:paraId="046CAAA4" w14:textId="1943D80A" w:rsidR="006D0C4C" w:rsidRPr="00D72C37" w:rsidRDefault="006D0C4C" w:rsidP="00F73471">
      <w:pPr>
        <w:pStyle w:val="Style"/>
        <w:spacing w:after="240" w:line="360" w:lineRule="auto"/>
        <w:jc w:val="both"/>
        <w:rPr>
          <w:rFonts w:ascii="Times New Roman" w:hAnsi="Times New Roman" w:cs="Times New Roman"/>
          <w:b/>
          <w:bCs/>
          <w:lang w:val="en-GB"/>
        </w:rPr>
      </w:pPr>
      <w:r w:rsidRPr="00D72C37">
        <w:rPr>
          <w:rFonts w:ascii="Times New Roman" w:hAnsi="Times New Roman" w:cs="Times New Roman"/>
          <w:b/>
          <w:bCs/>
          <w:lang w:val="en-GB"/>
        </w:rPr>
        <w:t xml:space="preserve">BUK-STE 414: </w:t>
      </w:r>
      <w:r w:rsidRPr="00D72C37">
        <w:rPr>
          <w:rFonts w:ascii="Times New Roman" w:hAnsi="Times New Roman" w:cs="Times New Roman"/>
          <w:b/>
          <w:bCs/>
        </w:rPr>
        <w:t>Agricultural Geography</w:t>
      </w:r>
      <w:r w:rsidRPr="00D72C37">
        <w:rPr>
          <w:rFonts w:ascii="Times New Roman" w:hAnsi="Times New Roman" w:cs="Times New Roman"/>
        </w:rPr>
        <w:t xml:space="preserve"> </w:t>
      </w:r>
      <w:r w:rsidRPr="00D72C37">
        <w:rPr>
          <w:rFonts w:ascii="Times New Roman" w:hAnsi="Times New Roman" w:cs="Times New Roman"/>
          <w:b/>
          <w:bCs/>
          <w:lang w:val="en-GB"/>
        </w:rPr>
        <w:t>(2 Credits, Elective, LH = 30)</w:t>
      </w:r>
    </w:p>
    <w:p w14:paraId="5AC3B1ED" w14:textId="4CCA32A7" w:rsidR="000915E2" w:rsidRPr="00D72C37" w:rsidRDefault="000915E2" w:rsidP="00F73471">
      <w:pPr>
        <w:pStyle w:val="Style"/>
        <w:spacing w:after="240" w:line="360" w:lineRule="auto"/>
        <w:jc w:val="both"/>
        <w:rPr>
          <w:rFonts w:ascii="Times New Roman" w:hAnsi="Times New Roman" w:cs="Times New Roman"/>
          <w:b/>
          <w:bCs/>
          <w:lang w:val="en-GB"/>
        </w:rPr>
      </w:pPr>
      <w:r w:rsidRPr="00D72C37">
        <w:rPr>
          <w:rFonts w:ascii="Times New Roman" w:hAnsi="Times New Roman" w:cs="Times New Roman"/>
          <w:b/>
          <w:bCs/>
          <w:lang w:val="en-GB"/>
        </w:rPr>
        <w:t>Senate-Approved Relevance</w:t>
      </w:r>
    </w:p>
    <w:p w14:paraId="34AA1D0E" w14:textId="4BD6C4EF" w:rsidR="00E80070" w:rsidRPr="00D72C37" w:rsidRDefault="00E80070" w:rsidP="00E80070">
      <w:pPr>
        <w:pStyle w:val="Style"/>
        <w:spacing w:after="240" w:line="276" w:lineRule="auto"/>
        <w:jc w:val="both"/>
        <w:rPr>
          <w:rFonts w:ascii="Times New Roman" w:hAnsi="Times New Roman" w:cs="Times New Roman"/>
          <w:color w:val="555555"/>
          <w:shd w:val="clear" w:color="auto" w:fill="FFFFFF"/>
        </w:rPr>
      </w:pPr>
      <w:r w:rsidRPr="00D72C37">
        <w:rPr>
          <w:rFonts w:ascii="Times New Roman" w:hAnsi="Times New Roman" w:cs="Times New Roman"/>
          <w:color w:val="555555"/>
          <w:shd w:val="clear" w:color="auto" w:fill="FFFFFF"/>
        </w:rPr>
        <w:t xml:space="preserve">Production of high-quality, qualified and professional geography teachers requires knowledge of agricultural geography. The course exposes students on  </w:t>
      </w:r>
      <w:r w:rsidRPr="00D72C37">
        <w:rPr>
          <w:rFonts w:ascii="Times New Roman" w:hAnsi="Times New Roman" w:cs="Times New Roman"/>
        </w:rPr>
        <w:t>the origin and diffusion of West African crops, agricultural production systems, technology and change. agricultural location theory, marketing systems, and the contemporary dilemma of Nigerian agriculture.</w:t>
      </w:r>
    </w:p>
    <w:p w14:paraId="6B30A995" w14:textId="77777777" w:rsidR="00E80070" w:rsidRPr="00D72C37" w:rsidRDefault="00E80070" w:rsidP="00E80070">
      <w:pPr>
        <w:pStyle w:val="Style"/>
        <w:spacing w:after="240" w:line="276" w:lineRule="auto"/>
        <w:jc w:val="both"/>
        <w:rPr>
          <w:rFonts w:ascii="Times New Roman" w:hAnsi="Times New Roman" w:cs="Times New Roman"/>
          <w:b/>
          <w:bCs/>
          <w:color w:val="555555"/>
          <w:shd w:val="clear" w:color="auto" w:fill="FFFFFF"/>
        </w:rPr>
      </w:pPr>
    </w:p>
    <w:p w14:paraId="2F3F8D6A" w14:textId="2789C3FE" w:rsidR="00E80070" w:rsidRPr="00D72C37" w:rsidRDefault="00E80070" w:rsidP="00E80070">
      <w:pPr>
        <w:pStyle w:val="Style"/>
        <w:spacing w:after="240" w:line="276" w:lineRule="auto"/>
        <w:jc w:val="both"/>
        <w:rPr>
          <w:rFonts w:ascii="Times New Roman" w:hAnsi="Times New Roman" w:cs="Times New Roman"/>
          <w:b/>
          <w:bCs/>
          <w:color w:val="555555"/>
          <w:shd w:val="clear" w:color="auto" w:fill="FFFFFF"/>
        </w:rPr>
      </w:pPr>
      <w:r w:rsidRPr="00D72C37">
        <w:rPr>
          <w:rFonts w:ascii="Times New Roman" w:hAnsi="Times New Roman" w:cs="Times New Roman"/>
          <w:b/>
          <w:bCs/>
          <w:color w:val="555555"/>
          <w:shd w:val="clear" w:color="auto" w:fill="FFFFFF"/>
        </w:rPr>
        <w:t>Overview</w:t>
      </w:r>
    </w:p>
    <w:p w14:paraId="3420E10B" w14:textId="1F47577F" w:rsidR="00E80070" w:rsidRPr="00D72C37" w:rsidRDefault="00E80070" w:rsidP="00E80070">
      <w:pPr>
        <w:pStyle w:val="Style"/>
        <w:spacing w:after="240" w:line="276" w:lineRule="auto"/>
        <w:jc w:val="both"/>
        <w:rPr>
          <w:rFonts w:ascii="Times New Roman" w:hAnsi="Times New Roman" w:cs="Times New Roman"/>
          <w:color w:val="555555"/>
          <w:shd w:val="clear" w:color="auto" w:fill="FFFFFF"/>
        </w:rPr>
      </w:pPr>
      <w:r w:rsidRPr="00D72C37">
        <w:rPr>
          <w:rFonts w:ascii="Times New Roman" w:hAnsi="Times New Roman" w:cs="Times New Roman"/>
          <w:color w:val="555555"/>
          <w:shd w:val="clear" w:color="auto" w:fill="FFFFFF"/>
        </w:rPr>
        <w:lastRenderedPageBreak/>
        <w:t xml:space="preserve">Agricultural geography is designed to acquaint students with statical knowledge of agriculture in relation to geographical factors. The importance of the course lies in meeting and providing high-quality education as enshrine in </w:t>
      </w:r>
      <w:r w:rsidRPr="00D72C37">
        <w:rPr>
          <w:rFonts w:ascii="Times New Roman" w:hAnsi="Times New Roman" w:cs="Times New Roman"/>
        </w:rPr>
        <w:t>sustainable development goals (SDGs) in the area of education.</w:t>
      </w:r>
      <w:r w:rsidRPr="00D72C37">
        <w:rPr>
          <w:rFonts w:ascii="Times New Roman" w:hAnsi="Times New Roman" w:cs="Times New Roman"/>
          <w:color w:val="555555"/>
          <w:shd w:val="clear" w:color="auto" w:fill="FFFFFF"/>
        </w:rPr>
        <w:t xml:space="preserve">  </w:t>
      </w:r>
    </w:p>
    <w:p w14:paraId="7420AF94" w14:textId="77777777" w:rsidR="0094433E" w:rsidRPr="00D72C37" w:rsidRDefault="0094433E" w:rsidP="00F73471">
      <w:pPr>
        <w:pStyle w:val="Style"/>
        <w:spacing w:after="240" w:line="360" w:lineRule="auto"/>
        <w:jc w:val="both"/>
        <w:rPr>
          <w:rFonts w:ascii="Times New Roman" w:hAnsi="Times New Roman" w:cs="Times New Roman"/>
          <w:b/>
          <w:bCs/>
          <w:lang w:val="en-GB"/>
        </w:rPr>
      </w:pPr>
    </w:p>
    <w:p w14:paraId="04061FF1" w14:textId="5CBA5A22" w:rsidR="000915E2" w:rsidRPr="00D72C37" w:rsidRDefault="00E80070" w:rsidP="00F73471">
      <w:pPr>
        <w:pStyle w:val="Style"/>
        <w:spacing w:after="240" w:line="360" w:lineRule="auto"/>
        <w:jc w:val="both"/>
        <w:rPr>
          <w:rFonts w:ascii="Times New Roman" w:hAnsi="Times New Roman" w:cs="Times New Roman"/>
          <w:b/>
          <w:bCs/>
          <w:lang w:val="en-GB"/>
        </w:rPr>
      </w:pPr>
      <w:r w:rsidRPr="00D72C37">
        <w:rPr>
          <w:rFonts w:ascii="Times New Roman" w:hAnsi="Times New Roman" w:cs="Times New Roman"/>
          <w:b/>
          <w:bCs/>
          <w:lang w:val="en-GB"/>
        </w:rPr>
        <w:t>Learning Objectives</w:t>
      </w:r>
    </w:p>
    <w:p w14:paraId="407AA6E7" w14:textId="6C50397D" w:rsidR="0094433E" w:rsidRPr="00D72C37" w:rsidRDefault="0094433E" w:rsidP="00CE13B6">
      <w:pPr>
        <w:pStyle w:val="Style"/>
        <w:spacing w:after="240"/>
        <w:jc w:val="both"/>
        <w:rPr>
          <w:rFonts w:ascii="Times New Roman" w:hAnsi="Times New Roman" w:cs="Times New Roman"/>
          <w:lang w:val="en-GB"/>
        </w:rPr>
      </w:pPr>
      <w:r w:rsidRPr="00D72C37">
        <w:rPr>
          <w:rFonts w:ascii="Times New Roman" w:hAnsi="Times New Roman" w:cs="Times New Roman"/>
          <w:lang w:val="en-GB"/>
        </w:rPr>
        <w:t>The learning objective of the course are for the students to.</w:t>
      </w:r>
    </w:p>
    <w:p w14:paraId="12A80495" w14:textId="6CEFC1BF" w:rsidR="00CE13B6" w:rsidRPr="00D72C37" w:rsidRDefault="00A7769A" w:rsidP="00CE13B6">
      <w:pPr>
        <w:pStyle w:val="Style"/>
        <w:numPr>
          <w:ilvl w:val="0"/>
          <w:numId w:val="35"/>
        </w:numPr>
        <w:spacing w:after="240"/>
        <w:jc w:val="both"/>
        <w:rPr>
          <w:rFonts w:ascii="Times New Roman" w:hAnsi="Times New Roman" w:cs="Times New Roman"/>
        </w:rPr>
      </w:pPr>
      <w:r>
        <w:rPr>
          <w:rFonts w:ascii="Times New Roman" w:hAnsi="Times New Roman" w:cs="Times New Roman"/>
        </w:rPr>
        <w:t xml:space="preserve">Explain the </w:t>
      </w:r>
      <w:r w:rsidR="00CE13B6" w:rsidRPr="00D72C37">
        <w:rPr>
          <w:rFonts w:ascii="Times New Roman" w:hAnsi="Times New Roman" w:cs="Times New Roman"/>
        </w:rPr>
        <w:t xml:space="preserve">origin and diffusion of West African crops. </w:t>
      </w:r>
    </w:p>
    <w:p w14:paraId="60AE0E41" w14:textId="77777777" w:rsidR="00CE13B6" w:rsidRPr="00D72C37" w:rsidRDefault="00CE13B6" w:rsidP="00CE13B6">
      <w:pPr>
        <w:pStyle w:val="Style"/>
        <w:numPr>
          <w:ilvl w:val="0"/>
          <w:numId w:val="35"/>
        </w:numPr>
        <w:spacing w:after="240"/>
        <w:jc w:val="both"/>
        <w:rPr>
          <w:rFonts w:ascii="Times New Roman" w:hAnsi="Times New Roman" w:cs="Times New Roman"/>
        </w:rPr>
      </w:pPr>
      <w:r w:rsidRPr="00D72C37">
        <w:rPr>
          <w:rFonts w:ascii="Times New Roman" w:hAnsi="Times New Roman" w:cs="Times New Roman"/>
        </w:rPr>
        <w:t xml:space="preserve">Describe the relationship between climate water resources and agriculture. </w:t>
      </w:r>
    </w:p>
    <w:p w14:paraId="30F24A89" w14:textId="5404CDBB" w:rsidR="00CE13B6" w:rsidRPr="00D72C37" w:rsidRDefault="00812DA6" w:rsidP="00CE13B6">
      <w:pPr>
        <w:pStyle w:val="Style"/>
        <w:numPr>
          <w:ilvl w:val="0"/>
          <w:numId w:val="35"/>
        </w:numPr>
        <w:spacing w:after="240"/>
        <w:jc w:val="both"/>
        <w:rPr>
          <w:rFonts w:ascii="Times New Roman" w:hAnsi="Times New Roman" w:cs="Times New Roman"/>
        </w:rPr>
      </w:pPr>
      <w:r>
        <w:rPr>
          <w:rFonts w:ascii="Times New Roman" w:hAnsi="Times New Roman" w:cs="Times New Roman"/>
        </w:rPr>
        <w:t xml:space="preserve">Explain </w:t>
      </w:r>
      <w:r w:rsidR="00CE13B6" w:rsidRPr="00D72C37">
        <w:rPr>
          <w:rFonts w:ascii="Times New Roman" w:hAnsi="Times New Roman" w:cs="Times New Roman"/>
        </w:rPr>
        <w:t xml:space="preserve">agricultural production systems, technology and change. </w:t>
      </w:r>
    </w:p>
    <w:p w14:paraId="0EA5DC8F" w14:textId="33E0EF6E" w:rsidR="00CE13B6" w:rsidRPr="00D72C37" w:rsidRDefault="00812DA6" w:rsidP="00CE13B6">
      <w:pPr>
        <w:pStyle w:val="Style"/>
        <w:numPr>
          <w:ilvl w:val="0"/>
          <w:numId w:val="35"/>
        </w:numPr>
        <w:spacing w:after="240"/>
        <w:jc w:val="both"/>
        <w:rPr>
          <w:rFonts w:ascii="Times New Roman" w:hAnsi="Times New Roman" w:cs="Times New Roman"/>
        </w:rPr>
      </w:pPr>
      <w:r>
        <w:rPr>
          <w:rFonts w:ascii="Times New Roman" w:hAnsi="Times New Roman" w:cs="Times New Roman"/>
        </w:rPr>
        <w:t>Explain</w:t>
      </w:r>
      <w:r w:rsidR="00CE13B6" w:rsidRPr="00D72C37">
        <w:rPr>
          <w:rFonts w:ascii="Times New Roman" w:hAnsi="Times New Roman" w:cs="Times New Roman"/>
        </w:rPr>
        <w:t xml:space="preserve"> agricultural location theory. </w:t>
      </w:r>
    </w:p>
    <w:p w14:paraId="37A6A985" w14:textId="77777777" w:rsidR="00CE13B6" w:rsidRPr="00D72C37" w:rsidRDefault="00CE13B6" w:rsidP="00CE13B6">
      <w:pPr>
        <w:pStyle w:val="Style"/>
        <w:numPr>
          <w:ilvl w:val="0"/>
          <w:numId w:val="35"/>
        </w:numPr>
        <w:spacing w:after="240"/>
        <w:jc w:val="both"/>
        <w:rPr>
          <w:rFonts w:ascii="Times New Roman" w:hAnsi="Times New Roman" w:cs="Times New Roman"/>
        </w:rPr>
      </w:pPr>
      <w:r w:rsidRPr="00D72C37">
        <w:rPr>
          <w:rFonts w:ascii="Times New Roman" w:hAnsi="Times New Roman" w:cs="Times New Roman"/>
        </w:rPr>
        <w:t>Explain the concept of agricultural sector in the national and international economies</w:t>
      </w:r>
    </w:p>
    <w:p w14:paraId="06E3F68E" w14:textId="2BD9B737" w:rsidR="00CE13B6" w:rsidRPr="00D72C37" w:rsidRDefault="00CE13B6" w:rsidP="00CE13B6">
      <w:pPr>
        <w:pStyle w:val="Style"/>
        <w:numPr>
          <w:ilvl w:val="0"/>
          <w:numId w:val="35"/>
        </w:numPr>
        <w:spacing w:after="240"/>
        <w:jc w:val="both"/>
        <w:rPr>
          <w:rFonts w:ascii="Times New Roman" w:hAnsi="Times New Roman" w:cs="Times New Roman"/>
        </w:rPr>
      </w:pPr>
      <w:r w:rsidRPr="00D72C37">
        <w:rPr>
          <w:rFonts w:ascii="Times New Roman" w:hAnsi="Times New Roman" w:cs="Times New Roman"/>
        </w:rPr>
        <w:t xml:space="preserve"> </w:t>
      </w:r>
      <w:r w:rsidR="00812DA6">
        <w:rPr>
          <w:rFonts w:ascii="Times New Roman" w:hAnsi="Times New Roman" w:cs="Times New Roman"/>
        </w:rPr>
        <w:t>Describe</w:t>
      </w:r>
      <w:r w:rsidRPr="00D72C37">
        <w:rPr>
          <w:rFonts w:ascii="Times New Roman" w:hAnsi="Times New Roman" w:cs="Times New Roman"/>
        </w:rPr>
        <w:t xml:space="preserve"> the dilemma of Nigerian agriculture.</w:t>
      </w:r>
    </w:p>
    <w:p w14:paraId="2D3F1EB6" w14:textId="77777777" w:rsidR="0094433E" w:rsidRPr="00D72C37" w:rsidRDefault="0094433E" w:rsidP="00F73471">
      <w:pPr>
        <w:pStyle w:val="Style"/>
        <w:spacing w:after="240" w:line="360" w:lineRule="auto"/>
        <w:jc w:val="both"/>
        <w:rPr>
          <w:rFonts w:ascii="Times New Roman" w:hAnsi="Times New Roman" w:cs="Times New Roman"/>
          <w:b/>
          <w:bCs/>
          <w:lang w:val="en-GB"/>
        </w:rPr>
      </w:pPr>
    </w:p>
    <w:p w14:paraId="218F5D22" w14:textId="52C86080" w:rsidR="00E80070" w:rsidRPr="00D72C37" w:rsidRDefault="00E80070" w:rsidP="00F73471">
      <w:pPr>
        <w:pStyle w:val="Style"/>
        <w:spacing w:after="240" w:line="360" w:lineRule="auto"/>
        <w:jc w:val="both"/>
        <w:rPr>
          <w:rFonts w:ascii="Times New Roman" w:hAnsi="Times New Roman" w:cs="Times New Roman"/>
          <w:b/>
          <w:bCs/>
          <w:lang w:val="en-GB"/>
        </w:rPr>
      </w:pPr>
      <w:r w:rsidRPr="00D72C37">
        <w:rPr>
          <w:rFonts w:ascii="Times New Roman" w:hAnsi="Times New Roman" w:cs="Times New Roman"/>
          <w:b/>
          <w:bCs/>
          <w:lang w:val="en-GB"/>
        </w:rPr>
        <w:t>Learning Outcomes</w:t>
      </w:r>
    </w:p>
    <w:p w14:paraId="6C2AF2D4" w14:textId="4B781D06" w:rsidR="00CE13B6" w:rsidRPr="00D72C37" w:rsidRDefault="00CE13B6" w:rsidP="00F73471">
      <w:pPr>
        <w:pStyle w:val="Style"/>
        <w:spacing w:after="240" w:line="360" w:lineRule="auto"/>
        <w:jc w:val="both"/>
        <w:rPr>
          <w:rFonts w:ascii="Times New Roman" w:hAnsi="Times New Roman" w:cs="Times New Roman"/>
          <w:b/>
          <w:bCs/>
          <w:lang w:val="en-GB"/>
        </w:rPr>
      </w:pPr>
      <w:r w:rsidRPr="00D72C37">
        <w:rPr>
          <w:rFonts w:ascii="Times New Roman" w:hAnsi="Times New Roman" w:cs="Times New Roman"/>
          <w:lang w:val="en-GB"/>
        </w:rPr>
        <w:t>At the end of the course students should be able to</w:t>
      </w:r>
    </w:p>
    <w:p w14:paraId="0B1A92C8" w14:textId="59FE596D" w:rsidR="00CE13B6" w:rsidRPr="00D72C37" w:rsidRDefault="00CE13B6" w:rsidP="00CE13B6">
      <w:pPr>
        <w:pStyle w:val="Style"/>
        <w:numPr>
          <w:ilvl w:val="0"/>
          <w:numId w:val="36"/>
        </w:numPr>
        <w:spacing w:after="240"/>
        <w:jc w:val="both"/>
        <w:rPr>
          <w:rFonts w:ascii="Times New Roman" w:hAnsi="Times New Roman" w:cs="Times New Roman"/>
        </w:rPr>
      </w:pPr>
      <w:r w:rsidRPr="00D72C37">
        <w:rPr>
          <w:rFonts w:ascii="Times New Roman" w:hAnsi="Times New Roman" w:cs="Times New Roman"/>
        </w:rPr>
        <w:t xml:space="preserve">Describe the origin and diffusion of West African crops. </w:t>
      </w:r>
    </w:p>
    <w:p w14:paraId="157DAF64" w14:textId="77777777" w:rsidR="00CE13B6" w:rsidRPr="00D72C37" w:rsidRDefault="00CE13B6" w:rsidP="00CE13B6">
      <w:pPr>
        <w:pStyle w:val="Style"/>
        <w:numPr>
          <w:ilvl w:val="0"/>
          <w:numId w:val="36"/>
        </w:numPr>
        <w:spacing w:after="240"/>
        <w:jc w:val="both"/>
        <w:rPr>
          <w:rFonts w:ascii="Times New Roman" w:hAnsi="Times New Roman" w:cs="Times New Roman"/>
        </w:rPr>
      </w:pPr>
      <w:r w:rsidRPr="00D72C37">
        <w:rPr>
          <w:rFonts w:ascii="Times New Roman" w:hAnsi="Times New Roman" w:cs="Times New Roman"/>
        </w:rPr>
        <w:t xml:space="preserve">Describe the relationship between climate water resources and agriculture. </w:t>
      </w:r>
    </w:p>
    <w:p w14:paraId="4D9C6D69" w14:textId="7D1205C8" w:rsidR="00CE13B6" w:rsidRPr="00D72C37" w:rsidRDefault="00CE13B6" w:rsidP="00CE13B6">
      <w:pPr>
        <w:pStyle w:val="Style"/>
        <w:numPr>
          <w:ilvl w:val="0"/>
          <w:numId w:val="36"/>
        </w:numPr>
        <w:spacing w:after="240"/>
        <w:jc w:val="both"/>
        <w:rPr>
          <w:rFonts w:ascii="Times New Roman" w:hAnsi="Times New Roman" w:cs="Times New Roman"/>
        </w:rPr>
      </w:pPr>
      <w:r w:rsidRPr="00D72C37">
        <w:rPr>
          <w:rFonts w:ascii="Times New Roman" w:hAnsi="Times New Roman" w:cs="Times New Roman"/>
        </w:rPr>
        <w:t xml:space="preserve">Explain the agricultural location theory. </w:t>
      </w:r>
    </w:p>
    <w:p w14:paraId="0F03A5FE" w14:textId="77777777" w:rsidR="00CE13B6" w:rsidRPr="00D72C37" w:rsidRDefault="00CE13B6" w:rsidP="00CE13B6">
      <w:pPr>
        <w:pStyle w:val="Style"/>
        <w:numPr>
          <w:ilvl w:val="0"/>
          <w:numId w:val="36"/>
        </w:numPr>
        <w:spacing w:after="240"/>
        <w:jc w:val="both"/>
        <w:rPr>
          <w:rFonts w:ascii="Times New Roman" w:hAnsi="Times New Roman" w:cs="Times New Roman"/>
        </w:rPr>
      </w:pPr>
      <w:r w:rsidRPr="00D72C37">
        <w:rPr>
          <w:rFonts w:ascii="Times New Roman" w:hAnsi="Times New Roman" w:cs="Times New Roman"/>
        </w:rPr>
        <w:t>Explain the concept of agricultural sector in the national and international economies</w:t>
      </w:r>
    </w:p>
    <w:p w14:paraId="0CD60F6D" w14:textId="229F6934" w:rsidR="00CE13B6" w:rsidRPr="00D72C37" w:rsidRDefault="00CE13B6" w:rsidP="00CE13B6">
      <w:pPr>
        <w:pStyle w:val="Style"/>
        <w:numPr>
          <w:ilvl w:val="0"/>
          <w:numId w:val="36"/>
        </w:numPr>
        <w:spacing w:after="240"/>
        <w:jc w:val="both"/>
        <w:rPr>
          <w:rFonts w:ascii="Times New Roman" w:hAnsi="Times New Roman" w:cs="Times New Roman"/>
        </w:rPr>
      </w:pPr>
      <w:r w:rsidRPr="00D72C37">
        <w:rPr>
          <w:rFonts w:ascii="Times New Roman" w:hAnsi="Times New Roman" w:cs="Times New Roman"/>
        </w:rPr>
        <w:t>Explain dilemma of Nigerian agriculture</w:t>
      </w:r>
    </w:p>
    <w:p w14:paraId="0AF8AB53" w14:textId="1275BCCA" w:rsidR="00E80070" w:rsidRPr="00D72C37" w:rsidRDefault="00E80070" w:rsidP="00F73471">
      <w:pPr>
        <w:pStyle w:val="Style"/>
        <w:spacing w:after="240" w:line="360" w:lineRule="auto"/>
        <w:jc w:val="both"/>
        <w:rPr>
          <w:rFonts w:ascii="Times New Roman" w:hAnsi="Times New Roman" w:cs="Times New Roman"/>
          <w:b/>
          <w:bCs/>
          <w:lang w:val="en-GB"/>
        </w:rPr>
      </w:pPr>
      <w:r w:rsidRPr="00D72C37">
        <w:rPr>
          <w:rFonts w:ascii="Times New Roman" w:hAnsi="Times New Roman" w:cs="Times New Roman"/>
          <w:b/>
          <w:bCs/>
          <w:lang w:val="en-GB"/>
        </w:rPr>
        <w:t>Course Contents</w:t>
      </w:r>
    </w:p>
    <w:p w14:paraId="2DF72A5F" w14:textId="0E5B50C1" w:rsidR="00093D50" w:rsidRDefault="00093D50" w:rsidP="00F73471">
      <w:pPr>
        <w:pStyle w:val="Style"/>
        <w:spacing w:after="240" w:line="360" w:lineRule="auto"/>
        <w:jc w:val="both"/>
        <w:rPr>
          <w:rFonts w:ascii="Times New Roman" w:hAnsi="Times New Roman" w:cs="Times New Roman"/>
        </w:rPr>
      </w:pPr>
      <w:r w:rsidRPr="00D72C37">
        <w:rPr>
          <w:rFonts w:ascii="Times New Roman" w:hAnsi="Times New Roman" w:cs="Times New Roman"/>
        </w:rPr>
        <w:t xml:space="preserve">Agricultural origins and dispersal – the origin and diffusion of West African crops. Climate water resources and agriculture. Agricultural production systems, technology and change. Agricultural location theory; behavioral and probabilities models of agricultural activities; marketing systems. The concept of agricultural sector in the national and international economies; trade and aid. Transforming traditional agriculture; the contemporary dilemma of </w:t>
      </w:r>
      <w:r w:rsidRPr="00D72C37">
        <w:rPr>
          <w:rFonts w:ascii="Times New Roman" w:hAnsi="Times New Roman" w:cs="Times New Roman"/>
        </w:rPr>
        <w:lastRenderedPageBreak/>
        <w:t>Nigerian agriculture.</w:t>
      </w:r>
    </w:p>
    <w:p w14:paraId="7E49BE0C" w14:textId="77777777" w:rsidR="0096594B" w:rsidRDefault="0096594B" w:rsidP="0096594B">
      <w:pPr>
        <w:jc w:val="both"/>
        <w:rPr>
          <w:rFonts w:ascii="Agency FB" w:hAnsi="Agency FB" w:cstheme="majorBidi"/>
          <w:b/>
        </w:rPr>
      </w:pPr>
    </w:p>
    <w:p w14:paraId="04A206E5" w14:textId="73E6F4C9" w:rsidR="0096594B" w:rsidRPr="0096594B" w:rsidRDefault="0096594B" w:rsidP="0096594B">
      <w:pPr>
        <w:jc w:val="both"/>
        <w:rPr>
          <w:rStyle w:val="fontstyle01"/>
          <w:rFonts w:ascii="Times New Roman" w:hAnsi="Times New Roman" w:cs="Times New Roman"/>
          <w:sz w:val="24"/>
          <w:szCs w:val="24"/>
        </w:rPr>
      </w:pPr>
      <w:r w:rsidRPr="0096594B">
        <w:rPr>
          <w:rFonts w:ascii="Times New Roman" w:hAnsi="Times New Roman" w:cs="Times New Roman"/>
          <w:b/>
          <w:sz w:val="24"/>
          <w:szCs w:val="24"/>
        </w:rPr>
        <w:t xml:space="preserve">BUK-GEO414 Rural Geography </w:t>
      </w:r>
      <w:r w:rsidRPr="0096594B">
        <w:rPr>
          <w:rFonts w:ascii="Times New Roman" w:hAnsi="Times New Roman" w:cs="Times New Roman"/>
          <w:b/>
          <w:sz w:val="24"/>
          <w:szCs w:val="24"/>
        </w:rPr>
        <w:tab/>
      </w:r>
      <w:r w:rsidRPr="0096594B">
        <w:rPr>
          <w:rFonts w:ascii="Times New Roman" w:hAnsi="Times New Roman" w:cs="Times New Roman"/>
          <w:b/>
          <w:sz w:val="24"/>
          <w:szCs w:val="24"/>
        </w:rPr>
        <w:tab/>
      </w:r>
      <w:r w:rsidRPr="0096594B">
        <w:rPr>
          <w:rFonts w:ascii="Times New Roman" w:hAnsi="Times New Roman" w:cs="Times New Roman"/>
          <w:b/>
          <w:sz w:val="24"/>
          <w:szCs w:val="24"/>
        </w:rPr>
        <w:tab/>
      </w:r>
      <w:r w:rsidRPr="0096594B">
        <w:rPr>
          <w:rFonts w:ascii="Times New Roman" w:hAnsi="Times New Roman" w:cs="Times New Roman"/>
          <w:b/>
          <w:sz w:val="24"/>
          <w:szCs w:val="24"/>
        </w:rPr>
        <w:tab/>
      </w:r>
      <w:r w:rsidRPr="0096594B">
        <w:rPr>
          <w:rFonts w:ascii="Times New Roman" w:hAnsi="Times New Roman" w:cs="Times New Roman"/>
          <w:b/>
          <w:sz w:val="24"/>
          <w:szCs w:val="24"/>
        </w:rPr>
        <w:tab/>
      </w:r>
      <w:r w:rsidRPr="0096594B">
        <w:rPr>
          <w:rFonts w:ascii="Times New Roman" w:hAnsi="Times New Roman" w:cs="Times New Roman"/>
          <w:b/>
          <w:sz w:val="24"/>
          <w:szCs w:val="24"/>
        </w:rPr>
        <w:tab/>
      </w:r>
      <w:r w:rsidRPr="0096594B">
        <w:rPr>
          <w:rStyle w:val="fontstyle01"/>
          <w:rFonts w:ascii="Times New Roman" w:hAnsi="Times New Roman" w:cs="Times New Roman"/>
          <w:sz w:val="24"/>
          <w:szCs w:val="24"/>
        </w:rPr>
        <w:t>(2 Units E: LH 30)</w:t>
      </w:r>
    </w:p>
    <w:p w14:paraId="1FF7C7C2" w14:textId="77777777" w:rsidR="0096594B" w:rsidRPr="0096594B" w:rsidRDefault="0096594B" w:rsidP="0096594B">
      <w:pPr>
        <w:jc w:val="both"/>
        <w:rPr>
          <w:rFonts w:ascii="Times New Roman" w:hAnsi="Times New Roman" w:cs="Times New Roman"/>
          <w:sz w:val="24"/>
          <w:szCs w:val="24"/>
        </w:rPr>
      </w:pPr>
      <w:r w:rsidRPr="0096594B">
        <w:rPr>
          <w:rFonts w:ascii="Times New Roman" w:hAnsi="Times New Roman" w:cs="Times New Roman"/>
          <w:b/>
          <w:sz w:val="24"/>
          <w:szCs w:val="24"/>
        </w:rPr>
        <w:t xml:space="preserve">Senate-approved relevance </w:t>
      </w:r>
      <w:r w:rsidRPr="0096594B">
        <w:rPr>
          <w:rFonts w:ascii="Times New Roman" w:hAnsi="Times New Roman" w:cs="Times New Roman"/>
          <w:sz w:val="24"/>
          <w:szCs w:val="24"/>
        </w:rPr>
        <w:t xml:space="preserve"> </w:t>
      </w:r>
    </w:p>
    <w:p w14:paraId="7FB718D1" w14:textId="77777777" w:rsidR="0096594B" w:rsidRPr="0096594B" w:rsidRDefault="0096594B" w:rsidP="0096594B">
      <w:pPr>
        <w:jc w:val="both"/>
        <w:rPr>
          <w:rFonts w:ascii="Times New Roman" w:hAnsi="Times New Roman" w:cs="Times New Roman"/>
          <w:sz w:val="24"/>
          <w:szCs w:val="24"/>
        </w:rPr>
      </w:pPr>
      <w:r w:rsidRPr="0096594B">
        <w:rPr>
          <w:rFonts w:ascii="Times New Roman" w:hAnsi="Times New Roman" w:cs="Times New Roman"/>
          <w:sz w:val="24"/>
          <w:szCs w:val="24"/>
        </w:rPr>
        <w:t>Rural Geography course explores the interrelationships between people and the environment in rural settings. It provides students with a comprehensive understanding of the physical, social, and economic elements of rural landscapes. The course will also consider the impacts of land use, land management, and urbanization on rural landscapes. Topics will include the history of rural areas, land tenure and land use, rural economies, population distribution, resource management, and regional development issues. This course is essential for those interested in understanding the complex nature of rural areas and their effects on the environment and people. In addition, the course will help students develop critical thinking and analytical skills as they evaluate the social and environmental implications of rural development. These skills will be valuable in many areas, such as urban and regional planning, policy making, and economic development. By completing the Rural Geography course, students will gain a better understanding of the interactions between human activities and the environment, and be better prepared to address the challenges of rural areas.</w:t>
      </w:r>
    </w:p>
    <w:p w14:paraId="2E4004BC" w14:textId="77777777" w:rsidR="0096594B" w:rsidRPr="0096594B" w:rsidRDefault="0096594B" w:rsidP="0096594B">
      <w:pPr>
        <w:jc w:val="both"/>
        <w:rPr>
          <w:rFonts w:ascii="Times New Roman" w:hAnsi="Times New Roman" w:cs="Times New Roman"/>
          <w:b/>
          <w:sz w:val="24"/>
          <w:szCs w:val="24"/>
        </w:rPr>
      </w:pPr>
      <w:r w:rsidRPr="0096594B">
        <w:rPr>
          <w:rFonts w:ascii="Times New Roman" w:hAnsi="Times New Roman" w:cs="Times New Roman"/>
          <w:b/>
          <w:sz w:val="24"/>
          <w:szCs w:val="24"/>
        </w:rPr>
        <w:t>Overview</w:t>
      </w:r>
    </w:p>
    <w:p w14:paraId="69026F0B" w14:textId="77777777" w:rsidR="0096594B" w:rsidRPr="0096594B" w:rsidRDefault="0096594B" w:rsidP="0096594B">
      <w:pPr>
        <w:jc w:val="both"/>
        <w:rPr>
          <w:rFonts w:ascii="Times New Roman" w:hAnsi="Times New Roman" w:cs="Times New Roman"/>
          <w:sz w:val="24"/>
          <w:szCs w:val="24"/>
        </w:rPr>
      </w:pPr>
      <w:r w:rsidRPr="0096594B">
        <w:rPr>
          <w:rFonts w:ascii="Times New Roman" w:hAnsi="Times New Roman" w:cs="Times New Roman"/>
          <w:sz w:val="24"/>
          <w:szCs w:val="24"/>
        </w:rPr>
        <w:t xml:space="preserve">Rural Geography is a course designed to explore the various aspects of rural life and its effects on the environment and society. It covers a wide range of topics, including rural settlement patterns, land use, economic activities, social and cultural life, and environmental issues. The course introduces students to the fundamentals of rural geography, provides an overview of its history, and explores the various ways in which people live in and interact with their rural environment. It also looks at the role of government policies in creating and maintaining rural communities, and how those policies have changed over time. Additionally, the course covers the effects of </w:t>
      </w:r>
      <w:proofErr w:type="spellStart"/>
      <w:r w:rsidRPr="0096594B">
        <w:rPr>
          <w:rFonts w:ascii="Times New Roman" w:hAnsi="Times New Roman" w:cs="Times New Roman"/>
          <w:sz w:val="24"/>
          <w:szCs w:val="24"/>
        </w:rPr>
        <w:t>globalisation</w:t>
      </w:r>
      <w:proofErr w:type="spellEnd"/>
      <w:r w:rsidRPr="0096594B">
        <w:rPr>
          <w:rFonts w:ascii="Times New Roman" w:hAnsi="Times New Roman" w:cs="Times New Roman"/>
          <w:sz w:val="24"/>
          <w:szCs w:val="24"/>
        </w:rPr>
        <w:t xml:space="preserve"> on rural development and the potential for sustainable rural development. It examines the role of geography in understanding and responding to the challenges of rural life today. Rural Geography provides an engaging and comprehensive introduction to the interdisciplinary field of rural geography. It provides an opportunity for students to gain an in-depth understanding of the many facets of rural life, and gain the skills to use this knowledge in their own research, practice, and policy making.</w:t>
      </w:r>
    </w:p>
    <w:p w14:paraId="1D6AF588" w14:textId="77777777" w:rsidR="0096594B" w:rsidRPr="0096594B" w:rsidRDefault="0096594B" w:rsidP="0096594B">
      <w:pPr>
        <w:jc w:val="both"/>
        <w:rPr>
          <w:rFonts w:ascii="Times New Roman" w:hAnsi="Times New Roman" w:cs="Times New Roman"/>
          <w:b/>
          <w:sz w:val="24"/>
          <w:szCs w:val="24"/>
        </w:rPr>
      </w:pPr>
      <w:r w:rsidRPr="0096594B">
        <w:rPr>
          <w:rFonts w:ascii="Times New Roman" w:hAnsi="Times New Roman" w:cs="Times New Roman"/>
          <w:b/>
          <w:sz w:val="24"/>
          <w:szCs w:val="24"/>
        </w:rPr>
        <w:t xml:space="preserve">Objectives </w:t>
      </w:r>
    </w:p>
    <w:p w14:paraId="2B5A118A" w14:textId="77777777" w:rsidR="0096594B" w:rsidRPr="0096594B" w:rsidRDefault="0096594B" w:rsidP="0096594B">
      <w:pPr>
        <w:jc w:val="both"/>
        <w:rPr>
          <w:rFonts w:ascii="Times New Roman" w:hAnsi="Times New Roman" w:cs="Times New Roman"/>
          <w:sz w:val="24"/>
          <w:szCs w:val="24"/>
        </w:rPr>
      </w:pPr>
      <w:r w:rsidRPr="0096594B">
        <w:rPr>
          <w:rFonts w:ascii="Times New Roman" w:hAnsi="Times New Roman" w:cs="Times New Roman"/>
          <w:sz w:val="24"/>
          <w:szCs w:val="24"/>
        </w:rPr>
        <w:t>The objectives of the course are to:</w:t>
      </w:r>
    </w:p>
    <w:p w14:paraId="395F9846" w14:textId="7DD78254" w:rsidR="0096594B" w:rsidRPr="0096594B" w:rsidRDefault="0096594B" w:rsidP="0096594B">
      <w:pPr>
        <w:pStyle w:val="ListParagraph"/>
        <w:numPr>
          <w:ilvl w:val="0"/>
          <w:numId w:val="47"/>
        </w:numPr>
        <w:jc w:val="both"/>
        <w:rPr>
          <w:rFonts w:ascii="Times New Roman" w:hAnsi="Times New Roman" w:cs="Times New Roman"/>
          <w:sz w:val="24"/>
          <w:szCs w:val="24"/>
        </w:rPr>
      </w:pPr>
      <w:r>
        <w:rPr>
          <w:rFonts w:ascii="Times New Roman" w:hAnsi="Times New Roman" w:cs="Times New Roman"/>
          <w:sz w:val="24"/>
          <w:szCs w:val="24"/>
        </w:rPr>
        <w:t>Explain</w:t>
      </w:r>
      <w:r w:rsidRPr="0096594B">
        <w:rPr>
          <w:rFonts w:ascii="Times New Roman" w:hAnsi="Times New Roman" w:cs="Times New Roman"/>
          <w:sz w:val="24"/>
          <w:szCs w:val="24"/>
        </w:rPr>
        <w:t xml:space="preserve"> the various physical, social, economic, and cultural characteristics of rural areas.</w:t>
      </w:r>
    </w:p>
    <w:p w14:paraId="236197AA" w14:textId="77777777" w:rsidR="0096594B" w:rsidRPr="0096594B" w:rsidRDefault="0096594B" w:rsidP="0096594B">
      <w:pPr>
        <w:pStyle w:val="ListParagraph"/>
        <w:numPr>
          <w:ilvl w:val="0"/>
          <w:numId w:val="47"/>
        </w:numPr>
        <w:jc w:val="both"/>
        <w:rPr>
          <w:rFonts w:ascii="Times New Roman" w:hAnsi="Times New Roman" w:cs="Times New Roman"/>
          <w:sz w:val="24"/>
          <w:szCs w:val="24"/>
        </w:rPr>
      </w:pPr>
      <w:r w:rsidRPr="0096594B">
        <w:rPr>
          <w:rFonts w:ascii="Times New Roman" w:hAnsi="Times New Roman" w:cs="Times New Roman"/>
          <w:sz w:val="24"/>
          <w:szCs w:val="24"/>
        </w:rPr>
        <w:t>acquire knowledge of current and emerging trends in rural areas in the global context.</w:t>
      </w:r>
    </w:p>
    <w:p w14:paraId="72040D40" w14:textId="77777777" w:rsidR="0096594B" w:rsidRPr="0096594B" w:rsidRDefault="0096594B" w:rsidP="0096594B">
      <w:pPr>
        <w:pStyle w:val="ListParagraph"/>
        <w:numPr>
          <w:ilvl w:val="0"/>
          <w:numId w:val="47"/>
        </w:numPr>
        <w:jc w:val="both"/>
        <w:rPr>
          <w:rFonts w:ascii="Times New Roman" w:hAnsi="Times New Roman" w:cs="Times New Roman"/>
          <w:sz w:val="24"/>
          <w:szCs w:val="24"/>
        </w:rPr>
      </w:pPr>
      <w:r w:rsidRPr="0096594B">
        <w:rPr>
          <w:rFonts w:ascii="Times New Roman" w:hAnsi="Times New Roman" w:cs="Times New Roman"/>
          <w:sz w:val="24"/>
          <w:szCs w:val="24"/>
        </w:rPr>
        <w:t>analyze the impact of human activities on rural landscapes and develop strategies to minimize negative impacts.</w:t>
      </w:r>
    </w:p>
    <w:p w14:paraId="207D4ECE" w14:textId="77777777" w:rsidR="0096594B" w:rsidRPr="0096594B" w:rsidRDefault="0096594B" w:rsidP="0096594B">
      <w:pPr>
        <w:pStyle w:val="ListParagraph"/>
        <w:numPr>
          <w:ilvl w:val="0"/>
          <w:numId w:val="47"/>
        </w:numPr>
        <w:jc w:val="both"/>
        <w:rPr>
          <w:rFonts w:ascii="Times New Roman" w:hAnsi="Times New Roman" w:cs="Times New Roman"/>
          <w:sz w:val="24"/>
          <w:szCs w:val="24"/>
        </w:rPr>
      </w:pPr>
      <w:r w:rsidRPr="0096594B">
        <w:rPr>
          <w:rFonts w:ascii="Times New Roman" w:hAnsi="Times New Roman" w:cs="Times New Roman"/>
          <w:sz w:val="24"/>
          <w:szCs w:val="24"/>
        </w:rPr>
        <w:t>investigate the relationship between rural areas and urban areas, including the factors that drive rural-urban migration.</w:t>
      </w:r>
    </w:p>
    <w:p w14:paraId="024506BD" w14:textId="58ECAD25" w:rsidR="0096594B" w:rsidRPr="0096594B" w:rsidRDefault="0096594B" w:rsidP="0096594B">
      <w:pPr>
        <w:pStyle w:val="ListParagraph"/>
        <w:numPr>
          <w:ilvl w:val="0"/>
          <w:numId w:val="47"/>
        </w:numPr>
        <w:jc w:val="both"/>
        <w:rPr>
          <w:rFonts w:ascii="Times New Roman" w:hAnsi="Times New Roman" w:cs="Times New Roman"/>
          <w:sz w:val="24"/>
          <w:szCs w:val="24"/>
        </w:rPr>
      </w:pPr>
      <w:r>
        <w:rPr>
          <w:rFonts w:ascii="Times New Roman" w:hAnsi="Times New Roman" w:cs="Times New Roman"/>
          <w:sz w:val="24"/>
          <w:szCs w:val="24"/>
        </w:rPr>
        <w:t>Explain</w:t>
      </w:r>
      <w:r w:rsidRPr="0096594B">
        <w:rPr>
          <w:rFonts w:ascii="Times New Roman" w:hAnsi="Times New Roman" w:cs="Times New Roman"/>
          <w:sz w:val="24"/>
          <w:szCs w:val="24"/>
        </w:rPr>
        <w:t xml:space="preserve"> the importance of diverse cultural and historical legacies in the formation of rural communities.</w:t>
      </w:r>
    </w:p>
    <w:p w14:paraId="2D20223B" w14:textId="5FFADA01" w:rsidR="0096594B" w:rsidRPr="0096594B" w:rsidRDefault="0096594B" w:rsidP="0096594B">
      <w:pPr>
        <w:pStyle w:val="ListParagraph"/>
        <w:numPr>
          <w:ilvl w:val="0"/>
          <w:numId w:val="47"/>
        </w:numPr>
        <w:jc w:val="both"/>
        <w:rPr>
          <w:rFonts w:ascii="Times New Roman" w:hAnsi="Times New Roman" w:cs="Times New Roman"/>
          <w:sz w:val="24"/>
          <w:szCs w:val="24"/>
        </w:rPr>
      </w:pPr>
      <w:r>
        <w:rPr>
          <w:rFonts w:ascii="Times New Roman" w:hAnsi="Times New Roman" w:cs="Times New Roman"/>
          <w:sz w:val="24"/>
          <w:szCs w:val="24"/>
        </w:rPr>
        <w:lastRenderedPageBreak/>
        <w:t>Explain</w:t>
      </w:r>
      <w:r w:rsidRPr="0096594B">
        <w:rPr>
          <w:rFonts w:ascii="Times New Roman" w:hAnsi="Times New Roman" w:cs="Times New Roman"/>
          <w:sz w:val="24"/>
          <w:szCs w:val="24"/>
        </w:rPr>
        <w:t xml:space="preserve"> the roles of regional, national, and global forces in influencing the development of rural areas.</w:t>
      </w:r>
    </w:p>
    <w:p w14:paraId="44CDF34C" w14:textId="3AA38FA1" w:rsidR="0096594B" w:rsidRPr="0096594B" w:rsidRDefault="0096594B" w:rsidP="0096594B">
      <w:pPr>
        <w:pStyle w:val="ListParagraph"/>
        <w:numPr>
          <w:ilvl w:val="0"/>
          <w:numId w:val="47"/>
        </w:numPr>
        <w:jc w:val="both"/>
        <w:rPr>
          <w:rFonts w:ascii="Times New Roman" w:hAnsi="Times New Roman" w:cs="Times New Roman"/>
          <w:sz w:val="24"/>
          <w:szCs w:val="24"/>
        </w:rPr>
      </w:pPr>
      <w:r>
        <w:rPr>
          <w:rFonts w:ascii="Times New Roman" w:hAnsi="Times New Roman" w:cs="Times New Roman"/>
          <w:sz w:val="24"/>
          <w:szCs w:val="24"/>
        </w:rPr>
        <w:t>Explain</w:t>
      </w:r>
      <w:r w:rsidRPr="0096594B">
        <w:rPr>
          <w:rFonts w:ascii="Times New Roman" w:hAnsi="Times New Roman" w:cs="Times New Roman"/>
          <w:sz w:val="24"/>
          <w:szCs w:val="24"/>
        </w:rPr>
        <w:t xml:space="preserve"> the regional variations in rural development and their implications for sustainable development.</w:t>
      </w:r>
    </w:p>
    <w:p w14:paraId="2BFB8E7E" w14:textId="77777777" w:rsidR="0096594B" w:rsidRPr="0096594B" w:rsidRDefault="0096594B" w:rsidP="0096594B">
      <w:pPr>
        <w:pStyle w:val="ListParagraph"/>
        <w:numPr>
          <w:ilvl w:val="0"/>
          <w:numId w:val="47"/>
        </w:numPr>
        <w:jc w:val="both"/>
        <w:rPr>
          <w:rFonts w:ascii="Times New Roman" w:hAnsi="Times New Roman" w:cs="Times New Roman"/>
          <w:sz w:val="24"/>
          <w:szCs w:val="24"/>
        </w:rPr>
      </w:pPr>
      <w:r w:rsidRPr="0096594B">
        <w:rPr>
          <w:rFonts w:ascii="Times New Roman" w:hAnsi="Times New Roman" w:cs="Times New Roman"/>
          <w:sz w:val="24"/>
          <w:szCs w:val="24"/>
        </w:rPr>
        <w:t>develop the capacity to design and implement policies and plans for rural development.</w:t>
      </w:r>
    </w:p>
    <w:p w14:paraId="6C96301E" w14:textId="77777777" w:rsidR="0096594B" w:rsidRPr="0096594B" w:rsidRDefault="0096594B" w:rsidP="0096594B">
      <w:pPr>
        <w:jc w:val="both"/>
        <w:rPr>
          <w:rFonts w:ascii="Times New Roman" w:hAnsi="Times New Roman" w:cs="Times New Roman"/>
          <w:b/>
          <w:sz w:val="24"/>
          <w:szCs w:val="24"/>
        </w:rPr>
      </w:pPr>
      <w:r w:rsidRPr="0096594B">
        <w:rPr>
          <w:rFonts w:ascii="Times New Roman" w:hAnsi="Times New Roman" w:cs="Times New Roman"/>
          <w:b/>
          <w:sz w:val="24"/>
          <w:szCs w:val="24"/>
        </w:rPr>
        <w:t xml:space="preserve">Learning Outcomes </w:t>
      </w:r>
    </w:p>
    <w:p w14:paraId="58C0DF84" w14:textId="77777777" w:rsidR="0096594B" w:rsidRPr="0096594B" w:rsidRDefault="0096594B" w:rsidP="0096594B">
      <w:pPr>
        <w:jc w:val="both"/>
        <w:rPr>
          <w:rFonts w:ascii="Times New Roman" w:hAnsi="Times New Roman" w:cs="Times New Roman"/>
          <w:sz w:val="24"/>
          <w:szCs w:val="24"/>
        </w:rPr>
      </w:pPr>
      <w:r w:rsidRPr="0096594B">
        <w:rPr>
          <w:rFonts w:ascii="Times New Roman" w:hAnsi="Times New Roman" w:cs="Times New Roman"/>
          <w:sz w:val="24"/>
          <w:szCs w:val="24"/>
        </w:rPr>
        <w:t>This course deals with typology of village, characteristics and settlement pattern in rural areas. At the end of the course, students should be able to:</w:t>
      </w:r>
    </w:p>
    <w:p w14:paraId="7A4BA517" w14:textId="77777777" w:rsidR="0096594B" w:rsidRPr="0096594B" w:rsidRDefault="0096594B" w:rsidP="0096594B">
      <w:pPr>
        <w:pStyle w:val="ListParagraph"/>
        <w:numPr>
          <w:ilvl w:val="0"/>
          <w:numId w:val="46"/>
        </w:numPr>
        <w:spacing w:after="200" w:line="240" w:lineRule="auto"/>
        <w:jc w:val="both"/>
        <w:rPr>
          <w:rFonts w:ascii="Times New Roman" w:hAnsi="Times New Roman" w:cs="Times New Roman"/>
          <w:sz w:val="24"/>
          <w:szCs w:val="24"/>
        </w:rPr>
      </w:pPr>
      <w:r w:rsidRPr="0096594B">
        <w:rPr>
          <w:rFonts w:ascii="Times New Roman" w:hAnsi="Times New Roman" w:cs="Times New Roman"/>
          <w:sz w:val="24"/>
          <w:szCs w:val="24"/>
        </w:rPr>
        <w:t>explain the typology of village and settlement patterns in rural areas</w:t>
      </w:r>
    </w:p>
    <w:p w14:paraId="430950E7" w14:textId="77777777" w:rsidR="0096594B" w:rsidRPr="0096594B" w:rsidRDefault="0096594B" w:rsidP="0096594B">
      <w:pPr>
        <w:pStyle w:val="ListParagraph"/>
        <w:numPr>
          <w:ilvl w:val="0"/>
          <w:numId w:val="46"/>
        </w:numPr>
        <w:spacing w:after="200" w:line="240" w:lineRule="auto"/>
        <w:jc w:val="both"/>
        <w:rPr>
          <w:rFonts w:ascii="Times New Roman" w:hAnsi="Times New Roman" w:cs="Times New Roman"/>
          <w:sz w:val="24"/>
          <w:szCs w:val="24"/>
        </w:rPr>
      </w:pPr>
      <w:r w:rsidRPr="0096594B">
        <w:rPr>
          <w:rFonts w:ascii="Times New Roman" w:hAnsi="Times New Roman" w:cs="Times New Roman"/>
          <w:sz w:val="24"/>
          <w:szCs w:val="24"/>
        </w:rPr>
        <w:t>list and explain the basic components of rural settlements and their location principles</w:t>
      </w:r>
    </w:p>
    <w:p w14:paraId="577176F9" w14:textId="2FC9EEFA" w:rsidR="0096594B" w:rsidRDefault="0096594B" w:rsidP="0096594B">
      <w:pPr>
        <w:pStyle w:val="ListParagraph"/>
        <w:numPr>
          <w:ilvl w:val="0"/>
          <w:numId w:val="46"/>
        </w:numPr>
        <w:spacing w:after="200" w:line="240" w:lineRule="auto"/>
        <w:jc w:val="both"/>
        <w:rPr>
          <w:rFonts w:ascii="Times New Roman" w:hAnsi="Times New Roman" w:cs="Times New Roman"/>
          <w:sz w:val="24"/>
          <w:szCs w:val="24"/>
        </w:rPr>
      </w:pPr>
      <w:r w:rsidRPr="0096594B">
        <w:rPr>
          <w:rFonts w:ascii="Times New Roman" w:hAnsi="Times New Roman" w:cs="Times New Roman"/>
          <w:sz w:val="24"/>
          <w:szCs w:val="24"/>
        </w:rPr>
        <w:t>describe the settlement functions and settlement change</w:t>
      </w:r>
    </w:p>
    <w:p w14:paraId="70E1BE57" w14:textId="1F50016D" w:rsidR="0096594B" w:rsidRPr="0096594B" w:rsidRDefault="0096594B" w:rsidP="0096594B">
      <w:pPr>
        <w:pStyle w:val="ListParagraph"/>
        <w:numPr>
          <w:ilvl w:val="0"/>
          <w:numId w:val="46"/>
        </w:numPr>
        <w:spacing w:after="200" w:line="240" w:lineRule="auto"/>
        <w:jc w:val="both"/>
        <w:rPr>
          <w:rFonts w:ascii="Times New Roman" w:hAnsi="Times New Roman" w:cs="Times New Roman"/>
          <w:sz w:val="24"/>
          <w:szCs w:val="24"/>
        </w:rPr>
      </w:pPr>
      <w:r>
        <w:rPr>
          <w:rFonts w:ascii="Times New Roman" w:hAnsi="Times New Roman" w:cs="Times New Roman"/>
          <w:sz w:val="24"/>
          <w:szCs w:val="24"/>
        </w:rPr>
        <w:t>Explain</w:t>
      </w:r>
      <w:r w:rsidRPr="0096594B">
        <w:rPr>
          <w:rFonts w:ascii="Times New Roman" w:hAnsi="Times New Roman" w:cs="Times New Roman"/>
          <w:sz w:val="24"/>
          <w:szCs w:val="24"/>
        </w:rPr>
        <w:t xml:space="preserve"> the importance of diverse cultural and historical legacies in the formation of rural communities</w:t>
      </w:r>
    </w:p>
    <w:p w14:paraId="36EE0C1E" w14:textId="77777777" w:rsidR="0096594B" w:rsidRPr="0096594B" w:rsidRDefault="0096594B" w:rsidP="0096594B">
      <w:pPr>
        <w:pStyle w:val="ListParagraph"/>
        <w:numPr>
          <w:ilvl w:val="0"/>
          <w:numId w:val="46"/>
        </w:numPr>
        <w:spacing w:after="200" w:line="240" w:lineRule="auto"/>
        <w:jc w:val="both"/>
        <w:rPr>
          <w:rFonts w:ascii="Times New Roman" w:hAnsi="Times New Roman" w:cs="Times New Roman"/>
          <w:sz w:val="24"/>
          <w:szCs w:val="24"/>
        </w:rPr>
      </w:pPr>
      <w:r w:rsidRPr="0096594B">
        <w:rPr>
          <w:rFonts w:ascii="Times New Roman" w:hAnsi="Times New Roman" w:cs="Times New Roman"/>
          <w:sz w:val="24"/>
          <w:szCs w:val="24"/>
        </w:rPr>
        <w:t>demonstrate knowledge of planning strategies for rural development</w:t>
      </w:r>
    </w:p>
    <w:p w14:paraId="1C439E66" w14:textId="77777777" w:rsidR="0096594B" w:rsidRPr="0096594B" w:rsidRDefault="0096594B" w:rsidP="00F73471">
      <w:pPr>
        <w:pStyle w:val="Style"/>
        <w:spacing w:after="240" w:line="360" w:lineRule="auto"/>
        <w:jc w:val="both"/>
        <w:rPr>
          <w:rFonts w:ascii="Times New Roman" w:hAnsi="Times New Roman" w:cs="Times New Roman"/>
        </w:rPr>
      </w:pPr>
    </w:p>
    <w:sectPr w:rsidR="0096594B" w:rsidRPr="0096594B" w:rsidSect="001906A5">
      <w:footerReference w:type="default" r:id="rId8"/>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BF59E5" w14:textId="77777777" w:rsidR="00BA79EA" w:rsidRDefault="00BA79EA" w:rsidP="00527C72">
      <w:pPr>
        <w:spacing w:after="0" w:line="240" w:lineRule="auto"/>
      </w:pPr>
      <w:r>
        <w:separator/>
      </w:r>
    </w:p>
  </w:endnote>
  <w:endnote w:type="continuationSeparator" w:id="0">
    <w:p w14:paraId="6EE0D775" w14:textId="77777777" w:rsidR="00BA79EA" w:rsidRDefault="00BA79EA" w:rsidP="00527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Bold">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8837170"/>
      <w:docPartObj>
        <w:docPartGallery w:val="Page Numbers (Bottom of Page)"/>
        <w:docPartUnique/>
      </w:docPartObj>
    </w:sdtPr>
    <w:sdtEndPr>
      <w:rPr>
        <w:noProof/>
      </w:rPr>
    </w:sdtEndPr>
    <w:sdtContent>
      <w:p w14:paraId="65A4135D" w14:textId="0E21D2AD" w:rsidR="00400333" w:rsidRDefault="00400333">
        <w:pPr>
          <w:pStyle w:val="Footer"/>
          <w:jc w:val="center"/>
        </w:pPr>
        <w:r>
          <w:fldChar w:fldCharType="begin"/>
        </w:r>
        <w:r>
          <w:instrText xml:space="preserve"> PAGE   \* MERGEFORMAT </w:instrText>
        </w:r>
        <w:r>
          <w:fldChar w:fldCharType="separate"/>
        </w:r>
        <w:r w:rsidR="000A6C8A">
          <w:rPr>
            <w:noProof/>
          </w:rPr>
          <w:t>1</w:t>
        </w:r>
        <w:r>
          <w:rPr>
            <w:noProof/>
          </w:rPr>
          <w:fldChar w:fldCharType="end"/>
        </w:r>
      </w:p>
    </w:sdtContent>
  </w:sdt>
  <w:p w14:paraId="62D6C76B" w14:textId="77777777" w:rsidR="00400333" w:rsidRDefault="004003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31B741" w14:textId="77777777" w:rsidR="00BA79EA" w:rsidRDefault="00BA79EA" w:rsidP="00527C72">
      <w:pPr>
        <w:spacing w:after="0" w:line="240" w:lineRule="auto"/>
      </w:pPr>
      <w:r>
        <w:separator/>
      </w:r>
    </w:p>
  </w:footnote>
  <w:footnote w:type="continuationSeparator" w:id="0">
    <w:p w14:paraId="11FD7C86" w14:textId="77777777" w:rsidR="00BA79EA" w:rsidRDefault="00BA79EA" w:rsidP="00527C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1E88"/>
    <w:multiLevelType w:val="hybridMultilevel"/>
    <w:tmpl w:val="14323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F144B7"/>
    <w:multiLevelType w:val="hybridMultilevel"/>
    <w:tmpl w:val="C574A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124D6C"/>
    <w:multiLevelType w:val="hybridMultilevel"/>
    <w:tmpl w:val="5B205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2E7DB1"/>
    <w:multiLevelType w:val="hybridMultilevel"/>
    <w:tmpl w:val="734E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AB3B48"/>
    <w:multiLevelType w:val="hybridMultilevel"/>
    <w:tmpl w:val="89EED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B63F1A"/>
    <w:multiLevelType w:val="hybridMultilevel"/>
    <w:tmpl w:val="16180A9A"/>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175639"/>
    <w:multiLevelType w:val="hybridMultilevel"/>
    <w:tmpl w:val="57E0C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143D4C"/>
    <w:multiLevelType w:val="hybridMultilevel"/>
    <w:tmpl w:val="D15EB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A65B73"/>
    <w:multiLevelType w:val="hybridMultilevel"/>
    <w:tmpl w:val="89EED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265200"/>
    <w:multiLevelType w:val="hybridMultilevel"/>
    <w:tmpl w:val="00FAD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4C175C"/>
    <w:multiLevelType w:val="hybridMultilevel"/>
    <w:tmpl w:val="73143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7B2B16"/>
    <w:multiLevelType w:val="hybridMultilevel"/>
    <w:tmpl w:val="07687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6E2ED1"/>
    <w:multiLevelType w:val="hybridMultilevel"/>
    <w:tmpl w:val="D93EC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FE5822"/>
    <w:multiLevelType w:val="hybridMultilevel"/>
    <w:tmpl w:val="CA8C11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8B312F"/>
    <w:multiLevelType w:val="hybridMultilevel"/>
    <w:tmpl w:val="11261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B1663F"/>
    <w:multiLevelType w:val="hybridMultilevel"/>
    <w:tmpl w:val="2AA45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7127C5"/>
    <w:multiLevelType w:val="hybridMultilevel"/>
    <w:tmpl w:val="C574A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8E4DFE"/>
    <w:multiLevelType w:val="hybridMultilevel"/>
    <w:tmpl w:val="F350D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C75B9D"/>
    <w:multiLevelType w:val="hybridMultilevel"/>
    <w:tmpl w:val="CA7ED796"/>
    <w:lvl w:ilvl="0" w:tplc="11BCB38A">
      <w:start w:val="1"/>
      <w:numFmt w:val="decimal"/>
      <w:lvlText w:val="%1."/>
      <w:lvlJc w:val="left"/>
      <w:pPr>
        <w:ind w:left="846" w:hanging="567"/>
      </w:pPr>
      <w:rPr>
        <w:rFonts w:ascii="Tahoma" w:eastAsia="Tahoma" w:hAnsi="Tahoma" w:cs="Tahoma" w:hint="default"/>
        <w:b w:val="0"/>
        <w:bCs w:val="0"/>
        <w:i w:val="0"/>
        <w:iCs w:val="0"/>
        <w:spacing w:val="-1"/>
        <w:w w:val="100"/>
        <w:sz w:val="22"/>
        <w:szCs w:val="22"/>
        <w:lang w:val="en-US" w:eastAsia="en-US" w:bidi="ar-SA"/>
      </w:rPr>
    </w:lvl>
    <w:lvl w:ilvl="1" w:tplc="46709B56">
      <w:numFmt w:val="bullet"/>
      <w:lvlText w:val="•"/>
      <w:lvlJc w:val="left"/>
      <w:pPr>
        <w:ind w:left="1758" w:hanging="567"/>
      </w:pPr>
      <w:rPr>
        <w:rFonts w:hint="default"/>
        <w:lang w:val="en-US" w:eastAsia="en-US" w:bidi="ar-SA"/>
      </w:rPr>
    </w:lvl>
    <w:lvl w:ilvl="2" w:tplc="D5628E08">
      <w:numFmt w:val="bullet"/>
      <w:lvlText w:val="•"/>
      <w:lvlJc w:val="left"/>
      <w:pPr>
        <w:ind w:left="2677" w:hanging="567"/>
      </w:pPr>
      <w:rPr>
        <w:rFonts w:hint="default"/>
        <w:lang w:val="en-US" w:eastAsia="en-US" w:bidi="ar-SA"/>
      </w:rPr>
    </w:lvl>
    <w:lvl w:ilvl="3" w:tplc="5880BD72">
      <w:numFmt w:val="bullet"/>
      <w:lvlText w:val="•"/>
      <w:lvlJc w:val="left"/>
      <w:pPr>
        <w:ind w:left="3595" w:hanging="567"/>
      </w:pPr>
      <w:rPr>
        <w:rFonts w:hint="default"/>
        <w:lang w:val="en-US" w:eastAsia="en-US" w:bidi="ar-SA"/>
      </w:rPr>
    </w:lvl>
    <w:lvl w:ilvl="4" w:tplc="3094FFE0">
      <w:numFmt w:val="bullet"/>
      <w:lvlText w:val="•"/>
      <w:lvlJc w:val="left"/>
      <w:pPr>
        <w:ind w:left="4514" w:hanging="567"/>
      </w:pPr>
      <w:rPr>
        <w:rFonts w:hint="default"/>
        <w:lang w:val="en-US" w:eastAsia="en-US" w:bidi="ar-SA"/>
      </w:rPr>
    </w:lvl>
    <w:lvl w:ilvl="5" w:tplc="E1109EFE">
      <w:numFmt w:val="bullet"/>
      <w:lvlText w:val="•"/>
      <w:lvlJc w:val="left"/>
      <w:pPr>
        <w:ind w:left="5433" w:hanging="567"/>
      </w:pPr>
      <w:rPr>
        <w:rFonts w:hint="default"/>
        <w:lang w:val="en-US" w:eastAsia="en-US" w:bidi="ar-SA"/>
      </w:rPr>
    </w:lvl>
    <w:lvl w:ilvl="6" w:tplc="0E808C12">
      <w:numFmt w:val="bullet"/>
      <w:lvlText w:val="•"/>
      <w:lvlJc w:val="left"/>
      <w:pPr>
        <w:ind w:left="6351" w:hanging="567"/>
      </w:pPr>
      <w:rPr>
        <w:rFonts w:hint="default"/>
        <w:lang w:val="en-US" w:eastAsia="en-US" w:bidi="ar-SA"/>
      </w:rPr>
    </w:lvl>
    <w:lvl w:ilvl="7" w:tplc="2222C02A">
      <w:numFmt w:val="bullet"/>
      <w:lvlText w:val="•"/>
      <w:lvlJc w:val="left"/>
      <w:pPr>
        <w:ind w:left="7270" w:hanging="567"/>
      </w:pPr>
      <w:rPr>
        <w:rFonts w:hint="default"/>
        <w:lang w:val="en-US" w:eastAsia="en-US" w:bidi="ar-SA"/>
      </w:rPr>
    </w:lvl>
    <w:lvl w:ilvl="8" w:tplc="A86CA8AE">
      <w:numFmt w:val="bullet"/>
      <w:lvlText w:val="•"/>
      <w:lvlJc w:val="left"/>
      <w:pPr>
        <w:ind w:left="8189" w:hanging="567"/>
      </w:pPr>
      <w:rPr>
        <w:rFonts w:hint="default"/>
        <w:lang w:val="en-US" w:eastAsia="en-US" w:bidi="ar-SA"/>
      </w:rPr>
    </w:lvl>
  </w:abstractNum>
  <w:abstractNum w:abstractNumId="19">
    <w:nsid w:val="2F0D3D1B"/>
    <w:multiLevelType w:val="hybridMultilevel"/>
    <w:tmpl w:val="73143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17A5160"/>
    <w:multiLevelType w:val="hybridMultilevel"/>
    <w:tmpl w:val="C3A076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27D24BE"/>
    <w:multiLevelType w:val="hybridMultilevel"/>
    <w:tmpl w:val="F350D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7A739AD"/>
    <w:multiLevelType w:val="hybridMultilevel"/>
    <w:tmpl w:val="C0540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F30189"/>
    <w:multiLevelType w:val="hybridMultilevel"/>
    <w:tmpl w:val="27B847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910666"/>
    <w:multiLevelType w:val="hybridMultilevel"/>
    <w:tmpl w:val="41024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6765ED"/>
    <w:multiLevelType w:val="hybridMultilevel"/>
    <w:tmpl w:val="35C88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4DF66A3"/>
    <w:multiLevelType w:val="hybridMultilevel"/>
    <w:tmpl w:val="35C88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53F3353"/>
    <w:multiLevelType w:val="hybridMultilevel"/>
    <w:tmpl w:val="2AA45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D709BB"/>
    <w:multiLevelType w:val="hybridMultilevel"/>
    <w:tmpl w:val="57E0C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C0C3C41"/>
    <w:multiLevelType w:val="hybridMultilevel"/>
    <w:tmpl w:val="49E2C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6A77FA"/>
    <w:multiLevelType w:val="hybridMultilevel"/>
    <w:tmpl w:val="07687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18474DB"/>
    <w:multiLevelType w:val="hybridMultilevel"/>
    <w:tmpl w:val="9A4CE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1516C7"/>
    <w:multiLevelType w:val="hybridMultilevel"/>
    <w:tmpl w:val="D9EE2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B639DA"/>
    <w:multiLevelType w:val="hybridMultilevel"/>
    <w:tmpl w:val="1FB82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C60734"/>
    <w:multiLevelType w:val="hybridMultilevel"/>
    <w:tmpl w:val="FAB6C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6D16764"/>
    <w:multiLevelType w:val="hybridMultilevel"/>
    <w:tmpl w:val="B608F7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7A1E9A"/>
    <w:multiLevelType w:val="hybridMultilevel"/>
    <w:tmpl w:val="6C74F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DE275C9"/>
    <w:multiLevelType w:val="hybridMultilevel"/>
    <w:tmpl w:val="C302D718"/>
    <w:lvl w:ilvl="0" w:tplc="FB5C8FF8">
      <w:start w:val="1"/>
      <w:numFmt w:val="decimal"/>
      <w:lvlText w:val="%1."/>
      <w:lvlJc w:val="left"/>
      <w:pPr>
        <w:ind w:left="720" w:hanging="360"/>
      </w:pPr>
      <w:rPr>
        <w:rFonts w:hint="default"/>
        <w:w w:val="10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5045AA"/>
    <w:multiLevelType w:val="hybridMultilevel"/>
    <w:tmpl w:val="92D6B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9885CD1"/>
    <w:multiLevelType w:val="hybridMultilevel"/>
    <w:tmpl w:val="4DD41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541232A"/>
    <w:multiLevelType w:val="hybridMultilevel"/>
    <w:tmpl w:val="6002A89A"/>
    <w:lvl w:ilvl="0" w:tplc="32402762">
      <w:start w:val="1"/>
      <w:numFmt w:val="decimal"/>
      <w:lvlText w:val="%1."/>
      <w:lvlJc w:val="left"/>
      <w:pPr>
        <w:ind w:left="720" w:hanging="360"/>
      </w:pPr>
      <w:rPr>
        <w:rFonts w:asciiTheme="minorHAnsi" w:eastAsiaTheme="minorHAnsi" w:hAnsiTheme="minorHAnsi" w:cstheme="minorBidi" w:hint="default"/>
        <w:b w:val="0"/>
        <w:color w:val="363636"/>
        <w:sz w:val="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5D65DC6"/>
    <w:multiLevelType w:val="hybridMultilevel"/>
    <w:tmpl w:val="00FAD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7A00364"/>
    <w:multiLevelType w:val="hybridMultilevel"/>
    <w:tmpl w:val="9B06D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A4278B3"/>
    <w:multiLevelType w:val="hybridMultilevel"/>
    <w:tmpl w:val="C3A07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025A18"/>
    <w:multiLevelType w:val="hybridMultilevel"/>
    <w:tmpl w:val="D9EE2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B826EF3"/>
    <w:multiLevelType w:val="hybridMultilevel"/>
    <w:tmpl w:val="34AC1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DF32150"/>
    <w:multiLevelType w:val="hybridMultilevel"/>
    <w:tmpl w:val="B5A89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7"/>
  </w:num>
  <w:num w:numId="3">
    <w:abstractNumId w:val="11"/>
  </w:num>
  <w:num w:numId="4">
    <w:abstractNumId w:val="2"/>
  </w:num>
  <w:num w:numId="5">
    <w:abstractNumId w:val="1"/>
  </w:num>
  <w:num w:numId="6">
    <w:abstractNumId w:val="36"/>
  </w:num>
  <w:num w:numId="7">
    <w:abstractNumId w:val="12"/>
  </w:num>
  <w:num w:numId="8">
    <w:abstractNumId w:val="17"/>
  </w:num>
  <w:num w:numId="9">
    <w:abstractNumId w:val="18"/>
  </w:num>
  <w:num w:numId="10">
    <w:abstractNumId w:val="35"/>
  </w:num>
  <w:num w:numId="11">
    <w:abstractNumId w:val="27"/>
  </w:num>
  <w:num w:numId="12">
    <w:abstractNumId w:val="0"/>
  </w:num>
  <w:num w:numId="13">
    <w:abstractNumId w:val="41"/>
  </w:num>
  <w:num w:numId="14">
    <w:abstractNumId w:val="30"/>
  </w:num>
  <w:num w:numId="15">
    <w:abstractNumId w:val="21"/>
  </w:num>
  <w:num w:numId="16">
    <w:abstractNumId w:val="39"/>
  </w:num>
  <w:num w:numId="17">
    <w:abstractNumId w:val="15"/>
  </w:num>
  <w:num w:numId="18">
    <w:abstractNumId w:val="10"/>
  </w:num>
  <w:num w:numId="19">
    <w:abstractNumId w:val="19"/>
  </w:num>
  <w:num w:numId="20">
    <w:abstractNumId w:val="40"/>
  </w:num>
  <w:num w:numId="21">
    <w:abstractNumId w:val="14"/>
  </w:num>
  <w:num w:numId="22">
    <w:abstractNumId w:val="29"/>
  </w:num>
  <w:num w:numId="23">
    <w:abstractNumId w:val="42"/>
  </w:num>
  <w:num w:numId="24">
    <w:abstractNumId w:val="20"/>
  </w:num>
  <w:num w:numId="25">
    <w:abstractNumId w:val="43"/>
  </w:num>
  <w:num w:numId="26">
    <w:abstractNumId w:val="45"/>
  </w:num>
  <w:num w:numId="27">
    <w:abstractNumId w:val="33"/>
  </w:num>
  <w:num w:numId="28">
    <w:abstractNumId w:val="28"/>
  </w:num>
  <w:num w:numId="29">
    <w:abstractNumId w:val="6"/>
  </w:num>
  <w:num w:numId="30">
    <w:abstractNumId w:val="25"/>
  </w:num>
  <w:num w:numId="31">
    <w:abstractNumId w:val="26"/>
  </w:num>
  <w:num w:numId="32">
    <w:abstractNumId w:val="46"/>
  </w:num>
  <w:num w:numId="33">
    <w:abstractNumId w:val="44"/>
  </w:num>
  <w:num w:numId="34">
    <w:abstractNumId w:val="32"/>
  </w:num>
  <w:num w:numId="35">
    <w:abstractNumId w:val="4"/>
  </w:num>
  <w:num w:numId="36">
    <w:abstractNumId w:val="8"/>
  </w:num>
  <w:num w:numId="37">
    <w:abstractNumId w:val="3"/>
  </w:num>
  <w:num w:numId="38">
    <w:abstractNumId w:val="7"/>
  </w:num>
  <w:num w:numId="39">
    <w:abstractNumId w:val="31"/>
  </w:num>
  <w:num w:numId="40">
    <w:abstractNumId w:val="5"/>
  </w:num>
  <w:num w:numId="41">
    <w:abstractNumId w:val="38"/>
  </w:num>
  <w:num w:numId="42">
    <w:abstractNumId w:val="22"/>
  </w:num>
  <w:num w:numId="43">
    <w:abstractNumId w:val="34"/>
  </w:num>
  <w:num w:numId="44">
    <w:abstractNumId w:val="16"/>
  </w:num>
  <w:num w:numId="45">
    <w:abstractNumId w:val="13"/>
  </w:num>
  <w:num w:numId="46">
    <w:abstractNumId w:val="24"/>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6A5"/>
    <w:rsid w:val="00007489"/>
    <w:rsid w:val="00027F1E"/>
    <w:rsid w:val="00070689"/>
    <w:rsid w:val="000915E2"/>
    <w:rsid w:val="00093D50"/>
    <w:rsid w:val="000A6C8A"/>
    <w:rsid w:val="00181AC8"/>
    <w:rsid w:val="00182911"/>
    <w:rsid w:val="00185FD7"/>
    <w:rsid w:val="00186477"/>
    <w:rsid w:val="001906A5"/>
    <w:rsid w:val="001A6708"/>
    <w:rsid w:val="001C376A"/>
    <w:rsid w:val="001D3105"/>
    <w:rsid w:val="001F26CF"/>
    <w:rsid w:val="002144FF"/>
    <w:rsid w:val="002358B5"/>
    <w:rsid w:val="00241134"/>
    <w:rsid w:val="00242CC4"/>
    <w:rsid w:val="00255FEB"/>
    <w:rsid w:val="002B39A9"/>
    <w:rsid w:val="002B77C6"/>
    <w:rsid w:val="002F3445"/>
    <w:rsid w:val="003069A7"/>
    <w:rsid w:val="00385379"/>
    <w:rsid w:val="003A38E1"/>
    <w:rsid w:val="003D6827"/>
    <w:rsid w:val="00400333"/>
    <w:rsid w:val="00430AFA"/>
    <w:rsid w:val="00431608"/>
    <w:rsid w:val="00456C99"/>
    <w:rsid w:val="004861A0"/>
    <w:rsid w:val="00504CD0"/>
    <w:rsid w:val="0051017A"/>
    <w:rsid w:val="00521476"/>
    <w:rsid w:val="00527C72"/>
    <w:rsid w:val="00532D31"/>
    <w:rsid w:val="00556199"/>
    <w:rsid w:val="00572B32"/>
    <w:rsid w:val="005B09AA"/>
    <w:rsid w:val="005D0324"/>
    <w:rsid w:val="005D35E4"/>
    <w:rsid w:val="00676757"/>
    <w:rsid w:val="00686F55"/>
    <w:rsid w:val="006D0C4C"/>
    <w:rsid w:val="006D45F1"/>
    <w:rsid w:val="006E4CDB"/>
    <w:rsid w:val="00706B3E"/>
    <w:rsid w:val="007A4B04"/>
    <w:rsid w:val="007B764A"/>
    <w:rsid w:val="007C3A7B"/>
    <w:rsid w:val="007E5915"/>
    <w:rsid w:val="007F406C"/>
    <w:rsid w:val="00802393"/>
    <w:rsid w:val="00812DA6"/>
    <w:rsid w:val="00821D7E"/>
    <w:rsid w:val="008578A6"/>
    <w:rsid w:val="00894A52"/>
    <w:rsid w:val="008A060E"/>
    <w:rsid w:val="008C51C2"/>
    <w:rsid w:val="008E211B"/>
    <w:rsid w:val="00902BB7"/>
    <w:rsid w:val="009050C4"/>
    <w:rsid w:val="00911A05"/>
    <w:rsid w:val="00914ABD"/>
    <w:rsid w:val="009311CF"/>
    <w:rsid w:val="00932537"/>
    <w:rsid w:val="0094433E"/>
    <w:rsid w:val="00957A7A"/>
    <w:rsid w:val="0096594B"/>
    <w:rsid w:val="00970E71"/>
    <w:rsid w:val="009B0363"/>
    <w:rsid w:val="009C1265"/>
    <w:rsid w:val="009C38A9"/>
    <w:rsid w:val="00A27C19"/>
    <w:rsid w:val="00A656AA"/>
    <w:rsid w:val="00A7769A"/>
    <w:rsid w:val="00AC2DAA"/>
    <w:rsid w:val="00AF227B"/>
    <w:rsid w:val="00B10003"/>
    <w:rsid w:val="00B2455F"/>
    <w:rsid w:val="00B456F3"/>
    <w:rsid w:val="00B66ADD"/>
    <w:rsid w:val="00B74F20"/>
    <w:rsid w:val="00B87A65"/>
    <w:rsid w:val="00BA32A5"/>
    <w:rsid w:val="00BA79EA"/>
    <w:rsid w:val="00C3513C"/>
    <w:rsid w:val="00C36C1C"/>
    <w:rsid w:val="00C86E1D"/>
    <w:rsid w:val="00C96C33"/>
    <w:rsid w:val="00CA17BF"/>
    <w:rsid w:val="00CD2FFE"/>
    <w:rsid w:val="00CE13B6"/>
    <w:rsid w:val="00D314FB"/>
    <w:rsid w:val="00D72C37"/>
    <w:rsid w:val="00DA17B3"/>
    <w:rsid w:val="00DC4921"/>
    <w:rsid w:val="00DC5EE8"/>
    <w:rsid w:val="00DF32BE"/>
    <w:rsid w:val="00E01868"/>
    <w:rsid w:val="00E04609"/>
    <w:rsid w:val="00E3757D"/>
    <w:rsid w:val="00E46BF2"/>
    <w:rsid w:val="00E80070"/>
    <w:rsid w:val="00F00A37"/>
    <w:rsid w:val="00F103B8"/>
    <w:rsid w:val="00F45E7D"/>
    <w:rsid w:val="00F73471"/>
    <w:rsid w:val="00F746BC"/>
    <w:rsid w:val="00FD08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C0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unhideWhenUsed/>
    <w:qFormat/>
    <w:rsid w:val="002B39A9"/>
    <w:pPr>
      <w:widowControl w:val="0"/>
      <w:autoSpaceDE w:val="0"/>
      <w:autoSpaceDN w:val="0"/>
      <w:spacing w:after="0" w:line="240" w:lineRule="auto"/>
      <w:ind w:left="280"/>
      <w:outlineLvl w:val="1"/>
    </w:pPr>
    <w:rPr>
      <w:rFonts w:ascii="Tahoma" w:eastAsia="Tahoma" w:hAnsi="Tahoma" w:cs="Tahom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37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5D35E4"/>
    <w:pPr>
      <w:widowControl w:val="0"/>
      <w:autoSpaceDE w:val="0"/>
      <w:autoSpaceDN w:val="0"/>
      <w:adjustRightInd w:val="0"/>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5D35E4"/>
    <w:pPr>
      <w:ind w:left="720"/>
      <w:contextualSpacing/>
    </w:pPr>
  </w:style>
  <w:style w:type="character" w:customStyle="1" w:styleId="Heading2Char">
    <w:name w:val="Heading 2 Char"/>
    <w:basedOn w:val="DefaultParagraphFont"/>
    <w:link w:val="Heading2"/>
    <w:uiPriority w:val="9"/>
    <w:rsid w:val="002B39A9"/>
    <w:rPr>
      <w:rFonts w:ascii="Tahoma" w:eastAsia="Tahoma" w:hAnsi="Tahoma" w:cs="Tahoma"/>
      <w:b/>
      <w:bCs/>
    </w:rPr>
  </w:style>
  <w:style w:type="paragraph" w:styleId="BodyText">
    <w:name w:val="Body Text"/>
    <w:basedOn w:val="Normal"/>
    <w:link w:val="BodyTextChar"/>
    <w:uiPriority w:val="1"/>
    <w:qFormat/>
    <w:rsid w:val="002B39A9"/>
    <w:pPr>
      <w:widowControl w:val="0"/>
      <w:autoSpaceDE w:val="0"/>
      <w:autoSpaceDN w:val="0"/>
      <w:spacing w:after="0" w:line="240" w:lineRule="auto"/>
      <w:ind w:left="846"/>
    </w:pPr>
    <w:rPr>
      <w:rFonts w:ascii="Tahoma" w:eastAsia="Tahoma" w:hAnsi="Tahoma" w:cs="Tahoma"/>
    </w:rPr>
  </w:style>
  <w:style w:type="character" w:customStyle="1" w:styleId="BodyTextChar">
    <w:name w:val="Body Text Char"/>
    <w:basedOn w:val="DefaultParagraphFont"/>
    <w:link w:val="BodyText"/>
    <w:uiPriority w:val="1"/>
    <w:rsid w:val="002B39A9"/>
    <w:rPr>
      <w:rFonts w:ascii="Tahoma" w:eastAsia="Tahoma" w:hAnsi="Tahoma" w:cs="Tahoma"/>
    </w:rPr>
  </w:style>
  <w:style w:type="paragraph" w:styleId="Header">
    <w:name w:val="header"/>
    <w:basedOn w:val="Normal"/>
    <w:link w:val="HeaderChar"/>
    <w:uiPriority w:val="99"/>
    <w:unhideWhenUsed/>
    <w:rsid w:val="00527C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7C72"/>
  </w:style>
  <w:style w:type="paragraph" w:styleId="Footer">
    <w:name w:val="footer"/>
    <w:basedOn w:val="Normal"/>
    <w:link w:val="FooterChar"/>
    <w:uiPriority w:val="99"/>
    <w:unhideWhenUsed/>
    <w:rsid w:val="00527C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7C72"/>
  </w:style>
  <w:style w:type="character" w:styleId="Strong">
    <w:name w:val="Strong"/>
    <w:basedOn w:val="DefaultParagraphFont"/>
    <w:uiPriority w:val="22"/>
    <w:qFormat/>
    <w:rsid w:val="00970E71"/>
    <w:rPr>
      <w:b/>
      <w:bCs/>
    </w:rPr>
  </w:style>
  <w:style w:type="paragraph" w:customStyle="1" w:styleId="Default">
    <w:name w:val="Default"/>
    <w:rsid w:val="00182911"/>
    <w:pPr>
      <w:autoSpaceDE w:val="0"/>
      <w:autoSpaceDN w:val="0"/>
      <w:adjustRightInd w:val="0"/>
      <w:spacing w:after="0" w:line="240" w:lineRule="auto"/>
    </w:pPr>
    <w:rPr>
      <w:rFonts w:ascii="Tahoma" w:hAnsi="Tahoma" w:cs="Tahoma"/>
      <w:color w:val="000000"/>
      <w:sz w:val="24"/>
      <w:szCs w:val="24"/>
    </w:rPr>
  </w:style>
  <w:style w:type="character" w:customStyle="1" w:styleId="fontstyle01">
    <w:name w:val="fontstyle01"/>
    <w:basedOn w:val="DefaultParagraphFont"/>
    <w:rsid w:val="0096594B"/>
    <w:rPr>
      <w:rFonts w:ascii="Tahoma-Bold" w:hAnsi="Tahoma-Bold" w:hint="default"/>
      <w:b/>
      <w:bCs/>
      <w:i w:val="0"/>
      <w:iCs w:val="0"/>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unhideWhenUsed/>
    <w:qFormat/>
    <w:rsid w:val="002B39A9"/>
    <w:pPr>
      <w:widowControl w:val="0"/>
      <w:autoSpaceDE w:val="0"/>
      <w:autoSpaceDN w:val="0"/>
      <w:spacing w:after="0" w:line="240" w:lineRule="auto"/>
      <w:ind w:left="280"/>
      <w:outlineLvl w:val="1"/>
    </w:pPr>
    <w:rPr>
      <w:rFonts w:ascii="Tahoma" w:eastAsia="Tahoma" w:hAnsi="Tahoma" w:cs="Tahom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37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5D35E4"/>
    <w:pPr>
      <w:widowControl w:val="0"/>
      <w:autoSpaceDE w:val="0"/>
      <w:autoSpaceDN w:val="0"/>
      <w:adjustRightInd w:val="0"/>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5D35E4"/>
    <w:pPr>
      <w:ind w:left="720"/>
      <w:contextualSpacing/>
    </w:pPr>
  </w:style>
  <w:style w:type="character" w:customStyle="1" w:styleId="Heading2Char">
    <w:name w:val="Heading 2 Char"/>
    <w:basedOn w:val="DefaultParagraphFont"/>
    <w:link w:val="Heading2"/>
    <w:uiPriority w:val="9"/>
    <w:rsid w:val="002B39A9"/>
    <w:rPr>
      <w:rFonts w:ascii="Tahoma" w:eastAsia="Tahoma" w:hAnsi="Tahoma" w:cs="Tahoma"/>
      <w:b/>
      <w:bCs/>
    </w:rPr>
  </w:style>
  <w:style w:type="paragraph" w:styleId="BodyText">
    <w:name w:val="Body Text"/>
    <w:basedOn w:val="Normal"/>
    <w:link w:val="BodyTextChar"/>
    <w:uiPriority w:val="1"/>
    <w:qFormat/>
    <w:rsid w:val="002B39A9"/>
    <w:pPr>
      <w:widowControl w:val="0"/>
      <w:autoSpaceDE w:val="0"/>
      <w:autoSpaceDN w:val="0"/>
      <w:spacing w:after="0" w:line="240" w:lineRule="auto"/>
      <w:ind w:left="846"/>
    </w:pPr>
    <w:rPr>
      <w:rFonts w:ascii="Tahoma" w:eastAsia="Tahoma" w:hAnsi="Tahoma" w:cs="Tahoma"/>
    </w:rPr>
  </w:style>
  <w:style w:type="character" w:customStyle="1" w:styleId="BodyTextChar">
    <w:name w:val="Body Text Char"/>
    <w:basedOn w:val="DefaultParagraphFont"/>
    <w:link w:val="BodyText"/>
    <w:uiPriority w:val="1"/>
    <w:rsid w:val="002B39A9"/>
    <w:rPr>
      <w:rFonts w:ascii="Tahoma" w:eastAsia="Tahoma" w:hAnsi="Tahoma" w:cs="Tahoma"/>
    </w:rPr>
  </w:style>
  <w:style w:type="paragraph" w:styleId="Header">
    <w:name w:val="header"/>
    <w:basedOn w:val="Normal"/>
    <w:link w:val="HeaderChar"/>
    <w:uiPriority w:val="99"/>
    <w:unhideWhenUsed/>
    <w:rsid w:val="00527C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7C72"/>
  </w:style>
  <w:style w:type="paragraph" w:styleId="Footer">
    <w:name w:val="footer"/>
    <w:basedOn w:val="Normal"/>
    <w:link w:val="FooterChar"/>
    <w:uiPriority w:val="99"/>
    <w:unhideWhenUsed/>
    <w:rsid w:val="00527C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7C72"/>
  </w:style>
  <w:style w:type="character" w:styleId="Strong">
    <w:name w:val="Strong"/>
    <w:basedOn w:val="DefaultParagraphFont"/>
    <w:uiPriority w:val="22"/>
    <w:qFormat/>
    <w:rsid w:val="00970E71"/>
    <w:rPr>
      <w:b/>
      <w:bCs/>
    </w:rPr>
  </w:style>
  <w:style w:type="paragraph" w:customStyle="1" w:styleId="Default">
    <w:name w:val="Default"/>
    <w:rsid w:val="00182911"/>
    <w:pPr>
      <w:autoSpaceDE w:val="0"/>
      <w:autoSpaceDN w:val="0"/>
      <w:adjustRightInd w:val="0"/>
      <w:spacing w:after="0" w:line="240" w:lineRule="auto"/>
    </w:pPr>
    <w:rPr>
      <w:rFonts w:ascii="Tahoma" w:hAnsi="Tahoma" w:cs="Tahoma"/>
      <w:color w:val="000000"/>
      <w:sz w:val="24"/>
      <w:szCs w:val="24"/>
    </w:rPr>
  </w:style>
  <w:style w:type="character" w:customStyle="1" w:styleId="fontstyle01">
    <w:name w:val="fontstyle01"/>
    <w:basedOn w:val="DefaultParagraphFont"/>
    <w:rsid w:val="0096594B"/>
    <w:rPr>
      <w:rFonts w:ascii="Tahoma-Bold" w:hAnsi="Tahoma-Bold" w:hint="default"/>
      <w:b/>
      <w:bCs/>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814098">
      <w:bodyDiv w:val="1"/>
      <w:marLeft w:val="0"/>
      <w:marRight w:val="0"/>
      <w:marTop w:val="0"/>
      <w:marBottom w:val="0"/>
      <w:divBdr>
        <w:top w:val="none" w:sz="0" w:space="0" w:color="auto"/>
        <w:left w:val="none" w:sz="0" w:space="0" w:color="auto"/>
        <w:bottom w:val="none" w:sz="0" w:space="0" w:color="auto"/>
        <w:right w:val="none" w:sz="0" w:space="0" w:color="auto"/>
      </w:divBdr>
    </w:div>
    <w:div w:id="150802540">
      <w:bodyDiv w:val="1"/>
      <w:marLeft w:val="0"/>
      <w:marRight w:val="0"/>
      <w:marTop w:val="0"/>
      <w:marBottom w:val="0"/>
      <w:divBdr>
        <w:top w:val="none" w:sz="0" w:space="0" w:color="auto"/>
        <w:left w:val="none" w:sz="0" w:space="0" w:color="auto"/>
        <w:bottom w:val="none" w:sz="0" w:space="0" w:color="auto"/>
        <w:right w:val="none" w:sz="0" w:space="0" w:color="auto"/>
      </w:divBdr>
    </w:div>
    <w:div w:id="344599440">
      <w:bodyDiv w:val="1"/>
      <w:marLeft w:val="0"/>
      <w:marRight w:val="0"/>
      <w:marTop w:val="0"/>
      <w:marBottom w:val="0"/>
      <w:divBdr>
        <w:top w:val="none" w:sz="0" w:space="0" w:color="auto"/>
        <w:left w:val="none" w:sz="0" w:space="0" w:color="auto"/>
        <w:bottom w:val="none" w:sz="0" w:space="0" w:color="auto"/>
        <w:right w:val="none" w:sz="0" w:space="0" w:color="auto"/>
      </w:divBdr>
    </w:div>
    <w:div w:id="423839943">
      <w:bodyDiv w:val="1"/>
      <w:marLeft w:val="0"/>
      <w:marRight w:val="0"/>
      <w:marTop w:val="0"/>
      <w:marBottom w:val="0"/>
      <w:divBdr>
        <w:top w:val="none" w:sz="0" w:space="0" w:color="auto"/>
        <w:left w:val="none" w:sz="0" w:space="0" w:color="auto"/>
        <w:bottom w:val="none" w:sz="0" w:space="0" w:color="auto"/>
        <w:right w:val="none" w:sz="0" w:space="0" w:color="auto"/>
      </w:divBdr>
    </w:div>
    <w:div w:id="458689907">
      <w:bodyDiv w:val="1"/>
      <w:marLeft w:val="0"/>
      <w:marRight w:val="0"/>
      <w:marTop w:val="0"/>
      <w:marBottom w:val="0"/>
      <w:divBdr>
        <w:top w:val="none" w:sz="0" w:space="0" w:color="auto"/>
        <w:left w:val="none" w:sz="0" w:space="0" w:color="auto"/>
        <w:bottom w:val="none" w:sz="0" w:space="0" w:color="auto"/>
        <w:right w:val="none" w:sz="0" w:space="0" w:color="auto"/>
      </w:divBdr>
    </w:div>
    <w:div w:id="572551469">
      <w:bodyDiv w:val="1"/>
      <w:marLeft w:val="0"/>
      <w:marRight w:val="0"/>
      <w:marTop w:val="0"/>
      <w:marBottom w:val="0"/>
      <w:divBdr>
        <w:top w:val="none" w:sz="0" w:space="0" w:color="auto"/>
        <w:left w:val="none" w:sz="0" w:space="0" w:color="auto"/>
        <w:bottom w:val="none" w:sz="0" w:space="0" w:color="auto"/>
        <w:right w:val="none" w:sz="0" w:space="0" w:color="auto"/>
      </w:divBdr>
    </w:div>
    <w:div w:id="583992964">
      <w:bodyDiv w:val="1"/>
      <w:marLeft w:val="0"/>
      <w:marRight w:val="0"/>
      <w:marTop w:val="0"/>
      <w:marBottom w:val="0"/>
      <w:divBdr>
        <w:top w:val="none" w:sz="0" w:space="0" w:color="auto"/>
        <w:left w:val="none" w:sz="0" w:space="0" w:color="auto"/>
        <w:bottom w:val="none" w:sz="0" w:space="0" w:color="auto"/>
        <w:right w:val="none" w:sz="0" w:space="0" w:color="auto"/>
      </w:divBdr>
    </w:div>
    <w:div w:id="733046447">
      <w:bodyDiv w:val="1"/>
      <w:marLeft w:val="0"/>
      <w:marRight w:val="0"/>
      <w:marTop w:val="0"/>
      <w:marBottom w:val="0"/>
      <w:divBdr>
        <w:top w:val="none" w:sz="0" w:space="0" w:color="auto"/>
        <w:left w:val="none" w:sz="0" w:space="0" w:color="auto"/>
        <w:bottom w:val="none" w:sz="0" w:space="0" w:color="auto"/>
        <w:right w:val="none" w:sz="0" w:space="0" w:color="auto"/>
      </w:divBdr>
    </w:div>
    <w:div w:id="911237693">
      <w:bodyDiv w:val="1"/>
      <w:marLeft w:val="0"/>
      <w:marRight w:val="0"/>
      <w:marTop w:val="0"/>
      <w:marBottom w:val="0"/>
      <w:divBdr>
        <w:top w:val="none" w:sz="0" w:space="0" w:color="auto"/>
        <w:left w:val="none" w:sz="0" w:space="0" w:color="auto"/>
        <w:bottom w:val="none" w:sz="0" w:space="0" w:color="auto"/>
        <w:right w:val="none" w:sz="0" w:space="0" w:color="auto"/>
      </w:divBdr>
    </w:div>
    <w:div w:id="944263198">
      <w:bodyDiv w:val="1"/>
      <w:marLeft w:val="0"/>
      <w:marRight w:val="0"/>
      <w:marTop w:val="0"/>
      <w:marBottom w:val="0"/>
      <w:divBdr>
        <w:top w:val="none" w:sz="0" w:space="0" w:color="auto"/>
        <w:left w:val="none" w:sz="0" w:space="0" w:color="auto"/>
        <w:bottom w:val="none" w:sz="0" w:space="0" w:color="auto"/>
        <w:right w:val="none" w:sz="0" w:space="0" w:color="auto"/>
      </w:divBdr>
    </w:div>
    <w:div w:id="1014768329">
      <w:bodyDiv w:val="1"/>
      <w:marLeft w:val="0"/>
      <w:marRight w:val="0"/>
      <w:marTop w:val="0"/>
      <w:marBottom w:val="0"/>
      <w:divBdr>
        <w:top w:val="none" w:sz="0" w:space="0" w:color="auto"/>
        <w:left w:val="none" w:sz="0" w:space="0" w:color="auto"/>
        <w:bottom w:val="none" w:sz="0" w:space="0" w:color="auto"/>
        <w:right w:val="none" w:sz="0" w:space="0" w:color="auto"/>
      </w:divBdr>
    </w:div>
    <w:div w:id="1200630584">
      <w:bodyDiv w:val="1"/>
      <w:marLeft w:val="0"/>
      <w:marRight w:val="0"/>
      <w:marTop w:val="0"/>
      <w:marBottom w:val="0"/>
      <w:divBdr>
        <w:top w:val="none" w:sz="0" w:space="0" w:color="auto"/>
        <w:left w:val="none" w:sz="0" w:space="0" w:color="auto"/>
        <w:bottom w:val="none" w:sz="0" w:space="0" w:color="auto"/>
        <w:right w:val="none" w:sz="0" w:space="0" w:color="auto"/>
      </w:divBdr>
    </w:div>
    <w:div w:id="1212421827">
      <w:bodyDiv w:val="1"/>
      <w:marLeft w:val="0"/>
      <w:marRight w:val="0"/>
      <w:marTop w:val="0"/>
      <w:marBottom w:val="0"/>
      <w:divBdr>
        <w:top w:val="none" w:sz="0" w:space="0" w:color="auto"/>
        <w:left w:val="none" w:sz="0" w:space="0" w:color="auto"/>
        <w:bottom w:val="none" w:sz="0" w:space="0" w:color="auto"/>
        <w:right w:val="none" w:sz="0" w:space="0" w:color="auto"/>
      </w:divBdr>
    </w:div>
    <w:div w:id="1274090307">
      <w:bodyDiv w:val="1"/>
      <w:marLeft w:val="0"/>
      <w:marRight w:val="0"/>
      <w:marTop w:val="0"/>
      <w:marBottom w:val="0"/>
      <w:divBdr>
        <w:top w:val="none" w:sz="0" w:space="0" w:color="auto"/>
        <w:left w:val="none" w:sz="0" w:space="0" w:color="auto"/>
        <w:bottom w:val="none" w:sz="0" w:space="0" w:color="auto"/>
        <w:right w:val="none" w:sz="0" w:space="0" w:color="auto"/>
      </w:divBdr>
    </w:div>
    <w:div w:id="1327436200">
      <w:bodyDiv w:val="1"/>
      <w:marLeft w:val="0"/>
      <w:marRight w:val="0"/>
      <w:marTop w:val="0"/>
      <w:marBottom w:val="0"/>
      <w:divBdr>
        <w:top w:val="none" w:sz="0" w:space="0" w:color="auto"/>
        <w:left w:val="none" w:sz="0" w:space="0" w:color="auto"/>
        <w:bottom w:val="none" w:sz="0" w:space="0" w:color="auto"/>
        <w:right w:val="none" w:sz="0" w:space="0" w:color="auto"/>
      </w:divBdr>
    </w:div>
    <w:div w:id="1476533885">
      <w:bodyDiv w:val="1"/>
      <w:marLeft w:val="0"/>
      <w:marRight w:val="0"/>
      <w:marTop w:val="0"/>
      <w:marBottom w:val="0"/>
      <w:divBdr>
        <w:top w:val="none" w:sz="0" w:space="0" w:color="auto"/>
        <w:left w:val="none" w:sz="0" w:space="0" w:color="auto"/>
        <w:bottom w:val="none" w:sz="0" w:space="0" w:color="auto"/>
        <w:right w:val="none" w:sz="0" w:space="0" w:color="auto"/>
      </w:divBdr>
    </w:div>
    <w:div w:id="1633364931">
      <w:bodyDiv w:val="1"/>
      <w:marLeft w:val="0"/>
      <w:marRight w:val="0"/>
      <w:marTop w:val="0"/>
      <w:marBottom w:val="0"/>
      <w:divBdr>
        <w:top w:val="none" w:sz="0" w:space="0" w:color="auto"/>
        <w:left w:val="none" w:sz="0" w:space="0" w:color="auto"/>
        <w:bottom w:val="none" w:sz="0" w:space="0" w:color="auto"/>
        <w:right w:val="none" w:sz="0" w:space="0" w:color="auto"/>
      </w:divBdr>
    </w:div>
    <w:div w:id="1647784413">
      <w:bodyDiv w:val="1"/>
      <w:marLeft w:val="0"/>
      <w:marRight w:val="0"/>
      <w:marTop w:val="0"/>
      <w:marBottom w:val="0"/>
      <w:divBdr>
        <w:top w:val="none" w:sz="0" w:space="0" w:color="auto"/>
        <w:left w:val="none" w:sz="0" w:space="0" w:color="auto"/>
        <w:bottom w:val="none" w:sz="0" w:space="0" w:color="auto"/>
        <w:right w:val="none" w:sz="0" w:space="0" w:color="auto"/>
      </w:divBdr>
    </w:div>
    <w:div w:id="1742485929">
      <w:bodyDiv w:val="1"/>
      <w:marLeft w:val="0"/>
      <w:marRight w:val="0"/>
      <w:marTop w:val="0"/>
      <w:marBottom w:val="0"/>
      <w:divBdr>
        <w:top w:val="none" w:sz="0" w:space="0" w:color="auto"/>
        <w:left w:val="none" w:sz="0" w:space="0" w:color="auto"/>
        <w:bottom w:val="none" w:sz="0" w:space="0" w:color="auto"/>
        <w:right w:val="none" w:sz="0" w:space="0" w:color="auto"/>
      </w:divBdr>
    </w:div>
    <w:div w:id="1765681733">
      <w:bodyDiv w:val="1"/>
      <w:marLeft w:val="0"/>
      <w:marRight w:val="0"/>
      <w:marTop w:val="0"/>
      <w:marBottom w:val="0"/>
      <w:divBdr>
        <w:top w:val="none" w:sz="0" w:space="0" w:color="auto"/>
        <w:left w:val="none" w:sz="0" w:space="0" w:color="auto"/>
        <w:bottom w:val="none" w:sz="0" w:space="0" w:color="auto"/>
        <w:right w:val="none" w:sz="0" w:space="0" w:color="auto"/>
      </w:divBdr>
    </w:div>
    <w:div w:id="1806191969">
      <w:bodyDiv w:val="1"/>
      <w:marLeft w:val="0"/>
      <w:marRight w:val="0"/>
      <w:marTop w:val="0"/>
      <w:marBottom w:val="0"/>
      <w:divBdr>
        <w:top w:val="none" w:sz="0" w:space="0" w:color="auto"/>
        <w:left w:val="none" w:sz="0" w:space="0" w:color="auto"/>
        <w:bottom w:val="none" w:sz="0" w:space="0" w:color="auto"/>
        <w:right w:val="none" w:sz="0" w:space="0" w:color="auto"/>
      </w:divBdr>
    </w:div>
    <w:div w:id="1814367678">
      <w:bodyDiv w:val="1"/>
      <w:marLeft w:val="0"/>
      <w:marRight w:val="0"/>
      <w:marTop w:val="0"/>
      <w:marBottom w:val="0"/>
      <w:divBdr>
        <w:top w:val="none" w:sz="0" w:space="0" w:color="auto"/>
        <w:left w:val="none" w:sz="0" w:space="0" w:color="auto"/>
        <w:bottom w:val="none" w:sz="0" w:space="0" w:color="auto"/>
        <w:right w:val="none" w:sz="0" w:space="0" w:color="auto"/>
      </w:divBdr>
    </w:div>
    <w:div w:id="1850758341">
      <w:bodyDiv w:val="1"/>
      <w:marLeft w:val="0"/>
      <w:marRight w:val="0"/>
      <w:marTop w:val="0"/>
      <w:marBottom w:val="0"/>
      <w:divBdr>
        <w:top w:val="none" w:sz="0" w:space="0" w:color="auto"/>
        <w:left w:val="none" w:sz="0" w:space="0" w:color="auto"/>
        <w:bottom w:val="none" w:sz="0" w:space="0" w:color="auto"/>
        <w:right w:val="none" w:sz="0" w:space="0" w:color="auto"/>
      </w:divBdr>
    </w:div>
    <w:div w:id="1935019096">
      <w:bodyDiv w:val="1"/>
      <w:marLeft w:val="0"/>
      <w:marRight w:val="0"/>
      <w:marTop w:val="0"/>
      <w:marBottom w:val="0"/>
      <w:divBdr>
        <w:top w:val="none" w:sz="0" w:space="0" w:color="auto"/>
        <w:left w:val="none" w:sz="0" w:space="0" w:color="auto"/>
        <w:bottom w:val="none" w:sz="0" w:space="0" w:color="auto"/>
        <w:right w:val="none" w:sz="0" w:space="0" w:color="auto"/>
      </w:divBdr>
    </w:div>
    <w:div w:id="208240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1665</TotalTime>
  <Pages>33</Pages>
  <Words>9826</Words>
  <Characters>56012</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S. H. JIDO</cp:lastModifiedBy>
  <cp:revision>24</cp:revision>
  <dcterms:created xsi:type="dcterms:W3CDTF">2023-03-26T21:16:00Z</dcterms:created>
  <dcterms:modified xsi:type="dcterms:W3CDTF">2023-04-11T14:41:00Z</dcterms:modified>
</cp:coreProperties>
</file>