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FDFDFF" w14:textId="77777777" w:rsidR="00613961" w:rsidRPr="00794EC8" w:rsidRDefault="00C94904" w:rsidP="00794EC8">
      <w:pPr>
        <w:spacing w:after="0" w:line="240" w:lineRule="auto"/>
        <w:jc w:val="center"/>
        <w:rPr>
          <w:rFonts w:ascii="Times New Roman" w:hAnsi="Times New Roman" w:cs="Times New Roman"/>
          <w:b/>
          <w:sz w:val="28"/>
          <w:szCs w:val="28"/>
        </w:rPr>
      </w:pPr>
      <w:r w:rsidRPr="00794EC8">
        <w:rPr>
          <w:rFonts w:ascii="Times New Roman" w:hAnsi="Times New Roman" w:cs="Times New Roman"/>
          <w:b/>
          <w:sz w:val="28"/>
          <w:szCs w:val="28"/>
        </w:rPr>
        <w:t>Bayero University, Kano (BUK)</w:t>
      </w:r>
    </w:p>
    <w:p w14:paraId="5D060C95" w14:textId="77777777" w:rsidR="00613961" w:rsidRPr="00794EC8" w:rsidRDefault="00C94904" w:rsidP="00794EC8">
      <w:pPr>
        <w:spacing w:after="0" w:line="240" w:lineRule="auto"/>
        <w:jc w:val="center"/>
        <w:rPr>
          <w:rFonts w:ascii="Times New Roman" w:hAnsi="Times New Roman" w:cs="Times New Roman"/>
          <w:b/>
          <w:sz w:val="28"/>
          <w:szCs w:val="28"/>
        </w:rPr>
      </w:pPr>
      <w:r w:rsidRPr="00794EC8">
        <w:rPr>
          <w:rFonts w:ascii="Times New Roman" w:hAnsi="Times New Roman" w:cs="Times New Roman"/>
          <w:b/>
          <w:sz w:val="28"/>
          <w:szCs w:val="28"/>
        </w:rPr>
        <w:t>Faculty of Management Sciences</w:t>
      </w:r>
    </w:p>
    <w:p w14:paraId="4C1D8E03" w14:textId="77777777" w:rsidR="00613961" w:rsidRPr="00794EC8" w:rsidRDefault="00C94904" w:rsidP="00794EC8">
      <w:pPr>
        <w:spacing w:after="0" w:line="240" w:lineRule="auto"/>
        <w:jc w:val="center"/>
        <w:rPr>
          <w:rFonts w:ascii="Times New Roman" w:hAnsi="Times New Roman" w:cs="Times New Roman"/>
          <w:b/>
          <w:sz w:val="28"/>
          <w:szCs w:val="28"/>
        </w:rPr>
      </w:pPr>
      <w:r w:rsidRPr="00794EC8">
        <w:rPr>
          <w:rFonts w:ascii="Times New Roman" w:hAnsi="Times New Roman" w:cs="Times New Roman"/>
          <w:b/>
          <w:sz w:val="28"/>
          <w:szCs w:val="28"/>
        </w:rPr>
        <w:t>Department of Banking and Finance</w:t>
      </w:r>
    </w:p>
    <w:p w14:paraId="24DDF9C9" w14:textId="77777777" w:rsidR="00613961" w:rsidRPr="00794EC8" w:rsidRDefault="00E20C56" w:rsidP="00794EC8">
      <w:pPr>
        <w:spacing w:after="0" w:line="240" w:lineRule="auto"/>
        <w:jc w:val="center"/>
        <w:rPr>
          <w:rFonts w:ascii="Times New Roman" w:hAnsi="Times New Roman" w:cs="Times New Roman"/>
          <w:b/>
          <w:sz w:val="28"/>
          <w:szCs w:val="28"/>
        </w:rPr>
      </w:pPr>
      <w:r w:rsidRPr="00794EC8">
        <w:rPr>
          <w:rFonts w:ascii="Times New Roman" w:hAnsi="Times New Roman" w:cs="Times New Roman"/>
          <w:b/>
          <w:sz w:val="28"/>
          <w:szCs w:val="28"/>
        </w:rPr>
        <w:t>B.Sc</w:t>
      </w:r>
      <w:r w:rsidR="00A97EB3" w:rsidRPr="00794EC8">
        <w:rPr>
          <w:rFonts w:ascii="Times New Roman" w:hAnsi="Times New Roman" w:cs="Times New Roman"/>
          <w:b/>
          <w:sz w:val="28"/>
          <w:szCs w:val="28"/>
        </w:rPr>
        <w:t xml:space="preserve">.  </w:t>
      </w:r>
      <w:r w:rsidR="00C94904" w:rsidRPr="00794EC8">
        <w:rPr>
          <w:rFonts w:ascii="Times New Roman" w:hAnsi="Times New Roman" w:cs="Times New Roman"/>
          <w:b/>
          <w:sz w:val="28"/>
          <w:szCs w:val="28"/>
        </w:rPr>
        <w:t>Banking and Finance</w:t>
      </w:r>
    </w:p>
    <w:p w14:paraId="72C44EB0" w14:textId="77777777" w:rsidR="00A97EB3" w:rsidRPr="00794EC8" w:rsidRDefault="00A97EB3" w:rsidP="00794EC8">
      <w:pPr>
        <w:tabs>
          <w:tab w:val="left" w:pos="8730"/>
        </w:tabs>
        <w:spacing w:after="0" w:line="240" w:lineRule="auto"/>
        <w:ind w:left="28" w:hanging="11"/>
        <w:jc w:val="center"/>
        <w:rPr>
          <w:rFonts w:ascii="Times New Roman" w:hAnsi="Times New Roman" w:cs="Times New Roman"/>
          <w:b/>
          <w:bCs/>
          <w:sz w:val="28"/>
          <w:szCs w:val="28"/>
        </w:rPr>
      </w:pPr>
    </w:p>
    <w:p w14:paraId="700B9864" w14:textId="77777777" w:rsidR="00A97EB3" w:rsidRPr="00794EC8" w:rsidRDefault="00C94904" w:rsidP="00794EC8">
      <w:pPr>
        <w:tabs>
          <w:tab w:val="left" w:pos="8730"/>
        </w:tabs>
        <w:spacing w:after="0" w:line="240" w:lineRule="auto"/>
        <w:ind w:left="28" w:hanging="11"/>
        <w:jc w:val="center"/>
        <w:rPr>
          <w:rFonts w:ascii="Times New Roman" w:hAnsi="Times New Roman" w:cs="Times New Roman"/>
          <w:b/>
          <w:bCs/>
          <w:sz w:val="28"/>
          <w:szCs w:val="28"/>
        </w:rPr>
      </w:pPr>
      <w:r w:rsidRPr="00794EC8">
        <w:rPr>
          <w:rFonts w:ascii="Times New Roman" w:hAnsi="Times New Roman" w:cs="Times New Roman"/>
          <w:b/>
          <w:bCs/>
          <w:sz w:val="28"/>
          <w:szCs w:val="28"/>
        </w:rPr>
        <w:t>Proposed 30% Addition to the CCMAS Course Structure Summary</w:t>
      </w:r>
    </w:p>
    <w:p w14:paraId="07E2283F" w14:textId="77777777" w:rsidR="00C94904" w:rsidRPr="00794EC8" w:rsidRDefault="00C94904" w:rsidP="00794EC8">
      <w:pPr>
        <w:tabs>
          <w:tab w:val="left" w:pos="8730"/>
        </w:tabs>
        <w:spacing w:after="0" w:line="240" w:lineRule="auto"/>
        <w:ind w:left="28" w:hanging="11"/>
        <w:jc w:val="center"/>
        <w:rPr>
          <w:rFonts w:ascii="Times New Roman" w:hAnsi="Times New Roman" w:cs="Times New Roman"/>
          <w:b/>
          <w:bCs/>
          <w:sz w:val="24"/>
          <w:szCs w:val="24"/>
        </w:rPr>
      </w:pPr>
    </w:p>
    <w:p w14:paraId="0A2EAC5E" w14:textId="77777777" w:rsidR="00613961" w:rsidRPr="00794EC8" w:rsidRDefault="00613961" w:rsidP="00794EC8">
      <w:pPr>
        <w:spacing w:after="0"/>
        <w:jc w:val="center"/>
        <w:rPr>
          <w:rFonts w:ascii="Times New Roman" w:hAnsi="Times New Roman" w:cs="Times New Roman"/>
          <w:b/>
          <w:sz w:val="24"/>
          <w:szCs w:val="24"/>
        </w:rPr>
      </w:pPr>
      <w:r w:rsidRPr="00794EC8">
        <w:rPr>
          <w:rFonts w:ascii="Times New Roman" w:hAnsi="Times New Roman" w:cs="Times New Roman"/>
          <w:b/>
          <w:sz w:val="24"/>
          <w:szCs w:val="24"/>
        </w:rPr>
        <w:t>L</w:t>
      </w:r>
      <w:r w:rsidR="00C94904" w:rsidRPr="00794EC8">
        <w:rPr>
          <w:rFonts w:ascii="Times New Roman" w:hAnsi="Times New Roman" w:cs="Times New Roman"/>
          <w:b/>
          <w:sz w:val="24"/>
          <w:szCs w:val="24"/>
        </w:rPr>
        <w:t>evel</w:t>
      </w:r>
      <w:r w:rsidRPr="00794EC8">
        <w:rPr>
          <w:rFonts w:ascii="Times New Roman" w:hAnsi="Times New Roman" w:cs="Times New Roman"/>
          <w:b/>
          <w:sz w:val="24"/>
          <w:szCs w:val="24"/>
        </w:rPr>
        <w:t xml:space="preserve"> 100</w:t>
      </w:r>
    </w:p>
    <w:tbl>
      <w:tblPr>
        <w:tblStyle w:val="TableGrid"/>
        <w:tblW w:w="9625" w:type="dxa"/>
        <w:tblLook w:val="04A0" w:firstRow="1" w:lastRow="0" w:firstColumn="1" w:lastColumn="0" w:noHBand="0" w:noVBand="1"/>
      </w:tblPr>
      <w:tblGrid>
        <w:gridCol w:w="1705"/>
        <w:gridCol w:w="4140"/>
        <w:gridCol w:w="933"/>
        <w:gridCol w:w="957"/>
        <w:gridCol w:w="990"/>
        <w:gridCol w:w="900"/>
      </w:tblGrid>
      <w:tr w:rsidR="002D5F0D" w:rsidRPr="00794EC8" w14:paraId="18BB6DEE" w14:textId="77777777" w:rsidTr="002D5F0D">
        <w:tc>
          <w:tcPr>
            <w:tcW w:w="1705" w:type="dxa"/>
          </w:tcPr>
          <w:p w14:paraId="3B973D75" w14:textId="77777777" w:rsidR="00B116E1" w:rsidRPr="00794EC8" w:rsidRDefault="00B116E1" w:rsidP="00794EC8">
            <w:pPr>
              <w:jc w:val="center"/>
              <w:rPr>
                <w:rFonts w:ascii="Times New Roman" w:hAnsi="Times New Roman" w:cs="Times New Roman"/>
                <w:b/>
                <w:sz w:val="24"/>
                <w:szCs w:val="24"/>
              </w:rPr>
            </w:pPr>
            <w:r w:rsidRPr="00794EC8">
              <w:rPr>
                <w:rFonts w:ascii="Times New Roman" w:hAnsi="Times New Roman" w:cs="Times New Roman"/>
                <w:b/>
                <w:sz w:val="24"/>
                <w:szCs w:val="24"/>
              </w:rPr>
              <w:t>Course Code</w:t>
            </w:r>
          </w:p>
        </w:tc>
        <w:tc>
          <w:tcPr>
            <w:tcW w:w="4140" w:type="dxa"/>
          </w:tcPr>
          <w:p w14:paraId="341D8AE5" w14:textId="77777777" w:rsidR="00B116E1" w:rsidRPr="00794EC8" w:rsidRDefault="00B116E1" w:rsidP="00794EC8">
            <w:pPr>
              <w:jc w:val="center"/>
              <w:rPr>
                <w:rFonts w:ascii="Times New Roman" w:hAnsi="Times New Roman" w:cs="Times New Roman"/>
                <w:b/>
                <w:sz w:val="24"/>
                <w:szCs w:val="24"/>
              </w:rPr>
            </w:pPr>
            <w:r w:rsidRPr="00794EC8">
              <w:rPr>
                <w:rFonts w:ascii="Times New Roman" w:hAnsi="Times New Roman" w:cs="Times New Roman"/>
                <w:b/>
                <w:sz w:val="24"/>
                <w:szCs w:val="24"/>
              </w:rPr>
              <w:t>Course Title</w:t>
            </w:r>
          </w:p>
        </w:tc>
        <w:tc>
          <w:tcPr>
            <w:tcW w:w="933" w:type="dxa"/>
          </w:tcPr>
          <w:p w14:paraId="6C66416A" w14:textId="77777777" w:rsidR="00B116E1" w:rsidRPr="00794EC8" w:rsidRDefault="00C94904" w:rsidP="00794EC8">
            <w:pPr>
              <w:jc w:val="center"/>
              <w:rPr>
                <w:rFonts w:ascii="Times New Roman" w:hAnsi="Times New Roman" w:cs="Times New Roman"/>
                <w:b/>
                <w:sz w:val="24"/>
                <w:szCs w:val="24"/>
              </w:rPr>
            </w:pPr>
            <w:r w:rsidRPr="00794EC8">
              <w:rPr>
                <w:rFonts w:ascii="Times New Roman" w:hAnsi="Times New Roman" w:cs="Times New Roman"/>
                <w:b/>
                <w:sz w:val="24"/>
                <w:szCs w:val="24"/>
              </w:rPr>
              <w:t>Unit</w:t>
            </w:r>
          </w:p>
        </w:tc>
        <w:tc>
          <w:tcPr>
            <w:tcW w:w="957" w:type="dxa"/>
          </w:tcPr>
          <w:p w14:paraId="29E871A0" w14:textId="77777777" w:rsidR="00B116E1" w:rsidRPr="00794EC8" w:rsidRDefault="00B116E1" w:rsidP="00794EC8">
            <w:pPr>
              <w:jc w:val="center"/>
              <w:rPr>
                <w:rFonts w:ascii="Times New Roman" w:hAnsi="Times New Roman" w:cs="Times New Roman"/>
                <w:b/>
                <w:sz w:val="24"/>
                <w:szCs w:val="24"/>
              </w:rPr>
            </w:pPr>
            <w:r w:rsidRPr="00794EC8">
              <w:rPr>
                <w:rFonts w:ascii="Times New Roman" w:hAnsi="Times New Roman" w:cs="Times New Roman"/>
                <w:b/>
                <w:sz w:val="24"/>
                <w:szCs w:val="24"/>
              </w:rPr>
              <w:t>Status</w:t>
            </w:r>
          </w:p>
        </w:tc>
        <w:tc>
          <w:tcPr>
            <w:tcW w:w="990" w:type="dxa"/>
          </w:tcPr>
          <w:p w14:paraId="555BD32D" w14:textId="77777777" w:rsidR="00B116E1" w:rsidRPr="00794EC8" w:rsidRDefault="00B116E1" w:rsidP="00794EC8">
            <w:pPr>
              <w:jc w:val="center"/>
              <w:rPr>
                <w:rFonts w:ascii="Times New Roman" w:hAnsi="Times New Roman" w:cs="Times New Roman"/>
                <w:b/>
                <w:sz w:val="24"/>
                <w:szCs w:val="24"/>
              </w:rPr>
            </w:pPr>
            <w:r w:rsidRPr="00794EC8">
              <w:rPr>
                <w:rFonts w:ascii="Times New Roman" w:hAnsi="Times New Roman" w:cs="Times New Roman"/>
                <w:b/>
                <w:sz w:val="24"/>
                <w:szCs w:val="24"/>
              </w:rPr>
              <w:t>LH</w:t>
            </w:r>
          </w:p>
        </w:tc>
        <w:tc>
          <w:tcPr>
            <w:tcW w:w="900" w:type="dxa"/>
          </w:tcPr>
          <w:p w14:paraId="3EC14D33" w14:textId="77777777" w:rsidR="00B116E1" w:rsidRPr="00794EC8" w:rsidRDefault="00B116E1" w:rsidP="00794EC8">
            <w:pPr>
              <w:jc w:val="center"/>
              <w:rPr>
                <w:rFonts w:ascii="Times New Roman" w:hAnsi="Times New Roman" w:cs="Times New Roman"/>
                <w:b/>
                <w:sz w:val="24"/>
                <w:szCs w:val="24"/>
              </w:rPr>
            </w:pPr>
            <w:r w:rsidRPr="00794EC8">
              <w:rPr>
                <w:rFonts w:ascii="Times New Roman" w:hAnsi="Times New Roman" w:cs="Times New Roman"/>
                <w:b/>
                <w:sz w:val="24"/>
                <w:szCs w:val="24"/>
              </w:rPr>
              <w:t>PH</w:t>
            </w:r>
          </w:p>
        </w:tc>
      </w:tr>
      <w:tr w:rsidR="002D5F0D" w:rsidRPr="00794EC8" w14:paraId="74B647B2" w14:textId="77777777" w:rsidTr="002D5F0D">
        <w:tc>
          <w:tcPr>
            <w:tcW w:w="1705" w:type="dxa"/>
          </w:tcPr>
          <w:p w14:paraId="6974F31D" w14:textId="77777777" w:rsidR="00B116E1" w:rsidRPr="00794EC8" w:rsidRDefault="00B116E1" w:rsidP="00794EC8">
            <w:pPr>
              <w:rPr>
                <w:rFonts w:ascii="Times New Roman" w:hAnsi="Times New Roman" w:cs="Times New Roman"/>
                <w:sz w:val="24"/>
                <w:szCs w:val="24"/>
              </w:rPr>
            </w:pPr>
            <w:r w:rsidRPr="00794EC8">
              <w:rPr>
                <w:rFonts w:ascii="Times New Roman" w:hAnsi="Times New Roman" w:cs="Times New Roman"/>
                <w:sz w:val="24"/>
                <w:szCs w:val="24"/>
              </w:rPr>
              <w:t>BUK-FIN 102</w:t>
            </w:r>
          </w:p>
        </w:tc>
        <w:tc>
          <w:tcPr>
            <w:tcW w:w="4140" w:type="dxa"/>
          </w:tcPr>
          <w:p w14:paraId="469F8D74" w14:textId="77777777" w:rsidR="00B116E1" w:rsidRPr="00794EC8" w:rsidRDefault="00B116E1" w:rsidP="00794EC8">
            <w:pPr>
              <w:rPr>
                <w:rFonts w:ascii="Times New Roman" w:hAnsi="Times New Roman" w:cs="Times New Roman"/>
                <w:sz w:val="24"/>
                <w:szCs w:val="24"/>
              </w:rPr>
            </w:pPr>
            <w:r w:rsidRPr="00794EC8">
              <w:rPr>
                <w:rFonts w:ascii="Times New Roman" w:hAnsi="Times New Roman" w:cs="Times New Roman"/>
                <w:sz w:val="24"/>
                <w:szCs w:val="24"/>
              </w:rPr>
              <w:t xml:space="preserve">Fundamentals of Securities and Investment </w:t>
            </w:r>
          </w:p>
        </w:tc>
        <w:tc>
          <w:tcPr>
            <w:tcW w:w="933" w:type="dxa"/>
          </w:tcPr>
          <w:p w14:paraId="720286E3" w14:textId="77777777" w:rsidR="00B116E1" w:rsidRPr="00794EC8" w:rsidRDefault="00B116E1" w:rsidP="00794EC8">
            <w:pPr>
              <w:jc w:val="center"/>
              <w:rPr>
                <w:rFonts w:ascii="Times New Roman" w:hAnsi="Times New Roman" w:cs="Times New Roman"/>
                <w:sz w:val="24"/>
                <w:szCs w:val="24"/>
                <w:lang w:val="en-US"/>
              </w:rPr>
            </w:pPr>
            <w:r w:rsidRPr="00794EC8">
              <w:rPr>
                <w:rFonts w:ascii="Times New Roman" w:hAnsi="Times New Roman" w:cs="Times New Roman"/>
                <w:sz w:val="24"/>
                <w:szCs w:val="24"/>
              </w:rPr>
              <w:t>2</w:t>
            </w:r>
          </w:p>
        </w:tc>
        <w:tc>
          <w:tcPr>
            <w:tcW w:w="957" w:type="dxa"/>
          </w:tcPr>
          <w:p w14:paraId="65FD93F2" w14:textId="77777777" w:rsidR="00B116E1" w:rsidRPr="00794EC8" w:rsidRDefault="00B116E1" w:rsidP="00794EC8">
            <w:pPr>
              <w:jc w:val="center"/>
              <w:rPr>
                <w:rFonts w:ascii="Times New Roman" w:hAnsi="Times New Roman" w:cs="Times New Roman"/>
                <w:sz w:val="24"/>
                <w:szCs w:val="24"/>
              </w:rPr>
            </w:pPr>
            <w:r w:rsidRPr="00794EC8">
              <w:rPr>
                <w:rFonts w:ascii="Times New Roman" w:hAnsi="Times New Roman" w:cs="Times New Roman"/>
                <w:sz w:val="24"/>
                <w:szCs w:val="24"/>
              </w:rPr>
              <w:t>E</w:t>
            </w:r>
          </w:p>
        </w:tc>
        <w:tc>
          <w:tcPr>
            <w:tcW w:w="990" w:type="dxa"/>
          </w:tcPr>
          <w:p w14:paraId="4C2190E4" w14:textId="77777777" w:rsidR="00B116E1" w:rsidRPr="00794EC8" w:rsidRDefault="00B116E1" w:rsidP="00794EC8">
            <w:pPr>
              <w:jc w:val="center"/>
              <w:rPr>
                <w:rFonts w:ascii="Times New Roman" w:hAnsi="Times New Roman" w:cs="Times New Roman"/>
                <w:bCs/>
                <w:sz w:val="24"/>
                <w:szCs w:val="24"/>
              </w:rPr>
            </w:pPr>
            <w:r w:rsidRPr="00794EC8">
              <w:rPr>
                <w:rFonts w:ascii="Times New Roman" w:hAnsi="Times New Roman" w:cs="Times New Roman"/>
                <w:bCs/>
                <w:sz w:val="24"/>
                <w:szCs w:val="24"/>
              </w:rPr>
              <w:t>30</w:t>
            </w:r>
          </w:p>
        </w:tc>
        <w:tc>
          <w:tcPr>
            <w:tcW w:w="900" w:type="dxa"/>
          </w:tcPr>
          <w:p w14:paraId="3EC05CD6" w14:textId="77777777" w:rsidR="00B116E1" w:rsidRPr="00794EC8" w:rsidRDefault="00B116E1" w:rsidP="00794EC8">
            <w:pPr>
              <w:jc w:val="center"/>
              <w:rPr>
                <w:rFonts w:ascii="Times New Roman" w:hAnsi="Times New Roman" w:cs="Times New Roman"/>
                <w:sz w:val="24"/>
                <w:szCs w:val="24"/>
              </w:rPr>
            </w:pPr>
            <w:r w:rsidRPr="00794EC8">
              <w:rPr>
                <w:rFonts w:ascii="Times New Roman" w:hAnsi="Times New Roman" w:cs="Times New Roman"/>
                <w:sz w:val="24"/>
                <w:szCs w:val="24"/>
              </w:rPr>
              <w:t>-</w:t>
            </w:r>
          </w:p>
        </w:tc>
      </w:tr>
      <w:tr w:rsidR="002D5F0D" w:rsidRPr="00794EC8" w14:paraId="44B0220A" w14:textId="77777777" w:rsidTr="002D5F0D">
        <w:tc>
          <w:tcPr>
            <w:tcW w:w="1705" w:type="dxa"/>
          </w:tcPr>
          <w:p w14:paraId="0FE95C39" w14:textId="77777777" w:rsidR="00B116E1" w:rsidRPr="00794EC8" w:rsidRDefault="00B116E1" w:rsidP="00794EC8">
            <w:pPr>
              <w:rPr>
                <w:rFonts w:ascii="Times New Roman" w:hAnsi="Times New Roman" w:cs="Times New Roman"/>
                <w:sz w:val="24"/>
                <w:szCs w:val="24"/>
              </w:rPr>
            </w:pPr>
            <w:r w:rsidRPr="00794EC8">
              <w:rPr>
                <w:rFonts w:ascii="Times New Roman" w:hAnsi="Times New Roman" w:cs="Times New Roman"/>
                <w:sz w:val="24"/>
                <w:szCs w:val="24"/>
              </w:rPr>
              <w:t>BUK-FIN 103</w:t>
            </w:r>
          </w:p>
        </w:tc>
        <w:tc>
          <w:tcPr>
            <w:tcW w:w="4140" w:type="dxa"/>
            <w:vAlign w:val="bottom"/>
          </w:tcPr>
          <w:p w14:paraId="0683A132" w14:textId="77777777" w:rsidR="00B116E1" w:rsidRPr="00794EC8" w:rsidRDefault="00B116E1" w:rsidP="00794EC8">
            <w:pPr>
              <w:rPr>
                <w:rFonts w:ascii="Times New Roman" w:hAnsi="Times New Roman" w:cs="Times New Roman"/>
                <w:sz w:val="24"/>
                <w:szCs w:val="24"/>
              </w:rPr>
            </w:pPr>
            <w:r w:rsidRPr="00794EC8">
              <w:rPr>
                <w:rFonts w:ascii="Times New Roman" w:hAnsi="Times New Roman" w:cs="Times New Roman"/>
                <w:sz w:val="24"/>
                <w:szCs w:val="24"/>
              </w:rPr>
              <w:t>Banking Technology</w:t>
            </w:r>
          </w:p>
        </w:tc>
        <w:tc>
          <w:tcPr>
            <w:tcW w:w="933" w:type="dxa"/>
            <w:vAlign w:val="bottom"/>
          </w:tcPr>
          <w:p w14:paraId="02CBAE45" w14:textId="77777777" w:rsidR="00B116E1" w:rsidRPr="00794EC8" w:rsidRDefault="00B116E1" w:rsidP="00794EC8">
            <w:pPr>
              <w:jc w:val="center"/>
              <w:rPr>
                <w:rFonts w:ascii="Times New Roman" w:hAnsi="Times New Roman" w:cs="Times New Roman"/>
                <w:sz w:val="24"/>
                <w:szCs w:val="24"/>
              </w:rPr>
            </w:pPr>
            <w:r w:rsidRPr="00794EC8">
              <w:rPr>
                <w:rFonts w:ascii="Times New Roman" w:hAnsi="Times New Roman" w:cs="Times New Roman"/>
                <w:sz w:val="24"/>
                <w:szCs w:val="24"/>
              </w:rPr>
              <w:t>2</w:t>
            </w:r>
          </w:p>
        </w:tc>
        <w:tc>
          <w:tcPr>
            <w:tcW w:w="957" w:type="dxa"/>
            <w:vAlign w:val="bottom"/>
          </w:tcPr>
          <w:p w14:paraId="5AE93BE5" w14:textId="77777777" w:rsidR="00B116E1" w:rsidRPr="00794EC8" w:rsidRDefault="00B116E1" w:rsidP="00794EC8">
            <w:pPr>
              <w:jc w:val="center"/>
              <w:rPr>
                <w:rFonts w:ascii="Times New Roman" w:hAnsi="Times New Roman" w:cs="Times New Roman"/>
                <w:sz w:val="24"/>
                <w:szCs w:val="24"/>
              </w:rPr>
            </w:pPr>
            <w:r w:rsidRPr="00794EC8">
              <w:rPr>
                <w:rFonts w:ascii="Times New Roman" w:hAnsi="Times New Roman" w:cs="Times New Roman"/>
                <w:sz w:val="24"/>
                <w:szCs w:val="24"/>
              </w:rPr>
              <w:t>E</w:t>
            </w:r>
          </w:p>
        </w:tc>
        <w:tc>
          <w:tcPr>
            <w:tcW w:w="990" w:type="dxa"/>
            <w:vAlign w:val="bottom"/>
          </w:tcPr>
          <w:p w14:paraId="40ABAE30" w14:textId="77777777" w:rsidR="00B116E1" w:rsidRPr="00794EC8" w:rsidRDefault="00B116E1" w:rsidP="00794EC8">
            <w:pPr>
              <w:jc w:val="center"/>
              <w:rPr>
                <w:rFonts w:ascii="Times New Roman" w:hAnsi="Times New Roman" w:cs="Times New Roman"/>
                <w:sz w:val="24"/>
                <w:szCs w:val="24"/>
              </w:rPr>
            </w:pPr>
            <w:r w:rsidRPr="00794EC8">
              <w:rPr>
                <w:rFonts w:ascii="Times New Roman" w:hAnsi="Times New Roman" w:cs="Times New Roman"/>
                <w:sz w:val="24"/>
                <w:szCs w:val="24"/>
              </w:rPr>
              <w:t>30</w:t>
            </w:r>
          </w:p>
        </w:tc>
        <w:tc>
          <w:tcPr>
            <w:tcW w:w="900" w:type="dxa"/>
            <w:vAlign w:val="bottom"/>
          </w:tcPr>
          <w:p w14:paraId="15464ACC" w14:textId="77777777" w:rsidR="00B116E1" w:rsidRPr="00794EC8" w:rsidRDefault="00B116E1" w:rsidP="00794EC8">
            <w:pPr>
              <w:jc w:val="center"/>
              <w:rPr>
                <w:rFonts w:ascii="Times New Roman" w:hAnsi="Times New Roman" w:cs="Times New Roman"/>
                <w:sz w:val="24"/>
                <w:szCs w:val="24"/>
              </w:rPr>
            </w:pPr>
            <w:r w:rsidRPr="00794EC8">
              <w:rPr>
                <w:rFonts w:ascii="Times New Roman" w:hAnsi="Times New Roman" w:cs="Times New Roman"/>
                <w:sz w:val="24"/>
                <w:szCs w:val="24"/>
              </w:rPr>
              <w:t>15</w:t>
            </w:r>
          </w:p>
        </w:tc>
      </w:tr>
      <w:tr w:rsidR="002D5F0D" w:rsidRPr="00794EC8" w14:paraId="78CD667B" w14:textId="77777777" w:rsidTr="002D5F0D">
        <w:tc>
          <w:tcPr>
            <w:tcW w:w="1705" w:type="dxa"/>
          </w:tcPr>
          <w:p w14:paraId="3416C0BC" w14:textId="77777777" w:rsidR="00B116E1" w:rsidRPr="00794EC8" w:rsidRDefault="00B116E1" w:rsidP="00794EC8">
            <w:pPr>
              <w:rPr>
                <w:rFonts w:ascii="Times New Roman" w:hAnsi="Times New Roman" w:cs="Times New Roman"/>
                <w:sz w:val="24"/>
                <w:szCs w:val="24"/>
              </w:rPr>
            </w:pPr>
            <w:r w:rsidRPr="00794EC8">
              <w:rPr>
                <w:rFonts w:ascii="Times New Roman" w:hAnsi="Times New Roman" w:cs="Times New Roman"/>
                <w:sz w:val="24"/>
                <w:szCs w:val="24"/>
              </w:rPr>
              <w:t>BUK-FIN 104</w:t>
            </w:r>
          </w:p>
        </w:tc>
        <w:tc>
          <w:tcPr>
            <w:tcW w:w="4140" w:type="dxa"/>
            <w:vAlign w:val="bottom"/>
          </w:tcPr>
          <w:p w14:paraId="67ECC3BC" w14:textId="77777777" w:rsidR="00B116E1" w:rsidRPr="00794EC8" w:rsidRDefault="00B116E1" w:rsidP="00794EC8">
            <w:pPr>
              <w:rPr>
                <w:rFonts w:ascii="Times New Roman" w:hAnsi="Times New Roman" w:cs="Times New Roman"/>
                <w:sz w:val="24"/>
                <w:szCs w:val="24"/>
              </w:rPr>
            </w:pPr>
            <w:r w:rsidRPr="00794EC8">
              <w:rPr>
                <w:rFonts w:ascii="Times New Roman" w:hAnsi="Times New Roman" w:cs="Times New Roman"/>
                <w:sz w:val="24"/>
                <w:szCs w:val="24"/>
              </w:rPr>
              <w:t xml:space="preserve">Introduction to Financial Accounting I  </w:t>
            </w:r>
          </w:p>
        </w:tc>
        <w:tc>
          <w:tcPr>
            <w:tcW w:w="933" w:type="dxa"/>
            <w:vAlign w:val="bottom"/>
          </w:tcPr>
          <w:p w14:paraId="011E0287" w14:textId="77777777" w:rsidR="00B116E1" w:rsidRPr="00794EC8" w:rsidRDefault="00B116E1" w:rsidP="00794EC8">
            <w:pPr>
              <w:jc w:val="center"/>
              <w:rPr>
                <w:rFonts w:ascii="Times New Roman" w:hAnsi="Times New Roman" w:cs="Times New Roman"/>
                <w:sz w:val="24"/>
                <w:szCs w:val="24"/>
              </w:rPr>
            </w:pPr>
            <w:r w:rsidRPr="00794EC8">
              <w:rPr>
                <w:rFonts w:ascii="Times New Roman" w:hAnsi="Times New Roman" w:cs="Times New Roman"/>
                <w:sz w:val="24"/>
                <w:szCs w:val="24"/>
              </w:rPr>
              <w:t>2</w:t>
            </w:r>
          </w:p>
        </w:tc>
        <w:tc>
          <w:tcPr>
            <w:tcW w:w="957" w:type="dxa"/>
            <w:vAlign w:val="bottom"/>
          </w:tcPr>
          <w:p w14:paraId="7753B8DA" w14:textId="77777777" w:rsidR="00B116E1" w:rsidRPr="00794EC8" w:rsidRDefault="00B116E1" w:rsidP="00794EC8">
            <w:pPr>
              <w:jc w:val="center"/>
              <w:rPr>
                <w:rFonts w:ascii="Times New Roman" w:hAnsi="Times New Roman" w:cs="Times New Roman"/>
                <w:sz w:val="24"/>
                <w:szCs w:val="24"/>
              </w:rPr>
            </w:pPr>
            <w:r w:rsidRPr="00794EC8">
              <w:rPr>
                <w:rFonts w:ascii="Times New Roman" w:hAnsi="Times New Roman" w:cs="Times New Roman"/>
                <w:sz w:val="24"/>
                <w:szCs w:val="24"/>
              </w:rPr>
              <w:t>C</w:t>
            </w:r>
          </w:p>
        </w:tc>
        <w:tc>
          <w:tcPr>
            <w:tcW w:w="990" w:type="dxa"/>
            <w:vAlign w:val="bottom"/>
          </w:tcPr>
          <w:p w14:paraId="61E76BCB" w14:textId="77777777" w:rsidR="00B116E1" w:rsidRPr="00794EC8" w:rsidRDefault="00B116E1" w:rsidP="00794EC8">
            <w:pPr>
              <w:jc w:val="center"/>
              <w:rPr>
                <w:rFonts w:ascii="Times New Roman" w:hAnsi="Times New Roman" w:cs="Times New Roman"/>
                <w:sz w:val="24"/>
                <w:szCs w:val="24"/>
              </w:rPr>
            </w:pPr>
            <w:r w:rsidRPr="00794EC8">
              <w:rPr>
                <w:rFonts w:ascii="Times New Roman" w:hAnsi="Times New Roman" w:cs="Times New Roman"/>
                <w:sz w:val="24"/>
                <w:szCs w:val="24"/>
              </w:rPr>
              <w:t>30</w:t>
            </w:r>
          </w:p>
        </w:tc>
        <w:tc>
          <w:tcPr>
            <w:tcW w:w="900" w:type="dxa"/>
            <w:vAlign w:val="bottom"/>
          </w:tcPr>
          <w:p w14:paraId="061F4602" w14:textId="77777777" w:rsidR="00B116E1" w:rsidRPr="00794EC8" w:rsidRDefault="00B116E1" w:rsidP="00794EC8">
            <w:pPr>
              <w:jc w:val="center"/>
              <w:rPr>
                <w:rFonts w:ascii="Times New Roman" w:hAnsi="Times New Roman" w:cs="Times New Roman"/>
                <w:sz w:val="24"/>
                <w:szCs w:val="24"/>
              </w:rPr>
            </w:pPr>
            <w:r w:rsidRPr="00794EC8">
              <w:rPr>
                <w:rFonts w:ascii="Times New Roman" w:hAnsi="Times New Roman" w:cs="Times New Roman"/>
                <w:sz w:val="24"/>
                <w:szCs w:val="24"/>
              </w:rPr>
              <w:t>30</w:t>
            </w:r>
          </w:p>
        </w:tc>
      </w:tr>
      <w:tr w:rsidR="002D5F0D" w:rsidRPr="00794EC8" w14:paraId="3187AAD0" w14:textId="77777777" w:rsidTr="002D5F0D">
        <w:tc>
          <w:tcPr>
            <w:tcW w:w="1705" w:type="dxa"/>
          </w:tcPr>
          <w:p w14:paraId="7AE17FE1" w14:textId="77777777" w:rsidR="00B116E1" w:rsidRPr="00794EC8" w:rsidRDefault="00B116E1" w:rsidP="00794EC8">
            <w:pPr>
              <w:rPr>
                <w:rFonts w:ascii="Times New Roman" w:hAnsi="Times New Roman" w:cs="Times New Roman"/>
                <w:sz w:val="24"/>
                <w:szCs w:val="24"/>
              </w:rPr>
            </w:pPr>
            <w:r w:rsidRPr="00794EC8">
              <w:rPr>
                <w:rFonts w:ascii="Times New Roman" w:hAnsi="Times New Roman" w:cs="Times New Roman"/>
                <w:sz w:val="24"/>
                <w:szCs w:val="24"/>
              </w:rPr>
              <w:t>BUK-FIN 105</w:t>
            </w:r>
          </w:p>
        </w:tc>
        <w:tc>
          <w:tcPr>
            <w:tcW w:w="4140" w:type="dxa"/>
            <w:vAlign w:val="bottom"/>
          </w:tcPr>
          <w:p w14:paraId="37F3DD0A" w14:textId="77777777" w:rsidR="00B116E1" w:rsidRPr="00794EC8" w:rsidRDefault="00B116E1" w:rsidP="00794EC8">
            <w:pPr>
              <w:rPr>
                <w:rFonts w:ascii="Times New Roman" w:hAnsi="Times New Roman" w:cs="Times New Roman"/>
                <w:sz w:val="24"/>
                <w:szCs w:val="24"/>
              </w:rPr>
            </w:pPr>
            <w:r w:rsidRPr="00794EC8">
              <w:rPr>
                <w:rFonts w:ascii="Times New Roman" w:hAnsi="Times New Roman" w:cs="Times New Roman"/>
                <w:sz w:val="24"/>
                <w:szCs w:val="24"/>
              </w:rPr>
              <w:t>Introduction to Financial Accounting II</w:t>
            </w:r>
          </w:p>
        </w:tc>
        <w:tc>
          <w:tcPr>
            <w:tcW w:w="933" w:type="dxa"/>
            <w:vAlign w:val="bottom"/>
          </w:tcPr>
          <w:p w14:paraId="21739DAE" w14:textId="77777777" w:rsidR="00B116E1" w:rsidRPr="00794EC8" w:rsidRDefault="00B116E1" w:rsidP="00794EC8">
            <w:pPr>
              <w:jc w:val="center"/>
              <w:rPr>
                <w:rFonts w:ascii="Times New Roman" w:hAnsi="Times New Roman" w:cs="Times New Roman"/>
                <w:sz w:val="24"/>
                <w:szCs w:val="24"/>
              </w:rPr>
            </w:pPr>
            <w:r w:rsidRPr="00794EC8">
              <w:rPr>
                <w:rFonts w:ascii="Times New Roman" w:hAnsi="Times New Roman" w:cs="Times New Roman"/>
                <w:sz w:val="24"/>
                <w:szCs w:val="24"/>
              </w:rPr>
              <w:t>2</w:t>
            </w:r>
          </w:p>
        </w:tc>
        <w:tc>
          <w:tcPr>
            <w:tcW w:w="957" w:type="dxa"/>
            <w:vAlign w:val="bottom"/>
          </w:tcPr>
          <w:p w14:paraId="6B74D5E7" w14:textId="77777777" w:rsidR="00B116E1" w:rsidRPr="00794EC8" w:rsidRDefault="00B116E1" w:rsidP="00794EC8">
            <w:pPr>
              <w:jc w:val="center"/>
              <w:rPr>
                <w:rFonts w:ascii="Times New Roman" w:hAnsi="Times New Roman" w:cs="Times New Roman"/>
                <w:sz w:val="24"/>
                <w:szCs w:val="24"/>
              </w:rPr>
            </w:pPr>
            <w:r w:rsidRPr="00794EC8">
              <w:rPr>
                <w:rFonts w:ascii="Times New Roman" w:hAnsi="Times New Roman" w:cs="Times New Roman"/>
                <w:sz w:val="24"/>
                <w:szCs w:val="24"/>
              </w:rPr>
              <w:t>C</w:t>
            </w:r>
          </w:p>
        </w:tc>
        <w:tc>
          <w:tcPr>
            <w:tcW w:w="990" w:type="dxa"/>
            <w:vAlign w:val="bottom"/>
          </w:tcPr>
          <w:p w14:paraId="7C3EF9DF" w14:textId="77777777" w:rsidR="00B116E1" w:rsidRPr="00794EC8" w:rsidRDefault="00B116E1" w:rsidP="00794EC8">
            <w:pPr>
              <w:jc w:val="center"/>
              <w:rPr>
                <w:rFonts w:ascii="Times New Roman" w:hAnsi="Times New Roman" w:cs="Times New Roman"/>
                <w:sz w:val="24"/>
                <w:szCs w:val="24"/>
              </w:rPr>
            </w:pPr>
            <w:r w:rsidRPr="00794EC8">
              <w:rPr>
                <w:rFonts w:ascii="Times New Roman" w:hAnsi="Times New Roman" w:cs="Times New Roman"/>
                <w:sz w:val="24"/>
                <w:szCs w:val="24"/>
              </w:rPr>
              <w:t>30</w:t>
            </w:r>
          </w:p>
        </w:tc>
        <w:tc>
          <w:tcPr>
            <w:tcW w:w="900" w:type="dxa"/>
            <w:vAlign w:val="bottom"/>
          </w:tcPr>
          <w:p w14:paraId="1704E310" w14:textId="77777777" w:rsidR="00B116E1" w:rsidRPr="00794EC8" w:rsidRDefault="00B116E1" w:rsidP="00794EC8">
            <w:pPr>
              <w:jc w:val="center"/>
              <w:rPr>
                <w:rFonts w:ascii="Times New Roman" w:hAnsi="Times New Roman" w:cs="Times New Roman"/>
                <w:sz w:val="24"/>
                <w:szCs w:val="24"/>
              </w:rPr>
            </w:pPr>
            <w:r w:rsidRPr="00794EC8">
              <w:rPr>
                <w:rFonts w:ascii="Times New Roman" w:hAnsi="Times New Roman" w:cs="Times New Roman"/>
                <w:sz w:val="24"/>
                <w:szCs w:val="24"/>
              </w:rPr>
              <w:t>30</w:t>
            </w:r>
          </w:p>
        </w:tc>
      </w:tr>
      <w:tr w:rsidR="002D5F0D" w:rsidRPr="00794EC8" w14:paraId="0A42F842" w14:textId="77777777" w:rsidTr="002D5F0D">
        <w:tc>
          <w:tcPr>
            <w:tcW w:w="1705" w:type="dxa"/>
          </w:tcPr>
          <w:p w14:paraId="3CB0CAC6" w14:textId="77777777" w:rsidR="00B116E1" w:rsidRPr="00794EC8" w:rsidRDefault="00B116E1" w:rsidP="00794EC8">
            <w:pPr>
              <w:rPr>
                <w:rFonts w:ascii="Times New Roman" w:hAnsi="Times New Roman" w:cs="Times New Roman"/>
                <w:sz w:val="24"/>
                <w:szCs w:val="24"/>
              </w:rPr>
            </w:pPr>
            <w:r w:rsidRPr="00794EC8">
              <w:rPr>
                <w:rFonts w:ascii="Times New Roman" w:hAnsi="Times New Roman" w:cs="Times New Roman"/>
                <w:sz w:val="24"/>
                <w:szCs w:val="24"/>
              </w:rPr>
              <w:t>BUK-FIN 106</w:t>
            </w:r>
          </w:p>
        </w:tc>
        <w:tc>
          <w:tcPr>
            <w:tcW w:w="4140" w:type="dxa"/>
            <w:vAlign w:val="bottom"/>
          </w:tcPr>
          <w:p w14:paraId="655FE645" w14:textId="77777777" w:rsidR="00B116E1" w:rsidRPr="00794EC8" w:rsidRDefault="00B116E1" w:rsidP="00794EC8">
            <w:pPr>
              <w:rPr>
                <w:rFonts w:ascii="Times New Roman" w:hAnsi="Times New Roman" w:cs="Times New Roman"/>
                <w:sz w:val="24"/>
                <w:szCs w:val="24"/>
              </w:rPr>
            </w:pPr>
            <w:r w:rsidRPr="00794EC8">
              <w:rPr>
                <w:rFonts w:ascii="Times New Roman" w:hAnsi="Times New Roman" w:cs="Times New Roman"/>
                <w:sz w:val="24"/>
                <w:szCs w:val="24"/>
              </w:rPr>
              <w:t>Principles of Economics I</w:t>
            </w:r>
          </w:p>
        </w:tc>
        <w:tc>
          <w:tcPr>
            <w:tcW w:w="933" w:type="dxa"/>
            <w:vAlign w:val="bottom"/>
          </w:tcPr>
          <w:p w14:paraId="2B11C4D4" w14:textId="77777777" w:rsidR="00B116E1" w:rsidRPr="00794EC8" w:rsidRDefault="00B116E1" w:rsidP="00794EC8">
            <w:pPr>
              <w:jc w:val="center"/>
              <w:rPr>
                <w:rFonts w:ascii="Times New Roman" w:hAnsi="Times New Roman" w:cs="Times New Roman"/>
                <w:sz w:val="24"/>
                <w:szCs w:val="24"/>
              </w:rPr>
            </w:pPr>
            <w:r w:rsidRPr="00794EC8">
              <w:rPr>
                <w:rFonts w:ascii="Times New Roman" w:hAnsi="Times New Roman" w:cs="Times New Roman"/>
                <w:sz w:val="24"/>
                <w:szCs w:val="24"/>
              </w:rPr>
              <w:t>2</w:t>
            </w:r>
          </w:p>
        </w:tc>
        <w:tc>
          <w:tcPr>
            <w:tcW w:w="957" w:type="dxa"/>
            <w:vAlign w:val="bottom"/>
          </w:tcPr>
          <w:p w14:paraId="63B8B1BC" w14:textId="77777777" w:rsidR="00B116E1" w:rsidRPr="00794EC8" w:rsidRDefault="00B116E1" w:rsidP="00794EC8">
            <w:pPr>
              <w:jc w:val="center"/>
              <w:rPr>
                <w:rFonts w:ascii="Times New Roman" w:hAnsi="Times New Roman" w:cs="Times New Roman"/>
                <w:sz w:val="24"/>
                <w:szCs w:val="24"/>
              </w:rPr>
            </w:pPr>
            <w:r w:rsidRPr="00794EC8">
              <w:rPr>
                <w:rFonts w:ascii="Times New Roman" w:hAnsi="Times New Roman" w:cs="Times New Roman"/>
                <w:sz w:val="24"/>
                <w:szCs w:val="24"/>
              </w:rPr>
              <w:t>C</w:t>
            </w:r>
          </w:p>
        </w:tc>
        <w:tc>
          <w:tcPr>
            <w:tcW w:w="990" w:type="dxa"/>
            <w:vAlign w:val="bottom"/>
          </w:tcPr>
          <w:p w14:paraId="3F876665" w14:textId="77777777" w:rsidR="00B116E1" w:rsidRPr="00794EC8" w:rsidRDefault="00B116E1" w:rsidP="00794EC8">
            <w:pPr>
              <w:jc w:val="center"/>
              <w:rPr>
                <w:rFonts w:ascii="Times New Roman" w:hAnsi="Times New Roman" w:cs="Times New Roman"/>
                <w:sz w:val="24"/>
                <w:szCs w:val="24"/>
              </w:rPr>
            </w:pPr>
            <w:r w:rsidRPr="00794EC8">
              <w:rPr>
                <w:rFonts w:ascii="Times New Roman" w:hAnsi="Times New Roman" w:cs="Times New Roman"/>
                <w:sz w:val="24"/>
                <w:szCs w:val="24"/>
              </w:rPr>
              <w:t>30</w:t>
            </w:r>
          </w:p>
        </w:tc>
        <w:tc>
          <w:tcPr>
            <w:tcW w:w="900" w:type="dxa"/>
          </w:tcPr>
          <w:p w14:paraId="486FF626" w14:textId="77777777" w:rsidR="00B116E1" w:rsidRPr="00794EC8" w:rsidRDefault="00B116E1" w:rsidP="00794EC8">
            <w:pPr>
              <w:jc w:val="center"/>
              <w:rPr>
                <w:rFonts w:ascii="Times New Roman" w:hAnsi="Times New Roman" w:cs="Times New Roman"/>
                <w:sz w:val="24"/>
                <w:szCs w:val="24"/>
              </w:rPr>
            </w:pPr>
            <w:r w:rsidRPr="00794EC8">
              <w:rPr>
                <w:rFonts w:ascii="Times New Roman" w:hAnsi="Times New Roman" w:cs="Times New Roman"/>
                <w:sz w:val="24"/>
                <w:szCs w:val="24"/>
              </w:rPr>
              <w:t>-</w:t>
            </w:r>
          </w:p>
        </w:tc>
      </w:tr>
      <w:tr w:rsidR="002D5F0D" w:rsidRPr="00794EC8" w14:paraId="43FADAD1" w14:textId="77777777" w:rsidTr="002D5F0D">
        <w:tc>
          <w:tcPr>
            <w:tcW w:w="1705" w:type="dxa"/>
          </w:tcPr>
          <w:p w14:paraId="463AB765" w14:textId="77777777" w:rsidR="00B116E1" w:rsidRPr="00794EC8" w:rsidRDefault="00B116E1" w:rsidP="00794EC8">
            <w:pPr>
              <w:rPr>
                <w:rFonts w:ascii="Times New Roman" w:hAnsi="Times New Roman" w:cs="Times New Roman"/>
                <w:sz w:val="24"/>
                <w:szCs w:val="24"/>
              </w:rPr>
            </w:pPr>
            <w:r w:rsidRPr="00794EC8">
              <w:rPr>
                <w:rFonts w:ascii="Times New Roman" w:hAnsi="Times New Roman" w:cs="Times New Roman"/>
                <w:sz w:val="24"/>
                <w:szCs w:val="24"/>
              </w:rPr>
              <w:t>BUK-FIN 107</w:t>
            </w:r>
          </w:p>
        </w:tc>
        <w:tc>
          <w:tcPr>
            <w:tcW w:w="4140" w:type="dxa"/>
            <w:vAlign w:val="bottom"/>
          </w:tcPr>
          <w:p w14:paraId="559A791A" w14:textId="77777777" w:rsidR="00B116E1" w:rsidRPr="00794EC8" w:rsidRDefault="00B116E1" w:rsidP="00794EC8">
            <w:pPr>
              <w:rPr>
                <w:rFonts w:ascii="Times New Roman" w:hAnsi="Times New Roman" w:cs="Times New Roman"/>
                <w:sz w:val="24"/>
                <w:szCs w:val="24"/>
              </w:rPr>
            </w:pPr>
            <w:r w:rsidRPr="00794EC8">
              <w:rPr>
                <w:rFonts w:ascii="Times New Roman" w:hAnsi="Times New Roman" w:cs="Times New Roman"/>
                <w:sz w:val="24"/>
                <w:szCs w:val="24"/>
              </w:rPr>
              <w:t>Principles of Economics II</w:t>
            </w:r>
          </w:p>
        </w:tc>
        <w:tc>
          <w:tcPr>
            <w:tcW w:w="933" w:type="dxa"/>
            <w:vAlign w:val="bottom"/>
          </w:tcPr>
          <w:p w14:paraId="2224CB5D" w14:textId="77777777" w:rsidR="00B116E1" w:rsidRPr="00794EC8" w:rsidRDefault="00B116E1" w:rsidP="00794EC8">
            <w:pPr>
              <w:jc w:val="center"/>
              <w:rPr>
                <w:rFonts w:ascii="Times New Roman" w:hAnsi="Times New Roman" w:cs="Times New Roman"/>
                <w:sz w:val="24"/>
                <w:szCs w:val="24"/>
              </w:rPr>
            </w:pPr>
            <w:r w:rsidRPr="00794EC8">
              <w:rPr>
                <w:rFonts w:ascii="Times New Roman" w:hAnsi="Times New Roman" w:cs="Times New Roman"/>
                <w:sz w:val="24"/>
                <w:szCs w:val="24"/>
              </w:rPr>
              <w:t>2</w:t>
            </w:r>
          </w:p>
        </w:tc>
        <w:tc>
          <w:tcPr>
            <w:tcW w:w="957" w:type="dxa"/>
            <w:vAlign w:val="bottom"/>
          </w:tcPr>
          <w:p w14:paraId="789A7E5B" w14:textId="77777777" w:rsidR="00B116E1" w:rsidRPr="00794EC8" w:rsidRDefault="00B116E1" w:rsidP="00794EC8">
            <w:pPr>
              <w:jc w:val="center"/>
              <w:rPr>
                <w:rFonts w:ascii="Times New Roman" w:hAnsi="Times New Roman" w:cs="Times New Roman"/>
                <w:sz w:val="24"/>
                <w:szCs w:val="24"/>
              </w:rPr>
            </w:pPr>
            <w:r w:rsidRPr="00794EC8">
              <w:rPr>
                <w:rFonts w:ascii="Times New Roman" w:hAnsi="Times New Roman" w:cs="Times New Roman"/>
                <w:sz w:val="24"/>
                <w:szCs w:val="24"/>
              </w:rPr>
              <w:t>C</w:t>
            </w:r>
          </w:p>
        </w:tc>
        <w:tc>
          <w:tcPr>
            <w:tcW w:w="990" w:type="dxa"/>
            <w:vAlign w:val="bottom"/>
          </w:tcPr>
          <w:p w14:paraId="59EE6583" w14:textId="77777777" w:rsidR="00B116E1" w:rsidRPr="00794EC8" w:rsidRDefault="00B116E1" w:rsidP="00794EC8">
            <w:pPr>
              <w:jc w:val="center"/>
              <w:rPr>
                <w:rFonts w:ascii="Times New Roman" w:hAnsi="Times New Roman" w:cs="Times New Roman"/>
                <w:sz w:val="24"/>
                <w:szCs w:val="24"/>
              </w:rPr>
            </w:pPr>
            <w:r w:rsidRPr="00794EC8">
              <w:rPr>
                <w:rFonts w:ascii="Times New Roman" w:hAnsi="Times New Roman" w:cs="Times New Roman"/>
                <w:sz w:val="24"/>
                <w:szCs w:val="24"/>
              </w:rPr>
              <w:t>30</w:t>
            </w:r>
          </w:p>
        </w:tc>
        <w:tc>
          <w:tcPr>
            <w:tcW w:w="900" w:type="dxa"/>
          </w:tcPr>
          <w:p w14:paraId="29B9478E" w14:textId="77777777" w:rsidR="00B116E1" w:rsidRPr="00794EC8" w:rsidRDefault="00B116E1" w:rsidP="00794EC8">
            <w:pPr>
              <w:jc w:val="center"/>
              <w:rPr>
                <w:rFonts w:ascii="Times New Roman" w:hAnsi="Times New Roman" w:cs="Times New Roman"/>
                <w:sz w:val="24"/>
                <w:szCs w:val="24"/>
              </w:rPr>
            </w:pPr>
            <w:r w:rsidRPr="00794EC8">
              <w:rPr>
                <w:rFonts w:ascii="Times New Roman" w:hAnsi="Times New Roman" w:cs="Times New Roman"/>
                <w:sz w:val="24"/>
                <w:szCs w:val="24"/>
              </w:rPr>
              <w:t>-</w:t>
            </w:r>
          </w:p>
        </w:tc>
      </w:tr>
      <w:tr w:rsidR="002D5F0D" w:rsidRPr="00794EC8" w14:paraId="209A585E" w14:textId="77777777" w:rsidTr="002D5F0D">
        <w:tc>
          <w:tcPr>
            <w:tcW w:w="1705" w:type="dxa"/>
          </w:tcPr>
          <w:p w14:paraId="09A961AA" w14:textId="77777777" w:rsidR="00B116E1" w:rsidRPr="00794EC8" w:rsidRDefault="00B116E1" w:rsidP="00794EC8">
            <w:pPr>
              <w:rPr>
                <w:rFonts w:ascii="Times New Roman" w:hAnsi="Times New Roman" w:cs="Times New Roman"/>
                <w:sz w:val="24"/>
                <w:szCs w:val="24"/>
              </w:rPr>
            </w:pPr>
            <w:r w:rsidRPr="00794EC8">
              <w:rPr>
                <w:rFonts w:ascii="Times New Roman" w:hAnsi="Times New Roman" w:cs="Times New Roman"/>
                <w:sz w:val="24"/>
                <w:szCs w:val="24"/>
              </w:rPr>
              <w:t>BUK-FIN 108</w:t>
            </w:r>
          </w:p>
        </w:tc>
        <w:tc>
          <w:tcPr>
            <w:tcW w:w="4140" w:type="dxa"/>
            <w:vAlign w:val="bottom"/>
          </w:tcPr>
          <w:p w14:paraId="42147326" w14:textId="77777777" w:rsidR="00B116E1" w:rsidRPr="00794EC8" w:rsidRDefault="00053DCE" w:rsidP="00794EC8">
            <w:pPr>
              <w:rPr>
                <w:rFonts w:ascii="Times New Roman" w:hAnsi="Times New Roman" w:cs="Times New Roman"/>
                <w:sz w:val="24"/>
                <w:szCs w:val="24"/>
              </w:rPr>
            </w:pPr>
            <w:r w:rsidRPr="00794EC8">
              <w:rPr>
                <w:rFonts w:ascii="Times New Roman" w:hAnsi="Times New Roman" w:cs="Times New Roman"/>
                <w:sz w:val="24"/>
                <w:szCs w:val="24"/>
              </w:rPr>
              <w:t>Mentoring and Character Building</w:t>
            </w:r>
            <w:r w:rsidR="00B116E1" w:rsidRPr="00794EC8">
              <w:rPr>
                <w:rFonts w:ascii="Times New Roman" w:hAnsi="Times New Roman" w:cs="Times New Roman"/>
                <w:sz w:val="24"/>
                <w:szCs w:val="24"/>
              </w:rPr>
              <w:t xml:space="preserve"> </w:t>
            </w:r>
            <w:r w:rsidRPr="00794EC8">
              <w:rPr>
                <w:rFonts w:ascii="Times New Roman" w:hAnsi="Times New Roman" w:cs="Times New Roman"/>
                <w:sz w:val="24"/>
                <w:szCs w:val="24"/>
              </w:rPr>
              <w:t>I</w:t>
            </w:r>
          </w:p>
        </w:tc>
        <w:tc>
          <w:tcPr>
            <w:tcW w:w="933" w:type="dxa"/>
            <w:vAlign w:val="bottom"/>
          </w:tcPr>
          <w:p w14:paraId="25926215" w14:textId="77777777" w:rsidR="00B116E1" w:rsidRPr="00794EC8" w:rsidRDefault="00B116E1" w:rsidP="00794EC8">
            <w:pPr>
              <w:jc w:val="center"/>
              <w:rPr>
                <w:rFonts w:ascii="Times New Roman" w:hAnsi="Times New Roman" w:cs="Times New Roman"/>
                <w:sz w:val="24"/>
                <w:szCs w:val="24"/>
              </w:rPr>
            </w:pPr>
            <w:r w:rsidRPr="00794EC8">
              <w:rPr>
                <w:rFonts w:ascii="Times New Roman" w:hAnsi="Times New Roman" w:cs="Times New Roman"/>
                <w:sz w:val="24"/>
                <w:szCs w:val="24"/>
              </w:rPr>
              <w:t>2</w:t>
            </w:r>
          </w:p>
        </w:tc>
        <w:tc>
          <w:tcPr>
            <w:tcW w:w="957" w:type="dxa"/>
            <w:vAlign w:val="bottom"/>
          </w:tcPr>
          <w:p w14:paraId="7BC97AF8" w14:textId="77777777" w:rsidR="00B116E1" w:rsidRPr="00794EC8" w:rsidRDefault="00B116E1" w:rsidP="00794EC8">
            <w:pPr>
              <w:jc w:val="center"/>
              <w:rPr>
                <w:rFonts w:ascii="Times New Roman" w:hAnsi="Times New Roman" w:cs="Times New Roman"/>
                <w:sz w:val="24"/>
                <w:szCs w:val="24"/>
              </w:rPr>
            </w:pPr>
            <w:r w:rsidRPr="00794EC8">
              <w:rPr>
                <w:rFonts w:ascii="Times New Roman" w:hAnsi="Times New Roman" w:cs="Times New Roman"/>
                <w:sz w:val="24"/>
                <w:szCs w:val="24"/>
              </w:rPr>
              <w:t>C</w:t>
            </w:r>
          </w:p>
        </w:tc>
        <w:tc>
          <w:tcPr>
            <w:tcW w:w="990" w:type="dxa"/>
          </w:tcPr>
          <w:p w14:paraId="7B7F76E6" w14:textId="77777777" w:rsidR="00B116E1" w:rsidRPr="00794EC8" w:rsidRDefault="00B116E1" w:rsidP="00794EC8">
            <w:pPr>
              <w:jc w:val="center"/>
              <w:rPr>
                <w:rFonts w:ascii="Times New Roman" w:hAnsi="Times New Roman" w:cs="Times New Roman"/>
                <w:sz w:val="24"/>
                <w:szCs w:val="24"/>
              </w:rPr>
            </w:pPr>
            <w:r w:rsidRPr="00794EC8">
              <w:rPr>
                <w:rFonts w:ascii="Times New Roman" w:hAnsi="Times New Roman" w:cs="Times New Roman"/>
                <w:sz w:val="24"/>
                <w:szCs w:val="24"/>
              </w:rPr>
              <w:t>30</w:t>
            </w:r>
          </w:p>
        </w:tc>
        <w:tc>
          <w:tcPr>
            <w:tcW w:w="900" w:type="dxa"/>
          </w:tcPr>
          <w:p w14:paraId="64014AAA" w14:textId="77777777" w:rsidR="00B116E1" w:rsidRPr="00794EC8" w:rsidRDefault="00794FF6" w:rsidP="00794EC8">
            <w:pPr>
              <w:jc w:val="center"/>
              <w:rPr>
                <w:rFonts w:ascii="Times New Roman" w:hAnsi="Times New Roman" w:cs="Times New Roman"/>
                <w:sz w:val="24"/>
                <w:szCs w:val="24"/>
              </w:rPr>
            </w:pPr>
            <w:r w:rsidRPr="00794EC8">
              <w:rPr>
                <w:rFonts w:ascii="Times New Roman" w:hAnsi="Times New Roman" w:cs="Times New Roman"/>
                <w:sz w:val="24"/>
                <w:szCs w:val="24"/>
              </w:rPr>
              <w:t>45</w:t>
            </w:r>
          </w:p>
        </w:tc>
      </w:tr>
      <w:tr w:rsidR="002D5F0D" w:rsidRPr="00794EC8" w14:paraId="770A3646" w14:textId="77777777" w:rsidTr="002D5F0D">
        <w:tc>
          <w:tcPr>
            <w:tcW w:w="1705" w:type="dxa"/>
          </w:tcPr>
          <w:p w14:paraId="5C3CC43F" w14:textId="77777777" w:rsidR="00B116E1" w:rsidRPr="00794EC8" w:rsidRDefault="00B116E1" w:rsidP="00794EC8">
            <w:pPr>
              <w:rPr>
                <w:rFonts w:ascii="Times New Roman" w:hAnsi="Times New Roman" w:cs="Times New Roman"/>
                <w:sz w:val="24"/>
                <w:szCs w:val="24"/>
              </w:rPr>
            </w:pPr>
          </w:p>
        </w:tc>
        <w:tc>
          <w:tcPr>
            <w:tcW w:w="4140" w:type="dxa"/>
          </w:tcPr>
          <w:p w14:paraId="22418446" w14:textId="77777777" w:rsidR="00B116E1" w:rsidRPr="00794EC8" w:rsidRDefault="00B116E1" w:rsidP="00794EC8">
            <w:pPr>
              <w:jc w:val="right"/>
              <w:rPr>
                <w:rFonts w:ascii="Times New Roman" w:hAnsi="Times New Roman" w:cs="Times New Roman"/>
                <w:b/>
                <w:sz w:val="24"/>
                <w:szCs w:val="24"/>
              </w:rPr>
            </w:pPr>
            <w:r w:rsidRPr="00794EC8">
              <w:rPr>
                <w:rFonts w:ascii="Times New Roman" w:hAnsi="Times New Roman" w:cs="Times New Roman"/>
                <w:b/>
                <w:sz w:val="24"/>
                <w:szCs w:val="24"/>
              </w:rPr>
              <w:t xml:space="preserve">Total </w:t>
            </w:r>
          </w:p>
        </w:tc>
        <w:tc>
          <w:tcPr>
            <w:tcW w:w="933" w:type="dxa"/>
          </w:tcPr>
          <w:p w14:paraId="467C2DAC" w14:textId="77777777" w:rsidR="00B116E1" w:rsidRPr="00794EC8" w:rsidRDefault="00B116E1" w:rsidP="00794EC8">
            <w:pPr>
              <w:rPr>
                <w:rFonts w:ascii="Times New Roman" w:hAnsi="Times New Roman" w:cs="Times New Roman"/>
                <w:b/>
                <w:sz w:val="24"/>
                <w:szCs w:val="24"/>
              </w:rPr>
            </w:pPr>
            <w:r w:rsidRPr="00794EC8">
              <w:rPr>
                <w:rFonts w:ascii="Times New Roman" w:hAnsi="Times New Roman" w:cs="Times New Roman"/>
                <w:b/>
                <w:sz w:val="24"/>
                <w:szCs w:val="24"/>
              </w:rPr>
              <w:t xml:space="preserve">   14</w:t>
            </w:r>
          </w:p>
        </w:tc>
        <w:tc>
          <w:tcPr>
            <w:tcW w:w="957" w:type="dxa"/>
          </w:tcPr>
          <w:p w14:paraId="24F0FAD3" w14:textId="77777777" w:rsidR="00B116E1" w:rsidRPr="00794EC8" w:rsidRDefault="00B116E1" w:rsidP="00794EC8">
            <w:pPr>
              <w:rPr>
                <w:rFonts w:ascii="Times New Roman" w:hAnsi="Times New Roman" w:cs="Times New Roman"/>
                <w:b/>
                <w:sz w:val="24"/>
                <w:szCs w:val="24"/>
              </w:rPr>
            </w:pPr>
          </w:p>
        </w:tc>
        <w:tc>
          <w:tcPr>
            <w:tcW w:w="990" w:type="dxa"/>
          </w:tcPr>
          <w:p w14:paraId="4BD3343D" w14:textId="77777777" w:rsidR="00B116E1" w:rsidRPr="00794EC8" w:rsidRDefault="00B116E1" w:rsidP="00794EC8">
            <w:pPr>
              <w:rPr>
                <w:rFonts w:ascii="Times New Roman" w:hAnsi="Times New Roman" w:cs="Times New Roman"/>
                <w:b/>
                <w:sz w:val="24"/>
                <w:szCs w:val="24"/>
              </w:rPr>
            </w:pPr>
          </w:p>
        </w:tc>
        <w:tc>
          <w:tcPr>
            <w:tcW w:w="900" w:type="dxa"/>
          </w:tcPr>
          <w:p w14:paraId="0087DBDC" w14:textId="77777777" w:rsidR="00B116E1" w:rsidRPr="00794EC8" w:rsidRDefault="00B116E1" w:rsidP="00794EC8">
            <w:pPr>
              <w:rPr>
                <w:rFonts w:ascii="Times New Roman" w:hAnsi="Times New Roman" w:cs="Times New Roman"/>
                <w:b/>
                <w:sz w:val="24"/>
                <w:szCs w:val="24"/>
              </w:rPr>
            </w:pPr>
          </w:p>
        </w:tc>
      </w:tr>
    </w:tbl>
    <w:p w14:paraId="5DD113D7" w14:textId="77777777" w:rsidR="00C1460F" w:rsidRPr="00794EC8" w:rsidRDefault="00C1460F" w:rsidP="00794EC8">
      <w:pPr>
        <w:rPr>
          <w:rFonts w:ascii="Times New Roman" w:hAnsi="Times New Roman" w:cs="Times New Roman"/>
          <w:b/>
          <w:sz w:val="24"/>
          <w:szCs w:val="24"/>
        </w:rPr>
      </w:pPr>
    </w:p>
    <w:p w14:paraId="38F30097" w14:textId="77777777" w:rsidR="00613961" w:rsidRPr="00794EC8" w:rsidRDefault="00C94904" w:rsidP="00794EC8">
      <w:pPr>
        <w:spacing w:after="0"/>
        <w:jc w:val="center"/>
        <w:rPr>
          <w:rFonts w:ascii="Times New Roman" w:hAnsi="Times New Roman" w:cs="Times New Roman"/>
          <w:b/>
          <w:sz w:val="24"/>
          <w:szCs w:val="24"/>
        </w:rPr>
      </w:pPr>
      <w:r w:rsidRPr="00794EC8">
        <w:rPr>
          <w:rFonts w:ascii="Times New Roman" w:hAnsi="Times New Roman" w:cs="Times New Roman"/>
          <w:b/>
          <w:sz w:val="24"/>
          <w:szCs w:val="24"/>
        </w:rPr>
        <w:t>Level</w:t>
      </w:r>
      <w:r w:rsidR="00613961" w:rsidRPr="00794EC8">
        <w:rPr>
          <w:rFonts w:ascii="Times New Roman" w:hAnsi="Times New Roman" w:cs="Times New Roman"/>
          <w:b/>
          <w:sz w:val="24"/>
          <w:szCs w:val="24"/>
        </w:rPr>
        <w:t xml:space="preserve"> 200</w:t>
      </w:r>
    </w:p>
    <w:tbl>
      <w:tblPr>
        <w:tblStyle w:val="TableGrid"/>
        <w:tblW w:w="9625" w:type="dxa"/>
        <w:tblLook w:val="04A0" w:firstRow="1" w:lastRow="0" w:firstColumn="1" w:lastColumn="0" w:noHBand="0" w:noVBand="1"/>
      </w:tblPr>
      <w:tblGrid>
        <w:gridCol w:w="1705"/>
        <w:gridCol w:w="4140"/>
        <w:gridCol w:w="900"/>
        <w:gridCol w:w="990"/>
        <w:gridCol w:w="990"/>
        <w:gridCol w:w="900"/>
      </w:tblGrid>
      <w:tr w:rsidR="002D5F0D" w:rsidRPr="00794EC8" w14:paraId="23F02D6A" w14:textId="77777777" w:rsidTr="002D5F0D">
        <w:tc>
          <w:tcPr>
            <w:tcW w:w="1705" w:type="dxa"/>
          </w:tcPr>
          <w:p w14:paraId="5D6A6065" w14:textId="77777777" w:rsidR="00F540D3" w:rsidRPr="00794EC8" w:rsidRDefault="00F540D3" w:rsidP="00794EC8">
            <w:pPr>
              <w:jc w:val="center"/>
              <w:rPr>
                <w:rFonts w:ascii="Times New Roman" w:hAnsi="Times New Roman" w:cs="Times New Roman"/>
                <w:b/>
                <w:sz w:val="24"/>
                <w:szCs w:val="24"/>
              </w:rPr>
            </w:pPr>
            <w:r w:rsidRPr="00794EC8">
              <w:rPr>
                <w:rFonts w:ascii="Times New Roman" w:hAnsi="Times New Roman" w:cs="Times New Roman"/>
                <w:b/>
                <w:sz w:val="24"/>
                <w:szCs w:val="24"/>
              </w:rPr>
              <w:t>Course Code</w:t>
            </w:r>
          </w:p>
        </w:tc>
        <w:tc>
          <w:tcPr>
            <w:tcW w:w="4140" w:type="dxa"/>
          </w:tcPr>
          <w:p w14:paraId="5500DDBA" w14:textId="77777777" w:rsidR="00F540D3" w:rsidRPr="00794EC8" w:rsidRDefault="00F540D3" w:rsidP="00794EC8">
            <w:pPr>
              <w:jc w:val="center"/>
              <w:rPr>
                <w:rFonts w:ascii="Times New Roman" w:hAnsi="Times New Roman" w:cs="Times New Roman"/>
                <w:b/>
                <w:sz w:val="24"/>
                <w:szCs w:val="24"/>
              </w:rPr>
            </w:pPr>
            <w:r w:rsidRPr="00794EC8">
              <w:rPr>
                <w:rFonts w:ascii="Times New Roman" w:hAnsi="Times New Roman" w:cs="Times New Roman"/>
                <w:b/>
                <w:sz w:val="24"/>
                <w:szCs w:val="24"/>
              </w:rPr>
              <w:t>Course Title</w:t>
            </w:r>
          </w:p>
        </w:tc>
        <w:tc>
          <w:tcPr>
            <w:tcW w:w="900" w:type="dxa"/>
          </w:tcPr>
          <w:p w14:paraId="1D471D03" w14:textId="77777777" w:rsidR="00F540D3" w:rsidRPr="00794EC8" w:rsidRDefault="00F540D3" w:rsidP="00794EC8">
            <w:pPr>
              <w:jc w:val="center"/>
              <w:rPr>
                <w:rFonts w:ascii="Times New Roman" w:hAnsi="Times New Roman" w:cs="Times New Roman"/>
                <w:b/>
                <w:sz w:val="24"/>
                <w:szCs w:val="24"/>
              </w:rPr>
            </w:pPr>
            <w:r w:rsidRPr="00794EC8">
              <w:rPr>
                <w:rFonts w:ascii="Times New Roman" w:hAnsi="Times New Roman" w:cs="Times New Roman"/>
                <w:b/>
                <w:sz w:val="24"/>
                <w:szCs w:val="24"/>
              </w:rPr>
              <w:t>Units</w:t>
            </w:r>
          </w:p>
        </w:tc>
        <w:tc>
          <w:tcPr>
            <w:tcW w:w="990" w:type="dxa"/>
          </w:tcPr>
          <w:p w14:paraId="4C30B9E8" w14:textId="77777777" w:rsidR="00F540D3" w:rsidRPr="00794EC8" w:rsidRDefault="00F540D3" w:rsidP="00794EC8">
            <w:pPr>
              <w:jc w:val="center"/>
              <w:rPr>
                <w:rFonts w:ascii="Times New Roman" w:hAnsi="Times New Roman" w:cs="Times New Roman"/>
                <w:b/>
                <w:sz w:val="24"/>
                <w:szCs w:val="24"/>
              </w:rPr>
            </w:pPr>
            <w:r w:rsidRPr="00794EC8">
              <w:rPr>
                <w:rFonts w:ascii="Times New Roman" w:hAnsi="Times New Roman" w:cs="Times New Roman"/>
                <w:b/>
                <w:sz w:val="24"/>
                <w:szCs w:val="24"/>
              </w:rPr>
              <w:t>Status</w:t>
            </w:r>
          </w:p>
        </w:tc>
        <w:tc>
          <w:tcPr>
            <w:tcW w:w="990" w:type="dxa"/>
          </w:tcPr>
          <w:p w14:paraId="0458CD81" w14:textId="77777777" w:rsidR="00F540D3" w:rsidRPr="00794EC8" w:rsidRDefault="00F540D3" w:rsidP="00794EC8">
            <w:pPr>
              <w:jc w:val="center"/>
              <w:rPr>
                <w:rFonts w:ascii="Times New Roman" w:hAnsi="Times New Roman" w:cs="Times New Roman"/>
                <w:b/>
                <w:sz w:val="24"/>
                <w:szCs w:val="24"/>
              </w:rPr>
            </w:pPr>
            <w:r w:rsidRPr="00794EC8">
              <w:rPr>
                <w:rFonts w:ascii="Times New Roman" w:hAnsi="Times New Roman" w:cs="Times New Roman"/>
                <w:b/>
                <w:sz w:val="24"/>
                <w:szCs w:val="24"/>
              </w:rPr>
              <w:t>LH</w:t>
            </w:r>
          </w:p>
        </w:tc>
        <w:tc>
          <w:tcPr>
            <w:tcW w:w="900" w:type="dxa"/>
          </w:tcPr>
          <w:p w14:paraId="5DD087A2" w14:textId="77777777" w:rsidR="00F540D3" w:rsidRPr="00794EC8" w:rsidRDefault="00F540D3" w:rsidP="00794EC8">
            <w:pPr>
              <w:jc w:val="center"/>
              <w:rPr>
                <w:rFonts w:ascii="Times New Roman" w:hAnsi="Times New Roman" w:cs="Times New Roman"/>
                <w:b/>
                <w:sz w:val="24"/>
                <w:szCs w:val="24"/>
              </w:rPr>
            </w:pPr>
            <w:r w:rsidRPr="00794EC8">
              <w:rPr>
                <w:rFonts w:ascii="Times New Roman" w:hAnsi="Times New Roman" w:cs="Times New Roman"/>
                <w:b/>
                <w:sz w:val="24"/>
                <w:szCs w:val="24"/>
              </w:rPr>
              <w:t>PH</w:t>
            </w:r>
          </w:p>
        </w:tc>
      </w:tr>
      <w:tr w:rsidR="002D5F0D" w:rsidRPr="00794EC8" w14:paraId="5A07EB28" w14:textId="77777777" w:rsidTr="002D5F0D">
        <w:tc>
          <w:tcPr>
            <w:tcW w:w="1705" w:type="dxa"/>
            <w:vAlign w:val="center"/>
          </w:tcPr>
          <w:p w14:paraId="500B13FF" w14:textId="77777777" w:rsidR="00F540D3" w:rsidRPr="00794EC8" w:rsidRDefault="00F540D3" w:rsidP="00794EC8">
            <w:pPr>
              <w:rPr>
                <w:rFonts w:ascii="Times New Roman" w:hAnsi="Times New Roman" w:cs="Times New Roman"/>
                <w:sz w:val="24"/>
                <w:szCs w:val="24"/>
                <w:lang w:val="en-US"/>
              </w:rPr>
            </w:pPr>
            <w:r w:rsidRPr="00794EC8">
              <w:rPr>
                <w:rFonts w:ascii="Times New Roman" w:hAnsi="Times New Roman" w:cs="Times New Roman"/>
                <w:sz w:val="24"/>
                <w:szCs w:val="24"/>
              </w:rPr>
              <w:t>BUK-FIN 219</w:t>
            </w:r>
          </w:p>
        </w:tc>
        <w:tc>
          <w:tcPr>
            <w:tcW w:w="4140" w:type="dxa"/>
            <w:vAlign w:val="bottom"/>
          </w:tcPr>
          <w:p w14:paraId="540B0B55" w14:textId="77777777" w:rsidR="00F540D3" w:rsidRPr="00794EC8" w:rsidRDefault="00F540D3" w:rsidP="00794EC8">
            <w:pPr>
              <w:rPr>
                <w:rFonts w:ascii="Times New Roman" w:hAnsi="Times New Roman" w:cs="Times New Roman"/>
                <w:sz w:val="24"/>
                <w:szCs w:val="24"/>
              </w:rPr>
            </w:pPr>
            <w:r w:rsidRPr="00794EC8">
              <w:rPr>
                <w:rFonts w:ascii="Times New Roman" w:hAnsi="Times New Roman" w:cs="Times New Roman"/>
                <w:sz w:val="24"/>
                <w:szCs w:val="24"/>
              </w:rPr>
              <w:t xml:space="preserve">Principles of Islamic </w:t>
            </w:r>
            <w:r w:rsidR="007507A3" w:rsidRPr="00794EC8">
              <w:rPr>
                <w:rFonts w:ascii="Times New Roman" w:hAnsi="Times New Roman" w:cs="Times New Roman"/>
                <w:sz w:val="24"/>
                <w:szCs w:val="24"/>
              </w:rPr>
              <w:t xml:space="preserve">Banking and </w:t>
            </w:r>
            <w:r w:rsidRPr="00794EC8">
              <w:rPr>
                <w:rFonts w:ascii="Times New Roman" w:hAnsi="Times New Roman" w:cs="Times New Roman"/>
                <w:sz w:val="24"/>
                <w:szCs w:val="24"/>
              </w:rPr>
              <w:t>Finance</w:t>
            </w:r>
          </w:p>
        </w:tc>
        <w:tc>
          <w:tcPr>
            <w:tcW w:w="900" w:type="dxa"/>
            <w:vAlign w:val="bottom"/>
          </w:tcPr>
          <w:p w14:paraId="46BE92B9" w14:textId="77777777" w:rsidR="00F540D3" w:rsidRPr="00794EC8" w:rsidRDefault="00F540D3" w:rsidP="00794EC8">
            <w:pPr>
              <w:jc w:val="center"/>
              <w:rPr>
                <w:rFonts w:ascii="Times New Roman" w:hAnsi="Times New Roman" w:cs="Times New Roman"/>
                <w:sz w:val="24"/>
                <w:szCs w:val="24"/>
                <w:lang w:val="en-US"/>
              </w:rPr>
            </w:pPr>
            <w:r w:rsidRPr="00794EC8">
              <w:rPr>
                <w:rFonts w:ascii="Times New Roman" w:hAnsi="Times New Roman" w:cs="Times New Roman"/>
                <w:sz w:val="24"/>
                <w:szCs w:val="24"/>
              </w:rPr>
              <w:t>2</w:t>
            </w:r>
          </w:p>
        </w:tc>
        <w:tc>
          <w:tcPr>
            <w:tcW w:w="990" w:type="dxa"/>
            <w:vAlign w:val="bottom"/>
          </w:tcPr>
          <w:p w14:paraId="180F8AB1" w14:textId="77777777" w:rsidR="00F540D3" w:rsidRPr="00794EC8" w:rsidRDefault="00F540D3" w:rsidP="00794EC8">
            <w:pPr>
              <w:jc w:val="center"/>
              <w:rPr>
                <w:rFonts w:ascii="Times New Roman" w:hAnsi="Times New Roman" w:cs="Times New Roman"/>
                <w:sz w:val="24"/>
                <w:szCs w:val="24"/>
              </w:rPr>
            </w:pPr>
            <w:r w:rsidRPr="00794EC8">
              <w:rPr>
                <w:rFonts w:ascii="Times New Roman" w:hAnsi="Times New Roman" w:cs="Times New Roman"/>
                <w:sz w:val="24"/>
                <w:szCs w:val="24"/>
              </w:rPr>
              <w:t>E</w:t>
            </w:r>
          </w:p>
        </w:tc>
        <w:tc>
          <w:tcPr>
            <w:tcW w:w="990" w:type="dxa"/>
            <w:vAlign w:val="bottom"/>
          </w:tcPr>
          <w:p w14:paraId="274866B8" w14:textId="77777777" w:rsidR="00F540D3" w:rsidRPr="00794EC8" w:rsidRDefault="00F540D3" w:rsidP="00794EC8">
            <w:pPr>
              <w:jc w:val="center"/>
              <w:rPr>
                <w:rFonts w:ascii="Times New Roman" w:hAnsi="Times New Roman" w:cs="Times New Roman"/>
                <w:sz w:val="24"/>
                <w:szCs w:val="24"/>
              </w:rPr>
            </w:pPr>
            <w:r w:rsidRPr="00794EC8">
              <w:rPr>
                <w:rFonts w:ascii="Times New Roman" w:hAnsi="Times New Roman" w:cs="Times New Roman"/>
                <w:sz w:val="24"/>
                <w:szCs w:val="24"/>
              </w:rPr>
              <w:t>30</w:t>
            </w:r>
          </w:p>
        </w:tc>
        <w:tc>
          <w:tcPr>
            <w:tcW w:w="900" w:type="dxa"/>
          </w:tcPr>
          <w:p w14:paraId="1F996016" w14:textId="77777777" w:rsidR="00F540D3" w:rsidRPr="00794EC8" w:rsidRDefault="00F540D3" w:rsidP="00794EC8">
            <w:pPr>
              <w:jc w:val="center"/>
              <w:rPr>
                <w:rFonts w:ascii="Times New Roman" w:hAnsi="Times New Roman" w:cs="Times New Roman"/>
                <w:sz w:val="24"/>
                <w:szCs w:val="24"/>
              </w:rPr>
            </w:pPr>
            <w:r w:rsidRPr="00794EC8">
              <w:rPr>
                <w:rFonts w:ascii="Times New Roman" w:hAnsi="Times New Roman" w:cs="Times New Roman"/>
                <w:sz w:val="24"/>
                <w:szCs w:val="24"/>
              </w:rPr>
              <w:t>-</w:t>
            </w:r>
          </w:p>
        </w:tc>
      </w:tr>
      <w:tr w:rsidR="002D5F0D" w:rsidRPr="00794EC8" w14:paraId="62B9C19F" w14:textId="77777777" w:rsidTr="002D5F0D">
        <w:tc>
          <w:tcPr>
            <w:tcW w:w="1705" w:type="dxa"/>
            <w:vAlign w:val="center"/>
          </w:tcPr>
          <w:p w14:paraId="7CD53C16" w14:textId="77777777" w:rsidR="00F540D3" w:rsidRPr="00794EC8" w:rsidRDefault="00F540D3" w:rsidP="00794EC8">
            <w:pPr>
              <w:rPr>
                <w:rFonts w:ascii="Times New Roman" w:hAnsi="Times New Roman" w:cs="Times New Roman"/>
                <w:sz w:val="24"/>
                <w:szCs w:val="24"/>
              </w:rPr>
            </w:pPr>
            <w:r w:rsidRPr="00794EC8">
              <w:rPr>
                <w:rFonts w:ascii="Times New Roman" w:hAnsi="Times New Roman" w:cs="Times New Roman"/>
                <w:sz w:val="24"/>
                <w:szCs w:val="24"/>
              </w:rPr>
              <w:t>BUK-FIN 220</w:t>
            </w:r>
          </w:p>
        </w:tc>
        <w:tc>
          <w:tcPr>
            <w:tcW w:w="4140" w:type="dxa"/>
          </w:tcPr>
          <w:p w14:paraId="1B6F210A" w14:textId="77777777" w:rsidR="00F540D3" w:rsidRPr="00794EC8" w:rsidRDefault="00F540D3" w:rsidP="00794EC8">
            <w:pPr>
              <w:rPr>
                <w:rFonts w:ascii="Times New Roman" w:hAnsi="Times New Roman" w:cs="Times New Roman"/>
                <w:sz w:val="24"/>
                <w:szCs w:val="24"/>
              </w:rPr>
            </w:pPr>
            <w:r w:rsidRPr="00794EC8">
              <w:rPr>
                <w:rFonts w:ascii="Times New Roman" w:hAnsi="Times New Roman" w:cs="Times New Roman"/>
                <w:sz w:val="24"/>
                <w:szCs w:val="24"/>
              </w:rPr>
              <w:t>Customer Service and Relationship Management</w:t>
            </w:r>
          </w:p>
        </w:tc>
        <w:tc>
          <w:tcPr>
            <w:tcW w:w="900" w:type="dxa"/>
          </w:tcPr>
          <w:p w14:paraId="115338A7" w14:textId="77777777" w:rsidR="00F540D3" w:rsidRPr="00794EC8" w:rsidRDefault="00F540D3" w:rsidP="00794EC8">
            <w:pPr>
              <w:jc w:val="center"/>
              <w:rPr>
                <w:rFonts w:ascii="Times New Roman" w:hAnsi="Times New Roman" w:cs="Times New Roman"/>
                <w:sz w:val="24"/>
                <w:szCs w:val="24"/>
              </w:rPr>
            </w:pPr>
            <w:r w:rsidRPr="00794EC8">
              <w:rPr>
                <w:rFonts w:ascii="Times New Roman" w:hAnsi="Times New Roman" w:cs="Times New Roman"/>
                <w:sz w:val="24"/>
                <w:szCs w:val="24"/>
              </w:rPr>
              <w:t>2</w:t>
            </w:r>
          </w:p>
        </w:tc>
        <w:tc>
          <w:tcPr>
            <w:tcW w:w="990" w:type="dxa"/>
          </w:tcPr>
          <w:p w14:paraId="40B1251A" w14:textId="77777777" w:rsidR="00F540D3" w:rsidRPr="00794EC8" w:rsidRDefault="00F540D3" w:rsidP="00794EC8">
            <w:pPr>
              <w:jc w:val="center"/>
              <w:rPr>
                <w:rFonts w:ascii="Times New Roman" w:hAnsi="Times New Roman" w:cs="Times New Roman"/>
                <w:sz w:val="24"/>
                <w:szCs w:val="24"/>
              </w:rPr>
            </w:pPr>
            <w:r w:rsidRPr="00794EC8">
              <w:rPr>
                <w:rFonts w:ascii="Times New Roman" w:hAnsi="Times New Roman" w:cs="Times New Roman"/>
                <w:sz w:val="24"/>
                <w:szCs w:val="24"/>
              </w:rPr>
              <w:t>E</w:t>
            </w:r>
          </w:p>
        </w:tc>
        <w:tc>
          <w:tcPr>
            <w:tcW w:w="990" w:type="dxa"/>
          </w:tcPr>
          <w:p w14:paraId="66E92664" w14:textId="77777777" w:rsidR="00F540D3" w:rsidRPr="00794EC8" w:rsidRDefault="00F540D3" w:rsidP="00794EC8">
            <w:pPr>
              <w:jc w:val="center"/>
              <w:rPr>
                <w:rFonts w:ascii="Times New Roman" w:hAnsi="Times New Roman" w:cs="Times New Roman"/>
                <w:sz w:val="24"/>
                <w:szCs w:val="24"/>
              </w:rPr>
            </w:pPr>
            <w:r w:rsidRPr="00794EC8">
              <w:rPr>
                <w:rFonts w:ascii="Times New Roman" w:hAnsi="Times New Roman" w:cs="Times New Roman"/>
                <w:sz w:val="24"/>
                <w:szCs w:val="24"/>
              </w:rPr>
              <w:t>30</w:t>
            </w:r>
          </w:p>
        </w:tc>
        <w:tc>
          <w:tcPr>
            <w:tcW w:w="900" w:type="dxa"/>
          </w:tcPr>
          <w:p w14:paraId="1972C344" w14:textId="77777777" w:rsidR="00F540D3" w:rsidRPr="00794EC8" w:rsidRDefault="00F540D3" w:rsidP="00794EC8">
            <w:pPr>
              <w:jc w:val="center"/>
              <w:rPr>
                <w:rFonts w:ascii="Times New Roman" w:hAnsi="Times New Roman" w:cs="Times New Roman"/>
                <w:sz w:val="24"/>
                <w:szCs w:val="24"/>
              </w:rPr>
            </w:pPr>
            <w:r w:rsidRPr="00794EC8">
              <w:rPr>
                <w:rFonts w:ascii="Times New Roman" w:hAnsi="Times New Roman" w:cs="Times New Roman"/>
                <w:sz w:val="24"/>
                <w:szCs w:val="24"/>
              </w:rPr>
              <w:t>-</w:t>
            </w:r>
          </w:p>
        </w:tc>
      </w:tr>
      <w:tr w:rsidR="002D5F0D" w:rsidRPr="00794EC8" w14:paraId="7033D190" w14:textId="77777777" w:rsidTr="002D5F0D">
        <w:tc>
          <w:tcPr>
            <w:tcW w:w="1705" w:type="dxa"/>
            <w:vAlign w:val="center"/>
          </w:tcPr>
          <w:p w14:paraId="0B45DA44" w14:textId="77777777" w:rsidR="00F540D3" w:rsidRPr="00794EC8" w:rsidRDefault="00F540D3" w:rsidP="00794EC8">
            <w:pPr>
              <w:rPr>
                <w:rFonts w:ascii="Times New Roman" w:hAnsi="Times New Roman" w:cs="Times New Roman"/>
                <w:sz w:val="24"/>
                <w:szCs w:val="24"/>
              </w:rPr>
            </w:pPr>
            <w:r w:rsidRPr="00794EC8">
              <w:rPr>
                <w:rFonts w:ascii="Times New Roman" w:hAnsi="Times New Roman" w:cs="Times New Roman"/>
                <w:sz w:val="24"/>
                <w:szCs w:val="24"/>
              </w:rPr>
              <w:t>BUK-FIN 221</w:t>
            </w:r>
          </w:p>
        </w:tc>
        <w:tc>
          <w:tcPr>
            <w:tcW w:w="4140" w:type="dxa"/>
          </w:tcPr>
          <w:p w14:paraId="11D30C97" w14:textId="77777777" w:rsidR="00F540D3" w:rsidRPr="00794EC8" w:rsidRDefault="00F540D3" w:rsidP="00794EC8">
            <w:pPr>
              <w:rPr>
                <w:rFonts w:ascii="Times New Roman" w:hAnsi="Times New Roman" w:cs="Times New Roman"/>
                <w:sz w:val="24"/>
                <w:szCs w:val="24"/>
              </w:rPr>
            </w:pPr>
            <w:r w:rsidRPr="00794EC8">
              <w:rPr>
                <w:rFonts w:ascii="Times New Roman" w:hAnsi="Times New Roman" w:cs="Times New Roman"/>
                <w:sz w:val="24"/>
                <w:szCs w:val="24"/>
              </w:rPr>
              <w:t>Professionalism and Career Development in Banking and Finance</w:t>
            </w:r>
          </w:p>
        </w:tc>
        <w:tc>
          <w:tcPr>
            <w:tcW w:w="900" w:type="dxa"/>
          </w:tcPr>
          <w:p w14:paraId="6896C4EF" w14:textId="77777777" w:rsidR="00F540D3" w:rsidRPr="00794EC8" w:rsidRDefault="00F540D3" w:rsidP="00794EC8">
            <w:pPr>
              <w:jc w:val="center"/>
              <w:rPr>
                <w:rFonts w:ascii="Times New Roman" w:hAnsi="Times New Roman" w:cs="Times New Roman"/>
                <w:sz w:val="24"/>
                <w:szCs w:val="24"/>
              </w:rPr>
            </w:pPr>
            <w:r w:rsidRPr="00794EC8">
              <w:rPr>
                <w:rFonts w:ascii="Times New Roman" w:hAnsi="Times New Roman" w:cs="Times New Roman"/>
                <w:sz w:val="24"/>
                <w:szCs w:val="24"/>
              </w:rPr>
              <w:t>2</w:t>
            </w:r>
          </w:p>
        </w:tc>
        <w:tc>
          <w:tcPr>
            <w:tcW w:w="990" w:type="dxa"/>
          </w:tcPr>
          <w:p w14:paraId="7B0DFAFC" w14:textId="77777777" w:rsidR="00F540D3" w:rsidRPr="00794EC8" w:rsidRDefault="00F540D3" w:rsidP="00794EC8">
            <w:pPr>
              <w:jc w:val="center"/>
              <w:rPr>
                <w:rFonts w:ascii="Times New Roman" w:hAnsi="Times New Roman" w:cs="Times New Roman"/>
                <w:sz w:val="24"/>
                <w:szCs w:val="24"/>
              </w:rPr>
            </w:pPr>
            <w:r w:rsidRPr="00794EC8">
              <w:rPr>
                <w:rFonts w:ascii="Times New Roman" w:hAnsi="Times New Roman" w:cs="Times New Roman"/>
                <w:sz w:val="24"/>
                <w:szCs w:val="24"/>
              </w:rPr>
              <w:t>E</w:t>
            </w:r>
          </w:p>
        </w:tc>
        <w:tc>
          <w:tcPr>
            <w:tcW w:w="990" w:type="dxa"/>
          </w:tcPr>
          <w:p w14:paraId="6262808B" w14:textId="77777777" w:rsidR="00F540D3" w:rsidRPr="00794EC8" w:rsidRDefault="00F540D3" w:rsidP="00794EC8">
            <w:pPr>
              <w:jc w:val="center"/>
              <w:rPr>
                <w:rFonts w:ascii="Times New Roman" w:hAnsi="Times New Roman" w:cs="Times New Roman"/>
                <w:sz w:val="24"/>
                <w:szCs w:val="24"/>
              </w:rPr>
            </w:pPr>
            <w:r w:rsidRPr="00794EC8">
              <w:rPr>
                <w:rFonts w:ascii="Times New Roman" w:hAnsi="Times New Roman" w:cs="Times New Roman"/>
                <w:sz w:val="24"/>
                <w:szCs w:val="24"/>
              </w:rPr>
              <w:t>30 </w:t>
            </w:r>
          </w:p>
        </w:tc>
        <w:tc>
          <w:tcPr>
            <w:tcW w:w="900" w:type="dxa"/>
          </w:tcPr>
          <w:p w14:paraId="77EA3D05" w14:textId="77777777" w:rsidR="00F540D3" w:rsidRPr="00794EC8" w:rsidRDefault="00F540D3" w:rsidP="00794EC8">
            <w:pPr>
              <w:jc w:val="center"/>
              <w:rPr>
                <w:rFonts w:ascii="Times New Roman" w:hAnsi="Times New Roman" w:cs="Times New Roman"/>
                <w:sz w:val="24"/>
                <w:szCs w:val="24"/>
              </w:rPr>
            </w:pPr>
            <w:r w:rsidRPr="00794EC8">
              <w:rPr>
                <w:rFonts w:ascii="Times New Roman" w:hAnsi="Times New Roman" w:cs="Times New Roman"/>
                <w:sz w:val="24"/>
                <w:szCs w:val="24"/>
              </w:rPr>
              <w:t>-</w:t>
            </w:r>
          </w:p>
        </w:tc>
      </w:tr>
      <w:tr w:rsidR="002D5F0D" w:rsidRPr="00794EC8" w14:paraId="5B002C19" w14:textId="77777777" w:rsidTr="002D5F0D">
        <w:tc>
          <w:tcPr>
            <w:tcW w:w="1705" w:type="dxa"/>
            <w:vAlign w:val="center"/>
          </w:tcPr>
          <w:p w14:paraId="0EFB7F1F" w14:textId="77777777" w:rsidR="00F540D3" w:rsidRPr="00794EC8" w:rsidRDefault="00F540D3" w:rsidP="00794EC8">
            <w:pPr>
              <w:rPr>
                <w:rFonts w:ascii="Times New Roman" w:hAnsi="Times New Roman" w:cs="Times New Roman"/>
                <w:sz w:val="24"/>
                <w:szCs w:val="24"/>
              </w:rPr>
            </w:pPr>
            <w:r w:rsidRPr="00794EC8">
              <w:rPr>
                <w:rFonts w:ascii="Times New Roman" w:hAnsi="Times New Roman" w:cs="Times New Roman"/>
                <w:sz w:val="24"/>
                <w:szCs w:val="24"/>
              </w:rPr>
              <w:t>BUK-FIN 222</w:t>
            </w:r>
          </w:p>
        </w:tc>
        <w:tc>
          <w:tcPr>
            <w:tcW w:w="4140" w:type="dxa"/>
            <w:vAlign w:val="bottom"/>
          </w:tcPr>
          <w:p w14:paraId="61487AD6" w14:textId="77777777" w:rsidR="00F540D3" w:rsidRPr="00794EC8" w:rsidRDefault="00F540D3" w:rsidP="00794EC8">
            <w:pPr>
              <w:rPr>
                <w:rFonts w:ascii="Times New Roman" w:hAnsi="Times New Roman" w:cs="Times New Roman"/>
                <w:sz w:val="24"/>
                <w:szCs w:val="24"/>
              </w:rPr>
            </w:pPr>
            <w:r w:rsidRPr="00794EC8">
              <w:rPr>
                <w:rFonts w:ascii="Times New Roman" w:hAnsi="Times New Roman" w:cs="Times New Roman"/>
                <w:sz w:val="24"/>
                <w:szCs w:val="24"/>
              </w:rPr>
              <w:t xml:space="preserve">Introduction to Microeconomics l </w:t>
            </w:r>
          </w:p>
        </w:tc>
        <w:tc>
          <w:tcPr>
            <w:tcW w:w="900" w:type="dxa"/>
            <w:vAlign w:val="bottom"/>
          </w:tcPr>
          <w:p w14:paraId="349D54E3" w14:textId="77777777" w:rsidR="00F540D3" w:rsidRPr="00794EC8" w:rsidRDefault="00F540D3" w:rsidP="00794EC8">
            <w:pPr>
              <w:jc w:val="center"/>
              <w:rPr>
                <w:rFonts w:ascii="Times New Roman" w:hAnsi="Times New Roman" w:cs="Times New Roman"/>
                <w:sz w:val="24"/>
                <w:szCs w:val="24"/>
              </w:rPr>
            </w:pPr>
            <w:r w:rsidRPr="00794EC8">
              <w:rPr>
                <w:rFonts w:ascii="Times New Roman" w:hAnsi="Times New Roman" w:cs="Times New Roman"/>
                <w:sz w:val="24"/>
                <w:szCs w:val="24"/>
              </w:rPr>
              <w:t>2</w:t>
            </w:r>
          </w:p>
        </w:tc>
        <w:tc>
          <w:tcPr>
            <w:tcW w:w="990" w:type="dxa"/>
            <w:vAlign w:val="bottom"/>
          </w:tcPr>
          <w:p w14:paraId="12CE4695" w14:textId="77777777" w:rsidR="00F540D3" w:rsidRPr="00794EC8" w:rsidRDefault="00F540D3" w:rsidP="00794EC8">
            <w:pPr>
              <w:jc w:val="center"/>
              <w:rPr>
                <w:rFonts w:ascii="Times New Roman" w:hAnsi="Times New Roman" w:cs="Times New Roman"/>
                <w:sz w:val="24"/>
                <w:szCs w:val="24"/>
              </w:rPr>
            </w:pPr>
            <w:r w:rsidRPr="00794EC8">
              <w:rPr>
                <w:rFonts w:ascii="Times New Roman" w:hAnsi="Times New Roman" w:cs="Times New Roman"/>
                <w:sz w:val="24"/>
                <w:szCs w:val="24"/>
              </w:rPr>
              <w:t>C</w:t>
            </w:r>
          </w:p>
        </w:tc>
        <w:tc>
          <w:tcPr>
            <w:tcW w:w="990" w:type="dxa"/>
            <w:vAlign w:val="bottom"/>
          </w:tcPr>
          <w:p w14:paraId="0E768BDD" w14:textId="77777777" w:rsidR="00F540D3" w:rsidRPr="00794EC8" w:rsidRDefault="00F540D3" w:rsidP="00794EC8">
            <w:pPr>
              <w:jc w:val="center"/>
              <w:rPr>
                <w:rFonts w:ascii="Times New Roman" w:hAnsi="Times New Roman" w:cs="Times New Roman"/>
                <w:sz w:val="24"/>
                <w:szCs w:val="24"/>
              </w:rPr>
            </w:pPr>
            <w:r w:rsidRPr="00794EC8">
              <w:rPr>
                <w:rFonts w:ascii="Times New Roman" w:hAnsi="Times New Roman" w:cs="Times New Roman"/>
                <w:sz w:val="24"/>
                <w:szCs w:val="24"/>
              </w:rPr>
              <w:t>30</w:t>
            </w:r>
          </w:p>
        </w:tc>
        <w:tc>
          <w:tcPr>
            <w:tcW w:w="900" w:type="dxa"/>
            <w:vAlign w:val="bottom"/>
          </w:tcPr>
          <w:p w14:paraId="74E04691" w14:textId="77777777" w:rsidR="00F540D3" w:rsidRPr="00794EC8" w:rsidRDefault="00F540D3" w:rsidP="00794EC8">
            <w:pPr>
              <w:jc w:val="center"/>
              <w:rPr>
                <w:rFonts w:ascii="Times New Roman" w:hAnsi="Times New Roman" w:cs="Times New Roman"/>
                <w:sz w:val="24"/>
                <w:szCs w:val="24"/>
              </w:rPr>
            </w:pPr>
            <w:r w:rsidRPr="00794EC8">
              <w:rPr>
                <w:rFonts w:ascii="Times New Roman" w:hAnsi="Times New Roman" w:cs="Times New Roman"/>
                <w:sz w:val="24"/>
                <w:szCs w:val="24"/>
              </w:rPr>
              <w:t>-</w:t>
            </w:r>
          </w:p>
        </w:tc>
      </w:tr>
      <w:tr w:rsidR="002D5F0D" w:rsidRPr="00794EC8" w14:paraId="68DC82DD" w14:textId="77777777" w:rsidTr="002D5F0D">
        <w:tc>
          <w:tcPr>
            <w:tcW w:w="1705" w:type="dxa"/>
            <w:vAlign w:val="center"/>
          </w:tcPr>
          <w:p w14:paraId="30A8AC00" w14:textId="77777777" w:rsidR="00F540D3" w:rsidRPr="00794EC8" w:rsidRDefault="00F540D3" w:rsidP="00794EC8">
            <w:pPr>
              <w:rPr>
                <w:rFonts w:ascii="Times New Roman" w:hAnsi="Times New Roman" w:cs="Times New Roman"/>
                <w:sz w:val="24"/>
                <w:szCs w:val="24"/>
              </w:rPr>
            </w:pPr>
            <w:r w:rsidRPr="00794EC8">
              <w:rPr>
                <w:rFonts w:ascii="Times New Roman" w:hAnsi="Times New Roman" w:cs="Times New Roman"/>
                <w:sz w:val="24"/>
                <w:szCs w:val="24"/>
              </w:rPr>
              <w:t>BUK-FIN 223</w:t>
            </w:r>
          </w:p>
        </w:tc>
        <w:tc>
          <w:tcPr>
            <w:tcW w:w="4140" w:type="dxa"/>
            <w:vAlign w:val="bottom"/>
          </w:tcPr>
          <w:p w14:paraId="51DB4B93" w14:textId="77777777" w:rsidR="00F540D3" w:rsidRPr="00794EC8" w:rsidRDefault="00F540D3" w:rsidP="00794EC8">
            <w:pPr>
              <w:rPr>
                <w:rFonts w:ascii="Times New Roman" w:hAnsi="Times New Roman" w:cs="Times New Roman"/>
                <w:sz w:val="24"/>
                <w:szCs w:val="24"/>
              </w:rPr>
            </w:pPr>
            <w:r w:rsidRPr="00794EC8">
              <w:rPr>
                <w:rFonts w:ascii="Times New Roman" w:hAnsi="Times New Roman" w:cs="Times New Roman"/>
                <w:sz w:val="24"/>
                <w:szCs w:val="24"/>
              </w:rPr>
              <w:t>Introduction to Macroeconomics I</w:t>
            </w:r>
          </w:p>
        </w:tc>
        <w:tc>
          <w:tcPr>
            <w:tcW w:w="900" w:type="dxa"/>
            <w:vAlign w:val="bottom"/>
          </w:tcPr>
          <w:p w14:paraId="64EF1C7E" w14:textId="77777777" w:rsidR="00F540D3" w:rsidRPr="00794EC8" w:rsidRDefault="00F540D3" w:rsidP="00794EC8">
            <w:pPr>
              <w:jc w:val="center"/>
              <w:rPr>
                <w:rFonts w:ascii="Times New Roman" w:hAnsi="Times New Roman" w:cs="Times New Roman"/>
                <w:sz w:val="24"/>
                <w:szCs w:val="24"/>
              </w:rPr>
            </w:pPr>
            <w:r w:rsidRPr="00794EC8">
              <w:rPr>
                <w:rFonts w:ascii="Times New Roman" w:hAnsi="Times New Roman" w:cs="Times New Roman"/>
                <w:sz w:val="24"/>
                <w:szCs w:val="24"/>
              </w:rPr>
              <w:t>2</w:t>
            </w:r>
          </w:p>
        </w:tc>
        <w:tc>
          <w:tcPr>
            <w:tcW w:w="990" w:type="dxa"/>
            <w:vAlign w:val="bottom"/>
          </w:tcPr>
          <w:p w14:paraId="442502A9" w14:textId="77777777" w:rsidR="00F540D3" w:rsidRPr="00794EC8" w:rsidRDefault="00F540D3" w:rsidP="00794EC8">
            <w:pPr>
              <w:jc w:val="center"/>
              <w:rPr>
                <w:rFonts w:ascii="Times New Roman" w:hAnsi="Times New Roman" w:cs="Times New Roman"/>
                <w:sz w:val="24"/>
                <w:szCs w:val="24"/>
              </w:rPr>
            </w:pPr>
            <w:r w:rsidRPr="00794EC8">
              <w:rPr>
                <w:rFonts w:ascii="Times New Roman" w:hAnsi="Times New Roman" w:cs="Times New Roman"/>
                <w:sz w:val="24"/>
                <w:szCs w:val="24"/>
              </w:rPr>
              <w:t>C</w:t>
            </w:r>
          </w:p>
        </w:tc>
        <w:tc>
          <w:tcPr>
            <w:tcW w:w="990" w:type="dxa"/>
            <w:vAlign w:val="bottom"/>
          </w:tcPr>
          <w:p w14:paraId="5AE3F505" w14:textId="77777777" w:rsidR="00F540D3" w:rsidRPr="00794EC8" w:rsidRDefault="00F540D3" w:rsidP="00794EC8">
            <w:pPr>
              <w:jc w:val="center"/>
              <w:rPr>
                <w:rFonts w:ascii="Times New Roman" w:hAnsi="Times New Roman" w:cs="Times New Roman"/>
                <w:sz w:val="24"/>
                <w:szCs w:val="24"/>
              </w:rPr>
            </w:pPr>
            <w:r w:rsidRPr="00794EC8">
              <w:rPr>
                <w:rFonts w:ascii="Times New Roman" w:hAnsi="Times New Roman" w:cs="Times New Roman"/>
                <w:sz w:val="24"/>
                <w:szCs w:val="24"/>
              </w:rPr>
              <w:t>30</w:t>
            </w:r>
          </w:p>
        </w:tc>
        <w:tc>
          <w:tcPr>
            <w:tcW w:w="900" w:type="dxa"/>
          </w:tcPr>
          <w:p w14:paraId="763BA2AB" w14:textId="77777777" w:rsidR="00F540D3" w:rsidRPr="00794EC8" w:rsidRDefault="00F540D3" w:rsidP="00794EC8">
            <w:pPr>
              <w:jc w:val="center"/>
              <w:rPr>
                <w:rFonts w:ascii="Times New Roman" w:hAnsi="Times New Roman" w:cs="Times New Roman"/>
                <w:sz w:val="24"/>
                <w:szCs w:val="24"/>
              </w:rPr>
            </w:pPr>
            <w:r w:rsidRPr="00794EC8">
              <w:rPr>
                <w:rFonts w:ascii="Times New Roman" w:hAnsi="Times New Roman" w:cs="Times New Roman"/>
                <w:sz w:val="24"/>
                <w:szCs w:val="24"/>
              </w:rPr>
              <w:t>-</w:t>
            </w:r>
          </w:p>
        </w:tc>
      </w:tr>
      <w:tr w:rsidR="002D5F0D" w:rsidRPr="00794EC8" w14:paraId="5DA1E4CE" w14:textId="77777777" w:rsidTr="002D5F0D">
        <w:tc>
          <w:tcPr>
            <w:tcW w:w="1705" w:type="dxa"/>
            <w:vAlign w:val="center"/>
          </w:tcPr>
          <w:p w14:paraId="6E954527" w14:textId="77777777" w:rsidR="00F540D3" w:rsidRPr="00794EC8" w:rsidRDefault="00F540D3" w:rsidP="00794EC8">
            <w:pPr>
              <w:rPr>
                <w:rFonts w:ascii="Times New Roman" w:hAnsi="Times New Roman" w:cs="Times New Roman"/>
                <w:sz w:val="24"/>
                <w:szCs w:val="24"/>
              </w:rPr>
            </w:pPr>
            <w:r w:rsidRPr="00794EC8">
              <w:rPr>
                <w:rFonts w:ascii="Times New Roman" w:hAnsi="Times New Roman" w:cs="Times New Roman"/>
                <w:sz w:val="24"/>
                <w:szCs w:val="24"/>
              </w:rPr>
              <w:t>BUK-FIN 224</w:t>
            </w:r>
          </w:p>
        </w:tc>
        <w:tc>
          <w:tcPr>
            <w:tcW w:w="4140" w:type="dxa"/>
            <w:vAlign w:val="bottom"/>
          </w:tcPr>
          <w:p w14:paraId="6F8AE672" w14:textId="77777777" w:rsidR="00F540D3" w:rsidRPr="00794EC8" w:rsidRDefault="00F540D3" w:rsidP="00794EC8">
            <w:pPr>
              <w:rPr>
                <w:rFonts w:ascii="Times New Roman" w:hAnsi="Times New Roman" w:cs="Times New Roman"/>
                <w:sz w:val="24"/>
                <w:szCs w:val="24"/>
              </w:rPr>
            </w:pPr>
            <w:r w:rsidRPr="00794EC8">
              <w:rPr>
                <w:rFonts w:ascii="Times New Roman" w:hAnsi="Times New Roman" w:cs="Times New Roman"/>
                <w:sz w:val="24"/>
                <w:szCs w:val="24"/>
              </w:rPr>
              <w:t>Structure of the Nigerian Economy</w:t>
            </w:r>
          </w:p>
        </w:tc>
        <w:tc>
          <w:tcPr>
            <w:tcW w:w="900" w:type="dxa"/>
            <w:vAlign w:val="bottom"/>
          </w:tcPr>
          <w:p w14:paraId="3EB7983A" w14:textId="77777777" w:rsidR="00F540D3" w:rsidRPr="00794EC8" w:rsidRDefault="00F540D3" w:rsidP="00794EC8">
            <w:pPr>
              <w:jc w:val="center"/>
              <w:rPr>
                <w:rFonts w:ascii="Times New Roman" w:hAnsi="Times New Roman" w:cs="Times New Roman"/>
                <w:sz w:val="24"/>
                <w:szCs w:val="24"/>
              </w:rPr>
            </w:pPr>
            <w:r w:rsidRPr="00794EC8">
              <w:rPr>
                <w:rFonts w:ascii="Times New Roman" w:hAnsi="Times New Roman" w:cs="Times New Roman"/>
                <w:sz w:val="24"/>
                <w:szCs w:val="24"/>
              </w:rPr>
              <w:t>2</w:t>
            </w:r>
          </w:p>
        </w:tc>
        <w:tc>
          <w:tcPr>
            <w:tcW w:w="990" w:type="dxa"/>
            <w:vAlign w:val="bottom"/>
          </w:tcPr>
          <w:p w14:paraId="2457C9CE" w14:textId="77777777" w:rsidR="00F540D3" w:rsidRPr="00794EC8" w:rsidRDefault="00F540D3" w:rsidP="00794EC8">
            <w:pPr>
              <w:jc w:val="center"/>
              <w:rPr>
                <w:rFonts w:ascii="Times New Roman" w:hAnsi="Times New Roman" w:cs="Times New Roman"/>
                <w:sz w:val="24"/>
                <w:szCs w:val="24"/>
              </w:rPr>
            </w:pPr>
            <w:r w:rsidRPr="00794EC8">
              <w:rPr>
                <w:rFonts w:ascii="Times New Roman" w:hAnsi="Times New Roman" w:cs="Times New Roman"/>
                <w:sz w:val="24"/>
                <w:szCs w:val="24"/>
              </w:rPr>
              <w:t>C</w:t>
            </w:r>
          </w:p>
        </w:tc>
        <w:tc>
          <w:tcPr>
            <w:tcW w:w="990" w:type="dxa"/>
            <w:vAlign w:val="bottom"/>
          </w:tcPr>
          <w:p w14:paraId="56E5AA6B" w14:textId="77777777" w:rsidR="00F540D3" w:rsidRPr="00794EC8" w:rsidRDefault="00F540D3" w:rsidP="00794EC8">
            <w:pPr>
              <w:jc w:val="center"/>
              <w:rPr>
                <w:rFonts w:ascii="Times New Roman" w:hAnsi="Times New Roman" w:cs="Times New Roman"/>
                <w:sz w:val="24"/>
                <w:szCs w:val="24"/>
              </w:rPr>
            </w:pPr>
            <w:r w:rsidRPr="00794EC8">
              <w:rPr>
                <w:rFonts w:ascii="Times New Roman" w:hAnsi="Times New Roman" w:cs="Times New Roman"/>
                <w:sz w:val="24"/>
                <w:szCs w:val="24"/>
              </w:rPr>
              <w:t>30</w:t>
            </w:r>
          </w:p>
        </w:tc>
        <w:tc>
          <w:tcPr>
            <w:tcW w:w="900" w:type="dxa"/>
          </w:tcPr>
          <w:p w14:paraId="43C7A8C2" w14:textId="77777777" w:rsidR="00F540D3" w:rsidRPr="00794EC8" w:rsidRDefault="00F540D3" w:rsidP="00794EC8">
            <w:pPr>
              <w:jc w:val="center"/>
              <w:rPr>
                <w:rFonts w:ascii="Times New Roman" w:hAnsi="Times New Roman" w:cs="Times New Roman"/>
                <w:sz w:val="24"/>
                <w:szCs w:val="24"/>
              </w:rPr>
            </w:pPr>
            <w:r w:rsidRPr="00794EC8">
              <w:rPr>
                <w:rFonts w:ascii="Times New Roman" w:hAnsi="Times New Roman" w:cs="Times New Roman"/>
                <w:sz w:val="24"/>
                <w:szCs w:val="24"/>
              </w:rPr>
              <w:t>-</w:t>
            </w:r>
          </w:p>
        </w:tc>
      </w:tr>
      <w:tr w:rsidR="002D5F0D" w:rsidRPr="00794EC8" w14:paraId="727163F7" w14:textId="77777777" w:rsidTr="002D5F0D">
        <w:tc>
          <w:tcPr>
            <w:tcW w:w="1705" w:type="dxa"/>
            <w:vAlign w:val="center"/>
          </w:tcPr>
          <w:p w14:paraId="26D393DF" w14:textId="77777777" w:rsidR="00F540D3" w:rsidRPr="00794EC8" w:rsidRDefault="00F540D3" w:rsidP="00794EC8">
            <w:pPr>
              <w:rPr>
                <w:rFonts w:ascii="Times New Roman" w:hAnsi="Times New Roman" w:cs="Times New Roman"/>
                <w:sz w:val="24"/>
                <w:szCs w:val="24"/>
              </w:rPr>
            </w:pPr>
            <w:r w:rsidRPr="00794EC8">
              <w:rPr>
                <w:rFonts w:ascii="Times New Roman" w:hAnsi="Times New Roman" w:cs="Times New Roman"/>
                <w:sz w:val="24"/>
                <w:szCs w:val="24"/>
              </w:rPr>
              <w:t>BUK-FIN 225</w:t>
            </w:r>
          </w:p>
        </w:tc>
        <w:tc>
          <w:tcPr>
            <w:tcW w:w="4140" w:type="dxa"/>
            <w:vAlign w:val="bottom"/>
          </w:tcPr>
          <w:p w14:paraId="1DDC8E1B" w14:textId="77777777" w:rsidR="00F540D3" w:rsidRPr="00794EC8" w:rsidRDefault="00F540D3" w:rsidP="00794EC8">
            <w:pPr>
              <w:rPr>
                <w:rFonts w:ascii="Times New Roman" w:hAnsi="Times New Roman" w:cs="Times New Roman"/>
                <w:sz w:val="24"/>
                <w:szCs w:val="24"/>
              </w:rPr>
            </w:pPr>
            <w:r w:rsidRPr="00794EC8">
              <w:rPr>
                <w:rFonts w:ascii="Times New Roman" w:hAnsi="Times New Roman" w:cs="Times New Roman"/>
                <w:sz w:val="24"/>
                <w:szCs w:val="24"/>
              </w:rPr>
              <w:t xml:space="preserve">Financial Accounting I  </w:t>
            </w:r>
          </w:p>
        </w:tc>
        <w:tc>
          <w:tcPr>
            <w:tcW w:w="900" w:type="dxa"/>
            <w:vAlign w:val="bottom"/>
          </w:tcPr>
          <w:p w14:paraId="31446F36" w14:textId="77777777" w:rsidR="00F540D3" w:rsidRPr="00794EC8" w:rsidRDefault="00F540D3" w:rsidP="00794EC8">
            <w:pPr>
              <w:jc w:val="center"/>
              <w:rPr>
                <w:rFonts w:ascii="Times New Roman" w:hAnsi="Times New Roman" w:cs="Times New Roman"/>
                <w:sz w:val="24"/>
                <w:szCs w:val="24"/>
              </w:rPr>
            </w:pPr>
            <w:r w:rsidRPr="00794EC8">
              <w:rPr>
                <w:rFonts w:ascii="Times New Roman" w:hAnsi="Times New Roman" w:cs="Times New Roman"/>
                <w:sz w:val="24"/>
                <w:szCs w:val="24"/>
              </w:rPr>
              <w:t>2</w:t>
            </w:r>
          </w:p>
        </w:tc>
        <w:tc>
          <w:tcPr>
            <w:tcW w:w="990" w:type="dxa"/>
            <w:vAlign w:val="bottom"/>
          </w:tcPr>
          <w:p w14:paraId="296B3672" w14:textId="77777777" w:rsidR="00F540D3" w:rsidRPr="00794EC8" w:rsidRDefault="00F540D3" w:rsidP="00794EC8">
            <w:pPr>
              <w:jc w:val="center"/>
              <w:rPr>
                <w:rFonts w:ascii="Times New Roman" w:hAnsi="Times New Roman" w:cs="Times New Roman"/>
                <w:sz w:val="24"/>
                <w:szCs w:val="24"/>
              </w:rPr>
            </w:pPr>
            <w:r w:rsidRPr="00794EC8">
              <w:rPr>
                <w:rFonts w:ascii="Times New Roman" w:hAnsi="Times New Roman" w:cs="Times New Roman"/>
                <w:sz w:val="24"/>
                <w:szCs w:val="24"/>
              </w:rPr>
              <w:t>C</w:t>
            </w:r>
          </w:p>
        </w:tc>
        <w:tc>
          <w:tcPr>
            <w:tcW w:w="990" w:type="dxa"/>
            <w:vAlign w:val="bottom"/>
          </w:tcPr>
          <w:p w14:paraId="1114865D" w14:textId="77777777" w:rsidR="00F540D3" w:rsidRPr="00794EC8" w:rsidRDefault="00F540D3" w:rsidP="00794EC8">
            <w:pPr>
              <w:jc w:val="center"/>
              <w:rPr>
                <w:rFonts w:ascii="Times New Roman" w:hAnsi="Times New Roman" w:cs="Times New Roman"/>
                <w:sz w:val="24"/>
                <w:szCs w:val="24"/>
              </w:rPr>
            </w:pPr>
            <w:r w:rsidRPr="00794EC8">
              <w:rPr>
                <w:rFonts w:ascii="Times New Roman" w:hAnsi="Times New Roman" w:cs="Times New Roman"/>
                <w:sz w:val="24"/>
                <w:szCs w:val="24"/>
              </w:rPr>
              <w:t>30</w:t>
            </w:r>
          </w:p>
        </w:tc>
        <w:tc>
          <w:tcPr>
            <w:tcW w:w="900" w:type="dxa"/>
          </w:tcPr>
          <w:p w14:paraId="5B73542F" w14:textId="77777777" w:rsidR="00F540D3" w:rsidRPr="00794EC8" w:rsidRDefault="00F540D3" w:rsidP="00794EC8">
            <w:pPr>
              <w:jc w:val="center"/>
              <w:rPr>
                <w:rFonts w:ascii="Times New Roman" w:hAnsi="Times New Roman" w:cs="Times New Roman"/>
                <w:sz w:val="24"/>
                <w:szCs w:val="24"/>
              </w:rPr>
            </w:pPr>
            <w:r w:rsidRPr="00794EC8">
              <w:rPr>
                <w:rFonts w:ascii="Times New Roman" w:hAnsi="Times New Roman" w:cs="Times New Roman"/>
                <w:sz w:val="24"/>
                <w:szCs w:val="24"/>
              </w:rPr>
              <w:t>30</w:t>
            </w:r>
          </w:p>
        </w:tc>
      </w:tr>
      <w:tr w:rsidR="002D5F0D" w:rsidRPr="00794EC8" w14:paraId="461A77CC" w14:textId="77777777" w:rsidTr="002D5F0D">
        <w:tc>
          <w:tcPr>
            <w:tcW w:w="1705" w:type="dxa"/>
            <w:vAlign w:val="center"/>
          </w:tcPr>
          <w:p w14:paraId="0314F338" w14:textId="77777777" w:rsidR="00F540D3" w:rsidRPr="00794EC8" w:rsidRDefault="00F540D3" w:rsidP="00794EC8">
            <w:pPr>
              <w:rPr>
                <w:rFonts w:ascii="Times New Roman" w:hAnsi="Times New Roman" w:cs="Times New Roman"/>
                <w:sz w:val="24"/>
                <w:szCs w:val="24"/>
              </w:rPr>
            </w:pPr>
            <w:r w:rsidRPr="00794EC8">
              <w:rPr>
                <w:rFonts w:ascii="Times New Roman" w:hAnsi="Times New Roman" w:cs="Times New Roman"/>
                <w:sz w:val="24"/>
                <w:szCs w:val="24"/>
              </w:rPr>
              <w:t>BUK-FIN 226</w:t>
            </w:r>
          </w:p>
        </w:tc>
        <w:tc>
          <w:tcPr>
            <w:tcW w:w="4140" w:type="dxa"/>
          </w:tcPr>
          <w:p w14:paraId="55C361D1" w14:textId="77777777" w:rsidR="00F540D3" w:rsidRPr="00794EC8" w:rsidRDefault="00F540D3" w:rsidP="00794EC8">
            <w:pPr>
              <w:rPr>
                <w:rFonts w:ascii="Times New Roman" w:hAnsi="Times New Roman" w:cs="Times New Roman"/>
                <w:sz w:val="24"/>
                <w:szCs w:val="24"/>
              </w:rPr>
            </w:pPr>
            <w:r w:rsidRPr="00794EC8">
              <w:rPr>
                <w:rFonts w:ascii="Times New Roman" w:hAnsi="Times New Roman" w:cs="Times New Roman"/>
                <w:sz w:val="24"/>
                <w:szCs w:val="24"/>
              </w:rPr>
              <w:t>Cost Accounting</w:t>
            </w:r>
          </w:p>
        </w:tc>
        <w:tc>
          <w:tcPr>
            <w:tcW w:w="900" w:type="dxa"/>
            <w:vAlign w:val="bottom"/>
          </w:tcPr>
          <w:p w14:paraId="438C6ACA" w14:textId="77777777" w:rsidR="00F540D3" w:rsidRPr="00794EC8" w:rsidRDefault="00F540D3" w:rsidP="00794EC8">
            <w:pPr>
              <w:jc w:val="center"/>
              <w:rPr>
                <w:rFonts w:ascii="Times New Roman" w:hAnsi="Times New Roman" w:cs="Times New Roman"/>
                <w:sz w:val="24"/>
                <w:szCs w:val="24"/>
              </w:rPr>
            </w:pPr>
            <w:r w:rsidRPr="00794EC8">
              <w:rPr>
                <w:rFonts w:ascii="Times New Roman" w:hAnsi="Times New Roman" w:cs="Times New Roman"/>
                <w:sz w:val="24"/>
                <w:szCs w:val="24"/>
              </w:rPr>
              <w:t>2</w:t>
            </w:r>
          </w:p>
        </w:tc>
        <w:tc>
          <w:tcPr>
            <w:tcW w:w="990" w:type="dxa"/>
            <w:vAlign w:val="bottom"/>
          </w:tcPr>
          <w:p w14:paraId="7CE9AC62" w14:textId="77777777" w:rsidR="00F540D3" w:rsidRPr="00794EC8" w:rsidRDefault="00F540D3" w:rsidP="00794EC8">
            <w:pPr>
              <w:jc w:val="center"/>
              <w:rPr>
                <w:rFonts w:ascii="Times New Roman" w:hAnsi="Times New Roman" w:cs="Times New Roman"/>
                <w:sz w:val="24"/>
                <w:szCs w:val="24"/>
              </w:rPr>
            </w:pPr>
            <w:r w:rsidRPr="00794EC8">
              <w:rPr>
                <w:rFonts w:ascii="Times New Roman" w:hAnsi="Times New Roman" w:cs="Times New Roman"/>
                <w:sz w:val="24"/>
                <w:szCs w:val="24"/>
              </w:rPr>
              <w:t>E</w:t>
            </w:r>
          </w:p>
        </w:tc>
        <w:tc>
          <w:tcPr>
            <w:tcW w:w="990" w:type="dxa"/>
            <w:vAlign w:val="bottom"/>
          </w:tcPr>
          <w:p w14:paraId="2B87261C" w14:textId="77777777" w:rsidR="00F540D3" w:rsidRPr="00794EC8" w:rsidRDefault="00F540D3" w:rsidP="00794EC8">
            <w:pPr>
              <w:jc w:val="center"/>
              <w:rPr>
                <w:rFonts w:ascii="Times New Roman" w:hAnsi="Times New Roman" w:cs="Times New Roman"/>
                <w:sz w:val="24"/>
                <w:szCs w:val="24"/>
              </w:rPr>
            </w:pPr>
            <w:r w:rsidRPr="00794EC8">
              <w:rPr>
                <w:rFonts w:ascii="Times New Roman" w:hAnsi="Times New Roman" w:cs="Times New Roman"/>
                <w:sz w:val="24"/>
                <w:szCs w:val="24"/>
              </w:rPr>
              <w:t>30</w:t>
            </w:r>
          </w:p>
        </w:tc>
        <w:tc>
          <w:tcPr>
            <w:tcW w:w="900" w:type="dxa"/>
          </w:tcPr>
          <w:p w14:paraId="7ACDD969" w14:textId="77777777" w:rsidR="00F540D3" w:rsidRPr="00794EC8" w:rsidRDefault="00F540D3" w:rsidP="00794EC8">
            <w:pPr>
              <w:jc w:val="center"/>
              <w:rPr>
                <w:rFonts w:ascii="Times New Roman" w:hAnsi="Times New Roman" w:cs="Times New Roman"/>
                <w:sz w:val="24"/>
                <w:szCs w:val="24"/>
              </w:rPr>
            </w:pPr>
            <w:r w:rsidRPr="00794EC8">
              <w:rPr>
                <w:rFonts w:ascii="Times New Roman" w:hAnsi="Times New Roman" w:cs="Times New Roman"/>
                <w:sz w:val="24"/>
                <w:szCs w:val="24"/>
              </w:rPr>
              <w:t>30</w:t>
            </w:r>
          </w:p>
        </w:tc>
      </w:tr>
      <w:tr w:rsidR="002D5F0D" w:rsidRPr="00794EC8" w14:paraId="2D5CA943" w14:textId="77777777" w:rsidTr="002D5F0D">
        <w:tc>
          <w:tcPr>
            <w:tcW w:w="1705" w:type="dxa"/>
          </w:tcPr>
          <w:p w14:paraId="0072A142" w14:textId="77777777" w:rsidR="00F540D3" w:rsidRPr="00794EC8" w:rsidRDefault="00F540D3" w:rsidP="00794EC8">
            <w:pPr>
              <w:rPr>
                <w:rFonts w:ascii="Times New Roman" w:hAnsi="Times New Roman" w:cs="Times New Roman"/>
                <w:b/>
                <w:sz w:val="24"/>
                <w:szCs w:val="24"/>
              </w:rPr>
            </w:pPr>
          </w:p>
        </w:tc>
        <w:tc>
          <w:tcPr>
            <w:tcW w:w="4140" w:type="dxa"/>
          </w:tcPr>
          <w:p w14:paraId="48A113C7" w14:textId="77777777" w:rsidR="00F540D3" w:rsidRPr="00794EC8" w:rsidRDefault="00F540D3" w:rsidP="00794EC8">
            <w:pPr>
              <w:tabs>
                <w:tab w:val="left" w:pos="2670"/>
              </w:tabs>
              <w:jc w:val="right"/>
              <w:rPr>
                <w:rFonts w:ascii="Times New Roman" w:hAnsi="Times New Roman" w:cs="Times New Roman"/>
                <w:b/>
                <w:sz w:val="24"/>
                <w:szCs w:val="24"/>
              </w:rPr>
            </w:pPr>
            <w:r w:rsidRPr="00794EC8">
              <w:rPr>
                <w:rFonts w:ascii="Times New Roman" w:hAnsi="Times New Roman" w:cs="Times New Roman"/>
                <w:b/>
                <w:sz w:val="24"/>
                <w:szCs w:val="24"/>
              </w:rPr>
              <w:t>Total</w:t>
            </w:r>
          </w:p>
        </w:tc>
        <w:tc>
          <w:tcPr>
            <w:tcW w:w="900" w:type="dxa"/>
          </w:tcPr>
          <w:p w14:paraId="668098FA" w14:textId="77777777" w:rsidR="00F540D3" w:rsidRPr="00794EC8" w:rsidRDefault="00F540D3" w:rsidP="00794EC8">
            <w:pPr>
              <w:rPr>
                <w:rFonts w:ascii="Times New Roman" w:hAnsi="Times New Roman" w:cs="Times New Roman"/>
                <w:b/>
                <w:sz w:val="24"/>
                <w:szCs w:val="24"/>
              </w:rPr>
            </w:pPr>
            <w:r w:rsidRPr="00794EC8">
              <w:rPr>
                <w:rFonts w:ascii="Times New Roman" w:hAnsi="Times New Roman" w:cs="Times New Roman"/>
                <w:b/>
                <w:sz w:val="24"/>
                <w:szCs w:val="24"/>
              </w:rPr>
              <w:t xml:space="preserve">   16</w:t>
            </w:r>
          </w:p>
        </w:tc>
        <w:tc>
          <w:tcPr>
            <w:tcW w:w="990" w:type="dxa"/>
          </w:tcPr>
          <w:p w14:paraId="6E799266" w14:textId="77777777" w:rsidR="00F540D3" w:rsidRPr="00794EC8" w:rsidRDefault="00F540D3" w:rsidP="00794EC8">
            <w:pPr>
              <w:rPr>
                <w:rFonts w:ascii="Times New Roman" w:hAnsi="Times New Roman" w:cs="Times New Roman"/>
                <w:b/>
                <w:sz w:val="24"/>
                <w:szCs w:val="24"/>
              </w:rPr>
            </w:pPr>
          </w:p>
        </w:tc>
        <w:tc>
          <w:tcPr>
            <w:tcW w:w="990" w:type="dxa"/>
          </w:tcPr>
          <w:p w14:paraId="48F23C41" w14:textId="77777777" w:rsidR="00F540D3" w:rsidRPr="00794EC8" w:rsidRDefault="00F540D3" w:rsidP="00794EC8">
            <w:pPr>
              <w:rPr>
                <w:rFonts w:ascii="Times New Roman" w:hAnsi="Times New Roman" w:cs="Times New Roman"/>
                <w:b/>
                <w:sz w:val="24"/>
                <w:szCs w:val="24"/>
              </w:rPr>
            </w:pPr>
          </w:p>
        </w:tc>
        <w:tc>
          <w:tcPr>
            <w:tcW w:w="900" w:type="dxa"/>
          </w:tcPr>
          <w:p w14:paraId="0FFE645B" w14:textId="77777777" w:rsidR="00F540D3" w:rsidRPr="00794EC8" w:rsidRDefault="00F540D3" w:rsidP="00794EC8">
            <w:pPr>
              <w:rPr>
                <w:rFonts w:ascii="Times New Roman" w:hAnsi="Times New Roman" w:cs="Times New Roman"/>
                <w:b/>
                <w:sz w:val="24"/>
                <w:szCs w:val="24"/>
              </w:rPr>
            </w:pPr>
          </w:p>
        </w:tc>
      </w:tr>
    </w:tbl>
    <w:p w14:paraId="56D63DA4" w14:textId="77777777" w:rsidR="00C1460F" w:rsidRPr="00794EC8" w:rsidRDefault="00C1460F" w:rsidP="00794EC8">
      <w:pPr>
        <w:rPr>
          <w:rFonts w:ascii="Times New Roman" w:hAnsi="Times New Roman" w:cs="Times New Roman"/>
          <w:b/>
          <w:sz w:val="24"/>
          <w:szCs w:val="24"/>
        </w:rPr>
      </w:pPr>
    </w:p>
    <w:p w14:paraId="74078F4C" w14:textId="77777777" w:rsidR="00613961" w:rsidRPr="00794EC8" w:rsidRDefault="00C94904" w:rsidP="00794EC8">
      <w:pPr>
        <w:spacing w:after="0"/>
        <w:jc w:val="center"/>
        <w:rPr>
          <w:rFonts w:ascii="Times New Roman" w:hAnsi="Times New Roman" w:cs="Times New Roman"/>
          <w:b/>
          <w:sz w:val="24"/>
          <w:szCs w:val="24"/>
        </w:rPr>
      </w:pPr>
      <w:r w:rsidRPr="00794EC8">
        <w:rPr>
          <w:rFonts w:ascii="Times New Roman" w:hAnsi="Times New Roman" w:cs="Times New Roman"/>
          <w:b/>
          <w:sz w:val="24"/>
          <w:szCs w:val="24"/>
        </w:rPr>
        <w:t>Level 300</w:t>
      </w:r>
    </w:p>
    <w:tbl>
      <w:tblPr>
        <w:tblStyle w:val="TableGrid"/>
        <w:tblW w:w="9625" w:type="dxa"/>
        <w:tblLook w:val="04A0" w:firstRow="1" w:lastRow="0" w:firstColumn="1" w:lastColumn="0" w:noHBand="0" w:noVBand="1"/>
      </w:tblPr>
      <w:tblGrid>
        <w:gridCol w:w="1705"/>
        <w:gridCol w:w="4140"/>
        <w:gridCol w:w="900"/>
        <w:gridCol w:w="990"/>
        <w:gridCol w:w="990"/>
        <w:gridCol w:w="900"/>
      </w:tblGrid>
      <w:tr w:rsidR="002D5F0D" w:rsidRPr="00794EC8" w14:paraId="02AE008C" w14:textId="77777777" w:rsidTr="002D5F0D">
        <w:tc>
          <w:tcPr>
            <w:tcW w:w="1705" w:type="dxa"/>
          </w:tcPr>
          <w:p w14:paraId="611144D4" w14:textId="77777777" w:rsidR="000D6B6F" w:rsidRPr="00794EC8" w:rsidRDefault="000D6B6F" w:rsidP="00794EC8">
            <w:pPr>
              <w:jc w:val="center"/>
              <w:rPr>
                <w:rFonts w:ascii="Times New Roman" w:hAnsi="Times New Roman" w:cs="Times New Roman"/>
                <w:b/>
                <w:sz w:val="24"/>
                <w:szCs w:val="24"/>
              </w:rPr>
            </w:pPr>
            <w:r w:rsidRPr="00794EC8">
              <w:rPr>
                <w:rFonts w:ascii="Times New Roman" w:hAnsi="Times New Roman" w:cs="Times New Roman"/>
                <w:b/>
                <w:sz w:val="24"/>
                <w:szCs w:val="24"/>
              </w:rPr>
              <w:t>Course Code</w:t>
            </w:r>
          </w:p>
        </w:tc>
        <w:tc>
          <w:tcPr>
            <w:tcW w:w="4140" w:type="dxa"/>
          </w:tcPr>
          <w:p w14:paraId="6E8A5A58" w14:textId="77777777" w:rsidR="000D6B6F" w:rsidRPr="00794EC8" w:rsidRDefault="000D6B6F" w:rsidP="00794EC8">
            <w:pPr>
              <w:jc w:val="center"/>
              <w:rPr>
                <w:rFonts w:ascii="Times New Roman" w:hAnsi="Times New Roman" w:cs="Times New Roman"/>
                <w:b/>
                <w:sz w:val="24"/>
                <w:szCs w:val="24"/>
              </w:rPr>
            </w:pPr>
            <w:r w:rsidRPr="00794EC8">
              <w:rPr>
                <w:rFonts w:ascii="Times New Roman" w:hAnsi="Times New Roman" w:cs="Times New Roman"/>
                <w:b/>
                <w:sz w:val="24"/>
                <w:szCs w:val="24"/>
              </w:rPr>
              <w:t>Course Title</w:t>
            </w:r>
          </w:p>
        </w:tc>
        <w:tc>
          <w:tcPr>
            <w:tcW w:w="900" w:type="dxa"/>
          </w:tcPr>
          <w:p w14:paraId="4CB8E04C" w14:textId="77777777" w:rsidR="000D6B6F" w:rsidRPr="00794EC8" w:rsidRDefault="000D6B6F" w:rsidP="00794EC8">
            <w:pPr>
              <w:jc w:val="center"/>
              <w:rPr>
                <w:rFonts w:ascii="Times New Roman" w:hAnsi="Times New Roman" w:cs="Times New Roman"/>
                <w:b/>
                <w:sz w:val="24"/>
                <w:szCs w:val="24"/>
              </w:rPr>
            </w:pPr>
            <w:r w:rsidRPr="00794EC8">
              <w:rPr>
                <w:rFonts w:ascii="Times New Roman" w:hAnsi="Times New Roman" w:cs="Times New Roman"/>
                <w:b/>
                <w:sz w:val="24"/>
                <w:szCs w:val="24"/>
              </w:rPr>
              <w:t>Units</w:t>
            </w:r>
          </w:p>
        </w:tc>
        <w:tc>
          <w:tcPr>
            <w:tcW w:w="990" w:type="dxa"/>
          </w:tcPr>
          <w:p w14:paraId="6B81A709" w14:textId="77777777" w:rsidR="000D6B6F" w:rsidRPr="00794EC8" w:rsidRDefault="000D6B6F" w:rsidP="00794EC8">
            <w:pPr>
              <w:jc w:val="center"/>
              <w:rPr>
                <w:rFonts w:ascii="Times New Roman" w:hAnsi="Times New Roman" w:cs="Times New Roman"/>
                <w:b/>
                <w:sz w:val="24"/>
                <w:szCs w:val="24"/>
              </w:rPr>
            </w:pPr>
            <w:r w:rsidRPr="00794EC8">
              <w:rPr>
                <w:rFonts w:ascii="Times New Roman" w:hAnsi="Times New Roman" w:cs="Times New Roman"/>
                <w:b/>
                <w:sz w:val="24"/>
                <w:szCs w:val="24"/>
              </w:rPr>
              <w:t>Status</w:t>
            </w:r>
          </w:p>
        </w:tc>
        <w:tc>
          <w:tcPr>
            <w:tcW w:w="990" w:type="dxa"/>
          </w:tcPr>
          <w:p w14:paraId="67F205E5" w14:textId="77777777" w:rsidR="000D6B6F" w:rsidRPr="00794EC8" w:rsidRDefault="000D6B6F" w:rsidP="00794EC8">
            <w:pPr>
              <w:jc w:val="center"/>
              <w:rPr>
                <w:rFonts w:ascii="Times New Roman" w:hAnsi="Times New Roman" w:cs="Times New Roman"/>
                <w:b/>
                <w:sz w:val="24"/>
                <w:szCs w:val="24"/>
              </w:rPr>
            </w:pPr>
            <w:r w:rsidRPr="00794EC8">
              <w:rPr>
                <w:rFonts w:ascii="Times New Roman" w:hAnsi="Times New Roman" w:cs="Times New Roman"/>
                <w:b/>
                <w:sz w:val="24"/>
                <w:szCs w:val="24"/>
              </w:rPr>
              <w:t>LH</w:t>
            </w:r>
          </w:p>
        </w:tc>
        <w:tc>
          <w:tcPr>
            <w:tcW w:w="900" w:type="dxa"/>
          </w:tcPr>
          <w:p w14:paraId="4AD90552" w14:textId="77777777" w:rsidR="000D6B6F" w:rsidRPr="00794EC8" w:rsidRDefault="000D6B6F" w:rsidP="00794EC8">
            <w:pPr>
              <w:jc w:val="center"/>
              <w:rPr>
                <w:rFonts w:ascii="Times New Roman" w:hAnsi="Times New Roman" w:cs="Times New Roman"/>
                <w:b/>
                <w:sz w:val="24"/>
                <w:szCs w:val="24"/>
              </w:rPr>
            </w:pPr>
            <w:r w:rsidRPr="00794EC8">
              <w:rPr>
                <w:rFonts w:ascii="Times New Roman" w:hAnsi="Times New Roman" w:cs="Times New Roman"/>
                <w:b/>
                <w:sz w:val="24"/>
                <w:szCs w:val="24"/>
              </w:rPr>
              <w:t>PH</w:t>
            </w:r>
          </w:p>
        </w:tc>
      </w:tr>
      <w:tr w:rsidR="002D5F0D" w:rsidRPr="00794EC8" w14:paraId="6BD19ABE" w14:textId="77777777" w:rsidTr="002D5F0D">
        <w:tc>
          <w:tcPr>
            <w:tcW w:w="1705" w:type="dxa"/>
            <w:vAlign w:val="center"/>
          </w:tcPr>
          <w:p w14:paraId="6857A198" w14:textId="77777777" w:rsidR="000D6B6F" w:rsidRPr="00794EC8" w:rsidRDefault="000D6B6F" w:rsidP="00794EC8">
            <w:pPr>
              <w:rPr>
                <w:rFonts w:ascii="Times New Roman" w:hAnsi="Times New Roman" w:cs="Times New Roman"/>
                <w:sz w:val="24"/>
                <w:szCs w:val="24"/>
                <w:lang w:val="en-US"/>
              </w:rPr>
            </w:pPr>
            <w:r w:rsidRPr="00794EC8">
              <w:rPr>
                <w:rFonts w:ascii="Times New Roman" w:hAnsi="Times New Roman" w:cs="Times New Roman"/>
                <w:sz w:val="24"/>
                <w:szCs w:val="24"/>
              </w:rPr>
              <w:t>BUK-FIN 318</w:t>
            </w:r>
          </w:p>
        </w:tc>
        <w:tc>
          <w:tcPr>
            <w:tcW w:w="4140" w:type="dxa"/>
          </w:tcPr>
          <w:p w14:paraId="04DF40E8" w14:textId="77777777" w:rsidR="000D6B6F" w:rsidRPr="00794EC8" w:rsidRDefault="000D6B6F" w:rsidP="00794EC8">
            <w:pPr>
              <w:rPr>
                <w:rFonts w:ascii="Times New Roman" w:hAnsi="Times New Roman" w:cs="Times New Roman"/>
                <w:sz w:val="24"/>
                <w:szCs w:val="24"/>
              </w:rPr>
            </w:pPr>
            <w:r w:rsidRPr="00794EC8">
              <w:rPr>
                <w:rFonts w:ascii="Times New Roman" w:hAnsi="Times New Roman" w:cs="Times New Roman"/>
                <w:sz w:val="24"/>
                <w:szCs w:val="24"/>
              </w:rPr>
              <w:t>Islamic Banking Products and Services</w:t>
            </w:r>
          </w:p>
        </w:tc>
        <w:tc>
          <w:tcPr>
            <w:tcW w:w="900" w:type="dxa"/>
          </w:tcPr>
          <w:p w14:paraId="03C9B1FE" w14:textId="77777777" w:rsidR="000D6B6F" w:rsidRPr="00794EC8" w:rsidRDefault="000D6B6F" w:rsidP="00794EC8">
            <w:pPr>
              <w:jc w:val="center"/>
              <w:rPr>
                <w:rFonts w:ascii="Times New Roman" w:hAnsi="Times New Roman" w:cs="Times New Roman"/>
                <w:sz w:val="24"/>
                <w:szCs w:val="24"/>
                <w:lang w:val="en-US"/>
              </w:rPr>
            </w:pPr>
            <w:r w:rsidRPr="00794EC8">
              <w:rPr>
                <w:rFonts w:ascii="Times New Roman" w:hAnsi="Times New Roman" w:cs="Times New Roman"/>
                <w:sz w:val="24"/>
                <w:szCs w:val="24"/>
              </w:rPr>
              <w:t>2</w:t>
            </w:r>
          </w:p>
        </w:tc>
        <w:tc>
          <w:tcPr>
            <w:tcW w:w="990" w:type="dxa"/>
          </w:tcPr>
          <w:p w14:paraId="6BBE091B" w14:textId="77777777" w:rsidR="000D6B6F" w:rsidRPr="00794EC8" w:rsidRDefault="000D6B6F" w:rsidP="00794EC8">
            <w:pPr>
              <w:jc w:val="center"/>
              <w:rPr>
                <w:rFonts w:ascii="Times New Roman" w:hAnsi="Times New Roman" w:cs="Times New Roman"/>
                <w:sz w:val="24"/>
                <w:szCs w:val="24"/>
              </w:rPr>
            </w:pPr>
            <w:r w:rsidRPr="00794EC8">
              <w:rPr>
                <w:rFonts w:ascii="Times New Roman" w:hAnsi="Times New Roman" w:cs="Times New Roman"/>
                <w:sz w:val="24"/>
                <w:szCs w:val="24"/>
              </w:rPr>
              <w:t>E</w:t>
            </w:r>
          </w:p>
        </w:tc>
        <w:tc>
          <w:tcPr>
            <w:tcW w:w="990" w:type="dxa"/>
          </w:tcPr>
          <w:p w14:paraId="7470349C" w14:textId="77777777" w:rsidR="000D6B6F" w:rsidRPr="00794EC8" w:rsidRDefault="000D6B6F" w:rsidP="00794EC8">
            <w:pPr>
              <w:jc w:val="center"/>
              <w:rPr>
                <w:rFonts w:ascii="Times New Roman" w:hAnsi="Times New Roman" w:cs="Times New Roman"/>
                <w:sz w:val="24"/>
                <w:szCs w:val="24"/>
              </w:rPr>
            </w:pPr>
            <w:r w:rsidRPr="00794EC8">
              <w:rPr>
                <w:rFonts w:ascii="Times New Roman" w:hAnsi="Times New Roman" w:cs="Times New Roman"/>
                <w:sz w:val="24"/>
                <w:szCs w:val="24"/>
              </w:rPr>
              <w:t>30</w:t>
            </w:r>
          </w:p>
        </w:tc>
        <w:tc>
          <w:tcPr>
            <w:tcW w:w="900" w:type="dxa"/>
          </w:tcPr>
          <w:p w14:paraId="0F9F42C8" w14:textId="77777777" w:rsidR="000D6B6F" w:rsidRPr="00794EC8" w:rsidRDefault="000D6B6F" w:rsidP="00794EC8">
            <w:pPr>
              <w:jc w:val="center"/>
              <w:rPr>
                <w:rFonts w:ascii="Times New Roman" w:hAnsi="Times New Roman" w:cs="Times New Roman"/>
                <w:sz w:val="24"/>
                <w:szCs w:val="24"/>
              </w:rPr>
            </w:pPr>
            <w:r w:rsidRPr="00794EC8">
              <w:rPr>
                <w:rFonts w:ascii="Times New Roman" w:hAnsi="Times New Roman" w:cs="Times New Roman"/>
                <w:sz w:val="24"/>
                <w:szCs w:val="24"/>
              </w:rPr>
              <w:t>-</w:t>
            </w:r>
          </w:p>
        </w:tc>
      </w:tr>
      <w:tr w:rsidR="002D5F0D" w:rsidRPr="00794EC8" w14:paraId="66E525B2" w14:textId="77777777" w:rsidTr="002D5F0D">
        <w:tc>
          <w:tcPr>
            <w:tcW w:w="1705" w:type="dxa"/>
            <w:vAlign w:val="center"/>
          </w:tcPr>
          <w:p w14:paraId="632A4BAE" w14:textId="77777777" w:rsidR="000D6B6F" w:rsidRPr="00794EC8" w:rsidRDefault="000D6B6F" w:rsidP="00794EC8">
            <w:pPr>
              <w:rPr>
                <w:rFonts w:ascii="Times New Roman" w:hAnsi="Times New Roman" w:cs="Times New Roman"/>
                <w:sz w:val="24"/>
                <w:szCs w:val="24"/>
              </w:rPr>
            </w:pPr>
            <w:r w:rsidRPr="00794EC8">
              <w:rPr>
                <w:rFonts w:ascii="Times New Roman" w:hAnsi="Times New Roman" w:cs="Times New Roman"/>
                <w:sz w:val="24"/>
                <w:szCs w:val="24"/>
              </w:rPr>
              <w:t>BUK-FIN 319</w:t>
            </w:r>
          </w:p>
        </w:tc>
        <w:tc>
          <w:tcPr>
            <w:tcW w:w="4140" w:type="dxa"/>
          </w:tcPr>
          <w:p w14:paraId="68A63856" w14:textId="77777777" w:rsidR="000D6B6F" w:rsidRPr="00794EC8" w:rsidRDefault="000D6B6F" w:rsidP="00794EC8">
            <w:pPr>
              <w:rPr>
                <w:rFonts w:ascii="Times New Roman" w:hAnsi="Times New Roman" w:cs="Times New Roman"/>
                <w:sz w:val="24"/>
                <w:szCs w:val="24"/>
              </w:rPr>
            </w:pPr>
            <w:r w:rsidRPr="00794EC8">
              <w:rPr>
                <w:rFonts w:ascii="Times New Roman" w:hAnsi="Times New Roman" w:cs="Times New Roman"/>
                <w:sz w:val="24"/>
                <w:szCs w:val="24"/>
              </w:rPr>
              <w:t>Elements of e-money and e-banking Technology</w:t>
            </w:r>
          </w:p>
        </w:tc>
        <w:tc>
          <w:tcPr>
            <w:tcW w:w="900" w:type="dxa"/>
          </w:tcPr>
          <w:p w14:paraId="4BCC2B2F" w14:textId="77777777" w:rsidR="000D6B6F" w:rsidRPr="00794EC8" w:rsidRDefault="000D6B6F" w:rsidP="00794EC8">
            <w:pPr>
              <w:jc w:val="center"/>
              <w:rPr>
                <w:rFonts w:ascii="Times New Roman" w:hAnsi="Times New Roman" w:cs="Times New Roman"/>
                <w:sz w:val="24"/>
                <w:szCs w:val="24"/>
              </w:rPr>
            </w:pPr>
            <w:r w:rsidRPr="00794EC8">
              <w:rPr>
                <w:rFonts w:ascii="Times New Roman" w:hAnsi="Times New Roman" w:cs="Times New Roman"/>
                <w:sz w:val="24"/>
                <w:szCs w:val="24"/>
              </w:rPr>
              <w:t>2</w:t>
            </w:r>
          </w:p>
        </w:tc>
        <w:tc>
          <w:tcPr>
            <w:tcW w:w="990" w:type="dxa"/>
          </w:tcPr>
          <w:p w14:paraId="72A19226" w14:textId="77777777" w:rsidR="000D6B6F" w:rsidRPr="00794EC8" w:rsidRDefault="000D6B6F" w:rsidP="00794EC8">
            <w:pPr>
              <w:jc w:val="center"/>
              <w:rPr>
                <w:rFonts w:ascii="Times New Roman" w:hAnsi="Times New Roman" w:cs="Times New Roman"/>
                <w:sz w:val="24"/>
                <w:szCs w:val="24"/>
              </w:rPr>
            </w:pPr>
            <w:r w:rsidRPr="00794EC8">
              <w:rPr>
                <w:rFonts w:ascii="Times New Roman" w:hAnsi="Times New Roman" w:cs="Times New Roman"/>
                <w:sz w:val="24"/>
                <w:szCs w:val="24"/>
              </w:rPr>
              <w:t>E</w:t>
            </w:r>
          </w:p>
        </w:tc>
        <w:tc>
          <w:tcPr>
            <w:tcW w:w="990" w:type="dxa"/>
          </w:tcPr>
          <w:p w14:paraId="3B70A11C" w14:textId="77777777" w:rsidR="000D6B6F" w:rsidRPr="00794EC8" w:rsidRDefault="000D6B6F" w:rsidP="00794EC8">
            <w:pPr>
              <w:jc w:val="center"/>
              <w:rPr>
                <w:rFonts w:ascii="Times New Roman" w:hAnsi="Times New Roman" w:cs="Times New Roman"/>
                <w:sz w:val="24"/>
                <w:szCs w:val="24"/>
              </w:rPr>
            </w:pPr>
            <w:r w:rsidRPr="00794EC8">
              <w:rPr>
                <w:rFonts w:ascii="Times New Roman" w:hAnsi="Times New Roman" w:cs="Times New Roman"/>
                <w:sz w:val="24"/>
                <w:szCs w:val="24"/>
              </w:rPr>
              <w:t>30</w:t>
            </w:r>
          </w:p>
        </w:tc>
        <w:tc>
          <w:tcPr>
            <w:tcW w:w="900" w:type="dxa"/>
          </w:tcPr>
          <w:p w14:paraId="6AE178D3" w14:textId="77777777" w:rsidR="000D6B6F" w:rsidRPr="00794EC8" w:rsidRDefault="000D6B6F" w:rsidP="00794EC8">
            <w:pPr>
              <w:jc w:val="center"/>
              <w:rPr>
                <w:rFonts w:ascii="Times New Roman" w:hAnsi="Times New Roman" w:cs="Times New Roman"/>
                <w:sz w:val="24"/>
                <w:szCs w:val="24"/>
              </w:rPr>
            </w:pPr>
            <w:r w:rsidRPr="00794EC8">
              <w:rPr>
                <w:rFonts w:ascii="Times New Roman" w:hAnsi="Times New Roman" w:cs="Times New Roman"/>
                <w:sz w:val="24"/>
                <w:szCs w:val="24"/>
              </w:rPr>
              <w:t>30</w:t>
            </w:r>
          </w:p>
        </w:tc>
      </w:tr>
      <w:tr w:rsidR="002D5F0D" w:rsidRPr="00794EC8" w14:paraId="6590C206" w14:textId="77777777" w:rsidTr="002D5F0D">
        <w:tc>
          <w:tcPr>
            <w:tcW w:w="1705" w:type="dxa"/>
            <w:vAlign w:val="center"/>
          </w:tcPr>
          <w:p w14:paraId="7FE3FEFE" w14:textId="77777777" w:rsidR="000D6B6F" w:rsidRPr="00794EC8" w:rsidRDefault="000D6B6F" w:rsidP="00794EC8">
            <w:pPr>
              <w:rPr>
                <w:rFonts w:ascii="Times New Roman" w:hAnsi="Times New Roman" w:cs="Times New Roman"/>
                <w:sz w:val="24"/>
                <w:szCs w:val="24"/>
              </w:rPr>
            </w:pPr>
            <w:r w:rsidRPr="00794EC8">
              <w:rPr>
                <w:rFonts w:ascii="Times New Roman" w:hAnsi="Times New Roman" w:cs="Times New Roman"/>
                <w:sz w:val="24"/>
                <w:szCs w:val="24"/>
              </w:rPr>
              <w:t>BUK-FIN 320</w:t>
            </w:r>
          </w:p>
        </w:tc>
        <w:tc>
          <w:tcPr>
            <w:tcW w:w="4140" w:type="dxa"/>
          </w:tcPr>
          <w:p w14:paraId="68BA549A" w14:textId="77777777" w:rsidR="000D6B6F" w:rsidRPr="00794EC8" w:rsidRDefault="000D6B6F" w:rsidP="00794EC8">
            <w:pPr>
              <w:rPr>
                <w:rFonts w:ascii="Times New Roman" w:hAnsi="Times New Roman" w:cs="Times New Roman"/>
                <w:sz w:val="24"/>
                <w:szCs w:val="24"/>
              </w:rPr>
            </w:pPr>
            <w:r w:rsidRPr="00794EC8">
              <w:rPr>
                <w:rFonts w:ascii="Times New Roman" w:hAnsi="Times New Roman" w:cs="Times New Roman"/>
                <w:sz w:val="24"/>
                <w:szCs w:val="24"/>
              </w:rPr>
              <w:t>Research Methodology</w:t>
            </w:r>
          </w:p>
        </w:tc>
        <w:tc>
          <w:tcPr>
            <w:tcW w:w="900" w:type="dxa"/>
          </w:tcPr>
          <w:p w14:paraId="4F4C7B60" w14:textId="77777777" w:rsidR="000D6B6F" w:rsidRPr="00794EC8" w:rsidRDefault="000D6B6F" w:rsidP="00794EC8">
            <w:pPr>
              <w:jc w:val="center"/>
              <w:rPr>
                <w:rFonts w:ascii="Times New Roman" w:hAnsi="Times New Roman" w:cs="Times New Roman"/>
                <w:sz w:val="24"/>
                <w:szCs w:val="24"/>
              </w:rPr>
            </w:pPr>
            <w:r w:rsidRPr="00794EC8">
              <w:rPr>
                <w:rFonts w:ascii="Times New Roman" w:hAnsi="Times New Roman" w:cs="Times New Roman"/>
                <w:sz w:val="24"/>
                <w:szCs w:val="24"/>
              </w:rPr>
              <w:t>2</w:t>
            </w:r>
          </w:p>
        </w:tc>
        <w:tc>
          <w:tcPr>
            <w:tcW w:w="990" w:type="dxa"/>
          </w:tcPr>
          <w:p w14:paraId="4425ED23" w14:textId="77777777" w:rsidR="000D6B6F" w:rsidRPr="00794EC8" w:rsidRDefault="000D6B6F" w:rsidP="00794EC8">
            <w:pPr>
              <w:jc w:val="center"/>
              <w:rPr>
                <w:rFonts w:ascii="Times New Roman" w:hAnsi="Times New Roman" w:cs="Times New Roman"/>
                <w:sz w:val="24"/>
                <w:szCs w:val="24"/>
              </w:rPr>
            </w:pPr>
            <w:r w:rsidRPr="00794EC8">
              <w:rPr>
                <w:rFonts w:ascii="Times New Roman" w:hAnsi="Times New Roman" w:cs="Times New Roman"/>
                <w:sz w:val="24"/>
                <w:szCs w:val="24"/>
              </w:rPr>
              <w:t>C</w:t>
            </w:r>
          </w:p>
        </w:tc>
        <w:tc>
          <w:tcPr>
            <w:tcW w:w="990" w:type="dxa"/>
          </w:tcPr>
          <w:p w14:paraId="7E073AB1" w14:textId="77777777" w:rsidR="000D6B6F" w:rsidRPr="00794EC8" w:rsidRDefault="000D6B6F" w:rsidP="00794EC8">
            <w:pPr>
              <w:jc w:val="center"/>
              <w:rPr>
                <w:rFonts w:ascii="Times New Roman" w:hAnsi="Times New Roman" w:cs="Times New Roman"/>
                <w:sz w:val="24"/>
                <w:szCs w:val="24"/>
              </w:rPr>
            </w:pPr>
            <w:r w:rsidRPr="00794EC8">
              <w:rPr>
                <w:rFonts w:ascii="Times New Roman" w:hAnsi="Times New Roman" w:cs="Times New Roman"/>
                <w:sz w:val="24"/>
                <w:szCs w:val="24"/>
              </w:rPr>
              <w:t>30</w:t>
            </w:r>
          </w:p>
        </w:tc>
        <w:tc>
          <w:tcPr>
            <w:tcW w:w="900" w:type="dxa"/>
          </w:tcPr>
          <w:p w14:paraId="7663967A" w14:textId="77777777" w:rsidR="000D6B6F" w:rsidRPr="00794EC8" w:rsidRDefault="000D6B6F" w:rsidP="00794EC8">
            <w:pPr>
              <w:jc w:val="center"/>
              <w:rPr>
                <w:rFonts w:ascii="Times New Roman" w:hAnsi="Times New Roman" w:cs="Times New Roman"/>
                <w:sz w:val="24"/>
                <w:szCs w:val="24"/>
              </w:rPr>
            </w:pPr>
            <w:r w:rsidRPr="00794EC8">
              <w:rPr>
                <w:rFonts w:ascii="Times New Roman" w:hAnsi="Times New Roman" w:cs="Times New Roman"/>
                <w:sz w:val="24"/>
                <w:szCs w:val="24"/>
              </w:rPr>
              <w:t>-</w:t>
            </w:r>
          </w:p>
        </w:tc>
      </w:tr>
      <w:tr w:rsidR="002D5F0D" w:rsidRPr="00794EC8" w14:paraId="624A8BAF" w14:textId="77777777" w:rsidTr="002D5F0D">
        <w:tc>
          <w:tcPr>
            <w:tcW w:w="1705" w:type="dxa"/>
            <w:vAlign w:val="center"/>
          </w:tcPr>
          <w:p w14:paraId="7D705C2F" w14:textId="77777777" w:rsidR="000D6B6F" w:rsidRPr="00794EC8" w:rsidRDefault="000D6B6F" w:rsidP="00794EC8">
            <w:pPr>
              <w:rPr>
                <w:rFonts w:ascii="Times New Roman" w:hAnsi="Times New Roman" w:cs="Times New Roman"/>
                <w:sz w:val="24"/>
                <w:szCs w:val="24"/>
              </w:rPr>
            </w:pPr>
            <w:r w:rsidRPr="00794EC8">
              <w:rPr>
                <w:rFonts w:ascii="Times New Roman" w:hAnsi="Times New Roman" w:cs="Times New Roman"/>
                <w:sz w:val="24"/>
                <w:szCs w:val="24"/>
              </w:rPr>
              <w:t>BUK-FIN 321</w:t>
            </w:r>
          </w:p>
        </w:tc>
        <w:tc>
          <w:tcPr>
            <w:tcW w:w="4140" w:type="dxa"/>
          </w:tcPr>
          <w:p w14:paraId="5A8D6884" w14:textId="77777777" w:rsidR="000D6B6F" w:rsidRPr="00794EC8" w:rsidRDefault="000D6B6F" w:rsidP="00794EC8">
            <w:pPr>
              <w:jc w:val="both"/>
              <w:rPr>
                <w:rFonts w:ascii="Times New Roman" w:hAnsi="Times New Roman" w:cs="Times New Roman"/>
                <w:sz w:val="24"/>
                <w:szCs w:val="24"/>
              </w:rPr>
            </w:pPr>
            <w:r w:rsidRPr="00794EC8">
              <w:rPr>
                <w:rFonts w:ascii="Times New Roman" w:hAnsi="Times New Roman" w:cs="Times New Roman"/>
                <w:sz w:val="24"/>
                <w:szCs w:val="24"/>
              </w:rPr>
              <w:t>Banking Regulation and Supervision</w:t>
            </w:r>
          </w:p>
        </w:tc>
        <w:tc>
          <w:tcPr>
            <w:tcW w:w="900" w:type="dxa"/>
          </w:tcPr>
          <w:p w14:paraId="7DEF6A17" w14:textId="77777777" w:rsidR="000D6B6F" w:rsidRPr="00794EC8" w:rsidRDefault="000D6B6F" w:rsidP="00794EC8">
            <w:pPr>
              <w:jc w:val="center"/>
              <w:rPr>
                <w:rFonts w:ascii="Times New Roman" w:hAnsi="Times New Roman" w:cs="Times New Roman"/>
                <w:sz w:val="24"/>
                <w:szCs w:val="24"/>
              </w:rPr>
            </w:pPr>
            <w:r w:rsidRPr="00794EC8">
              <w:rPr>
                <w:rFonts w:ascii="Times New Roman" w:hAnsi="Times New Roman" w:cs="Times New Roman"/>
                <w:sz w:val="24"/>
                <w:szCs w:val="24"/>
              </w:rPr>
              <w:t>2</w:t>
            </w:r>
          </w:p>
        </w:tc>
        <w:tc>
          <w:tcPr>
            <w:tcW w:w="990" w:type="dxa"/>
          </w:tcPr>
          <w:p w14:paraId="64C5E1E6" w14:textId="77777777" w:rsidR="000D6B6F" w:rsidRPr="00794EC8" w:rsidRDefault="000D6B6F" w:rsidP="00794EC8">
            <w:pPr>
              <w:jc w:val="center"/>
              <w:rPr>
                <w:rFonts w:ascii="Times New Roman" w:hAnsi="Times New Roman" w:cs="Times New Roman"/>
                <w:sz w:val="24"/>
                <w:szCs w:val="24"/>
              </w:rPr>
            </w:pPr>
            <w:r w:rsidRPr="00794EC8">
              <w:rPr>
                <w:rFonts w:ascii="Times New Roman" w:hAnsi="Times New Roman" w:cs="Times New Roman"/>
                <w:sz w:val="24"/>
                <w:szCs w:val="24"/>
              </w:rPr>
              <w:t>E</w:t>
            </w:r>
          </w:p>
        </w:tc>
        <w:tc>
          <w:tcPr>
            <w:tcW w:w="990" w:type="dxa"/>
          </w:tcPr>
          <w:p w14:paraId="167823FA" w14:textId="77777777" w:rsidR="000D6B6F" w:rsidRPr="00794EC8" w:rsidRDefault="000D6B6F" w:rsidP="00794EC8">
            <w:pPr>
              <w:jc w:val="center"/>
              <w:rPr>
                <w:rFonts w:ascii="Times New Roman" w:hAnsi="Times New Roman" w:cs="Times New Roman"/>
                <w:sz w:val="24"/>
                <w:szCs w:val="24"/>
              </w:rPr>
            </w:pPr>
            <w:r w:rsidRPr="00794EC8">
              <w:rPr>
                <w:rFonts w:ascii="Times New Roman" w:hAnsi="Times New Roman" w:cs="Times New Roman"/>
                <w:sz w:val="24"/>
                <w:szCs w:val="24"/>
              </w:rPr>
              <w:t>30</w:t>
            </w:r>
          </w:p>
        </w:tc>
        <w:tc>
          <w:tcPr>
            <w:tcW w:w="900" w:type="dxa"/>
          </w:tcPr>
          <w:p w14:paraId="1A08E51F" w14:textId="77777777" w:rsidR="000D6B6F" w:rsidRPr="00794EC8" w:rsidRDefault="000D6B6F" w:rsidP="00794EC8">
            <w:pPr>
              <w:jc w:val="center"/>
              <w:rPr>
                <w:rFonts w:ascii="Times New Roman" w:hAnsi="Times New Roman" w:cs="Times New Roman"/>
                <w:sz w:val="24"/>
                <w:szCs w:val="24"/>
              </w:rPr>
            </w:pPr>
            <w:r w:rsidRPr="00794EC8">
              <w:rPr>
                <w:rFonts w:ascii="Times New Roman" w:hAnsi="Times New Roman" w:cs="Times New Roman"/>
                <w:sz w:val="24"/>
                <w:szCs w:val="24"/>
              </w:rPr>
              <w:t>-</w:t>
            </w:r>
          </w:p>
        </w:tc>
      </w:tr>
      <w:tr w:rsidR="002D5F0D" w:rsidRPr="00794EC8" w14:paraId="2DA65CE9" w14:textId="77777777" w:rsidTr="002D5F0D">
        <w:tc>
          <w:tcPr>
            <w:tcW w:w="1705" w:type="dxa"/>
            <w:vAlign w:val="center"/>
          </w:tcPr>
          <w:p w14:paraId="60DDA5F8" w14:textId="77777777" w:rsidR="000D6B6F" w:rsidRPr="00794EC8" w:rsidRDefault="000D6B6F" w:rsidP="00794EC8">
            <w:pPr>
              <w:rPr>
                <w:rFonts w:ascii="Times New Roman" w:hAnsi="Times New Roman" w:cs="Times New Roman"/>
                <w:sz w:val="24"/>
                <w:szCs w:val="24"/>
              </w:rPr>
            </w:pPr>
            <w:r w:rsidRPr="00794EC8">
              <w:rPr>
                <w:rFonts w:ascii="Times New Roman" w:hAnsi="Times New Roman" w:cs="Times New Roman"/>
                <w:sz w:val="24"/>
                <w:szCs w:val="24"/>
              </w:rPr>
              <w:t>BUK-FIN 322</w:t>
            </w:r>
          </w:p>
        </w:tc>
        <w:tc>
          <w:tcPr>
            <w:tcW w:w="4140" w:type="dxa"/>
          </w:tcPr>
          <w:p w14:paraId="3234FC6D" w14:textId="77777777" w:rsidR="000D6B6F" w:rsidRPr="00794EC8" w:rsidRDefault="000D6B6F" w:rsidP="00794EC8">
            <w:pPr>
              <w:rPr>
                <w:rFonts w:ascii="Times New Roman" w:hAnsi="Times New Roman" w:cs="Times New Roman"/>
                <w:sz w:val="24"/>
                <w:szCs w:val="24"/>
              </w:rPr>
            </w:pPr>
            <w:r w:rsidRPr="00794EC8">
              <w:rPr>
                <w:rFonts w:ascii="Times New Roman" w:hAnsi="Times New Roman" w:cs="Times New Roman"/>
                <w:sz w:val="24"/>
                <w:szCs w:val="24"/>
              </w:rPr>
              <w:t>Banking Practice</w:t>
            </w:r>
          </w:p>
        </w:tc>
        <w:tc>
          <w:tcPr>
            <w:tcW w:w="900" w:type="dxa"/>
          </w:tcPr>
          <w:p w14:paraId="35C4B990" w14:textId="77777777" w:rsidR="000D6B6F" w:rsidRPr="00794EC8" w:rsidRDefault="000D6B6F" w:rsidP="00794EC8">
            <w:pPr>
              <w:jc w:val="center"/>
              <w:rPr>
                <w:rFonts w:ascii="Times New Roman" w:hAnsi="Times New Roman" w:cs="Times New Roman"/>
                <w:sz w:val="24"/>
                <w:szCs w:val="24"/>
              </w:rPr>
            </w:pPr>
            <w:r w:rsidRPr="00794EC8">
              <w:rPr>
                <w:rFonts w:ascii="Times New Roman" w:hAnsi="Times New Roman" w:cs="Times New Roman"/>
                <w:sz w:val="24"/>
                <w:szCs w:val="24"/>
              </w:rPr>
              <w:t>2</w:t>
            </w:r>
          </w:p>
        </w:tc>
        <w:tc>
          <w:tcPr>
            <w:tcW w:w="990" w:type="dxa"/>
          </w:tcPr>
          <w:p w14:paraId="570FAC97" w14:textId="77777777" w:rsidR="000D6B6F" w:rsidRPr="00794EC8" w:rsidRDefault="000D6B6F" w:rsidP="00794EC8">
            <w:pPr>
              <w:jc w:val="center"/>
              <w:rPr>
                <w:rFonts w:ascii="Times New Roman" w:hAnsi="Times New Roman" w:cs="Times New Roman"/>
                <w:sz w:val="24"/>
                <w:szCs w:val="24"/>
              </w:rPr>
            </w:pPr>
            <w:r w:rsidRPr="00794EC8">
              <w:rPr>
                <w:rFonts w:ascii="Times New Roman" w:hAnsi="Times New Roman" w:cs="Times New Roman"/>
                <w:sz w:val="24"/>
                <w:szCs w:val="24"/>
              </w:rPr>
              <w:t>C</w:t>
            </w:r>
          </w:p>
        </w:tc>
        <w:tc>
          <w:tcPr>
            <w:tcW w:w="990" w:type="dxa"/>
          </w:tcPr>
          <w:p w14:paraId="0F5D108C" w14:textId="77777777" w:rsidR="000D6B6F" w:rsidRPr="00794EC8" w:rsidRDefault="000D6B6F" w:rsidP="00794EC8">
            <w:pPr>
              <w:jc w:val="center"/>
              <w:rPr>
                <w:rFonts w:ascii="Times New Roman" w:hAnsi="Times New Roman" w:cs="Times New Roman"/>
                <w:sz w:val="24"/>
                <w:szCs w:val="24"/>
              </w:rPr>
            </w:pPr>
            <w:r w:rsidRPr="00794EC8">
              <w:rPr>
                <w:rFonts w:ascii="Times New Roman" w:hAnsi="Times New Roman" w:cs="Times New Roman"/>
                <w:sz w:val="24"/>
                <w:szCs w:val="24"/>
              </w:rPr>
              <w:t>30</w:t>
            </w:r>
          </w:p>
        </w:tc>
        <w:tc>
          <w:tcPr>
            <w:tcW w:w="900" w:type="dxa"/>
          </w:tcPr>
          <w:p w14:paraId="00508FB9" w14:textId="77777777" w:rsidR="000D6B6F" w:rsidRPr="00794EC8" w:rsidRDefault="000D6B6F" w:rsidP="00794EC8">
            <w:pPr>
              <w:jc w:val="center"/>
              <w:rPr>
                <w:rFonts w:ascii="Times New Roman" w:hAnsi="Times New Roman" w:cs="Times New Roman"/>
                <w:sz w:val="24"/>
                <w:szCs w:val="24"/>
              </w:rPr>
            </w:pPr>
            <w:r w:rsidRPr="00794EC8">
              <w:rPr>
                <w:rFonts w:ascii="Times New Roman" w:hAnsi="Times New Roman" w:cs="Times New Roman"/>
                <w:sz w:val="24"/>
                <w:szCs w:val="24"/>
              </w:rPr>
              <w:t>-</w:t>
            </w:r>
          </w:p>
        </w:tc>
      </w:tr>
      <w:tr w:rsidR="002D5F0D" w:rsidRPr="00794EC8" w14:paraId="420B37A5" w14:textId="77777777" w:rsidTr="002D5F0D">
        <w:tc>
          <w:tcPr>
            <w:tcW w:w="1705" w:type="dxa"/>
            <w:vAlign w:val="center"/>
          </w:tcPr>
          <w:p w14:paraId="62473308" w14:textId="77777777" w:rsidR="000D6B6F" w:rsidRPr="00794EC8" w:rsidRDefault="000D6B6F" w:rsidP="00794EC8">
            <w:pPr>
              <w:rPr>
                <w:rFonts w:ascii="Times New Roman" w:hAnsi="Times New Roman" w:cs="Times New Roman"/>
                <w:sz w:val="24"/>
                <w:szCs w:val="24"/>
              </w:rPr>
            </w:pPr>
            <w:r w:rsidRPr="00794EC8">
              <w:rPr>
                <w:rFonts w:ascii="Times New Roman" w:hAnsi="Times New Roman" w:cs="Times New Roman"/>
                <w:sz w:val="24"/>
                <w:szCs w:val="24"/>
              </w:rPr>
              <w:t>BUK-FIN 323</w:t>
            </w:r>
          </w:p>
        </w:tc>
        <w:tc>
          <w:tcPr>
            <w:tcW w:w="4140" w:type="dxa"/>
            <w:vAlign w:val="bottom"/>
          </w:tcPr>
          <w:p w14:paraId="607DA0B5" w14:textId="77777777" w:rsidR="000D6B6F" w:rsidRPr="00794EC8" w:rsidRDefault="000D6B6F" w:rsidP="00794EC8">
            <w:pPr>
              <w:rPr>
                <w:rFonts w:ascii="Times New Roman" w:hAnsi="Times New Roman" w:cs="Times New Roman"/>
                <w:sz w:val="24"/>
                <w:szCs w:val="24"/>
              </w:rPr>
            </w:pPr>
            <w:r w:rsidRPr="00794EC8">
              <w:rPr>
                <w:rFonts w:ascii="Times New Roman" w:hAnsi="Times New Roman" w:cs="Times New Roman"/>
                <w:sz w:val="24"/>
                <w:szCs w:val="24"/>
              </w:rPr>
              <w:t>Foreign Exchange Trading</w:t>
            </w:r>
          </w:p>
        </w:tc>
        <w:tc>
          <w:tcPr>
            <w:tcW w:w="900" w:type="dxa"/>
            <w:vAlign w:val="bottom"/>
          </w:tcPr>
          <w:p w14:paraId="4E8B21AF" w14:textId="77777777" w:rsidR="000D6B6F" w:rsidRPr="00794EC8" w:rsidRDefault="000D6B6F" w:rsidP="00794EC8">
            <w:pPr>
              <w:jc w:val="center"/>
              <w:rPr>
                <w:rFonts w:ascii="Times New Roman" w:hAnsi="Times New Roman" w:cs="Times New Roman"/>
                <w:sz w:val="24"/>
                <w:szCs w:val="24"/>
              </w:rPr>
            </w:pPr>
            <w:r w:rsidRPr="00794EC8">
              <w:rPr>
                <w:rFonts w:ascii="Times New Roman" w:hAnsi="Times New Roman" w:cs="Times New Roman"/>
                <w:sz w:val="24"/>
                <w:szCs w:val="24"/>
              </w:rPr>
              <w:t>2</w:t>
            </w:r>
          </w:p>
        </w:tc>
        <w:tc>
          <w:tcPr>
            <w:tcW w:w="990" w:type="dxa"/>
            <w:vAlign w:val="bottom"/>
          </w:tcPr>
          <w:p w14:paraId="4A981FEC" w14:textId="77777777" w:rsidR="000D6B6F" w:rsidRPr="00794EC8" w:rsidRDefault="000D6B6F" w:rsidP="00794EC8">
            <w:pPr>
              <w:jc w:val="center"/>
              <w:rPr>
                <w:rFonts w:ascii="Times New Roman" w:hAnsi="Times New Roman" w:cs="Times New Roman"/>
                <w:sz w:val="24"/>
                <w:szCs w:val="24"/>
              </w:rPr>
            </w:pPr>
            <w:r w:rsidRPr="00794EC8">
              <w:rPr>
                <w:rFonts w:ascii="Times New Roman" w:hAnsi="Times New Roman" w:cs="Times New Roman"/>
                <w:sz w:val="24"/>
                <w:szCs w:val="24"/>
              </w:rPr>
              <w:t>E</w:t>
            </w:r>
          </w:p>
        </w:tc>
        <w:tc>
          <w:tcPr>
            <w:tcW w:w="990" w:type="dxa"/>
            <w:vAlign w:val="bottom"/>
          </w:tcPr>
          <w:p w14:paraId="490D8969" w14:textId="77777777" w:rsidR="000D6B6F" w:rsidRPr="00794EC8" w:rsidRDefault="000D6B6F" w:rsidP="00794EC8">
            <w:pPr>
              <w:jc w:val="center"/>
              <w:rPr>
                <w:rFonts w:ascii="Times New Roman" w:hAnsi="Times New Roman" w:cs="Times New Roman"/>
                <w:sz w:val="24"/>
                <w:szCs w:val="24"/>
              </w:rPr>
            </w:pPr>
            <w:r w:rsidRPr="00794EC8">
              <w:rPr>
                <w:rFonts w:ascii="Times New Roman" w:hAnsi="Times New Roman" w:cs="Times New Roman"/>
                <w:sz w:val="24"/>
                <w:szCs w:val="24"/>
              </w:rPr>
              <w:t>30</w:t>
            </w:r>
          </w:p>
        </w:tc>
        <w:tc>
          <w:tcPr>
            <w:tcW w:w="900" w:type="dxa"/>
          </w:tcPr>
          <w:p w14:paraId="275D5178" w14:textId="77777777" w:rsidR="000D6B6F" w:rsidRPr="00794EC8" w:rsidRDefault="000D6B6F" w:rsidP="00794EC8">
            <w:pPr>
              <w:jc w:val="center"/>
              <w:rPr>
                <w:rFonts w:ascii="Times New Roman" w:hAnsi="Times New Roman" w:cs="Times New Roman"/>
                <w:sz w:val="24"/>
                <w:szCs w:val="24"/>
              </w:rPr>
            </w:pPr>
            <w:r w:rsidRPr="00794EC8">
              <w:rPr>
                <w:rFonts w:ascii="Times New Roman" w:hAnsi="Times New Roman" w:cs="Times New Roman"/>
                <w:sz w:val="24"/>
                <w:szCs w:val="24"/>
              </w:rPr>
              <w:t>15</w:t>
            </w:r>
          </w:p>
        </w:tc>
      </w:tr>
      <w:tr w:rsidR="002D5F0D" w:rsidRPr="00794EC8" w14:paraId="040B9C97" w14:textId="77777777" w:rsidTr="002D5F0D">
        <w:tc>
          <w:tcPr>
            <w:tcW w:w="1705" w:type="dxa"/>
          </w:tcPr>
          <w:p w14:paraId="4362809E" w14:textId="77777777" w:rsidR="000D6B6F" w:rsidRPr="00794EC8" w:rsidRDefault="000D6B6F" w:rsidP="00794EC8">
            <w:pPr>
              <w:rPr>
                <w:rFonts w:ascii="Times New Roman" w:hAnsi="Times New Roman" w:cs="Times New Roman"/>
                <w:b/>
                <w:sz w:val="24"/>
                <w:szCs w:val="24"/>
              </w:rPr>
            </w:pPr>
          </w:p>
        </w:tc>
        <w:tc>
          <w:tcPr>
            <w:tcW w:w="4140" w:type="dxa"/>
          </w:tcPr>
          <w:p w14:paraId="34ED18C6" w14:textId="77777777" w:rsidR="000D6B6F" w:rsidRPr="00794EC8" w:rsidRDefault="000D6B6F" w:rsidP="00794EC8">
            <w:pPr>
              <w:jc w:val="right"/>
              <w:rPr>
                <w:rFonts w:ascii="Times New Roman" w:hAnsi="Times New Roman" w:cs="Times New Roman"/>
                <w:b/>
                <w:sz w:val="24"/>
                <w:szCs w:val="24"/>
              </w:rPr>
            </w:pPr>
            <w:r w:rsidRPr="00794EC8">
              <w:rPr>
                <w:rFonts w:ascii="Times New Roman" w:hAnsi="Times New Roman" w:cs="Times New Roman"/>
                <w:b/>
                <w:sz w:val="24"/>
                <w:szCs w:val="24"/>
              </w:rPr>
              <w:t xml:space="preserve">Total </w:t>
            </w:r>
          </w:p>
        </w:tc>
        <w:tc>
          <w:tcPr>
            <w:tcW w:w="900" w:type="dxa"/>
          </w:tcPr>
          <w:p w14:paraId="06DC2293" w14:textId="77777777" w:rsidR="000D6B6F" w:rsidRPr="00794EC8" w:rsidRDefault="000D6B6F" w:rsidP="00794EC8">
            <w:pPr>
              <w:rPr>
                <w:rFonts w:ascii="Times New Roman" w:hAnsi="Times New Roman" w:cs="Times New Roman"/>
                <w:b/>
                <w:sz w:val="24"/>
                <w:szCs w:val="24"/>
              </w:rPr>
            </w:pPr>
            <w:r w:rsidRPr="00794EC8">
              <w:rPr>
                <w:rFonts w:ascii="Times New Roman" w:hAnsi="Times New Roman" w:cs="Times New Roman"/>
                <w:b/>
                <w:sz w:val="24"/>
                <w:szCs w:val="24"/>
              </w:rPr>
              <w:t xml:space="preserve">   12</w:t>
            </w:r>
          </w:p>
        </w:tc>
        <w:tc>
          <w:tcPr>
            <w:tcW w:w="990" w:type="dxa"/>
          </w:tcPr>
          <w:p w14:paraId="46270F2F" w14:textId="77777777" w:rsidR="000D6B6F" w:rsidRPr="00794EC8" w:rsidRDefault="000D6B6F" w:rsidP="00794EC8">
            <w:pPr>
              <w:rPr>
                <w:rFonts w:ascii="Times New Roman" w:hAnsi="Times New Roman" w:cs="Times New Roman"/>
                <w:b/>
                <w:sz w:val="24"/>
                <w:szCs w:val="24"/>
              </w:rPr>
            </w:pPr>
          </w:p>
        </w:tc>
        <w:tc>
          <w:tcPr>
            <w:tcW w:w="990" w:type="dxa"/>
          </w:tcPr>
          <w:p w14:paraId="637E573D" w14:textId="77777777" w:rsidR="000D6B6F" w:rsidRPr="00794EC8" w:rsidRDefault="000D6B6F" w:rsidP="00794EC8">
            <w:pPr>
              <w:rPr>
                <w:rFonts w:ascii="Times New Roman" w:hAnsi="Times New Roman" w:cs="Times New Roman"/>
                <w:b/>
                <w:sz w:val="24"/>
                <w:szCs w:val="24"/>
              </w:rPr>
            </w:pPr>
          </w:p>
        </w:tc>
        <w:tc>
          <w:tcPr>
            <w:tcW w:w="900" w:type="dxa"/>
          </w:tcPr>
          <w:p w14:paraId="00E59ED9" w14:textId="77777777" w:rsidR="000D6B6F" w:rsidRPr="00794EC8" w:rsidRDefault="000D6B6F" w:rsidP="00794EC8">
            <w:pPr>
              <w:rPr>
                <w:rFonts w:ascii="Times New Roman" w:hAnsi="Times New Roman" w:cs="Times New Roman"/>
                <w:b/>
                <w:sz w:val="24"/>
                <w:szCs w:val="24"/>
              </w:rPr>
            </w:pPr>
          </w:p>
        </w:tc>
      </w:tr>
    </w:tbl>
    <w:p w14:paraId="4C82F159" w14:textId="77777777" w:rsidR="00613961" w:rsidRPr="00794EC8" w:rsidRDefault="00C94904" w:rsidP="00794EC8">
      <w:pPr>
        <w:spacing w:after="0"/>
        <w:jc w:val="center"/>
        <w:rPr>
          <w:rFonts w:ascii="Times New Roman" w:hAnsi="Times New Roman" w:cs="Times New Roman"/>
          <w:b/>
          <w:sz w:val="24"/>
          <w:szCs w:val="24"/>
        </w:rPr>
      </w:pPr>
      <w:r w:rsidRPr="00794EC8">
        <w:rPr>
          <w:rFonts w:ascii="Times New Roman" w:hAnsi="Times New Roman" w:cs="Times New Roman"/>
          <w:b/>
          <w:sz w:val="24"/>
          <w:szCs w:val="24"/>
        </w:rPr>
        <w:t>Level 400</w:t>
      </w:r>
    </w:p>
    <w:tbl>
      <w:tblPr>
        <w:tblStyle w:val="TableGrid"/>
        <w:tblW w:w="9715" w:type="dxa"/>
        <w:tblLook w:val="04A0" w:firstRow="1" w:lastRow="0" w:firstColumn="1" w:lastColumn="0" w:noHBand="0" w:noVBand="1"/>
      </w:tblPr>
      <w:tblGrid>
        <w:gridCol w:w="1705"/>
        <w:gridCol w:w="4140"/>
        <w:gridCol w:w="900"/>
        <w:gridCol w:w="1080"/>
        <w:gridCol w:w="990"/>
        <w:gridCol w:w="900"/>
      </w:tblGrid>
      <w:tr w:rsidR="002D5F0D" w:rsidRPr="00794EC8" w14:paraId="6B30A141" w14:textId="77777777" w:rsidTr="002D5F0D">
        <w:tc>
          <w:tcPr>
            <w:tcW w:w="1705" w:type="dxa"/>
          </w:tcPr>
          <w:p w14:paraId="5671B3E9" w14:textId="77777777" w:rsidR="00C1460F" w:rsidRPr="00794EC8" w:rsidRDefault="00C1460F" w:rsidP="00794EC8">
            <w:pPr>
              <w:jc w:val="center"/>
              <w:rPr>
                <w:rFonts w:ascii="Times New Roman" w:hAnsi="Times New Roman" w:cs="Times New Roman"/>
                <w:b/>
                <w:sz w:val="24"/>
                <w:szCs w:val="24"/>
              </w:rPr>
            </w:pPr>
            <w:r w:rsidRPr="00794EC8">
              <w:rPr>
                <w:rFonts w:ascii="Times New Roman" w:hAnsi="Times New Roman" w:cs="Times New Roman"/>
                <w:b/>
                <w:sz w:val="24"/>
                <w:szCs w:val="24"/>
              </w:rPr>
              <w:lastRenderedPageBreak/>
              <w:t>Course Code</w:t>
            </w:r>
          </w:p>
        </w:tc>
        <w:tc>
          <w:tcPr>
            <w:tcW w:w="4140" w:type="dxa"/>
          </w:tcPr>
          <w:p w14:paraId="630FE4A8" w14:textId="77777777" w:rsidR="00C1460F" w:rsidRPr="00794EC8" w:rsidRDefault="00C1460F" w:rsidP="00794EC8">
            <w:pPr>
              <w:jc w:val="center"/>
              <w:rPr>
                <w:rFonts w:ascii="Times New Roman" w:hAnsi="Times New Roman" w:cs="Times New Roman"/>
                <w:b/>
                <w:sz w:val="24"/>
                <w:szCs w:val="24"/>
              </w:rPr>
            </w:pPr>
            <w:r w:rsidRPr="00794EC8">
              <w:rPr>
                <w:rFonts w:ascii="Times New Roman" w:hAnsi="Times New Roman" w:cs="Times New Roman"/>
                <w:b/>
                <w:sz w:val="24"/>
                <w:szCs w:val="24"/>
              </w:rPr>
              <w:t>Course Title</w:t>
            </w:r>
          </w:p>
        </w:tc>
        <w:tc>
          <w:tcPr>
            <w:tcW w:w="900" w:type="dxa"/>
          </w:tcPr>
          <w:p w14:paraId="73C3FA43" w14:textId="77777777" w:rsidR="00C1460F" w:rsidRPr="00794EC8" w:rsidRDefault="00C1460F" w:rsidP="00794EC8">
            <w:pPr>
              <w:jc w:val="center"/>
              <w:rPr>
                <w:rFonts w:ascii="Times New Roman" w:hAnsi="Times New Roman" w:cs="Times New Roman"/>
                <w:b/>
                <w:sz w:val="24"/>
                <w:szCs w:val="24"/>
              </w:rPr>
            </w:pPr>
            <w:r w:rsidRPr="00794EC8">
              <w:rPr>
                <w:rFonts w:ascii="Times New Roman" w:hAnsi="Times New Roman" w:cs="Times New Roman"/>
                <w:b/>
                <w:sz w:val="24"/>
                <w:szCs w:val="24"/>
              </w:rPr>
              <w:t>Units</w:t>
            </w:r>
          </w:p>
        </w:tc>
        <w:tc>
          <w:tcPr>
            <w:tcW w:w="1080" w:type="dxa"/>
          </w:tcPr>
          <w:p w14:paraId="4064D87F" w14:textId="77777777" w:rsidR="00C1460F" w:rsidRPr="00794EC8" w:rsidRDefault="00C1460F" w:rsidP="00794EC8">
            <w:pPr>
              <w:jc w:val="center"/>
              <w:rPr>
                <w:rFonts w:ascii="Times New Roman" w:hAnsi="Times New Roman" w:cs="Times New Roman"/>
                <w:b/>
                <w:sz w:val="24"/>
                <w:szCs w:val="24"/>
              </w:rPr>
            </w:pPr>
            <w:r w:rsidRPr="00794EC8">
              <w:rPr>
                <w:rFonts w:ascii="Times New Roman" w:hAnsi="Times New Roman" w:cs="Times New Roman"/>
                <w:b/>
                <w:sz w:val="24"/>
                <w:szCs w:val="24"/>
              </w:rPr>
              <w:t>Status</w:t>
            </w:r>
          </w:p>
        </w:tc>
        <w:tc>
          <w:tcPr>
            <w:tcW w:w="990" w:type="dxa"/>
          </w:tcPr>
          <w:p w14:paraId="77D25939" w14:textId="77777777" w:rsidR="00C1460F" w:rsidRPr="00794EC8" w:rsidRDefault="00C1460F" w:rsidP="00794EC8">
            <w:pPr>
              <w:jc w:val="center"/>
              <w:rPr>
                <w:rFonts w:ascii="Times New Roman" w:hAnsi="Times New Roman" w:cs="Times New Roman"/>
                <w:b/>
                <w:sz w:val="24"/>
                <w:szCs w:val="24"/>
              </w:rPr>
            </w:pPr>
            <w:r w:rsidRPr="00794EC8">
              <w:rPr>
                <w:rFonts w:ascii="Times New Roman" w:hAnsi="Times New Roman" w:cs="Times New Roman"/>
                <w:b/>
                <w:sz w:val="24"/>
                <w:szCs w:val="24"/>
              </w:rPr>
              <w:t>LH</w:t>
            </w:r>
          </w:p>
        </w:tc>
        <w:tc>
          <w:tcPr>
            <w:tcW w:w="900" w:type="dxa"/>
          </w:tcPr>
          <w:p w14:paraId="5BB5DEC9" w14:textId="77777777" w:rsidR="00C1460F" w:rsidRPr="00794EC8" w:rsidRDefault="00C1460F" w:rsidP="00794EC8">
            <w:pPr>
              <w:jc w:val="center"/>
              <w:rPr>
                <w:rFonts w:ascii="Times New Roman" w:hAnsi="Times New Roman" w:cs="Times New Roman"/>
                <w:b/>
                <w:sz w:val="24"/>
                <w:szCs w:val="24"/>
              </w:rPr>
            </w:pPr>
            <w:r w:rsidRPr="00794EC8">
              <w:rPr>
                <w:rFonts w:ascii="Times New Roman" w:hAnsi="Times New Roman" w:cs="Times New Roman"/>
                <w:b/>
                <w:sz w:val="24"/>
                <w:szCs w:val="24"/>
              </w:rPr>
              <w:t>PH</w:t>
            </w:r>
          </w:p>
        </w:tc>
      </w:tr>
      <w:tr w:rsidR="002D5F0D" w:rsidRPr="00794EC8" w14:paraId="494DDD36" w14:textId="77777777" w:rsidTr="002D5F0D">
        <w:tc>
          <w:tcPr>
            <w:tcW w:w="1705" w:type="dxa"/>
          </w:tcPr>
          <w:p w14:paraId="43A72B75" w14:textId="77777777" w:rsidR="009928D0" w:rsidRPr="00794EC8" w:rsidRDefault="000D6B6F" w:rsidP="00794EC8">
            <w:pPr>
              <w:jc w:val="both"/>
              <w:rPr>
                <w:rFonts w:ascii="Times New Roman" w:hAnsi="Times New Roman" w:cs="Times New Roman"/>
                <w:sz w:val="24"/>
                <w:szCs w:val="24"/>
                <w:lang w:val="en-US"/>
              </w:rPr>
            </w:pPr>
            <w:r w:rsidRPr="00794EC8">
              <w:rPr>
                <w:rFonts w:ascii="Times New Roman" w:hAnsi="Times New Roman" w:cs="Times New Roman"/>
                <w:sz w:val="24"/>
                <w:szCs w:val="24"/>
                <w:lang w:val="en-US"/>
              </w:rPr>
              <w:t>BUK-</w:t>
            </w:r>
            <w:r w:rsidR="00E70374" w:rsidRPr="00794EC8">
              <w:rPr>
                <w:rFonts w:ascii="Times New Roman" w:hAnsi="Times New Roman" w:cs="Times New Roman"/>
                <w:sz w:val="24"/>
                <w:szCs w:val="24"/>
                <w:lang w:val="en-US"/>
              </w:rPr>
              <w:t>FIN 417</w:t>
            </w:r>
          </w:p>
        </w:tc>
        <w:tc>
          <w:tcPr>
            <w:tcW w:w="4140" w:type="dxa"/>
          </w:tcPr>
          <w:p w14:paraId="7F3AF041" w14:textId="77777777" w:rsidR="009928D0" w:rsidRPr="00794EC8" w:rsidRDefault="00E70374" w:rsidP="00794EC8">
            <w:pPr>
              <w:rPr>
                <w:rFonts w:ascii="Times New Roman" w:hAnsi="Times New Roman" w:cs="Times New Roman"/>
                <w:sz w:val="24"/>
                <w:szCs w:val="24"/>
              </w:rPr>
            </w:pPr>
            <w:r w:rsidRPr="00794EC8">
              <w:rPr>
                <w:rFonts w:ascii="Times New Roman" w:hAnsi="Times New Roman" w:cs="Times New Roman"/>
                <w:sz w:val="24"/>
                <w:szCs w:val="24"/>
              </w:rPr>
              <w:t>SIWES</w:t>
            </w:r>
          </w:p>
        </w:tc>
        <w:tc>
          <w:tcPr>
            <w:tcW w:w="900" w:type="dxa"/>
          </w:tcPr>
          <w:p w14:paraId="131FFC21" w14:textId="77777777" w:rsidR="009928D0" w:rsidRPr="00794EC8" w:rsidRDefault="00E70374" w:rsidP="00794EC8">
            <w:pPr>
              <w:jc w:val="center"/>
              <w:rPr>
                <w:rFonts w:ascii="Times New Roman" w:hAnsi="Times New Roman" w:cs="Times New Roman"/>
                <w:sz w:val="24"/>
                <w:szCs w:val="24"/>
                <w:lang w:val="en-US"/>
              </w:rPr>
            </w:pPr>
            <w:r w:rsidRPr="00794EC8">
              <w:rPr>
                <w:rFonts w:ascii="Times New Roman" w:hAnsi="Times New Roman" w:cs="Times New Roman"/>
                <w:sz w:val="24"/>
                <w:szCs w:val="24"/>
                <w:lang w:val="en-US"/>
              </w:rPr>
              <w:t>2</w:t>
            </w:r>
          </w:p>
        </w:tc>
        <w:tc>
          <w:tcPr>
            <w:tcW w:w="1080" w:type="dxa"/>
          </w:tcPr>
          <w:p w14:paraId="4D18440C" w14:textId="77777777" w:rsidR="009928D0" w:rsidRPr="00794EC8" w:rsidRDefault="00E70374" w:rsidP="00794EC8">
            <w:pPr>
              <w:jc w:val="center"/>
              <w:rPr>
                <w:rFonts w:ascii="Times New Roman" w:hAnsi="Times New Roman" w:cs="Times New Roman"/>
                <w:sz w:val="24"/>
                <w:szCs w:val="24"/>
              </w:rPr>
            </w:pPr>
            <w:r w:rsidRPr="00794EC8">
              <w:rPr>
                <w:rFonts w:ascii="Times New Roman" w:hAnsi="Times New Roman" w:cs="Times New Roman"/>
                <w:sz w:val="24"/>
                <w:szCs w:val="24"/>
              </w:rPr>
              <w:t>C</w:t>
            </w:r>
          </w:p>
        </w:tc>
        <w:tc>
          <w:tcPr>
            <w:tcW w:w="990" w:type="dxa"/>
          </w:tcPr>
          <w:p w14:paraId="36F753D5" w14:textId="77777777" w:rsidR="009928D0" w:rsidRPr="00794EC8" w:rsidRDefault="00E70374" w:rsidP="00794EC8">
            <w:pPr>
              <w:jc w:val="center"/>
              <w:rPr>
                <w:rFonts w:ascii="Times New Roman" w:hAnsi="Times New Roman" w:cs="Times New Roman"/>
                <w:sz w:val="24"/>
                <w:szCs w:val="24"/>
              </w:rPr>
            </w:pPr>
            <w:r w:rsidRPr="00794EC8">
              <w:rPr>
                <w:rFonts w:ascii="Times New Roman" w:hAnsi="Times New Roman" w:cs="Times New Roman"/>
                <w:sz w:val="24"/>
                <w:szCs w:val="24"/>
              </w:rPr>
              <w:t>-</w:t>
            </w:r>
          </w:p>
        </w:tc>
        <w:tc>
          <w:tcPr>
            <w:tcW w:w="900" w:type="dxa"/>
          </w:tcPr>
          <w:p w14:paraId="4957D331" w14:textId="77777777" w:rsidR="009928D0" w:rsidRPr="00794EC8" w:rsidRDefault="00E70374" w:rsidP="00794EC8">
            <w:pPr>
              <w:jc w:val="center"/>
              <w:rPr>
                <w:rFonts w:ascii="Times New Roman" w:hAnsi="Times New Roman" w:cs="Times New Roman"/>
                <w:sz w:val="24"/>
                <w:szCs w:val="24"/>
              </w:rPr>
            </w:pPr>
            <w:r w:rsidRPr="00794EC8">
              <w:rPr>
                <w:rFonts w:ascii="Times New Roman" w:hAnsi="Times New Roman" w:cs="Times New Roman"/>
                <w:sz w:val="24"/>
                <w:szCs w:val="24"/>
              </w:rPr>
              <w:t>90</w:t>
            </w:r>
          </w:p>
        </w:tc>
      </w:tr>
      <w:tr w:rsidR="002D5F0D" w:rsidRPr="00794EC8" w14:paraId="5F36135F" w14:textId="77777777" w:rsidTr="002D5F0D">
        <w:tc>
          <w:tcPr>
            <w:tcW w:w="1705" w:type="dxa"/>
          </w:tcPr>
          <w:p w14:paraId="4B2C355C" w14:textId="77777777" w:rsidR="00E70374" w:rsidRPr="00794EC8" w:rsidRDefault="000D6B6F" w:rsidP="00794EC8">
            <w:pPr>
              <w:jc w:val="both"/>
              <w:rPr>
                <w:rFonts w:ascii="Times New Roman" w:hAnsi="Times New Roman" w:cs="Times New Roman"/>
                <w:sz w:val="24"/>
                <w:szCs w:val="24"/>
                <w:lang w:val="en-US"/>
              </w:rPr>
            </w:pPr>
            <w:r w:rsidRPr="00794EC8">
              <w:rPr>
                <w:rFonts w:ascii="Times New Roman" w:hAnsi="Times New Roman" w:cs="Times New Roman"/>
                <w:sz w:val="24"/>
                <w:szCs w:val="24"/>
              </w:rPr>
              <w:t>BUK-</w:t>
            </w:r>
            <w:r w:rsidR="009F4D24" w:rsidRPr="00794EC8">
              <w:rPr>
                <w:rFonts w:ascii="Times New Roman" w:hAnsi="Times New Roman" w:cs="Times New Roman"/>
                <w:sz w:val="24"/>
                <w:szCs w:val="24"/>
              </w:rPr>
              <w:t>FIN 418</w:t>
            </w:r>
          </w:p>
        </w:tc>
        <w:tc>
          <w:tcPr>
            <w:tcW w:w="4140" w:type="dxa"/>
          </w:tcPr>
          <w:p w14:paraId="7A07F4F7" w14:textId="77777777" w:rsidR="00E70374" w:rsidRPr="00794EC8" w:rsidRDefault="00E70374" w:rsidP="00794EC8">
            <w:pPr>
              <w:rPr>
                <w:rFonts w:ascii="Times New Roman" w:hAnsi="Times New Roman" w:cs="Times New Roman"/>
                <w:sz w:val="24"/>
                <w:szCs w:val="24"/>
              </w:rPr>
            </w:pPr>
            <w:r w:rsidRPr="00794EC8">
              <w:rPr>
                <w:rFonts w:ascii="Times New Roman" w:hAnsi="Times New Roman" w:cs="Times New Roman"/>
                <w:sz w:val="24"/>
                <w:szCs w:val="24"/>
              </w:rPr>
              <w:t>Cooperative Finance</w:t>
            </w:r>
          </w:p>
        </w:tc>
        <w:tc>
          <w:tcPr>
            <w:tcW w:w="900" w:type="dxa"/>
          </w:tcPr>
          <w:p w14:paraId="1E4DB32D" w14:textId="77777777" w:rsidR="00E70374" w:rsidRPr="00794EC8" w:rsidRDefault="00E70374" w:rsidP="00794EC8">
            <w:pPr>
              <w:jc w:val="center"/>
              <w:rPr>
                <w:rFonts w:ascii="Times New Roman" w:hAnsi="Times New Roman" w:cs="Times New Roman"/>
                <w:sz w:val="24"/>
                <w:szCs w:val="24"/>
                <w:lang w:val="en-US"/>
              </w:rPr>
            </w:pPr>
            <w:r w:rsidRPr="00794EC8">
              <w:rPr>
                <w:rFonts w:ascii="Times New Roman" w:hAnsi="Times New Roman" w:cs="Times New Roman"/>
                <w:sz w:val="24"/>
                <w:szCs w:val="24"/>
              </w:rPr>
              <w:t>2</w:t>
            </w:r>
          </w:p>
        </w:tc>
        <w:tc>
          <w:tcPr>
            <w:tcW w:w="1080" w:type="dxa"/>
          </w:tcPr>
          <w:p w14:paraId="25DF7A2D" w14:textId="77777777" w:rsidR="00E70374" w:rsidRPr="00794EC8" w:rsidRDefault="00E70374" w:rsidP="00794EC8">
            <w:pPr>
              <w:jc w:val="center"/>
              <w:rPr>
                <w:rFonts w:ascii="Times New Roman" w:hAnsi="Times New Roman" w:cs="Times New Roman"/>
                <w:sz w:val="24"/>
                <w:szCs w:val="24"/>
              </w:rPr>
            </w:pPr>
            <w:r w:rsidRPr="00794EC8">
              <w:rPr>
                <w:rFonts w:ascii="Times New Roman" w:hAnsi="Times New Roman" w:cs="Times New Roman"/>
                <w:sz w:val="24"/>
                <w:szCs w:val="24"/>
              </w:rPr>
              <w:t>E</w:t>
            </w:r>
          </w:p>
        </w:tc>
        <w:tc>
          <w:tcPr>
            <w:tcW w:w="990" w:type="dxa"/>
          </w:tcPr>
          <w:p w14:paraId="095EC600" w14:textId="77777777" w:rsidR="00E70374" w:rsidRPr="00794EC8" w:rsidRDefault="00E70374" w:rsidP="00794EC8">
            <w:pPr>
              <w:jc w:val="center"/>
              <w:rPr>
                <w:rFonts w:ascii="Times New Roman" w:hAnsi="Times New Roman" w:cs="Times New Roman"/>
                <w:sz w:val="24"/>
                <w:szCs w:val="24"/>
              </w:rPr>
            </w:pPr>
            <w:r w:rsidRPr="00794EC8">
              <w:rPr>
                <w:rFonts w:ascii="Times New Roman" w:hAnsi="Times New Roman" w:cs="Times New Roman"/>
                <w:sz w:val="24"/>
                <w:szCs w:val="24"/>
              </w:rPr>
              <w:t>30</w:t>
            </w:r>
          </w:p>
        </w:tc>
        <w:tc>
          <w:tcPr>
            <w:tcW w:w="900" w:type="dxa"/>
          </w:tcPr>
          <w:p w14:paraId="13DEA394" w14:textId="77777777" w:rsidR="00E70374" w:rsidRPr="00794EC8" w:rsidRDefault="00E70374" w:rsidP="00794EC8">
            <w:pPr>
              <w:jc w:val="center"/>
              <w:rPr>
                <w:rFonts w:ascii="Times New Roman" w:hAnsi="Times New Roman" w:cs="Times New Roman"/>
                <w:sz w:val="24"/>
                <w:szCs w:val="24"/>
              </w:rPr>
            </w:pPr>
            <w:r w:rsidRPr="00794EC8">
              <w:rPr>
                <w:rFonts w:ascii="Times New Roman" w:hAnsi="Times New Roman" w:cs="Times New Roman"/>
                <w:sz w:val="24"/>
                <w:szCs w:val="24"/>
              </w:rPr>
              <w:t>-</w:t>
            </w:r>
          </w:p>
        </w:tc>
      </w:tr>
      <w:tr w:rsidR="002D5F0D" w:rsidRPr="00794EC8" w14:paraId="5C52DCC9" w14:textId="77777777" w:rsidTr="002D5F0D">
        <w:tc>
          <w:tcPr>
            <w:tcW w:w="1705" w:type="dxa"/>
          </w:tcPr>
          <w:p w14:paraId="3891FC9A" w14:textId="77777777" w:rsidR="00E70374" w:rsidRPr="00794EC8" w:rsidRDefault="000D6B6F" w:rsidP="00794EC8">
            <w:pPr>
              <w:jc w:val="both"/>
              <w:rPr>
                <w:rFonts w:ascii="Times New Roman" w:hAnsi="Times New Roman" w:cs="Times New Roman"/>
                <w:sz w:val="24"/>
                <w:szCs w:val="24"/>
              </w:rPr>
            </w:pPr>
            <w:r w:rsidRPr="00794EC8">
              <w:rPr>
                <w:rFonts w:ascii="Times New Roman" w:hAnsi="Times New Roman" w:cs="Times New Roman"/>
                <w:sz w:val="24"/>
                <w:szCs w:val="24"/>
              </w:rPr>
              <w:t>BUK-</w:t>
            </w:r>
            <w:r w:rsidR="00E70374" w:rsidRPr="00794EC8">
              <w:rPr>
                <w:rFonts w:ascii="Times New Roman" w:hAnsi="Times New Roman" w:cs="Times New Roman"/>
                <w:sz w:val="24"/>
                <w:szCs w:val="24"/>
              </w:rPr>
              <w:t>FIN 419</w:t>
            </w:r>
          </w:p>
        </w:tc>
        <w:tc>
          <w:tcPr>
            <w:tcW w:w="4140" w:type="dxa"/>
          </w:tcPr>
          <w:p w14:paraId="539478A9" w14:textId="77777777" w:rsidR="00E70374" w:rsidRPr="00794EC8" w:rsidRDefault="00E70374" w:rsidP="00794EC8">
            <w:pPr>
              <w:rPr>
                <w:rFonts w:ascii="Times New Roman" w:hAnsi="Times New Roman" w:cs="Times New Roman"/>
                <w:sz w:val="24"/>
                <w:szCs w:val="24"/>
              </w:rPr>
            </w:pPr>
            <w:r w:rsidRPr="00794EC8">
              <w:rPr>
                <w:rFonts w:ascii="Times New Roman" w:hAnsi="Times New Roman" w:cs="Times New Roman"/>
                <w:sz w:val="24"/>
                <w:szCs w:val="24"/>
              </w:rPr>
              <w:t>Housing Finance and Mortgage</w:t>
            </w:r>
          </w:p>
        </w:tc>
        <w:tc>
          <w:tcPr>
            <w:tcW w:w="900" w:type="dxa"/>
          </w:tcPr>
          <w:p w14:paraId="01E5C7A3" w14:textId="77777777" w:rsidR="00E70374" w:rsidRPr="00794EC8" w:rsidRDefault="00E70374" w:rsidP="00794EC8">
            <w:pPr>
              <w:jc w:val="center"/>
              <w:rPr>
                <w:rFonts w:ascii="Times New Roman" w:hAnsi="Times New Roman" w:cs="Times New Roman"/>
                <w:sz w:val="24"/>
                <w:szCs w:val="24"/>
              </w:rPr>
            </w:pPr>
            <w:r w:rsidRPr="00794EC8">
              <w:rPr>
                <w:rFonts w:ascii="Times New Roman" w:hAnsi="Times New Roman" w:cs="Times New Roman"/>
                <w:sz w:val="24"/>
                <w:szCs w:val="24"/>
              </w:rPr>
              <w:t>2</w:t>
            </w:r>
          </w:p>
        </w:tc>
        <w:tc>
          <w:tcPr>
            <w:tcW w:w="1080" w:type="dxa"/>
          </w:tcPr>
          <w:p w14:paraId="67285C54" w14:textId="77777777" w:rsidR="00E70374" w:rsidRPr="00794EC8" w:rsidRDefault="00E70374" w:rsidP="00794EC8">
            <w:pPr>
              <w:jc w:val="center"/>
              <w:rPr>
                <w:rFonts w:ascii="Times New Roman" w:hAnsi="Times New Roman" w:cs="Times New Roman"/>
                <w:sz w:val="24"/>
                <w:szCs w:val="24"/>
              </w:rPr>
            </w:pPr>
            <w:r w:rsidRPr="00794EC8">
              <w:rPr>
                <w:rFonts w:ascii="Times New Roman" w:hAnsi="Times New Roman" w:cs="Times New Roman"/>
                <w:sz w:val="24"/>
                <w:szCs w:val="24"/>
              </w:rPr>
              <w:t>E</w:t>
            </w:r>
          </w:p>
        </w:tc>
        <w:tc>
          <w:tcPr>
            <w:tcW w:w="990" w:type="dxa"/>
          </w:tcPr>
          <w:p w14:paraId="126AF17D" w14:textId="77777777" w:rsidR="00E70374" w:rsidRPr="00794EC8" w:rsidRDefault="00E70374" w:rsidP="00794EC8">
            <w:pPr>
              <w:jc w:val="center"/>
              <w:rPr>
                <w:rFonts w:ascii="Times New Roman" w:hAnsi="Times New Roman" w:cs="Times New Roman"/>
                <w:sz w:val="24"/>
                <w:szCs w:val="24"/>
              </w:rPr>
            </w:pPr>
            <w:r w:rsidRPr="00794EC8">
              <w:rPr>
                <w:rFonts w:ascii="Times New Roman" w:hAnsi="Times New Roman" w:cs="Times New Roman"/>
                <w:sz w:val="24"/>
                <w:szCs w:val="24"/>
              </w:rPr>
              <w:t>30</w:t>
            </w:r>
          </w:p>
        </w:tc>
        <w:tc>
          <w:tcPr>
            <w:tcW w:w="900" w:type="dxa"/>
          </w:tcPr>
          <w:p w14:paraId="2BBF1344" w14:textId="77777777" w:rsidR="00E70374" w:rsidRPr="00794EC8" w:rsidRDefault="00E70374" w:rsidP="00794EC8">
            <w:pPr>
              <w:jc w:val="center"/>
              <w:rPr>
                <w:rFonts w:ascii="Times New Roman" w:hAnsi="Times New Roman" w:cs="Times New Roman"/>
                <w:sz w:val="24"/>
                <w:szCs w:val="24"/>
              </w:rPr>
            </w:pPr>
            <w:r w:rsidRPr="00794EC8">
              <w:rPr>
                <w:rFonts w:ascii="Times New Roman" w:hAnsi="Times New Roman" w:cs="Times New Roman"/>
                <w:sz w:val="24"/>
                <w:szCs w:val="24"/>
              </w:rPr>
              <w:t>-</w:t>
            </w:r>
          </w:p>
        </w:tc>
      </w:tr>
      <w:tr w:rsidR="002D5F0D" w:rsidRPr="00794EC8" w14:paraId="325E9AE4" w14:textId="77777777" w:rsidTr="002D5F0D">
        <w:tc>
          <w:tcPr>
            <w:tcW w:w="1705" w:type="dxa"/>
          </w:tcPr>
          <w:p w14:paraId="71ECF6FD" w14:textId="77777777" w:rsidR="00E70374" w:rsidRPr="00794EC8" w:rsidRDefault="000D6B6F" w:rsidP="00794EC8">
            <w:pPr>
              <w:jc w:val="both"/>
              <w:rPr>
                <w:rFonts w:ascii="Times New Roman" w:hAnsi="Times New Roman" w:cs="Times New Roman"/>
                <w:sz w:val="24"/>
                <w:szCs w:val="24"/>
              </w:rPr>
            </w:pPr>
            <w:r w:rsidRPr="00794EC8">
              <w:rPr>
                <w:rFonts w:ascii="Times New Roman" w:hAnsi="Times New Roman" w:cs="Times New Roman"/>
                <w:sz w:val="24"/>
                <w:szCs w:val="24"/>
              </w:rPr>
              <w:t>BUK-</w:t>
            </w:r>
            <w:r w:rsidR="00E70374" w:rsidRPr="00794EC8">
              <w:rPr>
                <w:rFonts w:ascii="Times New Roman" w:hAnsi="Times New Roman" w:cs="Times New Roman"/>
                <w:sz w:val="24"/>
                <w:szCs w:val="24"/>
              </w:rPr>
              <w:t>FIN 420</w:t>
            </w:r>
          </w:p>
        </w:tc>
        <w:tc>
          <w:tcPr>
            <w:tcW w:w="4140" w:type="dxa"/>
          </w:tcPr>
          <w:p w14:paraId="2ACC3E4C" w14:textId="77777777" w:rsidR="00E70374" w:rsidRPr="00794EC8" w:rsidRDefault="00AE3E2F" w:rsidP="00794EC8">
            <w:pPr>
              <w:jc w:val="both"/>
              <w:rPr>
                <w:rFonts w:ascii="Times New Roman" w:hAnsi="Times New Roman" w:cs="Times New Roman"/>
                <w:sz w:val="24"/>
                <w:szCs w:val="24"/>
              </w:rPr>
            </w:pPr>
            <w:r w:rsidRPr="00794EC8">
              <w:rPr>
                <w:rFonts w:ascii="Times New Roman" w:hAnsi="Times New Roman" w:cs="Times New Roman"/>
                <w:sz w:val="24"/>
                <w:szCs w:val="24"/>
              </w:rPr>
              <w:t>Islamic Microfinance</w:t>
            </w:r>
            <w:r w:rsidR="007507A3" w:rsidRPr="00794EC8">
              <w:rPr>
                <w:rFonts w:ascii="Times New Roman" w:hAnsi="Times New Roman" w:cs="Times New Roman"/>
                <w:sz w:val="24"/>
                <w:szCs w:val="24"/>
              </w:rPr>
              <w:t xml:space="preserve"> and Takaful</w:t>
            </w:r>
          </w:p>
        </w:tc>
        <w:tc>
          <w:tcPr>
            <w:tcW w:w="900" w:type="dxa"/>
          </w:tcPr>
          <w:p w14:paraId="787EC325" w14:textId="77777777" w:rsidR="00E70374" w:rsidRPr="00794EC8" w:rsidRDefault="00E70374" w:rsidP="00794EC8">
            <w:pPr>
              <w:jc w:val="center"/>
              <w:rPr>
                <w:rFonts w:ascii="Times New Roman" w:hAnsi="Times New Roman" w:cs="Times New Roman"/>
                <w:sz w:val="24"/>
                <w:szCs w:val="24"/>
              </w:rPr>
            </w:pPr>
            <w:r w:rsidRPr="00794EC8">
              <w:rPr>
                <w:rFonts w:ascii="Times New Roman" w:hAnsi="Times New Roman" w:cs="Times New Roman"/>
                <w:sz w:val="24"/>
                <w:szCs w:val="24"/>
              </w:rPr>
              <w:t>2</w:t>
            </w:r>
          </w:p>
        </w:tc>
        <w:tc>
          <w:tcPr>
            <w:tcW w:w="1080" w:type="dxa"/>
          </w:tcPr>
          <w:p w14:paraId="321164F8" w14:textId="77777777" w:rsidR="00E70374" w:rsidRPr="00794EC8" w:rsidRDefault="00E70374" w:rsidP="00794EC8">
            <w:pPr>
              <w:jc w:val="center"/>
              <w:rPr>
                <w:rFonts w:ascii="Times New Roman" w:hAnsi="Times New Roman" w:cs="Times New Roman"/>
                <w:sz w:val="24"/>
                <w:szCs w:val="24"/>
              </w:rPr>
            </w:pPr>
            <w:r w:rsidRPr="00794EC8">
              <w:rPr>
                <w:rFonts w:ascii="Times New Roman" w:hAnsi="Times New Roman" w:cs="Times New Roman"/>
                <w:sz w:val="24"/>
                <w:szCs w:val="24"/>
              </w:rPr>
              <w:t>E</w:t>
            </w:r>
          </w:p>
        </w:tc>
        <w:tc>
          <w:tcPr>
            <w:tcW w:w="990" w:type="dxa"/>
          </w:tcPr>
          <w:p w14:paraId="605B41C1" w14:textId="77777777" w:rsidR="00E70374" w:rsidRPr="00794EC8" w:rsidRDefault="00E70374" w:rsidP="00794EC8">
            <w:pPr>
              <w:jc w:val="center"/>
              <w:rPr>
                <w:rFonts w:ascii="Times New Roman" w:hAnsi="Times New Roman" w:cs="Times New Roman"/>
                <w:sz w:val="24"/>
                <w:szCs w:val="24"/>
              </w:rPr>
            </w:pPr>
            <w:r w:rsidRPr="00794EC8">
              <w:rPr>
                <w:rFonts w:ascii="Times New Roman" w:hAnsi="Times New Roman" w:cs="Times New Roman"/>
                <w:sz w:val="24"/>
                <w:szCs w:val="24"/>
              </w:rPr>
              <w:t>30</w:t>
            </w:r>
          </w:p>
        </w:tc>
        <w:tc>
          <w:tcPr>
            <w:tcW w:w="900" w:type="dxa"/>
          </w:tcPr>
          <w:p w14:paraId="27F663C7" w14:textId="77777777" w:rsidR="00E70374" w:rsidRPr="00794EC8" w:rsidRDefault="00E70374" w:rsidP="00794EC8">
            <w:pPr>
              <w:jc w:val="center"/>
              <w:rPr>
                <w:rFonts w:ascii="Times New Roman" w:hAnsi="Times New Roman" w:cs="Times New Roman"/>
                <w:sz w:val="24"/>
                <w:szCs w:val="24"/>
              </w:rPr>
            </w:pPr>
            <w:r w:rsidRPr="00794EC8">
              <w:rPr>
                <w:rFonts w:ascii="Times New Roman" w:hAnsi="Times New Roman" w:cs="Times New Roman"/>
                <w:sz w:val="24"/>
                <w:szCs w:val="24"/>
              </w:rPr>
              <w:t>-</w:t>
            </w:r>
          </w:p>
        </w:tc>
      </w:tr>
      <w:tr w:rsidR="002D5F0D" w:rsidRPr="00794EC8" w14:paraId="78EF9705" w14:textId="77777777" w:rsidTr="002D5F0D">
        <w:tc>
          <w:tcPr>
            <w:tcW w:w="1705" w:type="dxa"/>
          </w:tcPr>
          <w:p w14:paraId="7268EF3F" w14:textId="77777777" w:rsidR="00E70374" w:rsidRPr="00794EC8" w:rsidRDefault="000D6B6F" w:rsidP="00794EC8">
            <w:pPr>
              <w:jc w:val="both"/>
              <w:rPr>
                <w:rFonts w:ascii="Times New Roman" w:hAnsi="Times New Roman" w:cs="Times New Roman"/>
                <w:sz w:val="24"/>
                <w:szCs w:val="24"/>
              </w:rPr>
            </w:pPr>
            <w:r w:rsidRPr="00794EC8">
              <w:rPr>
                <w:rFonts w:ascii="Times New Roman" w:hAnsi="Times New Roman" w:cs="Times New Roman"/>
                <w:sz w:val="24"/>
                <w:szCs w:val="24"/>
              </w:rPr>
              <w:t>BUK-</w:t>
            </w:r>
            <w:r w:rsidR="00E70374" w:rsidRPr="00794EC8">
              <w:rPr>
                <w:rFonts w:ascii="Times New Roman" w:hAnsi="Times New Roman" w:cs="Times New Roman"/>
                <w:sz w:val="24"/>
                <w:szCs w:val="24"/>
              </w:rPr>
              <w:t>FIN 421</w:t>
            </w:r>
          </w:p>
        </w:tc>
        <w:tc>
          <w:tcPr>
            <w:tcW w:w="4140" w:type="dxa"/>
          </w:tcPr>
          <w:p w14:paraId="3EAF3C99" w14:textId="77777777" w:rsidR="00E70374" w:rsidRPr="00794EC8" w:rsidRDefault="00E70374" w:rsidP="00794EC8">
            <w:pPr>
              <w:rPr>
                <w:rFonts w:ascii="Times New Roman" w:hAnsi="Times New Roman" w:cs="Times New Roman"/>
                <w:sz w:val="24"/>
                <w:szCs w:val="24"/>
              </w:rPr>
            </w:pPr>
            <w:r w:rsidRPr="00794EC8">
              <w:rPr>
                <w:rFonts w:ascii="Times New Roman" w:hAnsi="Times New Roman" w:cs="Times New Roman"/>
                <w:sz w:val="24"/>
                <w:szCs w:val="24"/>
              </w:rPr>
              <w:t>Sustainable Finance</w:t>
            </w:r>
          </w:p>
        </w:tc>
        <w:tc>
          <w:tcPr>
            <w:tcW w:w="900" w:type="dxa"/>
          </w:tcPr>
          <w:p w14:paraId="63B48508" w14:textId="77777777" w:rsidR="00E70374" w:rsidRPr="00794EC8" w:rsidRDefault="00E70374" w:rsidP="00794EC8">
            <w:pPr>
              <w:jc w:val="center"/>
              <w:rPr>
                <w:rFonts w:ascii="Times New Roman" w:hAnsi="Times New Roman" w:cs="Times New Roman"/>
                <w:sz w:val="24"/>
                <w:szCs w:val="24"/>
              </w:rPr>
            </w:pPr>
            <w:r w:rsidRPr="00794EC8">
              <w:rPr>
                <w:rFonts w:ascii="Times New Roman" w:hAnsi="Times New Roman" w:cs="Times New Roman"/>
                <w:sz w:val="24"/>
                <w:szCs w:val="24"/>
              </w:rPr>
              <w:t>2</w:t>
            </w:r>
          </w:p>
        </w:tc>
        <w:tc>
          <w:tcPr>
            <w:tcW w:w="1080" w:type="dxa"/>
          </w:tcPr>
          <w:p w14:paraId="1F6080BD" w14:textId="77777777" w:rsidR="00E70374" w:rsidRPr="00794EC8" w:rsidRDefault="00E70374" w:rsidP="00794EC8">
            <w:pPr>
              <w:jc w:val="center"/>
              <w:rPr>
                <w:rFonts w:ascii="Times New Roman" w:hAnsi="Times New Roman" w:cs="Times New Roman"/>
                <w:sz w:val="24"/>
                <w:szCs w:val="24"/>
              </w:rPr>
            </w:pPr>
            <w:r w:rsidRPr="00794EC8">
              <w:rPr>
                <w:rFonts w:ascii="Times New Roman" w:hAnsi="Times New Roman" w:cs="Times New Roman"/>
                <w:sz w:val="24"/>
                <w:szCs w:val="24"/>
              </w:rPr>
              <w:t>E</w:t>
            </w:r>
          </w:p>
        </w:tc>
        <w:tc>
          <w:tcPr>
            <w:tcW w:w="990" w:type="dxa"/>
          </w:tcPr>
          <w:p w14:paraId="54379DAA" w14:textId="77777777" w:rsidR="00E70374" w:rsidRPr="00794EC8" w:rsidRDefault="00E70374" w:rsidP="00794EC8">
            <w:pPr>
              <w:jc w:val="center"/>
              <w:rPr>
                <w:rFonts w:ascii="Times New Roman" w:hAnsi="Times New Roman" w:cs="Times New Roman"/>
                <w:sz w:val="24"/>
                <w:szCs w:val="24"/>
              </w:rPr>
            </w:pPr>
            <w:r w:rsidRPr="00794EC8">
              <w:rPr>
                <w:rFonts w:ascii="Times New Roman" w:hAnsi="Times New Roman" w:cs="Times New Roman"/>
                <w:sz w:val="24"/>
                <w:szCs w:val="24"/>
              </w:rPr>
              <w:t>30</w:t>
            </w:r>
          </w:p>
        </w:tc>
        <w:tc>
          <w:tcPr>
            <w:tcW w:w="900" w:type="dxa"/>
          </w:tcPr>
          <w:p w14:paraId="74A855C7" w14:textId="77777777" w:rsidR="00E70374" w:rsidRPr="00794EC8" w:rsidRDefault="00E70374" w:rsidP="00794EC8">
            <w:pPr>
              <w:jc w:val="center"/>
              <w:rPr>
                <w:rFonts w:ascii="Times New Roman" w:hAnsi="Times New Roman" w:cs="Times New Roman"/>
                <w:sz w:val="24"/>
                <w:szCs w:val="24"/>
              </w:rPr>
            </w:pPr>
            <w:r w:rsidRPr="00794EC8">
              <w:rPr>
                <w:rFonts w:ascii="Times New Roman" w:hAnsi="Times New Roman" w:cs="Times New Roman"/>
                <w:sz w:val="24"/>
                <w:szCs w:val="24"/>
              </w:rPr>
              <w:t>-</w:t>
            </w:r>
          </w:p>
        </w:tc>
      </w:tr>
      <w:tr w:rsidR="002D5F0D" w:rsidRPr="00794EC8" w14:paraId="3352CC41" w14:textId="77777777" w:rsidTr="002D5F0D">
        <w:tc>
          <w:tcPr>
            <w:tcW w:w="1705" w:type="dxa"/>
            <w:vAlign w:val="bottom"/>
          </w:tcPr>
          <w:p w14:paraId="1A819208" w14:textId="77777777" w:rsidR="00E70374" w:rsidRPr="00794EC8" w:rsidRDefault="000D6B6F" w:rsidP="00794EC8">
            <w:pPr>
              <w:rPr>
                <w:rFonts w:ascii="Times New Roman" w:hAnsi="Times New Roman" w:cs="Times New Roman"/>
                <w:sz w:val="24"/>
                <w:szCs w:val="24"/>
              </w:rPr>
            </w:pPr>
            <w:r w:rsidRPr="00794EC8">
              <w:rPr>
                <w:rFonts w:ascii="Times New Roman" w:hAnsi="Times New Roman" w:cs="Times New Roman"/>
                <w:sz w:val="24"/>
                <w:szCs w:val="24"/>
              </w:rPr>
              <w:t>BUK-</w:t>
            </w:r>
            <w:r w:rsidR="00E70374" w:rsidRPr="00794EC8">
              <w:rPr>
                <w:rFonts w:ascii="Times New Roman" w:hAnsi="Times New Roman" w:cs="Times New Roman"/>
                <w:sz w:val="24"/>
                <w:szCs w:val="24"/>
              </w:rPr>
              <w:t>FIN 422</w:t>
            </w:r>
          </w:p>
        </w:tc>
        <w:tc>
          <w:tcPr>
            <w:tcW w:w="4140" w:type="dxa"/>
            <w:vAlign w:val="center"/>
          </w:tcPr>
          <w:p w14:paraId="77CBF014" w14:textId="77777777" w:rsidR="00E70374" w:rsidRPr="00794EC8" w:rsidRDefault="00E70374" w:rsidP="00794EC8">
            <w:pPr>
              <w:rPr>
                <w:rFonts w:ascii="Times New Roman" w:hAnsi="Times New Roman" w:cs="Times New Roman"/>
                <w:sz w:val="24"/>
                <w:szCs w:val="24"/>
              </w:rPr>
            </w:pPr>
            <w:r w:rsidRPr="00794EC8">
              <w:rPr>
                <w:rFonts w:ascii="Times New Roman" w:hAnsi="Times New Roman" w:cs="Times New Roman"/>
                <w:sz w:val="24"/>
                <w:szCs w:val="24"/>
              </w:rPr>
              <w:t>Ethics and Corporate Governance</w:t>
            </w:r>
          </w:p>
        </w:tc>
        <w:tc>
          <w:tcPr>
            <w:tcW w:w="900" w:type="dxa"/>
            <w:vAlign w:val="bottom"/>
          </w:tcPr>
          <w:p w14:paraId="65C631CA" w14:textId="77777777" w:rsidR="00E70374" w:rsidRPr="00794EC8" w:rsidRDefault="00E70374" w:rsidP="00794EC8">
            <w:pPr>
              <w:jc w:val="center"/>
              <w:rPr>
                <w:rFonts w:ascii="Times New Roman" w:hAnsi="Times New Roman" w:cs="Times New Roman"/>
                <w:sz w:val="24"/>
                <w:szCs w:val="24"/>
              </w:rPr>
            </w:pPr>
            <w:r w:rsidRPr="00794EC8">
              <w:rPr>
                <w:rFonts w:ascii="Times New Roman" w:hAnsi="Times New Roman" w:cs="Times New Roman"/>
                <w:sz w:val="24"/>
                <w:szCs w:val="24"/>
              </w:rPr>
              <w:t>2</w:t>
            </w:r>
          </w:p>
        </w:tc>
        <w:tc>
          <w:tcPr>
            <w:tcW w:w="1080" w:type="dxa"/>
            <w:vAlign w:val="bottom"/>
          </w:tcPr>
          <w:p w14:paraId="7F70FC67" w14:textId="77777777" w:rsidR="00E70374" w:rsidRPr="00794EC8" w:rsidRDefault="00E70374" w:rsidP="00794EC8">
            <w:pPr>
              <w:jc w:val="center"/>
              <w:rPr>
                <w:rFonts w:ascii="Times New Roman" w:hAnsi="Times New Roman" w:cs="Times New Roman"/>
                <w:sz w:val="24"/>
                <w:szCs w:val="24"/>
              </w:rPr>
            </w:pPr>
            <w:r w:rsidRPr="00794EC8">
              <w:rPr>
                <w:rFonts w:ascii="Times New Roman" w:hAnsi="Times New Roman" w:cs="Times New Roman"/>
                <w:sz w:val="24"/>
                <w:szCs w:val="24"/>
              </w:rPr>
              <w:t>E</w:t>
            </w:r>
          </w:p>
        </w:tc>
        <w:tc>
          <w:tcPr>
            <w:tcW w:w="990" w:type="dxa"/>
            <w:vAlign w:val="bottom"/>
          </w:tcPr>
          <w:p w14:paraId="2C8FFC72" w14:textId="77777777" w:rsidR="00E70374" w:rsidRPr="00794EC8" w:rsidRDefault="00E70374" w:rsidP="00794EC8">
            <w:pPr>
              <w:jc w:val="center"/>
              <w:rPr>
                <w:rFonts w:ascii="Times New Roman" w:hAnsi="Times New Roman" w:cs="Times New Roman"/>
                <w:sz w:val="24"/>
                <w:szCs w:val="24"/>
              </w:rPr>
            </w:pPr>
            <w:r w:rsidRPr="00794EC8">
              <w:rPr>
                <w:rFonts w:ascii="Times New Roman" w:hAnsi="Times New Roman" w:cs="Times New Roman"/>
                <w:sz w:val="24"/>
                <w:szCs w:val="24"/>
              </w:rPr>
              <w:t>30</w:t>
            </w:r>
          </w:p>
        </w:tc>
        <w:tc>
          <w:tcPr>
            <w:tcW w:w="900" w:type="dxa"/>
          </w:tcPr>
          <w:p w14:paraId="2AD4732A" w14:textId="77777777" w:rsidR="00E70374" w:rsidRPr="00794EC8" w:rsidRDefault="00E70374" w:rsidP="00794EC8">
            <w:pPr>
              <w:jc w:val="center"/>
              <w:rPr>
                <w:rFonts w:ascii="Times New Roman" w:hAnsi="Times New Roman" w:cs="Times New Roman"/>
                <w:sz w:val="24"/>
                <w:szCs w:val="24"/>
              </w:rPr>
            </w:pPr>
            <w:r w:rsidRPr="00794EC8">
              <w:rPr>
                <w:rFonts w:ascii="Times New Roman" w:hAnsi="Times New Roman" w:cs="Times New Roman"/>
                <w:sz w:val="24"/>
                <w:szCs w:val="24"/>
              </w:rPr>
              <w:t>-</w:t>
            </w:r>
          </w:p>
        </w:tc>
      </w:tr>
      <w:tr w:rsidR="00053DCE" w:rsidRPr="00794EC8" w14:paraId="1A5F7E58" w14:textId="77777777" w:rsidTr="002D5F0D">
        <w:tc>
          <w:tcPr>
            <w:tcW w:w="1705" w:type="dxa"/>
          </w:tcPr>
          <w:p w14:paraId="0A72A3B9" w14:textId="77777777" w:rsidR="00053DCE" w:rsidRPr="00794EC8" w:rsidRDefault="00053DCE" w:rsidP="00794EC8">
            <w:pPr>
              <w:rPr>
                <w:rFonts w:ascii="Times New Roman" w:hAnsi="Times New Roman" w:cs="Times New Roman"/>
                <w:b/>
                <w:sz w:val="24"/>
                <w:szCs w:val="24"/>
              </w:rPr>
            </w:pPr>
            <w:r w:rsidRPr="00794EC8">
              <w:rPr>
                <w:rFonts w:ascii="Times New Roman" w:hAnsi="Times New Roman" w:cs="Times New Roman"/>
                <w:sz w:val="24"/>
                <w:szCs w:val="24"/>
              </w:rPr>
              <w:t>BUK-FIN 423</w:t>
            </w:r>
          </w:p>
        </w:tc>
        <w:tc>
          <w:tcPr>
            <w:tcW w:w="4140" w:type="dxa"/>
          </w:tcPr>
          <w:p w14:paraId="6AFF95F8" w14:textId="77777777" w:rsidR="00053DCE" w:rsidRPr="00794EC8" w:rsidRDefault="00053DCE" w:rsidP="00794EC8">
            <w:pPr>
              <w:rPr>
                <w:rFonts w:ascii="Times New Roman" w:hAnsi="Times New Roman" w:cs="Times New Roman"/>
                <w:b/>
                <w:sz w:val="24"/>
                <w:szCs w:val="24"/>
              </w:rPr>
            </w:pPr>
            <w:r w:rsidRPr="00794EC8">
              <w:rPr>
                <w:rFonts w:ascii="Times New Roman" w:hAnsi="Times New Roman" w:cs="Times New Roman"/>
                <w:sz w:val="24"/>
                <w:szCs w:val="24"/>
              </w:rPr>
              <w:t>Mentoring and Character Building II</w:t>
            </w:r>
          </w:p>
        </w:tc>
        <w:tc>
          <w:tcPr>
            <w:tcW w:w="900" w:type="dxa"/>
          </w:tcPr>
          <w:p w14:paraId="6A2939E9" w14:textId="77777777" w:rsidR="00053DCE" w:rsidRPr="00794EC8" w:rsidRDefault="00053DCE" w:rsidP="00794EC8">
            <w:pPr>
              <w:rPr>
                <w:rFonts w:ascii="Times New Roman" w:hAnsi="Times New Roman" w:cs="Times New Roman"/>
                <w:b/>
                <w:sz w:val="24"/>
                <w:szCs w:val="24"/>
              </w:rPr>
            </w:pPr>
            <w:r w:rsidRPr="00794EC8">
              <w:rPr>
                <w:rFonts w:ascii="Times New Roman" w:hAnsi="Times New Roman" w:cs="Times New Roman"/>
                <w:b/>
                <w:sz w:val="24"/>
                <w:szCs w:val="24"/>
              </w:rPr>
              <w:t xml:space="preserve">     2</w:t>
            </w:r>
          </w:p>
        </w:tc>
        <w:tc>
          <w:tcPr>
            <w:tcW w:w="1080" w:type="dxa"/>
          </w:tcPr>
          <w:p w14:paraId="4A9F925C" w14:textId="77777777" w:rsidR="00053DCE" w:rsidRPr="00794EC8" w:rsidRDefault="00053DCE" w:rsidP="00794EC8">
            <w:pPr>
              <w:rPr>
                <w:rFonts w:ascii="Times New Roman" w:hAnsi="Times New Roman" w:cs="Times New Roman"/>
                <w:b/>
                <w:sz w:val="24"/>
                <w:szCs w:val="24"/>
              </w:rPr>
            </w:pPr>
            <w:r w:rsidRPr="00794EC8">
              <w:rPr>
                <w:rFonts w:ascii="Times New Roman" w:hAnsi="Times New Roman" w:cs="Times New Roman"/>
                <w:b/>
                <w:sz w:val="24"/>
                <w:szCs w:val="24"/>
              </w:rPr>
              <w:t xml:space="preserve">      C</w:t>
            </w:r>
          </w:p>
        </w:tc>
        <w:tc>
          <w:tcPr>
            <w:tcW w:w="990" w:type="dxa"/>
          </w:tcPr>
          <w:p w14:paraId="66BEB0C8" w14:textId="77777777" w:rsidR="00053DCE" w:rsidRPr="00794EC8" w:rsidRDefault="00053DCE" w:rsidP="00794EC8">
            <w:pPr>
              <w:rPr>
                <w:rFonts w:ascii="Times New Roman" w:hAnsi="Times New Roman" w:cs="Times New Roman"/>
                <w:b/>
                <w:sz w:val="24"/>
                <w:szCs w:val="24"/>
              </w:rPr>
            </w:pPr>
            <w:r w:rsidRPr="00794EC8">
              <w:rPr>
                <w:rFonts w:ascii="Times New Roman" w:hAnsi="Times New Roman" w:cs="Times New Roman"/>
                <w:b/>
                <w:sz w:val="24"/>
                <w:szCs w:val="24"/>
              </w:rPr>
              <w:t xml:space="preserve">         -</w:t>
            </w:r>
          </w:p>
        </w:tc>
        <w:tc>
          <w:tcPr>
            <w:tcW w:w="900" w:type="dxa"/>
          </w:tcPr>
          <w:p w14:paraId="3C90CEEF" w14:textId="77777777" w:rsidR="00053DCE" w:rsidRPr="00794EC8" w:rsidRDefault="00053DCE" w:rsidP="00794EC8">
            <w:pPr>
              <w:rPr>
                <w:rFonts w:ascii="Times New Roman" w:hAnsi="Times New Roman" w:cs="Times New Roman"/>
                <w:b/>
                <w:sz w:val="24"/>
                <w:szCs w:val="24"/>
              </w:rPr>
            </w:pPr>
            <w:r w:rsidRPr="00794EC8">
              <w:rPr>
                <w:rFonts w:ascii="Times New Roman" w:hAnsi="Times New Roman" w:cs="Times New Roman"/>
                <w:b/>
                <w:sz w:val="24"/>
                <w:szCs w:val="24"/>
              </w:rPr>
              <w:t xml:space="preserve">  135</w:t>
            </w:r>
          </w:p>
        </w:tc>
      </w:tr>
      <w:tr w:rsidR="002D5F0D" w:rsidRPr="00794EC8" w14:paraId="33053D2B" w14:textId="77777777" w:rsidTr="002D5F0D">
        <w:tc>
          <w:tcPr>
            <w:tcW w:w="1705" w:type="dxa"/>
          </w:tcPr>
          <w:p w14:paraId="5C7EAF70" w14:textId="77777777" w:rsidR="00E70374" w:rsidRPr="00794EC8" w:rsidRDefault="00E70374" w:rsidP="00794EC8">
            <w:pPr>
              <w:rPr>
                <w:rFonts w:ascii="Times New Roman" w:hAnsi="Times New Roman" w:cs="Times New Roman"/>
                <w:b/>
                <w:sz w:val="24"/>
                <w:szCs w:val="24"/>
              </w:rPr>
            </w:pPr>
          </w:p>
        </w:tc>
        <w:tc>
          <w:tcPr>
            <w:tcW w:w="4140" w:type="dxa"/>
          </w:tcPr>
          <w:p w14:paraId="031D41BE" w14:textId="77777777" w:rsidR="00E70374" w:rsidRPr="00794EC8" w:rsidRDefault="00E70374" w:rsidP="00794EC8">
            <w:pPr>
              <w:jc w:val="right"/>
              <w:rPr>
                <w:rFonts w:ascii="Times New Roman" w:hAnsi="Times New Roman" w:cs="Times New Roman"/>
                <w:b/>
                <w:sz w:val="24"/>
                <w:szCs w:val="24"/>
              </w:rPr>
            </w:pPr>
            <w:r w:rsidRPr="00794EC8">
              <w:rPr>
                <w:rFonts w:ascii="Times New Roman" w:hAnsi="Times New Roman" w:cs="Times New Roman"/>
                <w:b/>
                <w:sz w:val="24"/>
                <w:szCs w:val="24"/>
              </w:rPr>
              <w:t xml:space="preserve">Total </w:t>
            </w:r>
          </w:p>
        </w:tc>
        <w:tc>
          <w:tcPr>
            <w:tcW w:w="900" w:type="dxa"/>
          </w:tcPr>
          <w:p w14:paraId="146FD8A3" w14:textId="77777777" w:rsidR="00E70374" w:rsidRPr="00794EC8" w:rsidRDefault="00053DCE" w:rsidP="00794EC8">
            <w:pPr>
              <w:rPr>
                <w:rFonts w:ascii="Times New Roman" w:hAnsi="Times New Roman" w:cs="Times New Roman"/>
                <w:b/>
                <w:sz w:val="24"/>
                <w:szCs w:val="24"/>
              </w:rPr>
            </w:pPr>
            <w:r w:rsidRPr="00794EC8">
              <w:rPr>
                <w:rFonts w:ascii="Times New Roman" w:hAnsi="Times New Roman" w:cs="Times New Roman"/>
                <w:b/>
                <w:sz w:val="24"/>
                <w:szCs w:val="24"/>
              </w:rPr>
              <w:t xml:space="preserve">   14</w:t>
            </w:r>
          </w:p>
        </w:tc>
        <w:tc>
          <w:tcPr>
            <w:tcW w:w="1080" w:type="dxa"/>
          </w:tcPr>
          <w:p w14:paraId="21D6AB0D" w14:textId="77777777" w:rsidR="00E70374" w:rsidRPr="00794EC8" w:rsidRDefault="00E70374" w:rsidP="00794EC8">
            <w:pPr>
              <w:rPr>
                <w:rFonts w:ascii="Times New Roman" w:hAnsi="Times New Roman" w:cs="Times New Roman"/>
                <w:b/>
                <w:sz w:val="24"/>
                <w:szCs w:val="24"/>
              </w:rPr>
            </w:pPr>
          </w:p>
        </w:tc>
        <w:tc>
          <w:tcPr>
            <w:tcW w:w="990" w:type="dxa"/>
          </w:tcPr>
          <w:p w14:paraId="436CE74A" w14:textId="77777777" w:rsidR="00E70374" w:rsidRPr="00794EC8" w:rsidRDefault="00E70374" w:rsidP="00794EC8">
            <w:pPr>
              <w:rPr>
                <w:rFonts w:ascii="Times New Roman" w:hAnsi="Times New Roman" w:cs="Times New Roman"/>
                <w:b/>
                <w:sz w:val="24"/>
                <w:szCs w:val="24"/>
              </w:rPr>
            </w:pPr>
          </w:p>
        </w:tc>
        <w:tc>
          <w:tcPr>
            <w:tcW w:w="900" w:type="dxa"/>
          </w:tcPr>
          <w:p w14:paraId="43F1EC5B" w14:textId="77777777" w:rsidR="00E70374" w:rsidRPr="00794EC8" w:rsidRDefault="00E70374" w:rsidP="00794EC8">
            <w:pPr>
              <w:rPr>
                <w:rFonts w:ascii="Times New Roman" w:hAnsi="Times New Roman" w:cs="Times New Roman"/>
                <w:b/>
                <w:sz w:val="24"/>
                <w:szCs w:val="24"/>
              </w:rPr>
            </w:pPr>
          </w:p>
        </w:tc>
      </w:tr>
      <w:tr w:rsidR="00C94904" w:rsidRPr="00794EC8" w14:paraId="32AEE193" w14:textId="77777777" w:rsidTr="002D5F0D">
        <w:tc>
          <w:tcPr>
            <w:tcW w:w="1705" w:type="dxa"/>
          </w:tcPr>
          <w:p w14:paraId="6B0879DA" w14:textId="77777777" w:rsidR="00C94904" w:rsidRPr="00794EC8" w:rsidRDefault="00C94904" w:rsidP="00794EC8">
            <w:pPr>
              <w:rPr>
                <w:rFonts w:ascii="Times New Roman" w:hAnsi="Times New Roman" w:cs="Times New Roman"/>
                <w:b/>
                <w:sz w:val="24"/>
                <w:szCs w:val="24"/>
              </w:rPr>
            </w:pPr>
          </w:p>
        </w:tc>
        <w:tc>
          <w:tcPr>
            <w:tcW w:w="4140" w:type="dxa"/>
          </w:tcPr>
          <w:p w14:paraId="3F379B3A" w14:textId="77777777" w:rsidR="00C94904" w:rsidRPr="00794EC8" w:rsidRDefault="00C94904" w:rsidP="00794EC8">
            <w:pPr>
              <w:tabs>
                <w:tab w:val="center" w:pos="1962"/>
              </w:tabs>
              <w:jc w:val="right"/>
              <w:rPr>
                <w:rFonts w:ascii="Times New Roman" w:hAnsi="Times New Roman" w:cs="Times New Roman"/>
                <w:b/>
                <w:sz w:val="24"/>
                <w:szCs w:val="24"/>
              </w:rPr>
            </w:pPr>
            <w:r w:rsidRPr="00794EC8">
              <w:rPr>
                <w:rFonts w:ascii="Times New Roman" w:hAnsi="Times New Roman" w:cs="Times New Roman"/>
                <w:b/>
                <w:sz w:val="24"/>
                <w:szCs w:val="24"/>
              </w:rPr>
              <w:t>Grand Total</w:t>
            </w:r>
          </w:p>
        </w:tc>
        <w:tc>
          <w:tcPr>
            <w:tcW w:w="900" w:type="dxa"/>
          </w:tcPr>
          <w:p w14:paraId="534AE3CD" w14:textId="77777777" w:rsidR="00C94904" w:rsidRPr="00794EC8" w:rsidRDefault="00053DCE" w:rsidP="00794EC8">
            <w:pPr>
              <w:jc w:val="center"/>
              <w:rPr>
                <w:rFonts w:ascii="Times New Roman" w:hAnsi="Times New Roman" w:cs="Times New Roman"/>
                <w:b/>
                <w:sz w:val="24"/>
                <w:szCs w:val="24"/>
              </w:rPr>
            </w:pPr>
            <w:r w:rsidRPr="00794EC8">
              <w:rPr>
                <w:rFonts w:ascii="Times New Roman" w:hAnsi="Times New Roman" w:cs="Times New Roman"/>
                <w:b/>
                <w:sz w:val="24"/>
                <w:szCs w:val="24"/>
              </w:rPr>
              <w:t>56</w:t>
            </w:r>
          </w:p>
        </w:tc>
        <w:tc>
          <w:tcPr>
            <w:tcW w:w="1080" w:type="dxa"/>
          </w:tcPr>
          <w:p w14:paraId="7B12003E" w14:textId="77777777" w:rsidR="00C94904" w:rsidRPr="00794EC8" w:rsidRDefault="00C94904" w:rsidP="00794EC8">
            <w:pPr>
              <w:rPr>
                <w:rFonts w:ascii="Times New Roman" w:hAnsi="Times New Roman" w:cs="Times New Roman"/>
                <w:b/>
                <w:sz w:val="24"/>
                <w:szCs w:val="24"/>
              </w:rPr>
            </w:pPr>
          </w:p>
        </w:tc>
        <w:tc>
          <w:tcPr>
            <w:tcW w:w="990" w:type="dxa"/>
          </w:tcPr>
          <w:p w14:paraId="7CA04361" w14:textId="77777777" w:rsidR="00C94904" w:rsidRPr="00794EC8" w:rsidRDefault="00C94904" w:rsidP="00794EC8">
            <w:pPr>
              <w:rPr>
                <w:rFonts w:ascii="Times New Roman" w:hAnsi="Times New Roman" w:cs="Times New Roman"/>
                <w:b/>
                <w:sz w:val="24"/>
                <w:szCs w:val="24"/>
              </w:rPr>
            </w:pPr>
          </w:p>
        </w:tc>
        <w:tc>
          <w:tcPr>
            <w:tcW w:w="900" w:type="dxa"/>
          </w:tcPr>
          <w:p w14:paraId="2B45DFFE" w14:textId="77777777" w:rsidR="00C94904" w:rsidRPr="00794EC8" w:rsidRDefault="00C94904" w:rsidP="00794EC8">
            <w:pPr>
              <w:rPr>
                <w:rFonts w:ascii="Times New Roman" w:hAnsi="Times New Roman" w:cs="Times New Roman"/>
                <w:b/>
                <w:sz w:val="24"/>
                <w:szCs w:val="24"/>
              </w:rPr>
            </w:pPr>
          </w:p>
        </w:tc>
      </w:tr>
    </w:tbl>
    <w:p w14:paraId="7A10971F" w14:textId="77777777" w:rsidR="00613961" w:rsidRPr="00794EC8" w:rsidRDefault="00613961" w:rsidP="00794EC8">
      <w:pPr>
        <w:spacing w:after="0" w:line="240" w:lineRule="auto"/>
        <w:rPr>
          <w:rFonts w:ascii="Times New Roman" w:hAnsi="Times New Roman" w:cs="Times New Roman"/>
          <w:b/>
          <w:sz w:val="24"/>
          <w:szCs w:val="24"/>
        </w:rPr>
      </w:pPr>
    </w:p>
    <w:p w14:paraId="0037C2E9" w14:textId="77777777" w:rsidR="00AA68ED" w:rsidRDefault="00AA68ED">
      <w:pPr>
        <w:rPr>
          <w:rFonts w:ascii="Times New Roman" w:hAnsi="Times New Roman" w:cs="Times New Roman"/>
          <w:b/>
          <w:sz w:val="24"/>
          <w:szCs w:val="24"/>
        </w:rPr>
      </w:pPr>
    </w:p>
    <w:p w14:paraId="6A2B9056" w14:textId="77777777" w:rsidR="001B3F9C" w:rsidRDefault="001B3F9C">
      <w:pPr>
        <w:rPr>
          <w:rFonts w:ascii="Times New Roman" w:hAnsi="Times New Roman" w:cs="Times New Roman"/>
          <w:b/>
          <w:sz w:val="24"/>
          <w:szCs w:val="24"/>
        </w:rPr>
      </w:pPr>
    </w:p>
    <w:p w14:paraId="3C715F7D" w14:textId="77777777" w:rsidR="001B3F9C" w:rsidRDefault="001B3F9C">
      <w:pPr>
        <w:rPr>
          <w:rFonts w:ascii="Times New Roman" w:hAnsi="Times New Roman" w:cs="Times New Roman"/>
          <w:b/>
          <w:sz w:val="24"/>
          <w:szCs w:val="24"/>
        </w:rPr>
      </w:pPr>
    </w:p>
    <w:p w14:paraId="2EF69F5F" w14:textId="77777777" w:rsidR="001B3F9C" w:rsidRDefault="001B3F9C">
      <w:pPr>
        <w:rPr>
          <w:rFonts w:ascii="Times New Roman" w:hAnsi="Times New Roman" w:cs="Times New Roman"/>
          <w:b/>
          <w:sz w:val="24"/>
          <w:szCs w:val="24"/>
        </w:rPr>
      </w:pPr>
    </w:p>
    <w:p w14:paraId="0B807749" w14:textId="77777777" w:rsidR="001B3F9C" w:rsidRDefault="001B3F9C">
      <w:pPr>
        <w:rPr>
          <w:rFonts w:ascii="Times New Roman" w:hAnsi="Times New Roman" w:cs="Times New Roman"/>
          <w:b/>
          <w:sz w:val="24"/>
          <w:szCs w:val="24"/>
        </w:rPr>
      </w:pPr>
    </w:p>
    <w:p w14:paraId="20C18B22" w14:textId="77777777" w:rsidR="001B3F9C" w:rsidRDefault="001B3F9C">
      <w:pPr>
        <w:rPr>
          <w:rFonts w:ascii="Times New Roman" w:hAnsi="Times New Roman" w:cs="Times New Roman"/>
          <w:b/>
          <w:sz w:val="24"/>
          <w:szCs w:val="24"/>
        </w:rPr>
      </w:pPr>
    </w:p>
    <w:p w14:paraId="69C705BB" w14:textId="77777777" w:rsidR="001B3F9C" w:rsidRDefault="001B3F9C">
      <w:pPr>
        <w:rPr>
          <w:rFonts w:ascii="Times New Roman" w:hAnsi="Times New Roman" w:cs="Times New Roman"/>
          <w:b/>
          <w:sz w:val="24"/>
          <w:szCs w:val="24"/>
        </w:rPr>
      </w:pPr>
    </w:p>
    <w:p w14:paraId="44E2C1A1" w14:textId="77777777" w:rsidR="001B3F9C" w:rsidRDefault="001B3F9C">
      <w:pPr>
        <w:rPr>
          <w:rFonts w:ascii="Times New Roman" w:hAnsi="Times New Roman" w:cs="Times New Roman"/>
          <w:b/>
          <w:sz w:val="24"/>
          <w:szCs w:val="24"/>
        </w:rPr>
      </w:pPr>
    </w:p>
    <w:p w14:paraId="74D6E468" w14:textId="77777777" w:rsidR="001B3F9C" w:rsidRDefault="001B3F9C">
      <w:pPr>
        <w:rPr>
          <w:rFonts w:ascii="Times New Roman" w:hAnsi="Times New Roman" w:cs="Times New Roman"/>
          <w:b/>
          <w:sz w:val="24"/>
          <w:szCs w:val="24"/>
        </w:rPr>
      </w:pPr>
    </w:p>
    <w:p w14:paraId="2E6CE093" w14:textId="77777777" w:rsidR="001B3F9C" w:rsidRDefault="001B3F9C">
      <w:pPr>
        <w:rPr>
          <w:rFonts w:ascii="Times New Roman" w:hAnsi="Times New Roman" w:cs="Times New Roman"/>
          <w:b/>
          <w:sz w:val="24"/>
          <w:szCs w:val="24"/>
        </w:rPr>
      </w:pPr>
    </w:p>
    <w:p w14:paraId="18D5BB44" w14:textId="77777777" w:rsidR="001B3F9C" w:rsidRDefault="001B3F9C">
      <w:pPr>
        <w:rPr>
          <w:rFonts w:ascii="Times New Roman" w:hAnsi="Times New Roman" w:cs="Times New Roman"/>
          <w:b/>
          <w:sz w:val="24"/>
          <w:szCs w:val="24"/>
        </w:rPr>
      </w:pPr>
    </w:p>
    <w:p w14:paraId="2C2BEE91" w14:textId="77777777" w:rsidR="001B3F9C" w:rsidRDefault="001B3F9C">
      <w:pPr>
        <w:rPr>
          <w:rFonts w:ascii="Times New Roman" w:hAnsi="Times New Roman" w:cs="Times New Roman"/>
          <w:b/>
          <w:sz w:val="24"/>
          <w:szCs w:val="24"/>
        </w:rPr>
      </w:pPr>
    </w:p>
    <w:p w14:paraId="4871B4E6" w14:textId="77777777" w:rsidR="001B3F9C" w:rsidRDefault="001B3F9C">
      <w:pPr>
        <w:rPr>
          <w:rFonts w:ascii="Times New Roman" w:hAnsi="Times New Roman" w:cs="Times New Roman"/>
          <w:b/>
          <w:sz w:val="24"/>
          <w:szCs w:val="24"/>
        </w:rPr>
      </w:pPr>
    </w:p>
    <w:p w14:paraId="22CCDAB9" w14:textId="77777777" w:rsidR="001B3F9C" w:rsidRDefault="001B3F9C">
      <w:pPr>
        <w:rPr>
          <w:rFonts w:ascii="Times New Roman" w:hAnsi="Times New Roman" w:cs="Times New Roman"/>
          <w:b/>
          <w:sz w:val="24"/>
          <w:szCs w:val="24"/>
        </w:rPr>
      </w:pPr>
    </w:p>
    <w:p w14:paraId="33983858" w14:textId="77777777" w:rsidR="001B3F9C" w:rsidRDefault="001B3F9C">
      <w:pPr>
        <w:rPr>
          <w:rFonts w:ascii="Times New Roman" w:hAnsi="Times New Roman" w:cs="Times New Roman"/>
          <w:b/>
          <w:sz w:val="24"/>
          <w:szCs w:val="24"/>
        </w:rPr>
      </w:pPr>
    </w:p>
    <w:p w14:paraId="7B3AE63B" w14:textId="77777777" w:rsidR="001B3F9C" w:rsidRDefault="001B3F9C">
      <w:pPr>
        <w:rPr>
          <w:rFonts w:ascii="Times New Roman" w:hAnsi="Times New Roman" w:cs="Times New Roman"/>
          <w:b/>
          <w:sz w:val="24"/>
          <w:szCs w:val="24"/>
        </w:rPr>
      </w:pPr>
    </w:p>
    <w:p w14:paraId="086F5FEE" w14:textId="77777777" w:rsidR="001B3F9C" w:rsidRDefault="001B3F9C">
      <w:pPr>
        <w:rPr>
          <w:rFonts w:ascii="Times New Roman" w:hAnsi="Times New Roman" w:cs="Times New Roman"/>
          <w:b/>
          <w:sz w:val="24"/>
          <w:szCs w:val="24"/>
        </w:rPr>
      </w:pPr>
    </w:p>
    <w:p w14:paraId="6247D2D1" w14:textId="77777777" w:rsidR="001B3F9C" w:rsidRDefault="001B3F9C">
      <w:pPr>
        <w:rPr>
          <w:rFonts w:ascii="Times New Roman" w:hAnsi="Times New Roman" w:cs="Times New Roman"/>
          <w:b/>
          <w:sz w:val="24"/>
          <w:szCs w:val="24"/>
        </w:rPr>
      </w:pPr>
    </w:p>
    <w:p w14:paraId="688400AC" w14:textId="77777777" w:rsidR="001B3F9C" w:rsidRDefault="001B3F9C">
      <w:pPr>
        <w:rPr>
          <w:rFonts w:ascii="Times New Roman" w:hAnsi="Times New Roman" w:cs="Times New Roman"/>
          <w:b/>
          <w:sz w:val="24"/>
          <w:szCs w:val="24"/>
        </w:rPr>
      </w:pPr>
    </w:p>
    <w:p w14:paraId="3B903344" w14:textId="77777777" w:rsidR="001B3F9C" w:rsidRDefault="001B3F9C">
      <w:pPr>
        <w:rPr>
          <w:rFonts w:ascii="Times New Roman" w:hAnsi="Times New Roman" w:cs="Times New Roman"/>
          <w:b/>
          <w:sz w:val="24"/>
          <w:szCs w:val="24"/>
        </w:rPr>
      </w:pPr>
    </w:p>
    <w:p w14:paraId="26ACFE38" w14:textId="77777777" w:rsidR="001B3F9C" w:rsidRDefault="001B3F9C">
      <w:pPr>
        <w:rPr>
          <w:rFonts w:ascii="Times New Roman" w:hAnsi="Times New Roman" w:cs="Times New Roman"/>
          <w:b/>
          <w:sz w:val="24"/>
          <w:szCs w:val="24"/>
        </w:rPr>
      </w:pPr>
    </w:p>
    <w:p w14:paraId="2DF76C2A" w14:textId="77777777" w:rsidR="001B3F9C" w:rsidRDefault="001B3F9C">
      <w:pPr>
        <w:rPr>
          <w:rFonts w:ascii="Times New Roman" w:hAnsi="Times New Roman" w:cs="Times New Roman"/>
          <w:b/>
          <w:sz w:val="24"/>
          <w:szCs w:val="24"/>
        </w:rPr>
      </w:pPr>
    </w:p>
    <w:p w14:paraId="1D241D89" w14:textId="77777777" w:rsidR="001B3F9C" w:rsidRDefault="001B3F9C">
      <w:pPr>
        <w:rPr>
          <w:rFonts w:ascii="Times New Roman" w:hAnsi="Times New Roman" w:cs="Times New Roman"/>
          <w:b/>
          <w:sz w:val="24"/>
          <w:szCs w:val="24"/>
        </w:rPr>
      </w:pPr>
    </w:p>
    <w:p w14:paraId="763D253B" w14:textId="77777777" w:rsidR="00AA68ED" w:rsidRPr="00AA68ED" w:rsidRDefault="00AA68ED" w:rsidP="00AA68ED">
      <w:pPr>
        <w:pStyle w:val="NoSpacing"/>
        <w:jc w:val="center"/>
        <w:rPr>
          <w:rFonts w:ascii="Times New Roman" w:hAnsi="Times New Roman" w:cs="Times New Roman"/>
          <w:b/>
          <w:bCs/>
          <w:sz w:val="24"/>
          <w:szCs w:val="24"/>
        </w:rPr>
      </w:pPr>
      <w:r w:rsidRPr="00AA68ED">
        <w:rPr>
          <w:rFonts w:ascii="Times New Roman" w:hAnsi="Times New Roman" w:cs="Times New Roman"/>
          <w:b/>
          <w:bCs/>
          <w:sz w:val="24"/>
          <w:szCs w:val="24"/>
        </w:rPr>
        <w:lastRenderedPageBreak/>
        <w:t>Bayero University, Kano (BUK)</w:t>
      </w:r>
    </w:p>
    <w:p w14:paraId="22CA384E" w14:textId="77777777" w:rsidR="00AA68ED" w:rsidRPr="00AA68ED" w:rsidRDefault="00AA68ED" w:rsidP="00AA68ED">
      <w:pPr>
        <w:pStyle w:val="NoSpacing"/>
        <w:jc w:val="center"/>
        <w:rPr>
          <w:rFonts w:ascii="Times New Roman" w:hAnsi="Times New Roman" w:cs="Times New Roman"/>
          <w:b/>
          <w:bCs/>
          <w:sz w:val="24"/>
          <w:szCs w:val="24"/>
        </w:rPr>
      </w:pPr>
      <w:r w:rsidRPr="00AA68ED">
        <w:rPr>
          <w:rFonts w:ascii="Times New Roman" w:hAnsi="Times New Roman" w:cs="Times New Roman"/>
          <w:b/>
          <w:bCs/>
          <w:sz w:val="24"/>
          <w:szCs w:val="24"/>
        </w:rPr>
        <w:t>Faculty of Management Sciences</w:t>
      </w:r>
    </w:p>
    <w:p w14:paraId="42DED18B" w14:textId="77777777" w:rsidR="00AA68ED" w:rsidRPr="00AA68ED" w:rsidRDefault="00AA68ED" w:rsidP="00AA68ED">
      <w:pPr>
        <w:pStyle w:val="NoSpacing"/>
        <w:jc w:val="center"/>
        <w:rPr>
          <w:rFonts w:ascii="Times New Roman" w:hAnsi="Times New Roman" w:cs="Times New Roman"/>
          <w:b/>
          <w:bCs/>
          <w:sz w:val="24"/>
          <w:szCs w:val="24"/>
        </w:rPr>
      </w:pPr>
      <w:r w:rsidRPr="00AA68ED">
        <w:rPr>
          <w:rFonts w:ascii="Times New Roman" w:hAnsi="Times New Roman" w:cs="Times New Roman"/>
          <w:b/>
          <w:bCs/>
          <w:sz w:val="24"/>
          <w:szCs w:val="24"/>
        </w:rPr>
        <w:t>Department of Banking and Finance</w:t>
      </w:r>
    </w:p>
    <w:p w14:paraId="791986BA" w14:textId="77777777" w:rsidR="00AA68ED" w:rsidRPr="00AA68ED" w:rsidRDefault="00AA68ED" w:rsidP="00AA68ED">
      <w:pPr>
        <w:pStyle w:val="NoSpacing"/>
        <w:jc w:val="center"/>
        <w:rPr>
          <w:rFonts w:ascii="Times New Roman" w:hAnsi="Times New Roman" w:cs="Times New Roman"/>
          <w:b/>
          <w:bCs/>
          <w:sz w:val="24"/>
          <w:szCs w:val="24"/>
        </w:rPr>
      </w:pPr>
      <w:r w:rsidRPr="00AA68ED">
        <w:rPr>
          <w:rFonts w:ascii="Times New Roman" w:hAnsi="Times New Roman" w:cs="Times New Roman"/>
          <w:b/>
          <w:bCs/>
          <w:sz w:val="24"/>
          <w:szCs w:val="24"/>
        </w:rPr>
        <w:t>B.Sc.  Banking and Finance</w:t>
      </w:r>
    </w:p>
    <w:p w14:paraId="6352877A" w14:textId="77777777" w:rsidR="00AA68ED" w:rsidRPr="00AA68ED" w:rsidRDefault="00AA68ED" w:rsidP="00AA68ED">
      <w:pPr>
        <w:pStyle w:val="NoSpacing"/>
        <w:jc w:val="center"/>
        <w:rPr>
          <w:rFonts w:ascii="Times New Roman" w:hAnsi="Times New Roman" w:cs="Times New Roman"/>
          <w:b/>
          <w:bCs/>
          <w:sz w:val="24"/>
          <w:szCs w:val="24"/>
        </w:rPr>
      </w:pPr>
    </w:p>
    <w:p w14:paraId="40FAC97A" w14:textId="77777777" w:rsidR="00094BB8" w:rsidRPr="00794EC8" w:rsidRDefault="0063646B" w:rsidP="00794EC8">
      <w:pPr>
        <w:jc w:val="both"/>
        <w:rPr>
          <w:rFonts w:ascii="Times New Roman" w:hAnsi="Times New Roman" w:cs="Times New Roman"/>
          <w:sz w:val="24"/>
          <w:szCs w:val="24"/>
        </w:rPr>
      </w:pPr>
      <w:r w:rsidRPr="00794EC8">
        <w:rPr>
          <w:rFonts w:ascii="Times New Roman" w:hAnsi="Times New Roman" w:cs="Times New Roman"/>
          <w:b/>
          <w:sz w:val="24"/>
          <w:szCs w:val="24"/>
        </w:rPr>
        <w:t>BUK-FIN 102</w:t>
      </w:r>
      <w:r w:rsidRPr="00794EC8">
        <w:rPr>
          <w:rFonts w:ascii="Times New Roman" w:hAnsi="Times New Roman" w:cs="Times New Roman"/>
          <w:sz w:val="24"/>
          <w:szCs w:val="24"/>
        </w:rPr>
        <w:t xml:space="preserve"> Fundamentals of Securities and Investment</w:t>
      </w:r>
      <w:r w:rsidR="00094BB8" w:rsidRPr="00794EC8">
        <w:rPr>
          <w:rFonts w:ascii="Times New Roman" w:hAnsi="Times New Roman" w:cs="Times New Roman"/>
          <w:b/>
          <w:sz w:val="24"/>
          <w:szCs w:val="24"/>
        </w:rPr>
        <w:t xml:space="preserve"> </w:t>
      </w:r>
      <w:r w:rsidR="00094BB8" w:rsidRPr="00794EC8">
        <w:rPr>
          <w:rFonts w:ascii="Times New Roman" w:hAnsi="Times New Roman" w:cs="Times New Roman"/>
          <w:sz w:val="24"/>
          <w:szCs w:val="24"/>
        </w:rPr>
        <w:t>(</w:t>
      </w:r>
      <w:r w:rsidR="00094BB8" w:rsidRPr="00794EC8">
        <w:rPr>
          <w:rFonts w:ascii="Times New Roman" w:hAnsi="Times New Roman" w:cs="Times New Roman"/>
          <w:b/>
          <w:sz w:val="24"/>
          <w:szCs w:val="24"/>
        </w:rPr>
        <w:t>2 Units C</w:t>
      </w:r>
      <w:r w:rsidRPr="00794EC8">
        <w:rPr>
          <w:rFonts w:ascii="Times New Roman" w:hAnsi="Times New Roman" w:cs="Times New Roman"/>
          <w:b/>
          <w:sz w:val="24"/>
          <w:szCs w:val="24"/>
        </w:rPr>
        <w:t>: Elective</w:t>
      </w:r>
      <w:r w:rsidR="00094BB8" w:rsidRPr="00794EC8">
        <w:rPr>
          <w:rFonts w:ascii="Times New Roman" w:hAnsi="Times New Roman" w:cs="Times New Roman"/>
          <w:b/>
          <w:sz w:val="24"/>
          <w:szCs w:val="24"/>
        </w:rPr>
        <w:t>; LH = 30; PH</w:t>
      </w:r>
      <w:r w:rsidRPr="00794EC8">
        <w:rPr>
          <w:rFonts w:ascii="Times New Roman" w:hAnsi="Times New Roman" w:cs="Times New Roman"/>
          <w:b/>
          <w:sz w:val="24"/>
          <w:szCs w:val="24"/>
        </w:rPr>
        <w:t xml:space="preserve"> = 0)</w:t>
      </w:r>
    </w:p>
    <w:p w14:paraId="70101C4B" w14:textId="77777777" w:rsidR="00473596" w:rsidRPr="00794EC8" w:rsidRDefault="00E70374" w:rsidP="00794EC8">
      <w:pPr>
        <w:spacing w:after="0" w:line="240" w:lineRule="auto"/>
        <w:jc w:val="both"/>
        <w:rPr>
          <w:rFonts w:ascii="Times New Roman" w:hAnsi="Times New Roman" w:cs="Times New Roman"/>
          <w:b/>
          <w:bCs/>
          <w:sz w:val="24"/>
          <w:szCs w:val="24"/>
        </w:rPr>
      </w:pPr>
      <w:r w:rsidRPr="00794EC8">
        <w:rPr>
          <w:rFonts w:ascii="Times New Roman" w:hAnsi="Times New Roman" w:cs="Times New Roman"/>
          <w:b/>
          <w:bCs/>
          <w:sz w:val="24"/>
          <w:szCs w:val="24"/>
        </w:rPr>
        <w:t>Senate-approved r</w:t>
      </w:r>
      <w:r w:rsidR="00473596" w:rsidRPr="00794EC8">
        <w:rPr>
          <w:rFonts w:ascii="Times New Roman" w:hAnsi="Times New Roman" w:cs="Times New Roman"/>
          <w:b/>
          <w:bCs/>
          <w:sz w:val="24"/>
          <w:szCs w:val="24"/>
        </w:rPr>
        <w:t xml:space="preserve">elevance: </w:t>
      </w:r>
      <w:r w:rsidR="00473596" w:rsidRPr="00794EC8">
        <w:rPr>
          <w:rFonts w:ascii="Times New Roman" w:hAnsi="Times New Roman" w:cs="Times New Roman"/>
          <w:sz w:val="24"/>
          <w:szCs w:val="24"/>
        </w:rPr>
        <w:t xml:space="preserve"> </w:t>
      </w:r>
    </w:p>
    <w:p w14:paraId="351A5452" w14:textId="77777777" w:rsidR="00473596" w:rsidRPr="00794EC8" w:rsidRDefault="00473596" w:rsidP="00794EC8">
      <w:pPr>
        <w:spacing w:after="240" w:line="240" w:lineRule="auto"/>
        <w:jc w:val="both"/>
        <w:rPr>
          <w:rFonts w:ascii="Times New Roman" w:hAnsi="Times New Roman" w:cs="Times New Roman"/>
          <w:sz w:val="24"/>
          <w:szCs w:val="24"/>
        </w:rPr>
      </w:pPr>
      <w:r w:rsidRPr="00794EC8">
        <w:rPr>
          <w:rFonts w:ascii="Times New Roman" w:hAnsi="Times New Roman" w:cs="Times New Roman"/>
          <w:sz w:val="24"/>
          <w:szCs w:val="24"/>
        </w:rPr>
        <w:t xml:space="preserve">Training of highly skilled graduates that can apply the knowledge gained for the development of Nigeria and Africa in general. This is in line with BUK’s mission to </w:t>
      </w:r>
      <w:r w:rsidRPr="00794EC8">
        <w:rPr>
          <w:rFonts w:ascii="Times New Roman" w:eastAsia="Times New Roman" w:hAnsi="Times New Roman" w:cs="Times New Roman"/>
          <w:sz w:val="24"/>
          <w:szCs w:val="24"/>
          <w:lang w:val="en-US"/>
        </w:rPr>
        <w:t xml:space="preserve">address African developmental challenges through cutting-edge research, knowledge transfer and training of high-quality graduates. BUK </w:t>
      </w:r>
      <w:r w:rsidRPr="00794EC8">
        <w:rPr>
          <w:rFonts w:ascii="Times New Roman" w:hAnsi="Times New Roman" w:cs="Times New Roman"/>
          <w:sz w:val="24"/>
          <w:szCs w:val="24"/>
        </w:rPr>
        <w:t xml:space="preserve">graduates </w:t>
      </w:r>
      <w:r w:rsidR="0063646B" w:rsidRPr="00794EC8">
        <w:rPr>
          <w:rFonts w:ascii="Times New Roman" w:hAnsi="Times New Roman" w:cs="Times New Roman"/>
          <w:sz w:val="24"/>
          <w:szCs w:val="24"/>
        </w:rPr>
        <w:t>of the Banking and F</w:t>
      </w:r>
      <w:r w:rsidRPr="00794EC8">
        <w:rPr>
          <w:rFonts w:ascii="Times New Roman" w:hAnsi="Times New Roman" w:cs="Times New Roman"/>
          <w:sz w:val="24"/>
          <w:szCs w:val="24"/>
        </w:rPr>
        <w:t>inance are</w:t>
      </w:r>
      <w:r w:rsidRPr="00794EC8">
        <w:rPr>
          <w:rFonts w:ascii="Times New Roman" w:eastAsia="Times New Roman" w:hAnsi="Times New Roman" w:cs="Times New Roman"/>
          <w:sz w:val="24"/>
          <w:szCs w:val="24"/>
          <w:lang w:val="en-US"/>
        </w:rPr>
        <w:t xml:space="preserve"> </w:t>
      </w:r>
      <w:r w:rsidRPr="00794EC8">
        <w:rPr>
          <w:rFonts w:ascii="Times New Roman" w:hAnsi="Times New Roman" w:cs="Times New Roman"/>
          <w:sz w:val="24"/>
          <w:szCs w:val="24"/>
        </w:rPr>
        <w:t>competitive and locally relevant, as well as contribute to the accelera</w:t>
      </w:r>
      <w:r w:rsidR="0063646B" w:rsidRPr="00794EC8">
        <w:rPr>
          <w:rFonts w:ascii="Times New Roman" w:hAnsi="Times New Roman" w:cs="Times New Roman"/>
          <w:sz w:val="24"/>
          <w:szCs w:val="24"/>
        </w:rPr>
        <w:t>ted</w:t>
      </w:r>
      <w:r w:rsidR="009C3325" w:rsidRPr="00794EC8">
        <w:rPr>
          <w:rFonts w:ascii="Times New Roman" w:hAnsi="Times New Roman" w:cs="Times New Roman"/>
          <w:sz w:val="24"/>
          <w:szCs w:val="24"/>
        </w:rPr>
        <w:t xml:space="preserve"> development of capital market</w:t>
      </w:r>
      <w:r w:rsidR="000D7CF2" w:rsidRPr="00794EC8">
        <w:rPr>
          <w:rFonts w:ascii="Times New Roman" w:hAnsi="Times New Roman" w:cs="Times New Roman"/>
          <w:sz w:val="24"/>
          <w:szCs w:val="24"/>
        </w:rPr>
        <w:t xml:space="preserve">, through </w:t>
      </w:r>
      <w:r w:rsidR="00F8106B" w:rsidRPr="00794EC8">
        <w:rPr>
          <w:rFonts w:ascii="Times New Roman" w:hAnsi="Times New Roman" w:cs="Times New Roman"/>
          <w:sz w:val="24"/>
          <w:szCs w:val="24"/>
        </w:rPr>
        <w:t xml:space="preserve">the application of knowledge of </w:t>
      </w:r>
      <w:r w:rsidR="0063646B" w:rsidRPr="00794EC8">
        <w:rPr>
          <w:rFonts w:ascii="Times New Roman" w:hAnsi="Times New Roman" w:cs="Times New Roman"/>
          <w:sz w:val="24"/>
          <w:szCs w:val="24"/>
        </w:rPr>
        <w:t>securi</w:t>
      </w:r>
      <w:r w:rsidR="00F8106B" w:rsidRPr="00794EC8">
        <w:rPr>
          <w:rFonts w:ascii="Times New Roman" w:hAnsi="Times New Roman" w:cs="Times New Roman"/>
          <w:sz w:val="24"/>
          <w:szCs w:val="24"/>
        </w:rPr>
        <w:t xml:space="preserve">ties and investment, to enhance </w:t>
      </w:r>
      <w:r w:rsidR="0063646B" w:rsidRPr="00794EC8">
        <w:rPr>
          <w:rFonts w:ascii="Times New Roman" w:hAnsi="Times New Roman" w:cs="Times New Roman"/>
          <w:sz w:val="24"/>
          <w:szCs w:val="24"/>
        </w:rPr>
        <w:t>financial inclusion</w:t>
      </w:r>
      <w:r w:rsidR="000D7CF2" w:rsidRPr="00794EC8">
        <w:rPr>
          <w:rFonts w:ascii="Times New Roman" w:hAnsi="Times New Roman" w:cs="Times New Roman"/>
          <w:sz w:val="24"/>
          <w:szCs w:val="24"/>
        </w:rPr>
        <w:t xml:space="preserve"> and socio-econ</w:t>
      </w:r>
      <w:r w:rsidR="00F8106B" w:rsidRPr="00794EC8">
        <w:rPr>
          <w:rFonts w:ascii="Times New Roman" w:hAnsi="Times New Roman" w:cs="Times New Roman"/>
          <w:sz w:val="24"/>
          <w:szCs w:val="24"/>
        </w:rPr>
        <w:t>omic development.</w:t>
      </w:r>
    </w:p>
    <w:p w14:paraId="4E2196FE" w14:textId="77777777" w:rsidR="00D83809" w:rsidRPr="00794EC8" w:rsidRDefault="00473596" w:rsidP="00794EC8">
      <w:pPr>
        <w:spacing w:after="0"/>
        <w:jc w:val="both"/>
        <w:rPr>
          <w:rFonts w:ascii="Times New Roman" w:hAnsi="Times New Roman" w:cs="Times New Roman"/>
          <w:b/>
          <w:sz w:val="24"/>
          <w:szCs w:val="24"/>
        </w:rPr>
      </w:pPr>
      <w:r w:rsidRPr="00794EC8">
        <w:rPr>
          <w:rFonts w:ascii="Times New Roman" w:hAnsi="Times New Roman" w:cs="Times New Roman"/>
          <w:b/>
          <w:sz w:val="24"/>
          <w:szCs w:val="24"/>
        </w:rPr>
        <w:t xml:space="preserve">Overview: </w:t>
      </w:r>
      <w:r w:rsidR="00F8106B" w:rsidRPr="00794EC8">
        <w:rPr>
          <w:rFonts w:ascii="Times New Roman" w:hAnsi="Times New Roman" w:cs="Times New Roman"/>
          <w:b/>
          <w:sz w:val="24"/>
          <w:szCs w:val="24"/>
        </w:rPr>
        <w:t xml:space="preserve"> </w:t>
      </w:r>
    </w:p>
    <w:p w14:paraId="79AA79DE" w14:textId="77777777" w:rsidR="00F8106B" w:rsidRPr="00794EC8" w:rsidRDefault="00F8106B" w:rsidP="00794EC8">
      <w:pPr>
        <w:jc w:val="both"/>
        <w:rPr>
          <w:rFonts w:ascii="Times New Roman" w:hAnsi="Times New Roman" w:cs="Times New Roman"/>
          <w:sz w:val="24"/>
          <w:szCs w:val="24"/>
        </w:rPr>
      </w:pPr>
      <w:r w:rsidRPr="00794EC8">
        <w:rPr>
          <w:rFonts w:ascii="Times New Roman" w:hAnsi="Times New Roman" w:cs="Times New Roman"/>
          <w:sz w:val="24"/>
          <w:szCs w:val="24"/>
        </w:rPr>
        <w:t xml:space="preserve">This course focuses on the </w:t>
      </w:r>
      <w:r w:rsidRPr="00794EC8">
        <w:rPr>
          <w:rFonts w:ascii="Times New Roman" w:hAnsi="Times New Roman" w:cs="Times New Roman"/>
          <w:sz w:val="24"/>
          <w:szCs w:val="24"/>
          <w:lang w:val="en-US"/>
        </w:rPr>
        <w:t>financial market and its functions, raising of capital, integration of financial markets and international trade, deposit money banks and other financial intermediaries, and their functions/roles</w:t>
      </w:r>
      <w:r w:rsidR="009F3DFC" w:rsidRPr="00794EC8">
        <w:rPr>
          <w:rFonts w:ascii="Times New Roman" w:hAnsi="Times New Roman" w:cs="Times New Roman"/>
          <w:sz w:val="24"/>
          <w:szCs w:val="24"/>
          <w:lang w:val="en-US"/>
        </w:rPr>
        <w:t xml:space="preserve">. </w:t>
      </w:r>
      <w:r w:rsidR="009F3DFC" w:rsidRPr="00794EC8">
        <w:rPr>
          <w:rFonts w:ascii="Times New Roman" w:hAnsi="Times New Roman" w:cs="Times New Roman"/>
          <w:sz w:val="24"/>
          <w:szCs w:val="24"/>
          <w:shd w:val="clear" w:color="auto" w:fill="FEFEFE"/>
        </w:rPr>
        <w:t>The course will also examine securities markets, as well as how securities are created and traded.</w:t>
      </w:r>
    </w:p>
    <w:p w14:paraId="1C12338F" w14:textId="77777777" w:rsidR="00F8106B" w:rsidRPr="00794EC8" w:rsidRDefault="0009675A" w:rsidP="00794EC8">
      <w:pPr>
        <w:autoSpaceDE w:val="0"/>
        <w:autoSpaceDN w:val="0"/>
        <w:adjustRightInd w:val="0"/>
        <w:spacing w:after="0" w:line="240" w:lineRule="auto"/>
        <w:jc w:val="both"/>
        <w:rPr>
          <w:rFonts w:ascii="Times New Roman" w:hAnsi="Times New Roman" w:cs="Times New Roman"/>
          <w:sz w:val="24"/>
          <w:szCs w:val="24"/>
        </w:rPr>
      </w:pPr>
      <w:r w:rsidRPr="00794EC8">
        <w:rPr>
          <w:rFonts w:ascii="Times New Roman" w:hAnsi="Times New Roman" w:cs="Times New Roman"/>
          <w:sz w:val="24"/>
          <w:szCs w:val="24"/>
          <w:lang w:val="en-US"/>
        </w:rPr>
        <w:t xml:space="preserve">The is meant to broaden students’ knowledge on the basic concepts and principles of financial markets, its processes and practices, roles of commercial banks and other financial intermediaries, how to analyze and price different securities, </w:t>
      </w:r>
      <w:r w:rsidRPr="00794EC8">
        <w:rPr>
          <w:rFonts w:ascii="Times New Roman" w:hAnsi="Times New Roman" w:cs="Times New Roman"/>
          <w:sz w:val="24"/>
          <w:szCs w:val="24"/>
        </w:rPr>
        <w:t xml:space="preserve">have a general understanding on securities trading and regulation; be knowledgeable on macroeconomic, industry, fundamental and technical analysis; and have a general understanding of equity valuation models and financial statement analysis </w:t>
      </w:r>
    </w:p>
    <w:p w14:paraId="0150BCCF" w14:textId="77777777" w:rsidR="0009675A" w:rsidRPr="00794EC8" w:rsidRDefault="0009675A" w:rsidP="00794EC8">
      <w:pPr>
        <w:autoSpaceDE w:val="0"/>
        <w:autoSpaceDN w:val="0"/>
        <w:adjustRightInd w:val="0"/>
        <w:spacing w:after="0" w:line="240" w:lineRule="auto"/>
        <w:jc w:val="both"/>
        <w:rPr>
          <w:rFonts w:ascii="Times New Roman" w:hAnsi="Times New Roman" w:cs="Times New Roman"/>
          <w:sz w:val="24"/>
          <w:szCs w:val="24"/>
          <w:lang w:val="en-US"/>
        </w:rPr>
      </w:pPr>
    </w:p>
    <w:p w14:paraId="11680C19" w14:textId="77777777" w:rsidR="00473596" w:rsidRPr="00794EC8" w:rsidRDefault="00473596" w:rsidP="00794EC8">
      <w:pPr>
        <w:spacing w:after="0"/>
        <w:jc w:val="both"/>
        <w:rPr>
          <w:rFonts w:ascii="Times New Roman" w:hAnsi="Times New Roman" w:cs="Times New Roman"/>
          <w:b/>
          <w:sz w:val="24"/>
          <w:szCs w:val="24"/>
        </w:rPr>
      </w:pPr>
      <w:r w:rsidRPr="00794EC8">
        <w:rPr>
          <w:rFonts w:ascii="Times New Roman" w:hAnsi="Times New Roman" w:cs="Times New Roman"/>
          <w:b/>
          <w:sz w:val="24"/>
          <w:szCs w:val="24"/>
        </w:rPr>
        <w:t>Objectives:</w:t>
      </w:r>
      <w:r w:rsidR="006576C9" w:rsidRPr="00794EC8">
        <w:rPr>
          <w:rFonts w:ascii="Times New Roman" w:hAnsi="Times New Roman" w:cs="Times New Roman"/>
          <w:b/>
          <w:sz w:val="24"/>
          <w:szCs w:val="24"/>
        </w:rPr>
        <w:t xml:space="preserve"> </w:t>
      </w:r>
    </w:p>
    <w:p w14:paraId="5FA4C5B7" w14:textId="77777777" w:rsidR="00473596" w:rsidRPr="00794EC8" w:rsidRDefault="00473596" w:rsidP="00794EC8">
      <w:pPr>
        <w:spacing w:after="0"/>
        <w:jc w:val="both"/>
        <w:rPr>
          <w:rFonts w:ascii="Times New Roman" w:hAnsi="Times New Roman" w:cs="Times New Roman"/>
          <w:sz w:val="24"/>
          <w:szCs w:val="24"/>
        </w:rPr>
      </w:pPr>
      <w:r w:rsidRPr="00794EC8">
        <w:rPr>
          <w:rFonts w:ascii="Times New Roman" w:hAnsi="Times New Roman" w:cs="Times New Roman"/>
          <w:sz w:val="24"/>
          <w:szCs w:val="24"/>
        </w:rPr>
        <w:t>The objectives of the course are</w:t>
      </w:r>
      <w:r w:rsidR="0009675A" w:rsidRPr="00794EC8">
        <w:rPr>
          <w:rFonts w:ascii="Times New Roman" w:hAnsi="Times New Roman" w:cs="Times New Roman"/>
          <w:sz w:val="24"/>
          <w:szCs w:val="24"/>
        </w:rPr>
        <w:t xml:space="preserve"> to</w:t>
      </w:r>
      <w:r w:rsidRPr="00794EC8">
        <w:rPr>
          <w:rFonts w:ascii="Times New Roman" w:hAnsi="Times New Roman" w:cs="Times New Roman"/>
          <w:sz w:val="24"/>
          <w:szCs w:val="24"/>
        </w:rPr>
        <w:t xml:space="preserve">: </w:t>
      </w:r>
    </w:p>
    <w:p w14:paraId="4F41F062" w14:textId="77777777" w:rsidR="000F3449" w:rsidRPr="00794EC8" w:rsidRDefault="0009675A" w:rsidP="00794EC8">
      <w:pPr>
        <w:pStyle w:val="ListParagraph"/>
        <w:numPr>
          <w:ilvl w:val="0"/>
          <w:numId w:val="2"/>
        </w:numPr>
        <w:jc w:val="both"/>
        <w:rPr>
          <w:rFonts w:ascii="Times New Roman" w:hAnsi="Times New Roman" w:cs="Times New Roman"/>
          <w:b/>
          <w:sz w:val="24"/>
          <w:szCs w:val="24"/>
        </w:rPr>
      </w:pPr>
      <w:r w:rsidRPr="00794EC8">
        <w:rPr>
          <w:rFonts w:ascii="Times New Roman" w:eastAsia="Times New Roman" w:hAnsi="Times New Roman" w:cs="Times New Roman"/>
          <w:sz w:val="24"/>
          <w:szCs w:val="24"/>
          <w:lang w:val="en-US"/>
        </w:rPr>
        <w:t>Identify the fundamentals of investment;</w:t>
      </w:r>
    </w:p>
    <w:p w14:paraId="2FAFBB2A" w14:textId="77777777" w:rsidR="000F3449" w:rsidRPr="00794EC8" w:rsidRDefault="0009675A" w:rsidP="00794EC8">
      <w:pPr>
        <w:pStyle w:val="ListParagraph"/>
        <w:numPr>
          <w:ilvl w:val="0"/>
          <w:numId w:val="2"/>
        </w:numPr>
        <w:spacing w:before="180" w:after="180" w:line="240" w:lineRule="auto"/>
        <w:rPr>
          <w:rFonts w:ascii="Times New Roman" w:eastAsia="Times New Roman" w:hAnsi="Times New Roman" w:cs="Times New Roman"/>
          <w:sz w:val="24"/>
          <w:szCs w:val="24"/>
          <w:lang w:val="en-US"/>
        </w:rPr>
      </w:pPr>
      <w:r w:rsidRPr="00794EC8">
        <w:rPr>
          <w:rFonts w:ascii="Times New Roman" w:eastAsia="Times New Roman" w:hAnsi="Times New Roman" w:cs="Times New Roman"/>
          <w:sz w:val="24"/>
          <w:szCs w:val="24"/>
          <w:lang w:val="en-US"/>
        </w:rPr>
        <w:t xml:space="preserve">differentiate between </w:t>
      </w:r>
      <w:r w:rsidR="000F3449" w:rsidRPr="00794EC8">
        <w:rPr>
          <w:rFonts w:ascii="Times New Roman" w:eastAsia="Times New Roman" w:hAnsi="Times New Roman" w:cs="Times New Roman"/>
          <w:sz w:val="24"/>
          <w:szCs w:val="24"/>
          <w:lang w:val="en-US"/>
        </w:rPr>
        <w:t>conce</w:t>
      </w:r>
      <w:r w:rsidRPr="00794EC8">
        <w:rPr>
          <w:rFonts w:ascii="Times New Roman" w:eastAsia="Times New Roman" w:hAnsi="Times New Roman" w:cs="Times New Roman"/>
          <w:sz w:val="24"/>
          <w:szCs w:val="24"/>
          <w:lang w:val="en-US"/>
        </w:rPr>
        <w:t>pt of securities and investment;</w:t>
      </w:r>
    </w:p>
    <w:p w14:paraId="03AC12C1" w14:textId="77777777" w:rsidR="0009675A" w:rsidRPr="00794EC8" w:rsidRDefault="0009675A" w:rsidP="00794EC8">
      <w:pPr>
        <w:pStyle w:val="ListParagraph"/>
        <w:numPr>
          <w:ilvl w:val="0"/>
          <w:numId w:val="2"/>
        </w:numPr>
        <w:spacing w:before="180" w:after="180" w:line="240" w:lineRule="auto"/>
        <w:rPr>
          <w:rFonts w:ascii="Times New Roman" w:eastAsia="Times New Roman" w:hAnsi="Times New Roman" w:cs="Times New Roman"/>
          <w:sz w:val="24"/>
          <w:szCs w:val="24"/>
          <w:lang w:val="en-US"/>
        </w:rPr>
      </w:pPr>
      <w:r w:rsidRPr="00794EC8">
        <w:rPr>
          <w:rFonts w:ascii="Times New Roman" w:eastAsia="Times New Roman" w:hAnsi="Times New Roman" w:cs="Times New Roman"/>
          <w:sz w:val="24"/>
          <w:szCs w:val="24"/>
          <w:lang w:val="en-US"/>
        </w:rPr>
        <w:t>discuss the major categories of securities;</w:t>
      </w:r>
    </w:p>
    <w:p w14:paraId="7B581714" w14:textId="77777777" w:rsidR="0009675A" w:rsidRPr="00794EC8" w:rsidRDefault="0009675A" w:rsidP="00794EC8">
      <w:pPr>
        <w:pStyle w:val="ListParagraph"/>
        <w:numPr>
          <w:ilvl w:val="0"/>
          <w:numId w:val="2"/>
        </w:numPr>
        <w:autoSpaceDE w:val="0"/>
        <w:autoSpaceDN w:val="0"/>
        <w:adjustRightInd w:val="0"/>
        <w:spacing w:after="0" w:line="240" w:lineRule="auto"/>
        <w:jc w:val="both"/>
        <w:rPr>
          <w:rFonts w:ascii="Times New Roman" w:hAnsi="Times New Roman" w:cs="Times New Roman"/>
          <w:sz w:val="24"/>
          <w:szCs w:val="24"/>
          <w:lang w:val="en-US"/>
        </w:rPr>
      </w:pPr>
      <w:r w:rsidRPr="00794EC8">
        <w:rPr>
          <w:rFonts w:ascii="Times New Roman" w:hAnsi="Times New Roman" w:cs="Times New Roman"/>
          <w:sz w:val="24"/>
          <w:szCs w:val="24"/>
          <w:lang w:val="en-US"/>
        </w:rPr>
        <w:t>describe the financial market;</w:t>
      </w:r>
    </w:p>
    <w:p w14:paraId="7D7A5778" w14:textId="77777777" w:rsidR="0009675A" w:rsidRPr="00794EC8" w:rsidRDefault="0009675A" w:rsidP="00794EC8">
      <w:pPr>
        <w:pStyle w:val="ListParagraph"/>
        <w:numPr>
          <w:ilvl w:val="0"/>
          <w:numId w:val="2"/>
        </w:numPr>
        <w:autoSpaceDE w:val="0"/>
        <w:autoSpaceDN w:val="0"/>
        <w:adjustRightInd w:val="0"/>
        <w:spacing w:after="0" w:line="240" w:lineRule="auto"/>
        <w:jc w:val="both"/>
        <w:rPr>
          <w:rFonts w:ascii="Times New Roman" w:hAnsi="Times New Roman" w:cs="Times New Roman"/>
          <w:sz w:val="24"/>
          <w:szCs w:val="24"/>
          <w:lang w:val="en-US"/>
        </w:rPr>
      </w:pPr>
      <w:r w:rsidRPr="00794EC8">
        <w:rPr>
          <w:rFonts w:ascii="Times New Roman" w:hAnsi="Times New Roman" w:cs="Times New Roman"/>
          <w:sz w:val="24"/>
          <w:szCs w:val="24"/>
          <w:lang w:val="en-US"/>
        </w:rPr>
        <w:t>discuss the function of financial market;</w:t>
      </w:r>
    </w:p>
    <w:p w14:paraId="597A8483" w14:textId="77777777" w:rsidR="006576C9" w:rsidRPr="00794EC8" w:rsidRDefault="00375A15" w:rsidP="00794EC8">
      <w:pPr>
        <w:pStyle w:val="ListParagraph"/>
        <w:numPr>
          <w:ilvl w:val="0"/>
          <w:numId w:val="2"/>
        </w:numPr>
        <w:autoSpaceDE w:val="0"/>
        <w:autoSpaceDN w:val="0"/>
        <w:adjustRightInd w:val="0"/>
        <w:spacing w:after="0" w:line="240" w:lineRule="auto"/>
        <w:jc w:val="both"/>
        <w:rPr>
          <w:rFonts w:ascii="Times New Roman" w:hAnsi="Times New Roman" w:cs="Times New Roman"/>
          <w:sz w:val="24"/>
          <w:szCs w:val="24"/>
          <w:lang w:val="en-US"/>
        </w:rPr>
      </w:pPr>
      <w:r w:rsidRPr="00794EC8">
        <w:rPr>
          <w:rFonts w:ascii="Times New Roman" w:hAnsi="Times New Roman" w:cs="Times New Roman"/>
          <w:sz w:val="24"/>
          <w:szCs w:val="24"/>
          <w:lang w:val="en-US"/>
        </w:rPr>
        <w:t xml:space="preserve">outline the functions of </w:t>
      </w:r>
      <w:r w:rsidR="006576C9" w:rsidRPr="00794EC8">
        <w:rPr>
          <w:rFonts w:ascii="Times New Roman" w:hAnsi="Times New Roman" w:cs="Times New Roman"/>
          <w:sz w:val="24"/>
          <w:szCs w:val="24"/>
          <w:lang w:val="en-US"/>
        </w:rPr>
        <w:t>c</w:t>
      </w:r>
      <w:r w:rsidR="0009675A" w:rsidRPr="00794EC8">
        <w:rPr>
          <w:rFonts w:ascii="Times New Roman" w:hAnsi="Times New Roman" w:cs="Times New Roman"/>
          <w:sz w:val="24"/>
          <w:szCs w:val="24"/>
          <w:lang w:val="en-US"/>
        </w:rPr>
        <w:t>ommercial banks and other fina</w:t>
      </w:r>
      <w:r w:rsidR="006576C9" w:rsidRPr="00794EC8">
        <w:rPr>
          <w:rFonts w:ascii="Times New Roman" w:hAnsi="Times New Roman" w:cs="Times New Roman"/>
          <w:sz w:val="24"/>
          <w:szCs w:val="24"/>
          <w:lang w:val="en-US"/>
        </w:rPr>
        <w:t>ncial intermediaries;</w:t>
      </w:r>
    </w:p>
    <w:p w14:paraId="4C3A8169" w14:textId="77777777" w:rsidR="006576C9" w:rsidRPr="00794EC8" w:rsidRDefault="006576C9" w:rsidP="00794EC8">
      <w:pPr>
        <w:pStyle w:val="ListParagraph"/>
        <w:numPr>
          <w:ilvl w:val="0"/>
          <w:numId w:val="2"/>
        </w:numPr>
        <w:autoSpaceDE w:val="0"/>
        <w:autoSpaceDN w:val="0"/>
        <w:adjustRightInd w:val="0"/>
        <w:spacing w:after="0" w:line="240" w:lineRule="auto"/>
        <w:jc w:val="both"/>
        <w:rPr>
          <w:rFonts w:ascii="Times New Roman" w:hAnsi="Times New Roman" w:cs="Times New Roman"/>
          <w:sz w:val="24"/>
          <w:szCs w:val="24"/>
          <w:lang w:val="en-US"/>
        </w:rPr>
      </w:pPr>
      <w:r w:rsidRPr="00794EC8">
        <w:rPr>
          <w:rFonts w:ascii="Times New Roman" w:hAnsi="Times New Roman" w:cs="Times New Roman"/>
          <w:sz w:val="24"/>
          <w:szCs w:val="24"/>
          <w:lang w:val="en-US"/>
        </w:rPr>
        <w:t xml:space="preserve">discuss the </w:t>
      </w:r>
      <w:r w:rsidR="0009675A" w:rsidRPr="00794EC8">
        <w:rPr>
          <w:rFonts w:ascii="Times New Roman" w:hAnsi="Times New Roman" w:cs="Times New Roman"/>
          <w:sz w:val="24"/>
          <w:szCs w:val="24"/>
          <w:lang w:val="en-US"/>
        </w:rPr>
        <w:t>role of financial intermediaries in the economy</w:t>
      </w:r>
      <w:r w:rsidRPr="00794EC8">
        <w:rPr>
          <w:rFonts w:ascii="Times New Roman" w:hAnsi="Times New Roman" w:cs="Times New Roman"/>
          <w:sz w:val="24"/>
          <w:szCs w:val="24"/>
          <w:lang w:val="en-US"/>
        </w:rPr>
        <w:t>;</w:t>
      </w:r>
    </w:p>
    <w:p w14:paraId="7B838197" w14:textId="77777777" w:rsidR="006576C9" w:rsidRPr="00794EC8" w:rsidRDefault="00375A15" w:rsidP="00794EC8">
      <w:pPr>
        <w:pStyle w:val="ListParagraph"/>
        <w:numPr>
          <w:ilvl w:val="0"/>
          <w:numId w:val="2"/>
        </w:numPr>
        <w:autoSpaceDE w:val="0"/>
        <w:autoSpaceDN w:val="0"/>
        <w:adjustRightInd w:val="0"/>
        <w:spacing w:after="0" w:line="240" w:lineRule="auto"/>
        <w:jc w:val="both"/>
        <w:rPr>
          <w:rFonts w:ascii="Times New Roman" w:hAnsi="Times New Roman" w:cs="Times New Roman"/>
          <w:sz w:val="24"/>
          <w:szCs w:val="24"/>
          <w:lang w:val="en-US"/>
        </w:rPr>
      </w:pPr>
      <w:r w:rsidRPr="00794EC8">
        <w:rPr>
          <w:rFonts w:ascii="Times New Roman" w:hAnsi="Times New Roman" w:cs="Times New Roman"/>
          <w:sz w:val="24"/>
          <w:szCs w:val="24"/>
          <w:lang w:val="en-US"/>
        </w:rPr>
        <w:t xml:space="preserve">discuss </w:t>
      </w:r>
      <w:r w:rsidR="006576C9" w:rsidRPr="00794EC8">
        <w:rPr>
          <w:rFonts w:ascii="Times New Roman" w:hAnsi="Times New Roman" w:cs="Times New Roman"/>
          <w:sz w:val="24"/>
          <w:szCs w:val="24"/>
          <w:lang w:val="en-US"/>
        </w:rPr>
        <w:t>process of investments of financial securities;</w:t>
      </w:r>
      <w:r w:rsidR="00493D41" w:rsidRPr="00794EC8">
        <w:rPr>
          <w:rFonts w:ascii="Times New Roman" w:hAnsi="Times New Roman" w:cs="Times New Roman"/>
          <w:sz w:val="24"/>
          <w:szCs w:val="24"/>
          <w:lang w:val="en-US"/>
        </w:rPr>
        <w:t xml:space="preserve"> and</w:t>
      </w:r>
    </w:p>
    <w:p w14:paraId="7F0F85FF" w14:textId="77777777" w:rsidR="006576C9" w:rsidRPr="00794EC8" w:rsidRDefault="006576C9" w:rsidP="00794EC8">
      <w:pPr>
        <w:pStyle w:val="ListParagraph"/>
        <w:numPr>
          <w:ilvl w:val="0"/>
          <w:numId w:val="2"/>
        </w:numPr>
        <w:autoSpaceDE w:val="0"/>
        <w:autoSpaceDN w:val="0"/>
        <w:adjustRightInd w:val="0"/>
        <w:spacing w:after="0" w:line="240" w:lineRule="auto"/>
        <w:jc w:val="both"/>
        <w:rPr>
          <w:rFonts w:ascii="Times New Roman" w:hAnsi="Times New Roman" w:cs="Times New Roman"/>
          <w:sz w:val="24"/>
          <w:szCs w:val="24"/>
          <w:lang w:val="en-US"/>
        </w:rPr>
      </w:pPr>
      <w:r w:rsidRPr="00794EC8">
        <w:rPr>
          <w:rFonts w:ascii="Times New Roman" w:hAnsi="Times New Roman" w:cs="Times New Roman"/>
          <w:sz w:val="24"/>
          <w:szCs w:val="24"/>
          <w:lang w:val="en-US"/>
        </w:rPr>
        <w:t>describe how to take the right investment decisions using relevant tools and techniques;</w:t>
      </w:r>
    </w:p>
    <w:p w14:paraId="1194897E" w14:textId="77777777" w:rsidR="00473596" w:rsidRPr="00794EC8" w:rsidRDefault="00473596" w:rsidP="00794EC8">
      <w:pPr>
        <w:spacing w:after="0"/>
        <w:jc w:val="both"/>
        <w:rPr>
          <w:rFonts w:ascii="Times New Roman" w:hAnsi="Times New Roman" w:cs="Times New Roman"/>
          <w:b/>
          <w:sz w:val="24"/>
          <w:szCs w:val="24"/>
        </w:rPr>
      </w:pPr>
      <w:r w:rsidRPr="00794EC8">
        <w:rPr>
          <w:rFonts w:ascii="Times New Roman" w:hAnsi="Times New Roman" w:cs="Times New Roman"/>
          <w:b/>
          <w:sz w:val="24"/>
          <w:szCs w:val="24"/>
        </w:rPr>
        <w:t xml:space="preserve">Learning Outcomes: </w:t>
      </w:r>
    </w:p>
    <w:p w14:paraId="0A6B5203" w14:textId="77777777" w:rsidR="009A2404" w:rsidRPr="00794EC8" w:rsidRDefault="009A2404" w:rsidP="00794EC8">
      <w:pPr>
        <w:autoSpaceDE w:val="0"/>
        <w:autoSpaceDN w:val="0"/>
        <w:adjustRightInd w:val="0"/>
        <w:spacing w:after="0" w:line="240" w:lineRule="auto"/>
        <w:rPr>
          <w:rFonts w:ascii="Times New Roman" w:hAnsi="Times New Roman" w:cs="Times New Roman"/>
          <w:sz w:val="24"/>
          <w:szCs w:val="24"/>
          <w:lang w:val="en-US"/>
        </w:rPr>
      </w:pPr>
      <w:r w:rsidRPr="00794EC8">
        <w:rPr>
          <w:rFonts w:ascii="Times New Roman" w:hAnsi="Times New Roman" w:cs="Times New Roman"/>
          <w:sz w:val="24"/>
          <w:szCs w:val="24"/>
          <w:lang w:val="en-US"/>
        </w:rPr>
        <w:t xml:space="preserve">At the end of the course, student should be able to: </w:t>
      </w:r>
    </w:p>
    <w:p w14:paraId="5235E926" w14:textId="77777777" w:rsidR="009A2404" w:rsidRPr="00794EC8" w:rsidRDefault="009A2404" w:rsidP="00794EC8">
      <w:pPr>
        <w:autoSpaceDE w:val="0"/>
        <w:autoSpaceDN w:val="0"/>
        <w:adjustRightInd w:val="0"/>
        <w:spacing w:after="0" w:line="240" w:lineRule="auto"/>
        <w:rPr>
          <w:rFonts w:ascii="Times New Roman" w:hAnsi="Times New Roman" w:cs="Times New Roman"/>
          <w:sz w:val="24"/>
          <w:szCs w:val="24"/>
          <w:lang w:val="en-US"/>
        </w:rPr>
      </w:pPr>
      <w:r w:rsidRPr="00794EC8">
        <w:rPr>
          <w:rFonts w:ascii="Times New Roman" w:hAnsi="Times New Roman" w:cs="Times New Roman"/>
          <w:sz w:val="24"/>
          <w:szCs w:val="24"/>
          <w:lang w:val="en-US"/>
        </w:rPr>
        <w:t xml:space="preserve">1. define basic concepts and principles of financial markets; </w:t>
      </w:r>
    </w:p>
    <w:p w14:paraId="793E2926" w14:textId="77777777" w:rsidR="009A2404" w:rsidRPr="00794EC8" w:rsidRDefault="009A2404" w:rsidP="00794EC8">
      <w:pPr>
        <w:autoSpaceDE w:val="0"/>
        <w:autoSpaceDN w:val="0"/>
        <w:adjustRightInd w:val="0"/>
        <w:spacing w:after="0" w:line="240" w:lineRule="auto"/>
        <w:rPr>
          <w:rFonts w:ascii="Times New Roman" w:hAnsi="Times New Roman" w:cs="Times New Roman"/>
          <w:sz w:val="24"/>
          <w:szCs w:val="24"/>
          <w:lang w:val="en-US"/>
        </w:rPr>
      </w:pPr>
      <w:r w:rsidRPr="00794EC8">
        <w:rPr>
          <w:rFonts w:ascii="Times New Roman" w:hAnsi="Times New Roman" w:cs="Times New Roman"/>
          <w:sz w:val="24"/>
          <w:szCs w:val="24"/>
          <w:lang w:val="en-US"/>
        </w:rPr>
        <w:t>2. discuss processes and practices of financial markets;</w:t>
      </w:r>
    </w:p>
    <w:p w14:paraId="60BD888B" w14:textId="77777777" w:rsidR="009A2404" w:rsidRPr="00794EC8" w:rsidRDefault="006576C9" w:rsidP="00794EC8">
      <w:pPr>
        <w:autoSpaceDE w:val="0"/>
        <w:autoSpaceDN w:val="0"/>
        <w:adjustRightInd w:val="0"/>
        <w:spacing w:after="0" w:line="240" w:lineRule="auto"/>
        <w:rPr>
          <w:rFonts w:ascii="Times New Roman" w:hAnsi="Times New Roman" w:cs="Times New Roman"/>
          <w:sz w:val="24"/>
          <w:szCs w:val="24"/>
          <w:lang w:val="en-US"/>
        </w:rPr>
      </w:pPr>
      <w:r w:rsidRPr="00794EC8">
        <w:rPr>
          <w:rFonts w:ascii="Times New Roman" w:hAnsi="Times New Roman" w:cs="Times New Roman"/>
          <w:sz w:val="24"/>
          <w:szCs w:val="24"/>
          <w:lang w:val="en-US"/>
        </w:rPr>
        <w:t>3. list five (5) difference between the</w:t>
      </w:r>
      <w:r w:rsidR="009A2404" w:rsidRPr="00794EC8">
        <w:rPr>
          <w:rFonts w:ascii="Times New Roman" w:hAnsi="Times New Roman" w:cs="Times New Roman"/>
          <w:sz w:val="24"/>
          <w:szCs w:val="24"/>
          <w:lang w:val="en-US"/>
        </w:rPr>
        <w:t xml:space="preserve"> various types of financial markets;</w:t>
      </w:r>
    </w:p>
    <w:p w14:paraId="622C3282" w14:textId="77777777" w:rsidR="009A2404" w:rsidRPr="00794EC8" w:rsidRDefault="006576C9" w:rsidP="00794EC8">
      <w:pPr>
        <w:autoSpaceDE w:val="0"/>
        <w:autoSpaceDN w:val="0"/>
        <w:adjustRightInd w:val="0"/>
        <w:spacing w:after="0" w:line="240" w:lineRule="auto"/>
        <w:rPr>
          <w:rFonts w:ascii="Times New Roman" w:hAnsi="Times New Roman" w:cs="Times New Roman"/>
          <w:sz w:val="24"/>
          <w:szCs w:val="24"/>
          <w:lang w:val="en-US"/>
        </w:rPr>
      </w:pPr>
      <w:r w:rsidRPr="00794EC8">
        <w:rPr>
          <w:rFonts w:ascii="Times New Roman" w:hAnsi="Times New Roman" w:cs="Times New Roman"/>
          <w:sz w:val="24"/>
          <w:szCs w:val="24"/>
          <w:lang w:val="en-US"/>
        </w:rPr>
        <w:t xml:space="preserve">4. </w:t>
      </w:r>
      <w:r w:rsidR="008D78BD">
        <w:rPr>
          <w:rFonts w:ascii="Times New Roman" w:hAnsi="Times New Roman" w:cs="Times New Roman"/>
          <w:sz w:val="24"/>
          <w:szCs w:val="24"/>
          <w:lang w:val="en-US"/>
        </w:rPr>
        <w:t>list</w:t>
      </w:r>
      <w:r w:rsidRPr="00794EC8">
        <w:rPr>
          <w:rFonts w:ascii="Times New Roman" w:hAnsi="Times New Roman" w:cs="Times New Roman"/>
          <w:sz w:val="24"/>
          <w:szCs w:val="24"/>
          <w:lang w:val="en-US"/>
        </w:rPr>
        <w:t xml:space="preserve"> and discuss six (6)</w:t>
      </w:r>
      <w:r w:rsidR="009A2404" w:rsidRPr="00794EC8">
        <w:rPr>
          <w:rFonts w:ascii="Times New Roman" w:hAnsi="Times New Roman" w:cs="Times New Roman"/>
          <w:sz w:val="24"/>
          <w:szCs w:val="24"/>
          <w:lang w:val="en-US"/>
        </w:rPr>
        <w:t xml:space="preserve"> roles of commercial banks and other financial intermediaries; </w:t>
      </w:r>
    </w:p>
    <w:p w14:paraId="549A8249" w14:textId="77777777" w:rsidR="009A2404" w:rsidRPr="00794EC8" w:rsidRDefault="009A2404" w:rsidP="00794EC8">
      <w:pPr>
        <w:autoSpaceDE w:val="0"/>
        <w:autoSpaceDN w:val="0"/>
        <w:adjustRightInd w:val="0"/>
        <w:spacing w:after="0" w:line="240" w:lineRule="auto"/>
        <w:rPr>
          <w:rFonts w:ascii="Times New Roman" w:hAnsi="Times New Roman" w:cs="Times New Roman"/>
          <w:sz w:val="24"/>
          <w:szCs w:val="24"/>
          <w:lang w:val="en-US"/>
        </w:rPr>
      </w:pPr>
      <w:r w:rsidRPr="00794EC8">
        <w:rPr>
          <w:rFonts w:ascii="Times New Roman" w:hAnsi="Times New Roman" w:cs="Times New Roman"/>
          <w:sz w:val="24"/>
          <w:szCs w:val="24"/>
          <w:lang w:val="en-US"/>
        </w:rPr>
        <w:t xml:space="preserve">5. analyze and </w:t>
      </w:r>
      <w:r w:rsidR="00493D41" w:rsidRPr="00794EC8">
        <w:rPr>
          <w:rFonts w:ascii="Times New Roman" w:hAnsi="Times New Roman" w:cs="Times New Roman"/>
          <w:sz w:val="24"/>
          <w:szCs w:val="24"/>
          <w:lang w:val="en-US"/>
        </w:rPr>
        <w:t xml:space="preserve">price different securities; </w:t>
      </w:r>
    </w:p>
    <w:p w14:paraId="46851B49" w14:textId="77777777" w:rsidR="009A2404" w:rsidRPr="00794EC8" w:rsidRDefault="009A2404" w:rsidP="00794EC8">
      <w:pPr>
        <w:autoSpaceDE w:val="0"/>
        <w:autoSpaceDN w:val="0"/>
        <w:adjustRightInd w:val="0"/>
        <w:spacing w:after="0" w:line="240" w:lineRule="auto"/>
        <w:rPr>
          <w:rFonts w:ascii="Times New Roman" w:hAnsi="Times New Roman" w:cs="Times New Roman"/>
          <w:sz w:val="24"/>
          <w:szCs w:val="24"/>
          <w:lang w:val="en-US"/>
        </w:rPr>
      </w:pPr>
      <w:r w:rsidRPr="00794EC8">
        <w:rPr>
          <w:rFonts w:ascii="Times New Roman" w:hAnsi="Times New Roman" w:cs="Times New Roman"/>
          <w:sz w:val="24"/>
          <w:szCs w:val="24"/>
          <w:lang w:val="en-US"/>
        </w:rPr>
        <w:t>6.</w:t>
      </w:r>
      <w:r w:rsidRPr="00794EC8">
        <w:rPr>
          <w:rFonts w:ascii="Times New Roman" w:hAnsi="Times New Roman" w:cs="Times New Roman"/>
          <w:i/>
          <w:iCs/>
          <w:sz w:val="24"/>
          <w:szCs w:val="24"/>
          <w:lang w:val="en-US"/>
        </w:rPr>
        <w:t xml:space="preserve"> </w:t>
      </w:r>
      <w:r w:rsidRPr="00794EC8">
        <w:rPr>
          <w:rFonts w:ascii="Times New Roman" w:hAnsi="Times New Roman" w:cs="Times New Roman"/>
          <w:sz w:val="24"/>
          <w:szCs w:val="24"/>
          <w:lang w:val="en-US"/>
        </w:rPr>
        <w:t xml:space="preserve">explain </w:t>
      </w:r>
      <w:r w:rsidR="00D108AA" w:rsidRPr="00794EC8">
        <w:rPr>
          <w:rFonts w:ascii="Times New Roman" w:hAnsi="Times New Roman" w:cs="Times New Roman"/>
          <w:sz w:val="24"/>
          <w:szCs w:val="24"/>
          <w:lang w:val="en-US"/>
        </w:rPr>
        <w:t xml:space="preserve">five (5) </w:t>
      </w:r>
      <w:r w:rsidRPr="00794EC8">
        <w:rPr>
          <w:rFonts w:ascii="Times New Roman" w:hAnsi="Times New Roman" w:cs="Times New Roman"/>
          <w:sz w:val="24"/>
          <w:szCs w:val="24"/>
          <w:lang w:val="en-US"/>
        </w:rPr>
        <w:t>roles of financial</w:t>
      </w:r>
      <w:r w:rsidR="00493D41" w:rsidRPr="00794EC8">
        <w:rPr>
          <w:rFonts w:ascii="Times New Roman" w:hAnsi="Times New Roman" w:cs="Times New Roman"/>
          <w:sz w:val="24"/>
          <w:szCs w:val="24"/>
          <w:lang w:val="en-US"/>
        </w:rPr>
        <w:t xml:space="preserve"> intermediaries in the economy.; and</w:t>
      </w:r>
    </w:p>
    <w:p w14:paraId="7B74A784" w14:textId="77777777" w:rsidR="00D108AA" w:rsidRPr="00794EC8" w:rsidRDefault="00D108AA" w:rsidP="00794EC8">
      <w:pPr>
        <w:autoSpaceDE w:val="0"/>
        <w:autoSpaceDN w:val="0"/>
        <w:adjustRightInd w:val="0"/>
        <w:spacing w:after="0" w:line="240" w:lineRule="auto"/>
        <w:rPr>
          <w:rFonts w:ascii="Times New Roman" w:hAnsi="Times New Roman" w:cs="Times New Roman"/>
          <w:sz w:val="24"/>
          <w:szCs w:val="24"/>
          <w:lang w:val="en-US"/>
        </w:rPr>
      </w:pPr>
      <w:r w:rsidRPr="00794EC8">
        <w:rPr>
          <w:rFonts w:ascii="Times New Roman" w:hAnsi="Times New Roman" w:cs="Times New Roman"/>
          <w:sz w:val="24"/>
          <w:szCs w:val="24"/>
          <w:lang w:val="en-US"/>
        </w:rPr>
        <w:lastRenderedPageBreak/>
        <w:t>7. identify non-bank financial institutions and list five (5) of the functions of each.</w:t>
      </w:r>
    </w:p>
    <w:p w14:paraId="454B77A7" w14:textId="77777777" w:rsidR="009A2404" w:rsidRPr="00794EC8" w:rsidRDefault="009A2404" w:rsidP="00794EC8">
      <w:pPr>
        <w:autoSpaceDE w:val="0"/>
        <w:autoSpaceDN w:val="0"/>
        <w:adjustRightInd w:val="0"/>
        <w:spacing w:after="0" w:line="240" w:lineRule="auto"/>
        <w:rPr>
          <w:rFonts w:ascii="Times New Roman" w:hAnsi="Times New Roman" w:cs="Times New Roman"/>
          <w:sz w:val="24"/>
          <w:szCs w:val="24"/>
          <w:lang w:val="en-US"/>
        </w:rPr>
      </w:pPr>
      <w:r w:rsidRPr="00794EC8">
        <w:rPr>
          <w:rFonts w:ascii="Times New Roman" w:hAnsi="Times New Roman" w:cs="Times New Roman"/>
          <w:sz w:val="24"/>
          <w:szCs w:val="24"/>
          <w:lang w:val="en-US"/>
        </w:rPr>
        <w:t xml:space="preserve"> </w:t>
      </w:r>
    </w:p>
    <w:p w14:paraId="7B3A0F84" w14:textId="77777777" w:rsidR="009A2404" w:rsidRPr="00794EC8" w:rsidRDefault="009A2404" w:rsidP="00794EC8">
      <w:pPr>
        <w:autoSpaceDE w:val="0"/>
        <w:autoSpaceDN w:val="0"/>
        <w:adjustRightInd w:val="0"/>
        <w:spacing w:after="0" w:line="240" w:lineRule="auto"/>
        <w:rPr>
          <w:rFonts w:ascii="Times New Roman" w:hAnsi="Times New Roman" w:cs="Times New Roman"/>
          <w:sz w:val="24"/>
          <w:szCs w:val="24"/>
          <w:lang w:val="en-US"/>
        </w:rPr>
      </w:pPr>
      <w:r w:rsidRPr="00794EC8">
        <w:rPr>
          <w:rFonts w:ascii="Times New Roman" w:hAnsi="Times New Roman" w:cs="Times New Roman"/>
          <w:b/>
          <w:bCs/>
          <w:sz w:val="24"/>
          <w:szCs w:val="24"/>
          <w:lang w:val="en-US"/>
        </w:rPr>
        <w:t xml:space="preserve">Course Contents </w:t>
      </w:r>
    </w:p>
    <w:p w14:paraId="7D723096" w14:textId="77777777" w:rsidR="009A2404" w:rsidRPr="00794EC8" w:rsidRDefault="009A2404" w:rsidP="00794EC8">
      <w:pPr>
        <w:autoSpaceDE w:val="0"/>
        <w:autoSpaceDN w:val="0"/>
        <w:adjustRightInd w:val="0"/>
        <w:spacing w:after="0" w:line="240" w:lineRule="auto"/>
        <w:jc w:val="both"/>
        <w:rPr>
          <w:rFonts w:ascii="Times New Roman" w:hAnsi="Times New Roman" w:cs="Times New Roman"/>
          <w:sz w:val="24"/>
          <w:szCs w:val="24"/>
          <w:lang w:val="en-US"/>
        </w:rPr>
      </w:pPr>
      <w:r w:rsidRPr="00794EC8">
        <w:rPr>
          <w:rFonts w:ascii="Times New Roman" w:hAnsi="Times New Roman" w:cs="Times New Roman"/>
          <w:sz w:val="24"/>
          <w:szCs w:val="24"/>
          <w:lang w:val="en-US"/>
        </w:rPr>
        <w:t>Overview of financial markets (Primary markets, Secondary markets, Market size, Transaction</w:t>
      </w:r>
      <w:r w:rsidR="006C3149" w:rsidRPr="00794EC8">
        <w:rPr>
          <w:rFonts w:ascii="Times New Roman" w:hAnsi="Times New Roman" w:cs="Times New Roman"/>
          <w:sz w:val="24"/>
          <w:szCs w:val="24"/>
          <w:lang w:val="en-US"/>
        </w:rPr>
        <w:t xml:space="preserve"> </w:t>
      </w:r>
      <w:r w:rsidRPr="00794EC8">
        <w:rPr>
          <w:rFonts w:ascii="Times New Roman" w:hAnsi="Times New Roman" w:cs="Times New Roman"/>
          <w:sz w:val="24"/>
          <w:szCs w:val="24"/>
          <w:lang w:val="en-US"/>
        </w:rPr>
        <w:t>costs). The function of financial Markets: The raising of capit</w:t>
      </w:r>
      <w:r w:rsidR="006C3149" w:rsidRPr="00794EC8">
        <w:rPr>
          <w:rFonts w:ascii="Times New Roman" w:hAnsi="Times New Roman" w:cs="Times New Roman"/>
          <w:sz w:val="24"/>
          <w:szCs w:val="24"/>
          <w:lang w:val="en-US"/>
        </w:rPr>
        <w:t xml:space="preserve">al, the transfer of risk, price </w:t>
      </w:r>
      <w:r w:rsidRPr="00794EC8">
        <w:rPr>
          <w:rFonts w:ascii="Times New Roman" w:hAnsi="Times New Roman" w:cs="Times New Roman"/>
          <w:sz w:val="24"/>
          <w:szCs w:val="24"/>
          <w:lang w:val="en-US"/>
        </w:rPr>
        <w:t xml:space="preserve">discovery. Global transactions with integration of financial </w:t>
      </w:r>
      <w:r w:rsidR="006C3149" w:rsidRPr="00794EC8">
        <w:rPr>
          <w:rFonts w:ascii="Times New Roman" w:hAnsi="Times New Roman" w:cs="Times New Roman"/>
          <w:sz w:val="24"/>
          <w:szCs w:val="24"/>
          <w:lang w:val="en-US"/>
        </w:rPr>
        <w:t xml:space="preserve">markets, transfer of liquidity, </w:t>
      </w:r>
      <w:r w:rsidRPr="00794EC8">
        <w:rPr>
          <w:rFonts w:ascii="Times New Roman" w:hAnsi="Times New Roman" w:cs="Times New Roman"/>
          <w:sz w:val="24"/>
          <w:szCs w:val="24"/>
          <w:lang w:val="en-US"/>
        </w:rPr>
        <w:t>international trade. Commercial banks and other fina</w:t>
      </w:r>
      <w:r w:rsidR="006C3149" w:rsidRPr="00794EC8">
        <w:rPr>
          <w:rFonts w:ascii="Times New Roman" w:hAnsi="Times New Roman" w:cs="Times New Roman"/>
          <w:sz w:val="24"/>
          <w:szCs w:val="24"/>
          <w:lang w:val="en-US"/>
        </w:rPr>
        <w:t xml:space="preserve">ncial intermediaries: financial </w:t>
      </w:r>
      <w:r w:rsidRPr="00794EC8">
        <w:rPr>
          <w:rFonts w:ascii="Times New Roman" w:hAnsi="Times New Roman" w:cs="Times New Roman"/>
          <w:sz w:val="24"/>
          <w:szCs w:val="24"/>
          <w:lang w:val="en-US"/>
        </w:rPr>
        <w:t>intermediaries (banks, building societies, credit unions, financia</w:t>
      </w:r>
      <w:r w:rsidR="006C3149" w:rsidRPr="00794EC8">
        <w:rPr>
          <w:rFonts w:ascii="Times New Roman" w:hAnsi="Times New Roman" w:cs="Times New Roman"/>
          <w:sz w:val="24"/>
          <w:szCs w:val="24"/>
          <w:lang w:val="en-US"/>
        </w:rPr>
        <w:t xml:space="preserve">l advisers (brokers), insurance </w:t>
      </w:r>
      <w:r w:rsidRPr="00794EC8">
        <w:rPr>
          <w:rFonts w:ascii="Times New Roman" w:hAnsi="Times New Roman" w:cs="Times New Roman"/>
          <w:sz w:val="24"/>
          <w:szCs w:val="24"/>
          <w:lang w:val="en-US"/>
        </w:rPr>
        <w:t>companies, collective investment schemes, pension funds. The role of financial intermediaries</w:t>
      </w:r>
      <w:r w:rsidR="006C3149" w:rsidRPr="00794EC8">
        <w:rPr>
          <w:rFonts w:ascii="Times New Roman" w:hAnsi="Times New Roman" w:cs="Times New Roman"/>
          <w:sz w:val="24"/>
          <w:szCs w:val="24"/>
          <w:lang w:val="en-US"/>
        </w:rPr>
        <w:t xml:space="preserve"> </w:t>
      </w:r>
      <w:r w:rsidRPr="00794EC8">
        <w:rPr>
          <w:rFonts w:ascii="Times New Roman" w:hAnsi="Times New Roman" w:cs="Times New Roman"/>
          <w:sz w:val="24"/>
          <w:szCs w:val="24"/>
          <w:lang w:val="en-US"/>
        </w:rPr>
        <w:t>in the economy, capital formation, liquidity, maturity trans</w:t>
      </w:r>
      <w:r w:rsidR="006C3149" w:rsidRPr="00794EC8">
        <w:rPr>
          <w:rFonts w:ascii="Times New Roman" w:hAnsi="Times New Roman" w:cs="Times New Roman"/>
          <w:sz w:val="24"/>
          <w:szCs w:val="24"/>
          <w:lang w:val="en-US"/>
        </w:rPr>
        <w:t xml:space="preserve">formation, risk transformation, </w:t>
      </w:r>
      <w:r w:rsidRPr="00794EC8">
        <w:rPr>
          <w:rFonts w:ascii="Times New Roman" w:hAnsi="Times New Roman" w:cs="Times New Roman"/>
          <w:sz w:val="24"/>
          <w:szCs w:val="24"/>
          <w:lang w:val="en-US"/>
        </w:rPr>
        <w:t xml:space="preserve">convenience denomination. </w:t>
      </w:r>
    </w:p>
    <w:p w14:paraId="20BEF197" w14:textId="77777777" w:rsidR="00D108AA" w:rsidRPr="00794EC8" w:rsidRDefault="00D108AA" w:rsidP="00794EC8">
      <w:pPr>
        <w:spacing w:after="0"/>
        <w:jc w:val="both"/>
        <w:rPr>
          <w:rFonts w:ascii="Times New Roman" w:hAnsi="Times New Roman" w:cs="Times New Roman"/>
          <w:b/>
          <w:sz w:val="24"/>
          <w:szCs w:val="24"/>
        </w:rPr>
      </w:pPr>
    </w:p>
    <w:p w14:paraId="5846F483" w14:textId="77777777" w:rsidR="00E70374" w:rsidRPr="00794EC8" w:rsidRDefault="006C3149" w:rsidP="00794EC8">
      <w:pPr>
        <w:spacing w:after="0"/>
        <w:jc w:val="both"/>
        <w:rPr>
          <w:rFonts w:ascii="Times New Roman" w:hAnsi="Times New Roman" w:cs="Times New Roman"/>
          <w:b/>
          <w:sz w:val="24"/>
          <w:szCs w:val="24"/>
        </w:rPr>
      </w:pPr>
      <w:r w:rsidRPr="00794EC8">
        <w:rPr>
          <w:rFonts w:ascii="Times New Roman" w:hAnsi="Times New Roman" w:cs="Times New Roman"/>
          <w:b/>
          <w:sz w:val="24"/>
          <w:szCs w:val="24"/>
        </w:rPr>
        <w:t>Minimum Standard A</w:t>
      </w:r>
      <w:r w:rsidR="00E70374" w:rsidRPr="00794EC8">
        <w:rPr>
          <w:rFonts w:ascii="Times New Roman" w:hAnsi="Times New Roman" w:cs="Times New Roman"/>
          <w:b/>
          <w:sz w:val="24"/>
          <w:szCs w:val="24"/>
        </w:rPr>
        <w:t>dditional to CCMAS</w:t>
      </w:r>
    </w:p>
    <w:p w14:paraId="351F2A72" w14:textId="77777777" w:rsidR="00E70374" w:rsidRPr="00794EC8" w:rsidRDefault="00E70374" w:rsidP="00794EC8">
      <w:pPr>
        <w:spacing w:after="0"/>
        <w:jc w:val="both"/>
        <w:rPr>
          <w:rFonts w:ascii="Times New Roman" w:hAnsi="Times New Roman" w:cs="Times New Roman"/>
          <w:sz w:val="24"/>
          <w:szCs w:val="24"/>
        </w:rPr>
      </w:pPr>
      <w:r w:rsidRPr="00794EC8">
        <w:rPr>
          <w:rFonts w:ascii="Times New Roman" w:hAnsi="Times New Roman" w:cs="Times New Roman"/>
          <w:sz w:val="24"/>
          <w:szCs w:val="24"/>
        </w:rPr>
        <w:t xml:space="preserve">As contained in </w:t>
      </w:r>
      <w:r w:rsidR="002E1277" w:rsidRPr="00794EC8">
        <w:rPr>
          <w:rFonts w:ascii="Times New Roman" w:hAnsi="Times New Roman" w:cs="Times New Roman"/>
          <w:sz w:val="24"/>
          <w:szCs w:val="24"/>
        </w:rPr>
        <w:t>70%</w:t>
      </w:r>
      <w:r w:rsidRPr="00794EC8">
        <w:rPr>
          <w:rFonts w:ascii="Times New Roman" w:hAnsi="Times New Roman" w:cs="Times New Roman"/>
          <w:sz w:val="24"/>
          <w:szCs w:val="24"/>
        </w:rPr>
        <w:t xml:space="preserve"> developed CCMAS</w:t>
      </w:r>
    </w:p>
    <w:p w14:paraId="07AC1DA0" w14:textId="77777777" w:rsidR="00214D48" w:rsidRDefault="00214D48">
      <w:pPr>
        <w:rPr>
          <w:rFonts w:ascii="Times New Roman" w:hAnsi="Times New Roman" w:cs="Times New Roman"/>
          <w:sz w:val="24"/>
          <w:szCs w:val="24"/>
        </w:rPr>
      </w:pPr>
      <w:r>
        <w:rPr>
          <w:rFonts w:ascii="Times New Roman" w:hAnsi="Times New Roman" w:cs="Times New Roman"/>
          <w:sz w:val="24"/>
          <w:szCs w:val="24"/>
        </w:rPr>
        <w:br w:type="page"/>
      </w:r>
    </w:p>
    <w:p w14:paraId="70F93E2A" w14:textId="77777777" w:rsidR="00214D48" w:rsidRPr="00214D48" w:rsidRDefault="00214D48" w:rsidP="00214D48">
      <w:pPr>
        <w:pStyle w:val="NoSpacing"/>
        <w:jc w:val="center"/>
        <w:rPr>
          <w:rFonts w:ascii="Times New Roman" w:hAnsi="Times New Roman" w:cs="Times New Roman"/>
          <w:b/>
          <w:bCs/>
          <w:sz w:val="24"/>
          <w:szCs w:val="24"/>
        </w:rPr>
      </w:pPr>
      <w:r w:rsidRPr="00214D48">
        <w:rPr>
          <w:rFonts w:ascii="Times New Roman" w:hAnsi="Times New Roman" w:cs="Times New Roman"/>
          <w:b/>
          <w:bCs/>
          <w:sz w:val="24"/>
          <w:szCs w:val="24"/>
        </w:rPr>
        <w:lastRenderedPageBreak/>
        <w:t>Bayero University, Kano (BUK)</w:t>
      </w:r>
    </w:p>
    <w:p w14:paraId="24D2D68F" w14:textId="77777777" w:rsidR="00214D48" w:rsidRPr="00214D48" w:rsidRDefault="00214D48" w:rsidP="00214D48">
      <w:pPr>
        <w:pStyle w:val="NoSpacing"/>
        <w:jc w:val="center"/>
        <w:rPr>
          <w:rFonts w:ascii="Times New Roman" w:hAnsi="Times New Roman" w:cs="Times New Roman"/>
          <w:b/>
          <w:bCs/>
          <w:sz w:val="24"/>
          <w:szCs w:val="24"/>
        </w:rPr>
      </w:pPr>
      <w:r w:rsidRPr="00214D48">
        <w:rPr>
          <w:rFonts w:ascii="Times New Roman" w:hAnsi="Times New Roman" w:cs="Times New Roman"/>
          <w:b/>
          <w:bCs/>
          <w:sz w:val="24"/>
          <w:szCs w:val="24"/>
        </w:rPr>
        <w:t>Faculty of Management Sciences</w:t>
      </w:r>
    </w:p>
    <w:p w14:paraId="477DE4D2" w14:textId="77777777" w:rsidR="00214D48" w:rsidRPr="00214D48" w:rsidRDefault="00214D48" w:rsidP="00214D48">
      <w:pPr>
        <w:pStyle w:val="NoSpacing"/>
        <w:jc w:val="center"/>
        <w:rPr>
          <w:rFonts w:ascii="Times New Roman" w:hAnsi="Times New Roman" w:cs="Times New Roman"/>
          <w:b/>
          <w:bCs/>
          <w:sz w:val="24"/>
          <w:szCs w:val="24"/>
        </w:rPr>
      </w:pPr>
      <w:r w:rsidRPr="00214D48">
        <w:rPr>
          <w:rFonts w:ascii="Times New Roman" w:hAnsi="Times New Roman" w:cs="Times New Roman"/>
          <w:b/>
          <w:bCs/>
          <w:sz w:val="24"/>
          <w:szCs w:val="24"/>
        </w:rPr>
        <w:t>Department of Banking and Finance</w:t>
      </w:r>
    </w:p>
    <w:p w14:paraId="43C020F5" w14:textId="77777777" w:rsidR="00214D48" w:rsidRPr="00214D48" w:rsidRDefault="00214D48" w:rsidP="00214D48">
      <w:pPr>
        <w:pStyle w:val="NoSpacing"/>
        <w:jc w:val="center"/>
        <w:rPr>
          <w:rFonts w:ascii="Times New Roman" w:hAnsi="Times New Roman" w:cs="Times New Roman"/>
          <w:b/>
          <w:bCs/>
          <w:sz w:val="24"/>
          <w:szCs w:val="24"/>
        </w:rPr>
      </w:pPr>
      <w:r w:rsidRPr="00214D48">
        <w:rPr>
          <w:rFonts w:ascii="Times New Roman" w:hAnsi="Times New Roman" w:cs="Times New Roman"/>
          <w:b/>
          <w:bCs/>
          <w:sz w:val="24"/>
          <w:szCs w:val="24"/>
        </w:rPr>
        <w:t>B.Sc.  Banking and Finance</w:t>
      </w:r>
    </w:p>
    <w:p w14:paraId="3CBD3A96" w14:textId="77777777" w:rsidR="00214D48" w:rsidRPr="00214D48" w:rsidRDefault="00214D48" w:rsidP="00214D48">
      <w:pPr>
        <w:pStyle w:val="NoSpacing"/>
        <w:jc w:val="center"/>
        <w:rPr>
          <w:rFonts w:ascii="Times New Roman" w:hAnsi="Times New Roman" w:cs="Times New Roman"/>
          <w:b/>
          <w:bCs/>
          <w:sz w:val="24"/>
          <w:szCs w:val="24"/>
        </w:rPr>
      </w:pPr>
    </w:p>
    <w:p w14:paraId="62D0AA2D" w14:textId="77777777" w:rsidR="00ED2780" w:rsidRPr="00794EC8" w:rsidRDefault="00ED2780" w:rsidP="00794EC8">
      <w:pPr>
        <w:jc w:val="both"/>
        <w:rPr>
          <w:rFonts w:ascii="Times New Roman" w:hAnsi="Times New Roman" w:cs="Times New Roman"/>
          <w:b/>
          <w:sz w:val="24"/>
          <w:szCs w:val="24"/>
        </w:rPr>
      </w:pPr>
      <w:r w:rsidRPr="00794EC8">
        <w:rPr>
          <w:rFonts w:ascii="Times New Roman" w:hAnsi="Times New Roman" w:cs="Times New Roman"/>
          <w:b/>
          <w:sz w:val="24"/>
          <w:szCs w:val="24"/>
        </w:rPr>
        <w:t>BUK-FIN 103 Banking Technology</w:t>
      </w:r>
      <w:r w:rsidR="005635C7" w:rsidRPr="00794EC8">
        <w:rPr>
          <w:rFonts w:ascii="Times New Roman" w:hAnsi="Times New Roman" w:cs="Times New Roman"/>
          <w:b/>
          <w:sz w:val="24"/>
          <w:szCs w:val="24"/>
        </w:rPr>
        <w:t xml:space="preserve"> </w:t>
      </w:r>
      <w:r w:rsidRPr="00794EC8">
        <w:rPr>
          <w:rFonts w:ascii="Times New Roman" w:hAnsi="Times New Roman" w:cs="Times New Roman"/>
          <w:b/>
          <w:sz w:val="24"/>
          <w:szCs w:val="24"/>
        </w:rPr>
        <w:t>(2 Units C: Elective; LH = 30; PH = 15)</w:t>
      </w:r>
    </w:p>
    <w:p w14:paraId="7A1D7502" w14:textId="77777777" w:rsidR="00ED2780" w:rsidRPr="00794EC8" w:rsidRDefault="00ED2780" w:rsidP="00794EC8">
      <w:pPr>
        <w:spacing w:after="0" w:line="240" w:lineRule="auto"/>
        <w:jc w:val="both"/>
        <w:rPr>
          <w:rFonts w:ascii="Times New Roman" w:hAnsi="Times New Roman" w:cs="Times New Roman"/>
          <w:b/>
          <w:bCs/>
          <w:sz w:val="24"/>
          <w:szCs w:val="24"/>
        </w:rPr>
      </w:pPr>
      <w:r w:rsidRPr="00794EC8">
        <w:rPr>
          <w:rFonts w:ascii="Times New Roman" w:hAnsi="Times New Roman" w:cs="Times New Roman"/>
          <w:b/>
          <w:bCs/>
          <w:sz w:val="24"/>
          <w:szCs w:val="24"/>
        </w:rPr>
        <w:t xml:space="preserve">Senate-approved relevance: </w:t>
      </w:r>
      <w:r w:rsidRPr="00794EC8">
        <w:rPr>
          <w:rFonts w:ascii="Times New Roman" w:hAnsi="Times New Roman" w:cs="Times New Roman"/>
          <w:sz w:val="24"/>
          <w:szCs w:val="24"/>
        </w:rPr>
        <w:t xml:space="preserve"> </w:t>
      </w:r>
    </w:p>
    <w:p w14:paraId="571EC6CF" w14:textId="77777777" w:rsidR="00ED2780" w:rsidRPr="00794EC8" w:rsidRDefault="00ED2780" w:rsidP="00794EC8">
      <w:pPr>
        <w:spacing w:after="240" w:line="240" w:lineRule="auto"/>
        <w:jc w:val="both"/>
        <w:rPr>
          <w:rFonts w:ascii="Times New Roman" w:hAnsi="Times New Roman" w:cs="Times New Roman"/>
          <w:sz w:val="24"/>
          <w:szCs w:val="24"/>
        </w:rPr>
      </w:pPr>
      <w:r w:rsidRPr="00794EC8">
        <w:rPr>
          <w:rFonts w:ascii="Times New Roman" w:hAnsi="Times New Roman" w:cs="Times New Roman"/>
          <w:sz w:val="24"/>
          <w:szCs w:val="24"/>
        </w:rPr>
        <w:t xml:space="preserve">Training of highly skilled graduates that can apply the knowledge gained for the development of Nigeria and Africa in general. This is in line with BUK’s mission to </w:t>
      </w:r>
      <w:r w:rsidRPr="00794EC8">
        <w:rPr>
          <w:rFonts w:ascii="Times New Roman" w:eastAsia="Times New Roman" w:hAnsi="Times New Roman" w:cs="Times New Roman"/>
          <w:sz w:val="24"/>
          <w:szCs w:val="24"/>
          <w:lang w:val="en-US"/>
        </w:rPr>
        <w:t xml:space="preserve">address African developmental challenges through cutting-edge research, knowledge transfer and training of high-quality graduates. BUK </w:t>
      </w:r>
      <w:r w:rsidRPr="00794EC8">
        <w:rPr>
          <w:rFonts w:ascii="Times New Roman" w:hAnsi="Times New Roman" w:cs="Times New Roman"/>
          <w:sz w:val="24"/>
          <w:szCs w:val="24"/>
        </w:rPr>
        <w:t>graduates of the Banking and Finance are</w:t>
      </w:r>
      <w:r w:rsidRPr="00794EC8">
        <w:rPr>
          <w:rFonts w:ascii="Times New Roman" w:eastAsia="Times New Roman" w:hAnsi="Times New Roman" w:cs="Times New Roman"/>
          <w:sz w:val="24"/>
          <w:szCs w:val="24"/>
          <w:lang w:val="en-US"/>
        </w:rPr>
        <w:t xml:space="preserve"> </w:t>
      </w:r>
      <w:r w:rsidRPr="00794EC8">
        <w:rPr>
          <w:rFonts w:ascii="Times New Roman" w:hAnsi="Times New Roman" w:cs="Times New Roman"/>
          <w:sz w:val="24"/>
          <w:szCs w:val="24"/>
        </w:rPr>
        <w:t xml:space="preserve">competitive and locally relevant, as well as contribute to then use of ICT in driving banking and finance operations to cope with the challenges associated with digitalization of financial services for sustainable development. </w:t>
      </w:r>
    </w:p>
    <w:p w14:paraId="52BDE16B" w14:textId="77777777" w:rsidR="00ED2780" w:rsidRPr="00794EC8" w:rsidRDefault="00294F8C" w:rsidP="00794EC8">
      <w:pPr>
        <w:spacing w:after="0"/>
        <w:jc w:val="both"/>
        <w:rPr>
          <w:rFonts w:ascii="Times New Roman" w:hAnsi="Times New Roman" w:cs="Times New Roman"/>
          <w:b/>
          <w:sz w:val="24"/>
          <w:szCs w:val="24"/>
        </w:rPr>
      </w:pPr>
      <w:r w:rsidRPr="00794EC8">
        <w:rPr>
          <w:rFonts w:ascii="Times New Roman" w:hAnsi="Times New Roman" w:cs="Times New Roman"/>
          <w:b/>
          <w:sz w:val="24"/>
          <w:szCs w:val="24"/>
        </w:rPr>
        <w:t xml:space="preserve">Overview:  </w:t>
      </w:r>
    </w:p>
    <w:p w14:paraId="597DA720" w14:textId="77777777" w:rsidR="00294F8C" w:rsidRPr="00794EC8" w:rsidRDefault="007A0480" w:rsidP="00794EC8">
      <w:pPr>
        <w:jc w:val="both"/>
        <w:rPr>
          <w:rFonts w:ascii="Times New Roman" w:hAnsi="Times New Roman" w:cs="Times New Roman"/>
          <w:sz w:val="24"/>
          <w:szCs w:val="24"/>
          <w:lang w:val="en-US"/>
        </w:rPr>
      </w:pPr>
      <w:r w:rsidRPr="00794EC8">
        <w:rPr>
          <w:rFonts w:ascii="Times New Roman" w:hAnsi="Times New Roman" w:cs="Times New Roman"/>
          <w:sz w:val="24"/>
          <w:szCs w:val="24"/>
        </w:rPr>
        <w:t xml:space="preserve">Technology is dramatically transforming every aspect of life thereby bringing about radical rethink on long-entrenched ways of doing things and traditional paths to development. </w:t>
      </w:r>
      <w:r w:rsidR="00294F8C" w:rsidRPr="00794EC8">
        <w:rPr>
          <w:rFonts w:ascii="Times New Roman" w:hAnsi="Times New Roman" w:cs="Times New Roman"/>
          <w:sz w:val="24"/>
          <w:szCs w:val="24"/>
        </w:rPr>
        <w:t xml:space="preserve">Advancement in technology has had a profound effect on the delivery of financial services over the last few decades, and the pace of change and level of impact is continually increasing. </w:t>
      </w:r>
      <w:r w:rsidR="00294F8C" w:rsidRPr="00794EC8">
        <w:rPr>
          <w:rFonts w:ascii="Times New Roman" w:hAnsi="Times New Roman" w:cs="Times New Roman"/>
          <w:sz w:val="24"/>
          <w:szCs w:val="24"/>
          <w:lang w:val="en-US"/>
        </w:rPr>
        <w:t>Technology was first used as a means of enhancing speed, effectiveness and reducing errors of many routine processes, through centralization and automation. Now it provides a cost-effective and competitive solution to the delivery of financial services.</w:t>
      </w:r>
    </w:p>
    <w:p w14:paraId="44816DFC" w14:textId="77777777" w:rsidR="00CC2EE4" w:rsidRPr="005C72AB" w:rsidRDefault="00294F8C" w:rsidP="005C72AB">
      <w:pPr>
        <w:jc w:val="both"/>
        <w:rPr>
          <w:rFonts w:ascii="Times New Roman" w:hAnsi="Times New Roman" w:cs="Times New Roman"/>
          <w:sz w:val="24"/>
          <w:szCs w:val="24"/>
          <w:lang w:val="en-US"/>
        </w:rPr>
      </w:pPr>
      <w:r w:rsidRPr="00794EC8">
        <w:rPr>
          <w:rFonts w:ascii="Times New Roman" w:hAnsi="Times New Roman" w:cs="Times New Roman"/>
          <w:sz w:val="24"/>
          <w:szCs w:val="24"/>
          <w:lang w:val="en-US"/>
        </w:rPr>
        <w:t>Electronic channels for payments and financial services delivery are increasingly taking advantage of networks and existing delivery channels such as Automated Teller Machines (ATMs), Point of Sales/Service (</w:t>
      </w:r>
      <w:proofErr w:type="spellStart"/>
      <w:r w:rsidRPr="00794EC8">
        <w:rPr>
          <w:rFonts w:ascii="Times New Roman" w:hAnsi="Times New Roman" w:cs="Times New Roman"/>
          <w:sz w:val="24"/>
          <w:szCs w:val="24"/>
          <w:lang w:val="en-US"/>
        </w:rPr>
        <w:t>PoS</w:t>
      </w:r>
      <w:proofErr w:type="spellEnd"/>
      <w:r w:rsidRPr="00794EC8">
        <w:rPr>
          <w:rFonts w:ascii="Times New Roman" w:hAnsi="Times New Roman" w:cs="Times New Roman"/>
          <w:sz w:val="24"/>
          <w:szCs w:val="24"/>
          <w:lang w:val="en-US"/>
        </w:rPr>
        <w:t>), telephone banking (Tele-banking), Electronic Funds Transfer (EFT), brokerage and central securities clearing system, among others. Technology has become a critical success factor and modern business organizations should see it as an integral part of their business strategy, because it has had profound effect on business models and st</w:t>
      </w:r>
      <w:r w:rsidR="005C72AB">
        <w:rPr>
          <w:rFonts w:ascii="Times New Roman" w:hAnsi="Times New Roman" w:cs="Times New Roman"/>
          <w:sz w:val="24"/>
          <w:szCs w:val="24"/>
          <w:lang w:val="en-US"/>
        </w:rPr>
        <w:t xml:space="preserve">rategies over the last decade. </w:t>
      </w:r>
    </w:p>
    <w:p w14:paraId="346543F3" w14:textId="77777777" w:rsidR="00ED2780" w:rsidRPr="00794EC8" w:rsidRDefault="00021528" w:rsidP="00794EC8">
      <w:pPr>
        <w:spacing w:after="0"/>
        <w:jc w:val="both"/>
        <w:rPr>
          <w:rFonts w:ascii="Times New Roman" w:hAnsi="Times New Roman" w:cs="Times New Roman"/>
          <w:b/>
          <w:sz w:val="24"/>
          <w:szCs w:val="24"/>
        </w:rPr>
      </w:pPr>
      <w:r w:rsidRPr="00794EC8">
        <w:rPr>
          <w:rFonts w:ascii="Times New Roman" w:hAnsi="Times New Roman" w:cs="Times New Roman"/>
          <w:b/>
          <w:sz w:val="24"/>
          <w:szCs w:val="24"/>
        </w:rPr>
        <w:t xml:space="preserve">Objectives: </w:t>
      </w:r>
    </w:p>
    <w:p w14:paraId="2BEC8E3B" w14:textId="77777777" w:rsidR="00ED2780" w:rsidRPr="00794EC8" w:rsidRDefault="00ED2780" w:rsidP="00794EC8">
      <w:pPr>
        <w:spacing w:after="0"/>
        <w:jc w:val="both"/>
        <w:rPr>
          <w:rFonts w:ascii="Times New Roman" w:hAnsi="Times New Roman" w:cs="Times New Roman"/>
          <w:sz w:val="24"/>
          <w:szCs w:val="24"/>
        </w:rPr>
      </w:pPr>
      <w:r w:rsidRPr="00794EC8">
        <w:rPr>
          <w:rFonts w:ascii="Times New Roman" w:hAnsi="Times New Roman" w:cs="Times New Roman"/>
          <w:sz w:val="24"/>
          <w:szCs w:val="24"/>
        </w:rPr>
        <w:t xml:space="preserve">The objectives of the course are: </w:t>
      </w:r>
    </w:p>
    <w:p w14:paraId="2D1935D1" w14:textId="77777777" w:rsidR="00CC2EE4" w:rsidRPr="00794EC8" w:rsidRDefault="00375A15" w:rsidP="00A568A2">
      <w:pPr>
        <w:pStyle w:val="ListParagraph"/>
        <w:numPr>
          <w:ilvl w:val="0"/>
          <w:numId w:val="14"/>
        </w:numPr>
        <w:ind w:left="450"/>
        <w:jc w:val="both"/>
        <w:rPr>
          <w:rFonts w:ascii="Times New Roman" w:hAnsi="Times New Roman" w:cs="Times New Roman"/>
          <w:b/>
          <w:sz w:val="24"/>
          <w:szCs w:val="24"/>
        </w:rPr>
      </w:pPr>
      <w:r w:rsidRPr="00794EC8">
        <w:rPr>
          <w:rFonts w:ascii="Times New Roman" w:hAnsi="Times New Roman" w:cs="Times New Roman"/>
          <w:sz w:val="24"/>
          <w:szCs w:val="24"/>
          <w:lang w:val="en-US"/>
        </w:rPr>
        <w:t xml:space="preserve">state </w:t>
      </w:r>
      <w:r w:rsidR="00021528" w:rsidRPr="00794EC8">
        <w:rPr>
          <w:rFonts w:ascii="Times New Roman" w:hAnsi="Times New Roman" w:cs="Times New Roman"/>
          <w:sz w:val="24"/>
          <w:szCs w:val="24"/>
          <w:lang w:val="en-US"/>
        </w:rPr>
        <w:t>definitions of b</w:t>
      </w:r>
      <w:r w:rsidR="00CC2EE4" w:rsidRPr="00794EC8">
        <w:rPr>
          <w:rFonts w:ascii="Times New Roman" w:hAnsi="Times New Roman" w:cs="Times New Roman"/>
          <w:sz w:val="24"/>
          <w:szCs w:val="24"/>
          <w:lang w:val="en-US"/>
        </w:rPr>
        <w:t>anking technology and electronic banking;</w:t>
      </w:r>
    </w:p>
    <w:p w14:paraId="3B32583C" w14:textId="77777777" w:rsidR="00CC2EE4" w:rsidRPr="00794EC8" w:rsidRDefault="00CC2EE4" w:rsidP="00A568A2">
      <w:pPr>
        <w:pStyle w:val="ListParagraph"/>
        <w:numPr>
          <w:ilvl w:val="0"/>
          <w:numId w:val="14"/>
        </w:numPr>
        <w:ind w:left="450"/>
        <w:jc w:val="both"/>
        <w:rPr>
          <w:rFonts w:ascii="Times New Roman" w:hAnsi="Times New Roman" w:cs="Times New Roman"/>
          <w:b/>
          <w:sz w:val="24"/>
          <w:szCs w:val="24"/>
        </w:rPr>
      </w:pPr>
      <w:r w:rsidRPr="00794EC8">
        <w:rPr>
          <w:rFonts w:ascii="Times New Roman" w:hAnsi="Times New Roman" w:cs="Times New Roman"/>
          <w:sz w:val="24"/>
          <w:szCs w:val="24"/>
          <w:lang w:val="en-US"/>
        </w:rPr>
        <w:t xml:space="preserve">discuss the </w:t>
      </w:r>
      <w:r w:rsidR="00021528" w:rsidRPr="00794EC8">
        <w:rPr>
          <w:rFonts w:ascii="Times New Roman" w:hAnsi="Times New Roman" w:cs="Times New Roman"/>
          <w:sz w:val="24"/>
          <w:szCs w:val="24"/>
          <w:lang w:val="en-US"/>
        </w:rPr>
        <w:t>evolution</w:t>
      </w:r>
      <w:r w:rsidRPr="00794EC8">
        <w:rPr>
          <w:rFonts w:ascii="Times New Roman" w:hAnsi="Times New Roman" w:cs="Times New Roman"/>
          <w:sz w:val="24"/>
          <w:szCs w:val="24"/>
          <w:lang w:val="en-US"/>
        </w:rPr>
        <w:t xml:space="preserve"> of banking technology and its impact on business models in the sector;</w:t>
      </w:r>
    </w:p>
    <w:p w14:paraId="156FD050" w14:textId="77777777" w:rsidR="00CC2EE4" w:rsidRPr="00794EC8" w:rsidRDefault="00CC2EE4" w:rsidP="00A568A2">
      <w:pPr>
        <w:pStyle w:val="ListParagraph"/>
        <w:numPr>
          <w:ilvl w:val="0"/>
          <w:numId w:val="14"/>
        </w:numPr>
        <w:ind w:left="450"/>
        <w:jc w:val="both"/>
        <w:rPr>
          <w:rFonts w:ascii="Times New Roman" w:hAnsi="Times New Roman" w:cs="Times New Roman"/>
          <w:b/>
          <w:sz w:val="24"/>
          <w:szCs w:val="24"/>
        </w:rPr>
      </w:pPr>
      <w:r w:rsidRPr="00794EC8">
        <w:rPr>
          <w:rFonts w:ascii="Times New Roman" w:hAnsi="Times New Roman" w:cs="Times New Roman"/>
          <w:sz w:val="24"/>
          <w:szCs w:val="24"/>
          <w:lang w:val="en-US"/>
        </w:rPr>
        <w:t xml:space="preserve">identify the </w:t>
      </w:r>
      <w:r w:rsidR="00021528" w:rsidRPr="00794EC8">
        <w:rPr>
          <w:rFonts w:ascii="Times New Roman" w:hAnsi="Times New Roman" w:cs="Times New Roman"/>
          <w:sz w:val="24"/>
          <w:szCs w:val="24"/>
          <w:lang w:val="en-US"/>
        </w:rPr>
        <w:t>benefits and challenges</w:t>
      </w:r>
      <w:r w:rsidRPr="00794EC8">
        <w:rPr>
          <w:rFonts w:ascii="Times New Roman" w:hAnsi="Times New Roman" w:cs="Times New Roman"/>
          <w:sz w:val="24"/>
          <w:szCs w:val="24"/>
          <w:lang w:val="en-US"/>
        </w:rPr>
        <w:t xml:space="preserve"> of electronic banking;</w:t>
      </w:r>
    </w:p>
    <w:p w14:paraId="7D9750B8" w14:textId="77777777" w:rsidR="00CC2EE4" w:rsidRPr="00794EC8" w:rsidRDefault="00CC2EE4" w:rsidP="00A568A2">
      <w:pPr>
        <w:pStyle w:val="ListParagraph"/>
        <w:numPr>
          <w:ilvl w:val="0"/>
          <w:numId w:val="14"/>
        </w:numPr>
        <w:ind w:left="450"/>
        <w:jc w:val="both"/>
        <w:rPr>
          <w:rFonts w:ascii="Times New Roman" w:hAnsi="Times New Roman" w:cs="Times New Roman"/>
          <w:b/>
          <w:sz w:val="24"/>
          <w:szCs w:val="24"/>
        </w:rPr>
      </w:pPr>
      <w:r w:rsidRPr="00794EC8">
        <w:rPr>
          <w:rFonts w:ascii="Times New Roman" w:hAnsi="Times New Roman" w:cs="Times New Roman"/>
          <w:sz w:val="24"/>
          <w:szCs w:val="24"/>
          <w:lang w:val="en-US"/>
        </w:rPr>
        <w:t>describe the nature and application of electronic money;</w:t>
      </w:r>
    </w:p>
    <w:p w14:paraId="3100A3DF" w14:textId="77777777" w:rsidR="00CC2EE4" w:rsidRPr="00794EC8" w:rsidRDefault="00375A15" w:rsidP="00A568A2">
      <w:pPr>
        <w:pStyle w:val="ListParagraph"/>
        <w:numPr>
          <w:ilvl w:val="0"/>
          <w:numId w:val="14"/>
        </w:numPr>
        <w:ind w:left="450"/>
        <w:jc w:val="both"/>
        <w:rPr>
          <w:rFonts w:ascii="Times New Roman" w:hAnsi="Times New Roman" w:cs="Times New Roman"/>
          <w:b/>
          <w:sz w:val="24"/>
          <w:szCs w:val="24"/>
        </w:rPr>
      </w:pPr>
      <w:r w:rsidRPr="00794EC8">
        <w:rPr>
          <w:rFonts w:ascii="Times New Roman" w:hAnsi="Times New Roman" w:cs="Times New Roman"/>
          <w:sz w:val="24"/>
          <w:szCs w:val="24"/>
          <w:lang w:val="en-US"/>
        </w:rPr>
        <w:t xml:space="preserve">discuss </w:t>
      </w:r>
      <w:r w:rsidR="00CC2EE4" w:rsidRPr="00794EC8">
        <w:rPr>
          <w:rFonts w:ascii="Times New Roman" w:hAnsi="Times New Roman" w:cs="Times New Roman"/>
          <w:sz w:val="24"/>
          <w:szCs w:val="24"/>
          <w:lang w:val="en-US"/>
        </w:rPr>
        <w:t xml:space="preserve">the </w:t>
      </w:r>
      <w:r w:rsidR="00021528" w:rsidRPr="00794EC8">
        <w:rPr>
          <w:rFonts w:ascii="Times New Roman" w:hAnsi="Times New Roman" w:cs="Times New Roman"/>
          <w:sz w:val="24"/>
          <w:szCs w:val="24"/>
          <w:lang w:val="en-US"/>
        </w:rPr>
        <w:t>processes and procedures</w:t>
      </w:r>
      <w:r w:rsidR="00CC2EE4" w:rsidRPr="00794EC8">
        <w:rPr>
          <w:rFonts w:ascii="Times New Roman" w:hAnsi="Times New Roman" w:cs="Times New Roman"/>
          <w:sz w:val="24"/>
          <w:szCs w:val="24"/>
          <w:lang w:val="en-US"/>
        </w:rPr>
        <w:t xml:space="preserve"> of electronic transfers;</w:t>
      </w:r>
    </w:p>
    <w:p w14:paraId="009B73C3" w14:textId="77777777" w:rsidR="00CC2EE4" w:rsidRPr="00794EC8" w:rsidRDefault="00CC2EE4" w:rsidP="00A568A2">
      <w:pPr>
        <w:pStyle w:val="ListParagraph"/>
        <w:numPr>
          <w:ilvl w:val="0"/>
          <w:numId w:val="14"/>
        </w:numPr>
        <w:ind w:left="450"/>
        <w:jc w:val="both"/>
        <w:rPr>
          <w:rFonts w:ascii="Times New Roman" w:hAnsi="Times New Roman" w:cs="Times New Roman"/>
          <w:b/>
          <w:sz w:val="24"/>
          <w:szCs w:val="24"/>
        </w:rPr>
      </w:pPr>
      <w:r w:rsidRPr="00794EC8">
        <w:rPr>
          <w:rFonts w:ascii="Times New Roman" w:hAnsi="Times New Roman" w:cs="Times New Roman"/>
          <w:sz w:val="24"/>
          <w:szCs w:val="24"/>
          <w:lang w:val="en-US"/>
        </w:rPr>
        <w:t>identify the types, benefits and challenges of the ATM;</w:t>
      </w:r>
    </w:p>
    <w:p w14:paraId="66B4B9D5" w14:textId="77777777" w:rsidR="00CC2EE4" w:rsidRPr="00794EC8" w:rsidRDefault="00CC2EE4" w:rsidP="00A568A2">
      <w:pPr>
        <w:pStyle w:val="ListParagraph"/>
        <w:numPr>
          <w:ilvl w:val="0"/>
          <w:numId w:val="14"/>
        </w:numPr>
        <w:ind w:left="450"/>
        <w:jc w:val="both"/>
        <w:rPr>
          <w:rFonts w:ascii="Times New Roman" w:hAnsi="Times New Roman" w:cs="Times New Roman"/>
          <w:b/>
          <w:sz w:val="24"/>
          <w:szCs w:val="24"/>
        </w:rPr>
      </w:pPr>
      <w:r w:rsidRPr="00794EC8">
        <w:rPr>
          <w:rFonts w:ascii="Times New Roman" w:hAnsi="Times New Roman" w:cs="Times New Roman"/>
          <w:sz w:val="24"/>
          <w:szCs w:val="24"/>
          <w:lang w:val="en-US"/>
        </w:rPr>
        <w:t xml:space="preserve">discuss the application of </w:t>
      </w:r>
      <w:r w:rsidR="00021528" w:rsidRPr="00794EC8">
        <w:rPr>
          <w:rFonts w:ascii="Times New Roman" w:hAnsi="Times New Roman" w:cs="Times New Roman"/>
          <w:sz w:val="24"/>
          <w:szCs w:val="24"/>
          <w:lang w:val="en-US"/>
        </w:rPr>
        <w:t xml:space="preserve">POS, Mobile Banking, Internet, extranet </w:t>
      </w:r>
      <w:r w:rsidRPr="00794EC8">
        <w:rPr>
          <w:rFonts w:ascii="Times New Roman" w:hAnsi="Times New Roman" w:cs="Times New Roman"/>
          <w:sz w:val="24"/>
          <w:szCs w:val="24"/>
          <w:lang w:val="en-US"/>
        </w:rPr>
        <w:t>&amp; Intranet Banking;</w:t>
      </w:r>
    </w:p>
    <w:p w14:paraId="3E4A10D9" w14:textId="77777777" w:rsidR="00CC2EE4" w:rsidRPr="00794EC8" w:rsidRDefault="00CC2EE4" w:rsidP="00A568A2">
      <w:pPr>
        <w:pStyle w:val="ListParagraph"/>
        <w:numPr>
          <w:ilvl w:val="0"/>
          <w:numId w:val="14"/>
        </w:numPr>
        <w:ind w:left="450"/>
        <w:jc w:val="both"/>
        <w:rPr>
          <w:rFonts w:ascii="Times New Roman" w:hAnsi="Times New Roman" w:cs="Times New Roman"/>
          <w:b/>
          <w:sz w:val="24"/>
          <w:szCs w:val="24"/>
        </w:rPr>
      </w:pPr>
      <w:r w:rsidRPr="00794EC8">
        <w:rPr>
          <w:rFonts w:ascii="Times New Roman" w:hAnsi="Times New Roman" w:cs="Times New Roman"/>
          <w:sz w:val="24"/>
          <w:szCs w:val="24"/>
          <w:lang w:val="en-US"/>
        </w:rPr>
        <w:t>describe the role of the computer in banking;</w:t>
      </w:r>
    </w:p>
    <w:p w14:paraId="3A752C6D" w14:textId="77777777" w:rsidR="00CC2EE4" w:rsidRPr="00794EC8" w:rsidRDefault="00CC2EE4" w:rsidP="00A568A2">
      <w:pPr>
        <w:pStyle w:val="ListParagraph"/>
        <w:numPr>
          <w:ilvl w:val="0"/>
          <w:numId w:val="14"/>
        </w:numPr>
        <w:ind w:left="450"/>
        <w:jc w:val="both"/>
        <w:rPr>
          <w:rFonts w:ascii="Times New Roman" w:hAnsi="Times New Roman" w:cs="Times New Roman"/>
          <w:b/>
          <w:sz w:val="24"/>
          <w:szCs w:val="24"/>
        </w:rPr>
      </w:pPr>
      <w:r w:rsidRPr="00794EC8">
        <w:rPr>
          <w:rFonts w:ascii="Times New Roman" w:hAnsi="Times New Roman" w:cs="Times New Roman"/>
          <w:sz w:val="24"/>
          <w:szCs w:val="24"/>
          <w:lang w:val="en-US"/>
        </w:rPr>
        <w:t xml:space="preserve">discuss the </w:t>
      </w:r>
      <w:r w:rsidR="00021528" w:rsidRPr="00794EC8">
        <w:rPr>
          <w:rFonts w:ascii="Times New Roman" w:hAnsi="Times New Roman" w:cs="Times New Roman"/>
          <w:sz w:val="24"/>
          <w:szCs w:val="24"/>
          <w:lang w:val="en-US"/>
        </w:rPr>
        <w:t>ado</w:t>
      </w:r>
      <w:r w:rsidRPr="00794EC8">
        <w:rPr>
          <w:rFonts w:ascii="Times New Roman" w:hAnsi="Times New Roman" w:cs="Times New Roman"/>
          <w:sz w:val="24"/>
          <w:szCs w:val="24"/>
          <w:lang w:val="en-US"/>
        </w:rPr>
        <w:t>ption, promises and peril of technologies used in the</w:t>
      </w:r>
      <w:r w:rsidR="00021528" w:rsidRPr="00794EC8">
        <w:rPr>
          <w:rFonts w:ascii="Times New Roman" w:hAnsi="Times New Roman" w:cs="Times New Roman"/>
          <w:sz w:val="24"/>
          <w:szCs w:val="24"/>
          <w:lang w:val="en-US"/>
        </w:rPr>
        <w:t xml:space="preserve"> management of s</w:t>
      </w:r>
      <w:r w:rsidRPr="00794EC8">
        <w:rPr>
          <w:rFonts w:ascii="Times New Roman" w:hAnsi="Times New Roman" w:cs="Times New Roman"/>
          <w:sz w:val="24"/>
          <w:szCs w:val="24"/>
          <w:lang w:val="en-US"/>
        </w:rPr>
        <w:t>ecurities and investment;</w:t>
      </w:r>
    </w:p>
    <w:p w14:paraId="3C361209" w14:textId="77777777" w:rsidR="00CC2EE4" w:rsidRPr="00794EC8" w:rsidRDefault="00375A15" w:rsidP="00A568A2">
      <w:pPr>
        <w:pStyle w:val="ListParagraph"/>
        <w:numPr>
          <w:ilvl w:val="0"/>
          <w:numId w:val="14"/>
        </w:numPr>
        <w:ind w:left="450"/>
        <w:jc w:val="both"/>
        <w:rPr>
          <w:rFonts w:ascii="Times New Roman" w:hAnsi="Times New Roman" w:cs="Times New Roman"/>
          <w:b/>
          <w:sz w:val="24"/>
          <w:szCs w:val="24"/>
        </w:rPr>
      </w:pPr>
      <w:r w:rsidRPr="00794EC8">
        <w:rPr>
          <w:rFonts w:ascii="Times New Roman" w:hAnsi="Times New Roman" w:cs="Times New Roman"/>
          <w:sz w:val="24"/>
          <w:szCs w:val="24"/>
          <w:lang w:val="en-US"/>
        </w:rPr>
        <w:t>discuss</w:t>
      </w:r>
      <w:r w:rsidR="00CC2EE4" w:rsidRPr="00794EC8">
        <w:rPr>
          <w:rFonts w:ascii="Times New Roman" w:hAnsi="Times New Roman" w:cs="Times New Roman"/>
          <w:sz w:val="24"/>
          <w:szCs w:val="24"/>
          <w:lang w:val="en-US"/>
        </w:rPr>
        <w:t xml:space="preserve"> o</w:t>
      </w:r>
      <w:r w:rsidR="00021528" w:rsidRPr="00794EC8">
        <w:rPr>
          <w:rFonts w:ascii="Times New Roman" w:hAnsi="Times New Roman" w:cs="Times New Roman"/>
          <w:sz w:val="24"/>
          <w:szCs w:val="24"/>
          <w:lang w:val="en-US"/>
        </w:rPr>
        <w:t xml:space="preserve">verview of global and domestic </w:t>
      </w:r>
      <w:r w:rsidR="00CC2EE4" w:rsidRPr="00794EC8">
        <w:rPr>
          <w:rFonts w:ascii="Times New Roman" w:hAnsi="Times New Roman" w:cs="Times New Roman"/>
          <w:sz w:val="24"/>
          <w:szCs w:val="24"/>
          <w:lang w:val="en-US"/>
        </w:rPr>
        <w:t>payment systems;</w:t>
      </w:r>
    </w:p>
    <w:p w14:paraId="015EC534" w14:textId="77777777" w:rsidR="00CC2EE4" w:rsidRPr="00794EC8" w:rsidRDefault="00CC2EE4" w:rsidP="00A568A2">
      <w:pPr>
        <w:pStyle w:val="ListParagraph"/>
        <w:numPr>
          <w:ilvl w:val="0"/>
          <w:numId w:val="14"/>
        </w:numPr>
        <w:ind w:left="450"/>
        <w:jc w:val="both"/>
        <w:rPr>
          <w:rFonts w:ascii="Times New Roman" w:hAnsi="Times New Roman" w:cs="Times New Roman"/>
          <w:b/>
          <w:sz w:val="24"/>
          <w:szCs w:val="24"/>
        </w:rPr>
      </w:pPr>
      <w:r w:rsidRPr="00794EC8">
        <w:rPr>
          <w:rFonts w:ascii="Times New Roman" w:hAnsi="Times New Roman" w:cs="Times New Roman"/>
          <w:sz w:val="24"/>
          <w:szCs w:val="24"/>
          <w:lang w:val="en-US"/>
        </w:rPr>
        <w:t>describe the changing trends and innovations in payment systems; and</w:t>
      </w:r>
    </w:p>
    <w:p w14:paraId="2BC01EE1" w14:textId="77777777" w:rsidR="00021528" w:rsidRPr="00794EC8" w:rsidRDefault="00CC2EE4" w:rsidP="00A568A2">
      <w:pPr>
        <w:pStyle w:val="ListParagraph"/>
        <w:numPr>
          <w:ilvl w:val="0"/>
          <w:numId w:val="14"/>
        </w:numPr>
        <w:ind w:left="450"/>
        <w:jc w:val="both"/>
        <w:rPr>
          <w:rFonts w:ascii="Times New Roman" w:hAnsi="Times New Roman" w:cs="Times New Roman"/>
          <w:b/>
          <w:sz w:val="24"/>
          <w:szCs w:val="24"/>
        </w:rPr>
      </w:pPr>
      <w:r w:rsidRPr="00794EC8">
        <w:rPr>
          <w:rFonts w:ascii="Times New Roman" w:hAnsi="Times New Roman" w:cs="Times New Roman"/>
          <w:sz w:val="24"/>
          <w:szCs w:val="24"/>
          <w:lang w:val="en-US"/>
        </w:rPr>
        <w:t>discuss the application of</w:t>
      </w:r>
      <w:r w:rsidR="00021528" w:rsidRPr="00794EC8">
        <w:rPr>
          <w:rFonts w:ascii="Times New Roman" w:hAnsi="Times New Roman" w:cs="Times New Roman"/>
          <w:sz w:val="24"/>
          <w:szCs w:val="24"/>
          <w:lang w:val="en-US"/>
        </w:rPr>
        <w:t xml:space="preserve"> Blockchain technology, Artificial</w:t>
      </w:r>
      <w:r w:rsidRPr="00794EC8">
        <w:rPr>
          <w:rFonts w:ascii="Times New Roman" w:hAnsi="Times New Roman" w:cs="Times New Roman"/>
          <w:sz w:val="24"/>
          <w:szCs w:val="24"/>
          <w:lang w:val="en-US"/>
        </w:rPr>
        <w:t xml:space="preserve"> Intelligence, Cloud Computing and Big Data in banking.</w:t>
      </w:r>
    </w:p>
    <w:p w14:paraId="046D600E" w14:textId="77777777" w:rsidR="00ED2780" w:rsidRPr="00794EC8" w:rsidRDefault="00ED2780" w:rsidP="00794EC8">
      <w:pPr>
        <w:autoSpaceDE w:val="0"/>
        <w:autoSpaceDN w:val="0"/>
        <w:adjustRightInd w:val="0"/>
        <w:spacing w:after="0" w:line="240" w:lineRule="auto"/>
        <w:rPr>
          <w:rFonts w:ascii="Times New Roman" w:hAnsi="Times New Roman" w:cs="Times New Roman"/>
          <w:sz w:val="24"/>
          <w:szCs w:val="24"/>
          <w:lang w:val="en-US"/>
        </w:rPr>
      </w:pPr>
      <w:r w:rsidRPr="00794EC8">
        <w:rPr>
          <w:rFonts w:ascii="Times New Roman" w:hAnsi="Times New Roman" w:cs="Times New Roman"/>
          <w:b/>
          <w:bCs/>
          <w:sz w:val="24"/>
          <w:szCs w:val="24"/>
          <w:lang w:val="en-US"/>
        </w:rPr>
        <w:lastRenderedPageBreak/>
        <w:t>Learning Outcomes</w:t>
      </w:r>
      <w:r w:rsidRPr="00794EC8">
        <w:rPr>
          <w:rFonts w:ascii="Times New Roman" w:hAnsi="Times New Roman" w:cs="Times New Roman"/>
          <w:sz w:val="24"/>
          <w:szCs w:val="24"/>
          <w:lang w:val="en-US"/>
        </w:rPr>
        <w:t xml:space="preserve"> </w:t>
      </w:r>
    </w:p>
    <w:p w14:paraId="730AAE8B" w14:textId="77777777" w:rsidR="00ED2780" w:rsidRPr="00794EC8" w:rsidRDefault="00ED2780" w:rsidP="00794EC8">
      <w:pPr>
        <w:autoSpaceDE w:val="0"/>
        <w:autoSpaceDN w:val="0"/>
        <w:adjustRightInd w:val="0"/>
        <w:spacing w:after="0" w:line="240" w:lineRule="auto"/>
        <w:rPr>
          <w:rFonts w:ascii="Times New Roman" w:hAnsi="Times New Roman" w:cs="Times New Roman"/>
          <w:sz w:val="24"/>
          <w:szCs w:val="24"/>
          <w:lang w:val="en-US"/>
        </w:rPr>
      </w:pPr>
      <w:r w:rsidRPr="00794EC8">
        <w:rPr>
          <w:rFonts w:ascii="Times New Roman" w:hAnsi="Times New Roman" w:cs="Times New Roman"/>
          <w:sz w:val="24"/>
          <w:szCs w:val="24"/>
          <w:lang w:val="en-US"/>
        </w:rPr>
        <w:t>Upon completion of this course, student should be able to:</w:t>
      </w:r>
    </w:p>
    <w:p w14:paraId="7BD70E8E" w14:textId="77777777" w:rsidR="007A0480" w:rsidRPr="00794EC8" w:rsidRDefault="007A0480" w:rsidP="00A568A2">
      <w:pPr>
        <w:pStyle w:val="ListParagraph"/>
        <w:numPr>
          <w:ilvl w:val="0"/>
          <w:numId w:val="13"/>
        </w:numPr>
        <w:tabs>
          <w:tab w:val="left" w:pos="360"/>
        </w:tabs>
        <w:autoSpaceDE w:val="0"/>
        <w:autoSpaceDN w:val="0"/>
        <w:adjustRightInd w:val="0"/>
        <w:spacing w:after="0" w:line="240" w:lineRule="auto"/>
        <w:ind w:left="360"/>
        <w:rPr>
          <w:rFonts w:ascii="Times New Roman" w:hAnsi="Times New Roman" w:cs="Times New Roman"/>
          <w:sz w:val="24"/>
          <w:szCs w:val="24"/>
          <w:lang w:val="en-US"/>
        </w:rPr>
      </w:pPr>
      <w:r w:rsidRPr="00794EC8">
        <w:rPr>
          <w:rFonts w:ascii="Times New Roman" w:hAnsi="Times New Roman" w:cs="Times New Roman"/>
          <w:sz w:val="24"/>
          <w:szCs w:val="24"/>
          <w:lang w:val="en-US"/>
        </w:rPr>
        <w:t xml:space="preserve">list five (5) </w:t>
      </w:r>
      <w:r w:rsidR="00ED2780" w:rsidRPr="00794EC8">
        <w:rPr>
          <w:rFonts w:ascii="Times New Roman" w:hAnsi="Times New Roman" w:cs="Times New Roman"/>
          <w:sz w:val="24"/>
          <w:szCs w:val="24"/>
          <w:lang w:val="en-US"/>
        </w:rPr>
        <w:t>significant features in the evolution of electronic banking;</w:t>
      </w:r>
    </w:p>
    <w:p w14:paraId="04565028" w14:textId="77777777" w:rsidR="007A0480" w:rsidRPr="00794EC8" w:rsidRDefault="00ED2780" w:rsidP="00A568A2">
      <w:pPr>
        <w:pStyle w:val="ListParagraph"/>
        <w:numPr>
          <w:ilvl w:val="0"/>
          <w:numId w:val="13"/>
        </w:numPr>
        <w:tabs>
          <w:tab w:val="left" w:pos="360"/>
        </w:tabs>
        <w:autoSpaceDE w:val="0"/>
        <w:autoSpaceDN w:val="0"/>
        <w:adjustRightInd w:val="0"/>
        <w:spacing w:after="0" w:line="240" w:lineRule="auto"/>
        <w:ind w:left="360"/>
        <w:rPr>
          <w:rFonts w:ascii="Times New Roman" w:hAnsi="Times New Roman" w:cs="Times New Roman"/>
          <w:sz w:val="24"/>
          <w:szCs w:val="24"/>
          <w:lang w:val="en-US"/>
        </w:rPr>
      </w:pPr>
      <w:r w:rsidRPr="00794EC8">
        <w:rPr>
          <w:rFonts w:ascii="Times New Roman" w:hAnsi="Times New Roman" w:cs="Times New Roman"/>
          <w:sz w:val="24"/>
          <w:szCs w:val="24"/>
          <w:lang w:val="en-US"/>
        </w:rPr>
        <w:t>discuss</w:t>
      </w:r>
      <w:r w:rsidR="007A0480" w:rsidRPr="00794EC8">
        <w:rPr>
          <w:rFonts w:ascii="Times New Roman" w:hAnsi="Times New Roman" w:cs="Times New Roman"/>
          <w:sz w:val="24"/>
          <w:szCs w:val="24"/>
          <w:lang w:val="en-US"/>
        </w:rPr>
        <w:t xml:space="preserve"> six (6)</w:t>
      </w:r>
      <w:r w:rsidRPr="00794EC8">
        <w:rPr>
          <w:rFonts w:ascii="Times New Roman" w:hAnsi="Times New Roman" w:cs="Times New Roman"/>
          <w:sz w:val="24"/>
          <w:szCs w:val="24"/>
          <w:lang w:val="en-US"/>
        </w:rPr>
        <w:t xml:space="preserve"> roles of modern technologies in the </w:t>
      </w:r>
      <w:r w:rsidR="007A0480" w:rsidRPr="00794EC8">
        <w:rPr>
          <w:rFonts w:ascii="Times New Roman" w:hAnsi="Times New Roman" w:cs="Times New Roman"/>
          <w:sz w:val="24"/>
          <w:szCs w:val="24"/>
          <w:lang w:val="en-US"/>
        </w:rPr>
        <w:t xml:space="preserve">operations of banking services for proper </w:t>
      </w:r>
      <w:r w:rsidRPr="00794EC8">
        <w:rPr>
          <w:rFonts w:ascii="Times New Roman" w:hAnsi="Times New Roman" w:cs="Times New Roman"/>
          <w:sz w:val="24"/>
          <w:szCs w:val="24"/>
          <w:lang w:val="en-US"/>
        </w:rPr>
        <w:t>management of organizational operations;</w:t>
      </w:r>
    </w:p>
    <w:p w14:paraId="7E4DB7AA" w14:textId="77777777" w:rsidR="007A0480" w:rsidRPr="00794EC8" w:rsidRDefault="007A0480" w:rsidP="00A568A2">
      <w:pPr>
        <w:pStyle w:val="ListParagraph"/>
        <w:numPr>
          <w:ilvl w:val="0"/>
          <w:numId w:val="13"/>
        </w:numPr>
        <w:tabs>
          <w:tab w:val="left" w:pos="360"/>
        </w:tabs>
        <w:autoSpaceDE w:val="0"/>
        <w:autoSpaceDN w:val="0"/>
        <w:adjustRightInd w:val="0"/>
        <w:spacing w:after="0" w:line="240" w:lineRule="auto"/>
        <w:ind w:left="360"/>
        <w:rPr>
          <w:rFonts w:ascii="Times New Roman" w:hAnsi="Times New Roman" w:cs="Times New Roman"/>
          <w:sz w:val="24"/>
          <w:szCs w:val="24"/>
          <w:lang w:val="en-US"/>
        </w:rPr>
      </w:pPr>
      <w:r w:rsidRPr="00794EC8">
        <w:rPr>
          <w:rFonts w:ascii="Times New Roman" w:hAnsi="Times New Roman" w:cs="Times New Roman"/>
          <w:sz w:val="24"/>
          <w:szCs w:val="24"/>
          <w:lang w:val="en-US"/>
        </w:rPr>
        <w:t xml:space="preserve">identify and </w:t>
      </w:r>
      <w:r w:rsidR="00ED2780" w:rsidRPr="00794EC8">
        <w:rPr>
          <w:rFonts w:ascii="Times New Roman" w:hAnsi="Times New Roman" w:cs="Times New Roman"/>
          <w:sz w:val="24"/>
          <w:szCs w:val="24"/>
          <w:lang w:val="en-US"/>
        </w:rPr>
        <w:t xml:space="preserve">explain </w:t>
      </w:r>
      <w:r w:rsidRPr="00794EC8">
        <w:rPr>
          <w:rFonts w:ascii="Times New Roman" w:hAnsi="Times New Roman" w:cs="Times New Roman"/>
          <w:sz w:val="24"/>
          <w:szCs w:val="24"/>
          <w:lang w:val="en-US"/>
        </w:rPr>
        <w:t xml:space="preserve">five (5) </w:t>
      </w:r>
      <w:r w:rsidR="00ED2780" w:rsidRPr="00794EC8">
        <w:rPr>
          <w:rFonts w:ascii="Times New Roman" w:hAnsi="Times New Roman" w:cs="Times New Roman"/>
          <w:sz w:val="24"/>
          <w:szCs w:val="24"/>
          <w:lang w:val="en-US"/>
        </w:rPr>
        <w:t>Digital Products and their implementation in Banking Industry</w:t>
      </w:r>
      <w:r w:rsidRPr="00794EC8">
        <w:rPr>
          <w:rFonts w:ascii="Times New Roman" w:hAnsi="Times New Roman" w:cs="Times New Roman"/>
          <w:sz w:val="24"/>
          <w:szCs w:val="24"/>
          <w:lang w:val="en-US"/>
        </w:rPr>
        <w:t>;</w:t>
      </w:r>
    </w:p>
    <w:p w14:paraId="068BEA40" w14:textId="77777777" w:rsidR="007A0480" w:rsidRPr="00794EC8" w:rsidRDefault="007A0480" w:rsidP="00A568A2">
      <w:pPr>
        <w:pStyle w:val="ListParagraph"/>
        <w:numPr>
          <w:ilvl w:val="0"/>
          <w:numId w:val="13"/>
        </w:numPr>
        <w:tabs>
          <w:tab w:val="left" w:pos="360"/>
        </w:tabs>
        <w:autoSpaceDE w:val="0"/>
        <w:autoSpaceDN w:val="0"/>
        <w:adjustRightInd w:val="0"/>
        <w:spacing w:after="0" w:line="240" w:lineRule="auto"/>
        <w:ind w:left="360"/>
        <w:rPr>
          <w:rFonts w:ascii="Times New Roman" w:hAnsi="Times New Roman" w:cs="Times New Roman"/>
          <w:sz w:val="24"/>
          <w:szCs w:val="24"/>
          <w:lang w:val="en-US"/>
        </w:rPr>
      </w:pPr>
      <w:r w:rsidRPr="00794EC8">
        <w:rPr>
          <w:rFonts w:ascii="Times New Roman" w:hAnsi="Times New Roman" w:cs="Times New Roman"/>
          <w:sz w:val="24"/>
          <w:szCs w:val="24"/>
          <w:lang w:val="en-US"/>
        </w:rPr>
        <w:t>identify five (5) roles of Digital Banking in</w:t>
      </w:r>
      <w:r w:rsidR="00ED2780" w:rsidRPr="00794EC8">
        <w:rPr>
          <w:rFonts w:ascii="Times New Roman" w:hAnsi="Times New Roman" w:cs="Times New Roman"/>
          <w:sz w:val="24"/>
          <w:szCs w:val="24"/>
          <w:lang w:val="en-US"/>
        </w:rPr>
        <w:t xml:space="preserve"> enhancing the profitability of Banks;</w:t>
      </w:r>
    </w:p>
    <w:p w14:paraId="40A64588" w14:textId="77777777" w:rsidR="007A0480" w:rsidRPr="00794EC8" w:rsidRDefault="007A0480" w:rsidP="00A568A2">
      <w:pPr>
        <w:pStyle w:val="ListParagraph"/>
        <w:numPr>
          <w:ilvl w:val="0"/>
          <w:numId w:val="13"/>
        </w:numPr>
        <w:tabs>
          <w:tab w:val="left" w:pos="360"/>
        </w:tabs>
        <w:autoSpaceDE w:val="0"/>
        <w:autoSpaceDN w:val="0"/>
        <w:adjustRightInd w:val="0"/>
        <w:spacing w:after="0" w:line="240" w:lineRule="auto"/>
        <w:ind w:left="360"/>
        <w:rPr>
          <w:rFonts w:ascii="Times New Roman" w:hAnsi="Times New Roman" w:cs="Times New Roman"/>
          <w:sz w:val="24"/>
          <w:szCs w:val="24"/>
          <w:lang w:val="en-US"/>
        </w:rPr>
      </w:pPr>
      <w:r w:rsidRPr="00794EC8">
        <w:rPr>
          <w:rFonts w:ascii="Times New Roman" w:hAnsi="Times New Roman" w:cs="Times New Roman"/>
          <w:sz w:val="24"/>
          <w:szCs w:val="24"/>
          <w:lang w:val="en-US"/>
        </w:rPr>
        <w:t>explain six (6)</w:t>
      </w:r>
      <w:r w:rsidR="00ED2780" w:rsidRPr="00794EC8">
        <w:rPr>
          <w:rFonts w:ascii="Times New Roman" w:hAnsi="Times New Roman" w:cs="Times New Roman"/>
          <w:sz w:val="24"/>
          <w:szCs w:val="24"/>
          <w:lang w:val="en-US"/>
        </w:rPr>
        <w:t xml:space="preserve"> importance of new technologies and their usage</w:t>
      </w:r>
      <w:r w:rsidRPr="00794EC8">
        <w:rPr>
          <w:rFonts w:ascii="Times New Roman" w:hAnsi="Times New Roman" w:cs="Times New Roman"/>
          <w:sz w:val="24"/>
          <w:szCs w:val="24"/>
          <w:lang w:val="en-US"/>
        </w:rPr>
        <w:t>,</w:t>
      </w:r>
      <w:r w:rsidR="00ED2780" w:rsidRPr="00794EC8">
        <w:rPr>
          <w:rFonts w:ascii="Times New Roman" w:hAnsi="Times New Roman" w:cs="Times New Roman"/>
          <w:sz w:val="24"/>
          <w:szCs w:val="24"/>
          <w:lang w:val="en-US"/>
        </w:rPr>
        <w:t xml:space="preserve"> as well as digital disruptions and transformation of new business models in Banking; and</w:t>
      </w:r>
    </w:p>
    <w:p w14:paraId="45C659A8" w14:textId="77777777" w:rsidR="00ED2780" w:rsidRPr="00794EC8" w:rsidRDefault="00ED2780" w:rsidP="00A568A2">
      <w:pPr>
        <w:pStyle w:val="ListParagraph"/>
        <w:numPr>
          <w:ilvl w:val="0"/>
          <w:numId w:val="13"/>
        </w:numPr>
        <w:tabs>
          <w:tab w:val="left" w:pos="360"/>
        </w:tabs>
        <w:autoSpaceDE w:val="0"/>
        <w:autoSpaceDN w:val="0"/>
        <w:adjustRightInd w:val="0"/>
        <w:spacing w:after="0" w:line="240" w:lineRule="auto"/>
        <w:ind w:left="360"/>
        <w:jc w:val="both"/>
        <w:rPr>
          <w:rFonts w:ascii="Times New Roman" w:hAnsi="Times New Roman" w:cs="Times New Roman"/>
          <w:sz w:val="24"/>
          <w:szCs w:val="24"/>
          <w:lang w:val="en-US"/>
        </w:rPr>
      </w:pPr>
      <w:r w:rsidRPr="00794EC8">
        <w:rPr>
          <w:rFonts w:ascii="Times New Roman" w:hAnsi="Times New Roman" w:cs="Times New Roman"/>
          <w:sz w:val="24"/>
          <w:szCs w:val="24"/>
          <w:lang w:val="en-US"/>
        </w:rPr>
        <w:t xml:space="preserve">demonstrate requisite practical skills in application of these technologies and use of various social platforms in the processes of securities and investments management. </w:t>
      </w:r>
    </w:p>
    <w:p w14:paraId="656A6768" w14:textId="77777777" w:rsidR="00ED2780" w:rsidRPr="00794EC8" w:rsidRDefault="00ED2780" w:rsidP="00794EC8">
      <w:pPr>
        <w:autoSpaceDE w:val="0"/>
        <w:autoSpaceDN w:val="0"/>
        <w:adjustRightInd w:val="0"/>
        <w:spacing w:after="0" w:line="240" w:lineRule="auto"/>
        <w:rPr>
          <w:rFonts w:ascii="Times New Roman" w:hAnsi="Times New Roman" w:cs="Times New Roman"/>
          <w:b/>
          <w:bCs/>
          <w:sz w:val="24"/>
          <w:szCs w:val="24"/>
          <w:lang w:val="en-US"/>
        </w:rPr>
      </w:pPr>
    </w:p>
    <w:p w14:paraId="3E0DF7C5" w14:textId="77777777" w:rsidR="00ED2780" w:rsidRPr="00794EC8" w:rsidRDefault="00ED2780" w:rsidP="00794EC8">
      <w:pPr>
        <w:autoSpaceDE w:val="0"/>
        <w:autoSpaceDN w:val="0"/>
        <w:adjustRightInd w:val="0"/>
        <w:spacing w:after="0" w:line="240" w:lineRule="auto"/>
        <w:rPr>
          <w:rFonts w:ascii="Times New Roman" w:hAnsi="Times New Roman" w:cs="Times New Roman"/>
          <w:sz w:val="24"/>
          <w:szCs w:val="24"/>
          <w:lang w:val="en-US"/>
        </w:rPr>
      </w:pPr>
      <w:r w:rsidRPr="00794EC8">
        <w:rPr>
          <w:rFonts w:ascii="Times New Roman" w:hAnsi="Times New Roman" w:cs="Times New Roman"/>
          <w:b/>
          <w:bCs/>
          <w:sz w:val="24"/>
          <w:szCs w:val="24"/>
          <w:lang w:val="en-US"/>
        </w:rPr>
        <w:t xml:space="preserve">Course Contents  </w:t>
      </w:r>
    </w:p>
    <w:p w14:paraId="38E70520" w14:textId="77777777" w:rsidR="00ED2780" w:rsidRPr="00794EC8" w:rsidRDefault="00ED2780" w:rsidP="00794EC8">
      <w:pPr>
        <w:autoSpaceDE w:val="0"/>
        <w:autoSpaceDN w:val="0"/>
        <w:adjustRightInd w:val="0"/>
        <w:spacing w:after="0" w:line="240" w:lineRule="auto"/>
        <w:jc w:val="both"/>
        <w:rPr>
          <w:rFonts w:ascii="Times New Roman" w:hAnsi="Times New Roman" w:cs="Times New Roman"/>
          <w:sz w:val="24"/>
          <w:szCs w:val="24"/>
          <w:lang w:val="en-US"/>
        </w:rPr>
      </w:pPr>
      <w:r w:rsidRPr="00794EC8">
        <w:rPr>
          <w:rFonts w:ascii="Times New Roman" w:hAnsi="Times New Roman" w:cs="Times New Roman"/>
          <w:sz w:val="24"/>
          <w:szCs w:val="24"/>
          <w:lang w:val="en-US"/>
        </w:rPr>
        <w:t>Banking technology defined; Electronic Banking, definition, evolution (basic informational,</w:t>
      </w:r>
      <w:r w:rsidR="005635C7" w:rsidRPr="00794EC8">
        <w:rPr>
          <w:rFonts w:ascii="Times New Roman" w:hAnsi="Times New Roman" w:cs="Times New Roman"/>
          <w:sz w:val="24"/>
          <w:szCs w:val="24"/>
          <w:lang w:val="en-US"/>
        </w:rPr>
        <w:t xml:space="preserve"> </w:t>
      </w:r>
      <w:r w:rsidRPr="00794EC8">
        <w:rPr>
          <w:rFonts w:ascii="Times New Roman" w:hAnsi="Times New Roman" w:cs="Times New Roman"/>
          <w:sz w:val="24"/>
          <w:szCs w:val="24"/>
          <w:lang w:val="en-US"/>
        </w:rPr>
        <w:t>simple transactional, advanced transactional and virtual transactional), benefits and</w:t>
      </w:r>
      <w:r w:rsidR="005635C7" w:rsidRPr="00794EC8">
        <w:rPr>
          <w:rFonts w:ascii="Times New Roman" w:hAnsi="Times New Roman" w:cs="Times New Roman"/>
          <w:sz w:val="24"/>
          <w:szCs w:val="24"/>
          <w:lang w:val="en-US"/>
        </w:rPr>
        <w:t xml:space="preserve"> </w:t>
      </w:r>
      <w:r w:rsidRPr="00794EC8">
        <w:rPr>
          <w:rFonts w:ascii="Times New Roman" w:hAnsi="Times New Roman" w:cs="Times New Roman"/>
          <w:sz w:val="24"/>
          <w:szCs w:val="24"/>
          <w:lang w:val="en-US"/>
        </w:rPr>
        <w:t>challenges; Electronic money – nature and applications; Electronic Transfers – processes and</w:t>
      </w:r>
      <w:r w:rsidR="005635C7" w:rsidRPr="00794EC8">
        <w:rPr>
          <w:rFonts w:ascii="Times New Roman" w:hAnsi="Times New Roman" w:cs="Times New Roman"/>
          <w:sz w:val="24"/>
          <w:szCs w:val="24"/>
          <w:lang w:val="en-US"/>
        </w:rPr>
        <w:t xml:space="preserve"> </w:t>
      </w:r>
      <w:r w:rsidRPr="00794EC8">
        <w:rPr>
          <w:rFonts w:ascii="Times New Roman" w:hAnsi="Times New Roman" w:cs="Times New Roman"/>
          <w:sz w:val="24"/>
          <w:szCs w:val="24"/>
          <w:lang w:val="en-US"/>
        </w:rPr>
        <w:t>procedures; ATMs – types, benefits and challenges, POS, Mobile Banking, Internet, extranet</w:t>
      </w:r>
      <w:r w:rsidR="005635C7" w:rsidRPr="00794EC8">
        <w:rPr>
          <w:rFonts w:ascii="Times New Roman" w:hAnsi="Times New Roman" w:cs="Times New Roman"/>
          <w:sz w:val="24"/>
          <w:szCs w:val="24"/>
          <w:lang w:val="en-US"/>
        </w:rPr>
        <w:t xml:space="preserve"> </w:t>
      </w:r>
      <w:r w:rsidRPr="00794EC8">
        <w:rPr>
          <w:rFonts w:ascii="Times New Roman" w:hAnsi="Times New Roman" w:cs="Times New Roman"/>
          <w:sz w:val="24"/>
          <w:szCs w:val="24"/>
          <w:lang w:val="en-US"/>
        </w:rPr>
        <w:t>&amp; Intranet Banking, the computer and banking – adoption, promises and peril of the</w:t>
      </w:r>
      <w:r w:rsidR="005635C7" w:rsidRPr="00794EC8">
        <w:rPr>
          <w:rFonts w:ascii="Times New Roman" w:hAnsi="Times New Roman" w:cs="Times New Roman"/>
          <w:sz w:val="24"/>
          <w:szCs w:val="24"/>
          <w:lang w:val="en-US"/>
        </w:rPr>
        <w:t xml:space="preserve"> </w:t>
      </w:r>
      <w:r w:rsidRPr="00794EC8">
        <w:rPr>
          <w:rFonts w:ascii="Times New Roman" w:hAnsi="Times New Roman" w:cs="Times New Roman"/>
          <w:sz w:val="24"/>
          <w:szCs w:val="24"/>
          <w:lang w:val="en-US"/>
        </w:rPr>
        <w:t>technologies to management of securities and investment. Overview of global and domestic</w:t>
      </w:r>
      <w:r w:rsidR="005635C7" w:rsidRPr="00794EC8">
        <w:rPr>
          <w:rFonts w:ascii="Times New Roman" w:hAnsi="Times New Roman" w:cs="Times New Roman"/>
          <w:sz w:val="24"/>
          <w:szCs w:val="24"/>
          <w:lang w:val="en-US"/>
        </w:rPr>
        <w:t xml:space="preserve"> </w:t>
      </w:r>
      <w:r w:rsidRPr="00794EC8">
        <w:rPr>
          <w:rFonts w:ascii="Times New Roman" w:hAnsi="Times New Roman" w:cs="Times New Roman"/>
          <w:sz w:val="24"/>
          <w:szCs w:val="24"/>
          <w:lang w:val="en-US"/>
        </w:rPr>
        <w:t>payment systems. Changing Trends and Innovations in Payment Systems. Digital disruptions</w:t>
      </w:r>
      <w:r w:rsidR="005635C7" w:rsidRPr="00794EC8">
        <w:rPr>
          <w:rFonts w:ascii="Times New Roman" w:hAnsi="Times New Roman" w:cs="Times New Roman"/>
          <w:sz w:val="24"/>
          <w:szCs w:val="24"/>
          <w:lang w:val="en-US"/>
        </w:rPr>
        <w:t xml:space="preserve"> </w:t>
      </w:r>
      <w:r w:rsidRPr="00794EC8">
        <w:rPr>
          <w:rFonts w:ascii="Times New Roman" w:hAnsi="Times New Roman" w:cs="Times New Roman"/>
          <w:sz w:val="24"/>
          <w:szCs w:val="24"/>
          <w:lang w:val="en-US"/>
        </w:rPr>
        <w:t>and its concepts, transformation in Banking, creation of new business models. Overview to</w:t>
      </w:r>
      <w:r w:rsidR="005635C7" w:rsidRPr="00794EC8">
        <w:rPr>
          <w:rFonts w:ascii="Times New Roman" w:hAnsi="Times New Roman" w:cs="Times New Roman"/>
          <w:sz w:val="24"/>
          <w:szCs w:val="24"/>
          <w:lang w:val="en-US"/>
        </w:rPr>
        <w:t xml:space="preserve"> </w:t>
      </w:r>
      <w:r w:rsidRPr="00794EC8">
        <w:rPr>
          <w:rFonts w:ascii="Times New Roman" w:hAnsi="Times New Roman" w:cs="Times New Roman"/>
          <w:sz w:val="24"/>
          <w:szCs w:val="24"/>
          <w:lang w:val="en-US"/>
        </w:rPr>
        <w:t>Blockchain technology, Artificial Intelligence, Cloud Computing, Big Data.</w:t>
      </w:r>
    </w:p>
    <w:p w14:paraId="11BC7E2F" w14:textId="77777777" w:rsidR="005635C7" w:rsidRPr="00794EC8" w:rsidRDefault="005635C7" w:rsidP="00794EC8">
      <w:pPr>
        <w:autoSpaceDE w:val="0"/>
        <w:autoSpaceDN w:val="0"/>
        <w:adjustRightInd w:val="0"/>
        <w:spacing w:after="0" w:line="240" w:lineRule="auto"/>
        <w:jc w:val="both"/>
        <w:rPr>
          <w:rFonts w:ascii="Times New Roman" w:hAnsi="Times New Roman" w:cs="Times New Roman"/>
          <w:sz w:val="24"/>
          <w:szCs w:val="24"/>
          <w:lang w:val="en-US"/>
        </w:rPr>
      </w:pPr>
    </w:p>
    <w:p w14:paraId="07419796" w14:textId="77777777" w:rsidR="00ED2780" w:rsidRPr="00794EC8" w:rsidRDefault="00ED2780" w:rsidP="00794EC8">
      <w:pPr>
        <w:spacing w:after="0"/>
        <w:jc w:val="both"/>
        <w:rPr>
          <w:rFonts w:ascii="Times New Roman" w:hAnsi="Times New Roman" w:cs="Times New Roman"/>
          <w:b/>
          <w:sz w:val="24"/>
          <w:szCs w:val="24"/>
        </w:rPr>
      </w:pPr>
      <w:r w:rsidRPr="00794EC8">
        <w:rPr>
          <w:rFonts w:ascii="Times New Roman" w:hAnsi="Times New Roman" w:cs="Times New Roman"/>
          <w:b/>
          <w:sz w:val="24"/>
          <w:szCs w:val="24"/>
        </w:rPr>
        <w:t>Minimum Standard Additional to CCMAS</w:t>
      </w:r>
    </w:p>
    <w:p w14:paraId="7A61060B" w14:textId="77777777" w:rsidR="00ED2780" w:rsidRPr="00794EC8" w:rsidRDefault="00ED2780" w:rsidP="00794EC8">
      <w:pPr>
        <w:spacing w:after="0"/>
        <w:jc w:val="both"/>
        <w:rPr>
          <w:rFonts w:ascii="Times New Roman" w:hAnsi="Times New Roman" w:cs="Times New Roman"/>
          <w:sz w:val="24"/>
          <w:szCs w:val="24"/>
        </w:rPr>
      </w:pPr>
      <w:r w:rsidRPr="00794EC8">
        <w:rPr>
          <w:rFonts w:ascii="Times New Roman" w:hAnsi="Times New Roman" w:cs="Times New Roman"/>
          <w:sz w:val="24"/>
          <w:szCs w:val="24"/>
        </w:rPr>
        <w:t xml:space="preserve">As contained in </w:t>
      </w:r>
      <w:r w:rsidR="002E1277" w:rsidRPr="00794EC8">
        <w:rPr>
          <w:rFonts w:ascii="Times New Roman" w:hAnsi="Times New Roman" w:cs="Times New Roman"/>
          <w:sz w:val="24"/>
          <w:szCs w:val="24"/>
        </w:rPr>
        <w:t>70%</w:t>
      </w:r>
      <w:r w:rsidRPr="00794EC8">
        <w:rPr>
          <w:rFonts w:ascii="Times New Roman" w:hAnsi="Times New Roman" w:cs="Times New Roman"/>
          <w:sz w:val="24"/>
          <w:szCs w:val="24"/>
        </w:rPr>
        <w:t xml:space="preserve"> developed CCMAS</w:t>
      </w:r>
    </w:p>
    <w:p w14:paraId="7731C8CE" w14:textId="77777777" w:rsidR="005C72AB" w:rsidRDefault="005C72AB" w:rsidP="00794EC8">
      <w:pPr>
        <w:jc w:val="both"/>
        <w:rPr>
          <w:rFonts w:ascii="Times New Roman" w:hAnsi="Times New Roman" w:cs="Times New Roman"/>
          <w:sz w:val="24"/>
          <w:szCs w:val="24"/>
        </w:rPr>
      </w:pPr>
    </w:p>
    <w:p w14:paraId="4BF18DEE" w14:textId="77777777" w:rsidR="005C72AB" w:rsidRDefault="005C72AB" w:rsidP="00794EC8">
      <w:pPr>
        <w:jc w:val="both"/>
        <w:rPr>
          <w:rFonts w:ascii="Times New Roman" w:hAnsi="Times New Roman" w:cs="Times New Roman"/>
          <w:sz w:val="24"/>
          <w:szCs w:val="24"/>
        </w:rPr>
      </w:pPr>
    </w:p>
    <w:p w14:paraId="0CDED07C" w14:textId="77777777" w:rsidR="005C72AB" w:rsidRDefault="005C72AB" w:rsidP="00794EC8">
      <w:pPr>
        <w:jc w:val="both"/>
        <w:rPr>
          <w:rFonts w:ascii="Times New Roman" w:hAnsi="Times New Roman" w:cs="Times New Roman"/>
          <w:sz w:val="24"/>
          <w:szCs w:val="24"/>
        </w:rPr>
      </w:pPr>
    </w:p>
    <w:p w14:paraId="5AF0E389" w14:textId="77777777" w:rsidR="00DD4F53" w:rsidRDefault="00DD4F53">
      <w:pPr>
        <w:rPr>
          <w:rFonts w:ascii="Times New Roman" w:hAnsi="Times New Roman" w:cs="Times New Roman"/>
          <w:sz w:val="24"/>
          <w:szCs w:val="24"/>
        </w:rPr>
      </w:pPr>
      <w:r>
        <w:rPr>
          <w:rFonts w:ascii="Times New Roman" w:hAnsi="Times New Roman" w:cs="Times New Roman"/>
          <w:sz w:val="24"/>
          <w:szCs w:val="24"/>
        </w:rPr>
        <w:br w:type="page"/>
      </w:r>
    </w:p>
    <w:p w14:paraId="6655EB57" w14:textId="77777777" w:rsidR="00DD4F53" w:rsidRPr="00DD4F53" w:rsidRDefault="00DD4F53" w:rsidP="00DD4F53">
      <w:pPr>
        <w:pStyle w:val="NoSpacing"/>
        <w:jc w:val="center"/>
        <w:rPr>
          <w:rFonts w:ascii="Times New Roman" w:hAnsi="Times New Roman" w:cs="Times New Roman"/>
          <w:b/>
          <w:bCs/>
          <w:sz w:val="24"/>
          <w:szCs w:val="24"/>
        </w:rPr>
      </w:pPr>
      <w:r w:rsidRPr="00DD4F53">
        <w:rPr>
          <w:rFonts w:ascii="Times New Roman" w:hAnsi="Times New Roman" w:cs="Times New Roman"/>
          <w:b/>
          <w:bCs/>
          <w:sz w:val="24"/>
          <w:szCs w:val="24"/>
        </w:rPr>
        <w:lastRenderedPageBreak/>
        <w:t>Bayero University, Kano (BUK)</w:t>
      </w:r>
    </w:p>
    <w:p w14:paraId="09324A04" w14:textId="77777777" w:rsidR="00DD4F53" w:rsidRPr="00DD4F53" w:rsidRDefault="00DD4F53" w:rsidP="00DD4F53">
      <w:pPr>
        <w:pStyle w:val="NoSpacing"/>
        <w:jc w:val="center"/>
        <w:rPr>
          <w:rFonts w:ascii="Times New Roman" w:hAnsi="Times New Roman" w:cs="Times New Roman"/>
          <w:b/>
          <w:bCs/>
          <w:sz w:val="24"/>
          <w:szCs w:val="24"/>
        </w:rPr>
      </w:pPr>
      <w:r w:rsidRPr="00DD4F53">
        <w:rPr>
          <w:rFonts w:ascii="Times New Roman" w:hAnsi="Times New Roman" w:cs="Times New Roman"/>
          <w:b/>
          <w:bCs/>
          <w:sz w:val="24"/>
          <w:szCs w:val="24"/>
        </w:rPr>
        <w:t>Faculty of Management Sciences</w:t>
      </w:r>
    </w:p>
    <w:p w14:paraId="694E3406" w14:textId="77777777" w:rsidR="00DD4F53" w:rsidRPr="00DD4F53" w:rsidRDefault="00DD4F53" w:rsidP="00DD4F53">
      <w:pPr>
        <w:pStyle w:val="NoSpacing"/>
        <w:jc w:val="center"/>
        <w:rPr>
          <w:rFonts w:ascii="Times New Roman" w:hAnsi="Times New Roman" w:cs="Times New Roman"/>
          <w:b/>
          <w:bCs/>
          <w:sz w:val="24"/>
          <w:szCs w:val="24"/>
        </w:rPr>
      </w:pPr>
      <w:r w:rsidRPr="00DD4F53">
        <w:rPr>
          <w:rFonts w:ascii="Times New Roman" w:hAnsi="Times New Roman" w:cs="Times New Roman"/>
          <w:b/>
          <w:bCs/>
          <w:sz w:val="24"/>
          <w:szCs w:val="24"/>
        </w:rPr>
        <w:t>Department of Banking and Finance</w:t>
      </w:r>
    </w:p>
    <w:p w14:paraId="782EA956" w14:textId="77777777" w:rsidR="00DD4F53" w:rsidRPr="00DD4F53" w:rsidRDefault="00DD4F53" w:rsidP="00DD4F53">
      <w:pPr>
        <w:pStyle w:val="NoSpacing"/>
        <w:jc w:val="center"/>
        <w:rPr>
          <w:rFonts w:ascii="Times New Roman" w:hAnsi="Times New Roman" w:cs="Times New Roman"/>
          <w:b/>
          <w:bCs/>
          <w:sz w:val="24"/>
          <w:szCs w:val="24"/>
        </w:rPr>
      </w:pPr>
      <w:r w:rsidRPr="00DD4F53">
        <w:rPr>
          <w:rFonts w:ascii="Times New Roman" w:hAnsi="Times New Roman" w:cs="Times New Roman"/>
          <w:b/>
          <w:bCs/>
          <w:sz w:val="24"/>
          <w:szCs w:val="24"/>
        </w:rPr>
        <w:t>B.Sc.  Banking and Finance</w:t>
      </w:r>
    </w:p>
    <w:p w14:paraId="31233C4F" w14:textId="77777777" w:rsidR="00DD4F53" w:rsidRPr="00DD4F53" w:rsidRDefault="00DD4F53" w:rsidP="00DD4F53">
      <w:pPr>
        <w:pStyle w:val="NoSpacing"/>
        <w:jc w:val="center"/>
        <w:rPr>
          <w:rFonts w:ascii="Times New Roman" w:hAnsi="Times New Roman" w:cs="Times New Roman"/>
          <w:b/>
          <w:bCs/>
          <w:sz w:val="24"/>
          <w:szCs w:val="24"/>
        </w:rPr>
      </w:pPr>
    </w:p>
    <w:p w14:paraId="42685EDF" w14:textId="77777777" w:rsidR="008B5978" w:rsidRPr="00794EC8" w:rsidRDefault="008B5978" w:rsidP="00794EC8">
      <w:pPr>
        <w:jc w:val="both"/>
        <w:rPr>
          <w:rFonts w:ascii="Times New Roman" w:hAnsi="Times New Roman" w:cs="Times New Roman"/>
          <w:b/>
          <w:sz w:val="24"/>
          <w:szCs w:val="24"/>
        </w:rPr>
      </w:pPr>
      <w:r w:rsidRPr="00794EC8">
        <w:rPr>
          <w:rFonts w:ascii="Times New Roman" w:hAnsi="Times New Roman" w:cs="Times New Roman"/>
          <w:b/>
          <w:sz w:val="24"/>
          <w:szCs w:val="24"/>
        </w:rPr>
        <w:t>BUK-FIN</w:t>
      </w:r>
      <w:r w:rsidR="005E57DD" w:rsidRPr="00794EC8">
        <w:rPr>
          <w:rFonts w:ascii="Times New Roman" w:hAnsi="Times New Roman" w:cs="Times New Roman"/>
          <w:b/>
          <w:sz w:val="24"/>
          <w:szCs w:val="24"/>
        </w:rPr>
        <w:t xml:space="preserve"> 104</w:t>
      </w:r>
      <w:r w:rsidRPr="00794EC8">
        <w:rPr>
          <w:rFonts w:ascii="Times New Roman" w:hAnsi="Times New Roman" w:cs="Times New Roman"/>
          <w:b/>
          <w:sz w:val="24"/>
          <w:szCs w:val="24"/>
        </w:rPr>
        <w:t xml:space="preserve"> </w:t>
      </w:r>
      <w:r w:rsidR="005E57DD" w:rsidRPr="00794EC8">
        <w:rPr>
          <w:rFonts w:ascii="Times New Roman" w:hAnsi="Times New Roman" w:cs="Times New Roman"/>
          <w:b/>
          <w:sz w:val="24"/>
          <w:szCs w:val="24"/>
        </w:rPr>
        <w:t>Introduction to Financial Accounting I</w:t>
      </w:r>
      <w:r w:rsidRPr="00794EC8">
        <w:rPr>
          <w:rFonts w:ascii="Times New Roman" w:hAnsi="Times New Roman" w:cs="Times New Roman"/>
          <w:b/>
          <w:sz w:val="24"/>
          <w:szCs w:val="24"/>
        </w:rPr>
        <w:t xml:space="preserve"> (2 Units C:</w:t>
      </w:r>
      <w:r w:rsidR="001E0AB5" w:rsidRPr="00794EC8">
        <w:rPr>
          <w:rFonts w:ascii="Times New Roman" w:hAnsi="Times New Roman" w:cs="Times New Roman"/>
          <w:b/>
          <w:sz w:val="24"/>
          <w:szCs w:val="24"/>
        </w:rPr>
        <w:t xml:space="preserve"> Core</w:t>
      </w:r>
      <w:r w:rsidRPr="00794EC8">
        <w:rPr>
          <w:rFonts w:ascii="Times New Roman" w:hAnsi="Times New Roman" w:cs="Times New Roman"/>
          <w:b/>
          <w:sz w:val="24"/>
          <w:szCs w:val="24"/>
        </w:rPr>
        <w:t>; LH = 30; PH</w:t>
      </w:r>
      <w:r w:rsidR="001E0AB5" w:rsidRPr="00794EC8">
        <w:rPr>
          <w:rFonts w:ascii="Times New Roman" w:hAnsi="Times New Roman" w:cs="Times New Roman"/>
          <w:b/>
          <w:sz w:val="24"/>
          <w:szCs w:val="24"/>
        </w:rPr>
        <w:t xml:space="preserve"> = 30</w:t>
      </w:r>
      <w:r w:rsidRPr="00794EC8">
        <w:rPr>
          <w:rFonts w:ascii="Times New Roman" w:hAnsi="Times New Roman" w:cs="Times New Roman"/>
          <w:b/>
          <w:sz w:val="24"/>
          <w:szCs w:val="24"/>
        </w:rPr>
        <w:t>)</w:t>
      </w:r>
    </w:p>
    <w:p w14:paraId="390C5845" w14:textId="77777777" w:rsidR="008B5978" w:rsidRPr="00794EC8" w:rsidRDefault="008B5978" w:rsidP="00794EC8">
      <w:pPr>
        <w:spacing w:after="0" w:line="240" w:lineRule="auto"/>
        <w:jc w:val="both"/>
        <w:rPr>
          <w:rFonts w:ascii="Times New Roman" w:hAnsi="Times New Roman" w:cs="Times New Roman"/>
          <w:b/>
          <w:bCs/>
          <w:sz w:val="24"/>
          <w:szCs w:val="24"/>
        </w:rPr>
      </w:pPr>
      <w:r w:rsidRPr="00794EC8">
        <w:rPr>
          <w:rFonts w:ascii="Times New Roman" w:hAnsi="Times New Roman" w:cs="Times New Roman"/>
          <w:b/>
          <w:bCs/>
          <w:sz w:val="24"/>
          <w:szCs w:val="24"/>
        </w:rPr>
        <w:t xml:space="preserve">Senate-approved relevance: </w:t>
      </w:r>
      <w:r w:rsidRPr="00794EC8">
        <w:rPr>
          <w:rFonts w:ascii="Times New Roman" w:hAnsi="Times New Roman" w:cs="Times New Roman"/>
          <w:sz w:val="24"/>
          <w:szCs w:val="24"/>
        </w:rPr>
        <w:t xml:space="preserve"> </w:t>
      </w:r>
    </w:p>
    <w:p w14:paraId="29A31EF1" w14:textId="77777777" w:rsidR="008B5978" w:rsidRPr="00794EC8" w:rsidRDefault="008B5978" w:rsidP="00794EC8">
      <w:pPr>
        <w:spacing w:after="240" w:line="240" w:lineRule="auto"/>
        <w:jc w:val="both"/>
        <w:rPr>
          <w:rFonts w:ascii="Times New Roman" w:hAnsi="Times New Roman" w:cs="Times New Roman"/>
          <w:sz w:val="24"/>
          <w:szCs w:val="24"/>
        </w:rPr>
      </w:pPr>
      <w:r w:rsidRPr="00794EC8">
        <w:rPr>
          <w:rFonts w:ascii="Times New Roman" w:hAnsi="Times New Roman" w:cs="Times New Roman"/>
          <w:sz w:val="24"/>
          <w:szCs w:val="24"/>
        </w:rPr>
        <w:t xml:space="preserve">Training of highly skilled graduates that can apply the knowledge gained for the development of Nigeria and Africa in general. This is in line with BUK’s mission to </w:t>
      </w:r>
      <w:r w:rsidRPr="00794EC8">
        <w:rPr>
          <w:rFonts w:ascii="Times New Roman" w:eastAsia="Times New Roman" w:hAnsi="Times New Roman" w:cs="Times New Roman"/>
          <w:sz w:val="24"/>
          <w:szCs w:val="24"/>
          <w:lang w:val="en-US"/>
        </w:rPr>
        <w:t xml:space="preserve">address African developmental challenges through cutting-edge research, knowledge transfer and training of high-quality graduates. BUK </w:t>
      </w:r>
      <w:r w:rsidRPr="00794EC8">
        <w:rPr>
          <w:rFonts w:ascii="Times New Roman" w:hAnsi="Times New Roman" w:cs="Times New Roman"/>
          <w:sz w:val="24"/>
          <w:szCs w:val="24"/>
        </w:rPr>
        <w:t>graduates of the Banking and Finance are</w:t>
      </w:r>
      <w:r w:rsidRPr="00794EC8">
        <w:rPr>
          <w:rFonts w:ascii="Times New Roman" w:eastAsia="Times New Roman" w:hAnsi="Times New Roman" w:cs="Times New Roman"/>
          <w:sz w:val="24"/>
          <w:szCs w:val="24"/>
          <w:lang w:val="en-US"/>
        </w:rPr>
        <w:t xml:space="preserve"> </w:t>
      </w:r>
      <w:r w:rsidRPr="00794EC8">
        <w:rPr>
          <w:rFonts w:ascii="Times New Roman" w:hAnsi="Times New Roman" w:cs="Times New Roman"/>
          <w:sz w:val="24"/>
          <w:szCs w:val="24"/>
        </w:rPr>
        <w:t xml:space="preserve">competitive and locally relevant, as well as contribute to </w:t>
      </w:r>
      <w:r w:rsidR="001E0AB5" w:rsidRPr="00794EC8">
        <w:rPr>
          <w:rFonts w:ascii="Times New Roman" w:hAnsi="Times New Roman" w:cs="Times New Roman"/>
          <w:sz w:val="24"/>
          <w:szCs w:val="24"/>
        </w:rPr>
        <w:t xml:space="preserve">accounting record keeping to support effective banking and finance operations. </w:t>
      </w:r>
    </w:p>
    <w:p w14:paraId="71E6CF27" w14:textId="77777777" w:rsidR="008B5978" w:rsidRPr="00794EC8" w:rsidRDefault="00FA781F" w:rsidP="00794EC8">
      <w:pPr>
        <w:spacing w:after="0"/>
        <w:jc w:val="both"/>
        <w:rPr>
          <w:rFonts w:ascii="Times New Roman" w:hAnsi="Times New Roman" w:cs="Times New Roman"/>
          <w:b/>
          <w:sz w:val="24"/>
          <w:szCs w:val="24"/>
        </w:rPr>
      </w:pPr>
      <w:r w:rsidRPr="00794EC8">
        <w:rPr>
          <w:rFonts w:ascii="Times New Roman" w:hAnsi="Times New Roman" w:cs="Times New Roman"/>
          <w:b/>
          <w:sz w:val="24"/>
          <w:szCs w:val="24"/>
        </w:rPr>
        <w:t xml:space="preserve">Overview:  </w:t>
      </w:r>
    </w:p>
    <w:p w14:paraId="3EA5EF93" w14:textId="77777777" w:rsidR="00FA781F" w:rsidRPr="00794EC8" w:rsidRDefault="00FA781F" w:rsidP="00794EC8">
      <w:pPr>
        <w:spacing w:after="0"/>
        <w:jc w:val="both"/>
        <w:rPr>
          <w:rFonts w:ascii="Times New Roman" w:eastAsia="Calibri" w:hAnsi="Times New Roman"/>
          <w:sz w:val="24"/>
          <w:szCs w:val="24"/>
        </w:rPr>
      </w:pPr>
      <w:r w:rsidRPr="00794EC8">
        <w:rPr>
          <w:rFonts w:ascii="Times New Roman" w:eastAsia="Calibri" w:hAnsi="Times New Roman"/>
          <w:sz w:val="24"/>
          <w:szCs w:val="24"/>
        </w:rPr>
        <w:t>Financial accounting is critical to the success of a bank and its operations, as well as the satisfaction of its customers. It provides accounting information for planning and control, performance evaluations and various decisions by both the management of the banks and other stakeholders.</w:t>
      </w:r>
    </w:p>
    <w:p w14:paraId="7EE49D29" w14:textId="77777777" w:rsidR="00FA781F" w:rsidRPr="00794EC8" w:rsidRDefault="00FA781F" w:rsidP="00794EC8">
      <w:pPr>
        <w:spacing w:after="0"/>
        <w:jc w:val="both"/>
        <w:rPr>
          <w:rFonts w:ascii="Times New Roman" w:eastAsia="Calibri" w:hAnsi="Times New Roman"/>
          <w:sz w:val="24"/>
          <w:szCs w:val="24"/>
        </w:rPr>
      </w:pPr>
    </w:p>
    <w:p w14:paraId="236E2808" w14:textId="77777777" w:rsidR="00FA781F" w:rsidRDefault="00FA781F" w:rsidP="005C72AB">
      <w:pPr>
        <w:spacing w:after="0"/>
        <w:jc w:val="both"/>
        <w:rPr>
          <w:rFonts w:ascii="Times New Roman" w:eastAsia="Calibri" w:hAnsi="Times New Roman"/>
          <w:sz w:val="24"/>
          <w:szCs w:val="24"/>
        </w:rPr>
      </w:pPr>
      <w:r w:rsidRPr="00794EC8">
        <w:rPr>
          <w:rFonts w:ascii="Times New Roman" w:eastAsia="Calibri" w:hAnsi="Times New Roman"/>
          <w:sz w:val="24"/>
          <w:szCs w:val="24"/>
        </w:rPr>
        <w:t>The course is designed to enable students to learn the application of the double entry system of book keeping, as well as the underlying principles, concepts, conventions and classification of accounts as applied in different types of transactions. The course will examine students on their ability to apply their knowledge to practical tasks, their ability to record transactions by double entry systems and their appreciation of the use of modern methods in the preparation of f</w:t>
      </w:r>
      <w:r w:rsidR="005C72AB">
        <w:rPr>
          <w:rFonts w:ascii="Times New Roman" w:eastAsia="Calibri" w:hAnsi="Times New Roman"/>
          <w:sz w:val="24"/>
          <w:szCs w:val="24"/>
        </w:rPr>
        <w:t>inal accounts of a sole trader.</w:t>
      </w:r>
    </w:p>
    <w:p w14:paraId="54027161" w14:textId="77777777" w:rsidR="005C72AB" w:rsidRPr="005C72AB" w:rsidRDefault="005C72AB" w:rsidP="005C72AB">
      <w:pPr>
        <w:spacing w:after="0"/>
        <w:jc w:val="both"/>
        <w:rPr>
          <w:rFonts w:ascii="Times New Roman" w:eastAsia="Calibri" w:hAnsi="Times New Roman"/>
          <w:sz w:val="24"/>
          <w:szCs w:val="24"/>
        </w:rPr>
      </w:pPr>
    </w:p>
    <w:p w14:paraId="7CC47219" w14:textId="77777777" w:rsidR="008B5978" w:rsidRPr="00794EC8" w:rsidRDefault="008B5978" w:rsidP="00794EC8">
      <w:pPr>
        <w:spacing w:after="0"/>
        <w:jc w:val="both"/>
        <w:rPr>
          <w:rFonts w:ascii="Times New Roman" w:hAnsi="Times New Roman" w:cs="Times New Roman"/>
          <w:b/>
          <w:sz w:val="24"/>
          <w:szCs w:val="24"/>
        </w:rPr>
      </w:pPr>
      <w:r w:rsidRPr="00794EC8">
        <w:rPr>
          <w:rFonts w:ascii="Times New Roman" w:hAnsi="Times New Roman" w:cs="Times New Roman"/>
          <w:b/>
          <w:sz w:val="24"/>
          <w:szCs w:val="24"/>
        </w:rPr>
        <w:t>Obje</w:t>
      </w:r>
      <w:r w:rsidR="00FA781F" w:rsidRPr="00794EC8">
        <w:rPr>
          <w:rFonts w:ascii="Times New Roman" w:hAnsi="Times New Roman" w:cs="Times New Roman"/>
          <w:b/>
          <w:sz w:val="24"/>
          <w:szCs w:val="24"/>
        </w:rPr>
        <w:t xml:space="preserve">ctives: </w:t>
      </w:r>
    </w:p>
    <w:p w14:paraId="175A1D73" w14:textId="77777777" w:rsidR="008B5978" w:rsidRPr="00794EC8" w:rsidRDefault="008B5978" w:rsidP="00794EC8">
      <w:pPr>
        <w:spacing w:after="0"/>
        <w:jc w:val="both"/>
        <w:rPr>
          <w:rFonts w:ascii="Times New Roman" w:hAnsi="Times New Roman" w:cs="Times New Roman"/>
          <w:sz w:val="24"/>
          <w:szCs w:val="24"/>
        </w:rPr>
      </w:pPr>
      <w:r w:rsidRPr="00794EC8">
        <w:rPr>
          <w:rFonts w:ascii="Times New Roman" w:hAnsi="Times New Roman" w:cs="Times New Roman"/>
          <w:sz w:val="24"/>
          <w:szCs w:val="24"/>
        </w:rPr>
        <w:t xml:space="preserve">The objectives of the course are: </w:t>
      </w:r>
    </w:p>
    <w:p w14:paraId="77287BB2" w14:textId="77777777" w:rsidR="005A66B8" w:rsidRPr="00794EC8" w:rsidRDefault="005A66B8" w:rsidP="00A568A2">
      <w:pPr>
        <w:pStyle w:val="ListParagraph"/>
        <w:numPr>
          <w:ilvl w:val="0"/>
          <w:numId w:val="15"/>
        </w:numPr>
        <w:autoSpaceDE w:val="0"/>
        <w:autoSpaceDN w:val="0"/>
        <w:adjustRightInd w:val="0"/>
        <w:spacing w:after="0" w:line="240" w:lineRule="auto"/>
        <w:ind w:left="450"/>
        <w:jc w:val="both"/>
        <w:rPr>
          <w:rFonts w:ascii="Times New Roman" w:hAnsi="Times New Roman" w:cs="Times New Roman"/>
          <w:sz w:val="24"/>
          <w:szCs w:val="24"/>
          <w:lang w:val="en-US"/>
        </w:rPr>
      </w:pPr>
      <w:r w:rsidRPr="00794EC8">
        <w:rPr>
          <w:rFonts w:ascii="Times New Roman" w:hAnsi="Times New Roman" w:cs="Times New Roman"/>
          <w:sz w:val="24"/>
          <w:szCs w:val="24"/>
          <w:lang w:val="en-US"/>
        </w:rPr>
        <w:t>describe t</w:t>
      </w:r>
      <w:r w:rsidR="00FA781F" w:rsidRPr="00794EC8">
        <w:rPr>
          <w:rFonts w:ascii="Times New Roman" w:hAnsi="Times New Roman" w:cs="Times New Roman"/>
          <w:sz w:val="24"/>
          <w:szCs w:val="24"/>
          <w:lang w:val="en-US"/>
        </w:rPr>
        <w:t>he n</w:t>
      </w:r>
      <w:r w:rsidRPr="00794EC8">
        <w:rPr>
          <w:rFonts w:ascii="Times New Roman" w:hAnsi="Times New Roman" w:cs="Times New Roman"/>
          <w:sz w:val="24"/>
          <w:szCs w:val="24"/>
          <w:lang w:val="en-US"/>
        </w:rPr>
        <w:t>ature and scope of accounting;</w:t>
      </w:r>
    </w:p>
    <w:p w14:paraId="671E6156" w14:textId="77777777" w:rsidR="005A66B8" w:rsidRPr="00794EC8" w:rsidRDefault="00375A15" w:rsidP="00A568A2">
      <w:pPr>
        <w:pStyle w:val="ListParagraph"/>
        <w:numPr>
          <w:ilvl w:val="0"/>
          <w:numId w:val="15"/>
        </w:numPr>
        <w:autoSpaceDE w:val="0"/>
        <w:autoSpaceDN w:val="0"/>
        <w:adjustRightInd w:val="0"/>
        <w:spacing w:after="0" w:line="240" w:lineRule="auto"/>
        <w:ind w:left="450"/>
        <w:jc w:val="both"/>
        <w:rPr>
          <w:rFonts w:ascii="Times New Roman" w:hAnsi="Times New Roman" w:cs="Times New Roman"/>
          <w:sz w:val="24"/>
          <w:szCs w:val="24"/>
          <w:lang w:val="en-US"/>
        </w:rPr>
      </w:pPr>
      <w:r w:rsidRPr="00794EC8">
        <w:rPr>
          <w:rFonts w:ascii="Times New Roman" w:hAnsi="Times New Roman" w:cs="Times New Roman"/>
          <w:sz w:val="24"/>
          <w:szCs w:val="24"/>
          <w:lang w:val="en-US"/>
        </w:rPr>
        <w:t xml:space="preserve">state </w:t>
      </w:r>
      <w:r w:rsidR="005A66B8" w:rsidRPr="00794EC8">
        <w:rPr>
          <w:rFonts w:ascii="Times New Roman" w:hAnsi="Times New Roman" w:cs="Times New Roman"/>
          <w:sz w:val="24"/>
          <w:szCs w:val="24"/>
          <w:lang w:val="en-US"/>
        </w:rPr>
        <w:t>the d</w:t>
      </w:r>
      <w:r w:rsidR="00FA781F" w:rsidRPr="00794EC8">
        <w:rPr>
          <w:rFonts w:ascii="Times New Roman" w:hAnsi="Times New Roman" w:cs="Times New Roman"/>
          <w:sz w:val="24"/>
          <w:szCs w:val="24"/>
          <w:lang w:val="en-US"/>
        </w:rPr>
        <w:t>efinition</w:t>
      </w:r>
      <w:r w:rsidR="005A66B8" w:rsidRPr="00794EC8">
        <w:rPr>
          <w:rFonts w:ascii="Times New Roman" w:hAnsi="Times New Roman" w:cs="Times New Roman"/>
          <w:sz w:val="24"/>
          <w:szCs w:val="24"/>
          <w:lang w:val="en-US"/>
        </w:rPr>
        <w:t xml:space="preserve"> of bookkeeping and accounting;</w:t>
      </w:r>
    </w:p>
    <w:p w14:paraId="1388FBE2" w14:textId="77777777" w:rsidR="005A66B8" w:rsidRPr="00794EC8" w:rsidRDefault="005A66B8" w:rsidP="00A568A2">
      <w:pPr>
        <w:pStyle w:val="ListParagraph"/>
        <w:numPr>
          <w:ilvl w:val="0"/>
          <w:numId w:val="15"/>
        </w:numPr>
        <w:autoSpaceDE w:val="0"/>
        <w:autoSpaceDN w:val="0"/>
        <w:adjustRightInd w:val="0"/>
        <w:spacing w:after="0" w:line="240" w:lineRule="auto"/>
        <w:ind w:left="450"/>
        <w:jc w:val="both"/>
        <w:rPr>
          <w:rFonts w:ascii="Times New Roman" w:hAnsi="Times New Roman" w:cs="Times New Roman"/>
          <w:sz w:val="24"/>
          <w:szCs w:val="24"/>
          <w:lang w:val="en-US"/>
        </w:rPr>
      </w:pPr>
      <w:r w:rsidRPr="00794EC8">
        <w:rPr>
          <w:rFonts w:ascii="Times New Roman" w:hAnsi="Times New Roman" w:cs="Times New Roman"/>
          <w:sz w:val="24"/>
          <w:szCs w:val="24"/>
          <w:lang w:val="en-US"/>
        </w:rPr>
        <w:t>discuss the d</w:t>
      </w:r>
      <w:r w:rsidR="00FA781F" w:rsidRPr="00794EC8">
        <w:rPr>
          <w:rFonts w:ascii="Times New Roman" w:hAnsi="Times New Roman" w:cs="Times New Roman"/>
          <w:sz w:val="24"/>
          <w:szCs w:val="24"/>
          <w:lang w:val="en-US"/>
        </w:rPr>
        <w:t>ifferences and similarities betw</w:t>
      </w:r>
      <w:r w:rsidRPr="00794EC8">
        <w:rPr>
          <w:rFonts w:ascii="Times New Roman" w:hAnsi="Times New Roman" w:cs="Times New Roman"/>
          <w:sz w:val="24"/>
          <w:szCs w:val="24"/>
          <w:lang w:val="en-US"/>
        </w:rPr>
        <w:t>een bookkeeping and accounting;</w:t>
      </w:r>
    </w:p>
    <w:p w14:paraId="0933C633" w14:textId="77777777" w:rsidR="005A66B8" w:rsidRPr="00794EC8" w:rsidRDefault="005A66B8" w:rsidP="00A568A2">
      <w:pPr>
        <w:pStyle w:val="ListParagraph"/>
        <w:numPr>
          <w:ilvl w:val="0"/>
          <w:numId w:val="15"/>
        </w:numPr>
        <w:autoSpaceDE w:val="0"/>
        <w:autoSpaceDN w:val="0"/>
        <w:adjustRightInd w:val="0"/>
        <w:spacing w:after="0" w:line="240" w:lineRule="auto"/>
        <w:ind w:left="450"/>
        <w:jc w:val="both"/>
        <w:rPr>
          <w:rFonts w:ascii="Times New Roman" w:hAnsi="Times New Roman" w:cs="Times New Roman"/>
          <w:sz w:val="24"/>
          <w:szCs w:val="24"/>
          <w:lang w:val="en-US"/>
        </w:rPr>
      </w:pPr>
      <w:r w:rsidRPr="00794EC8">
        <w:rPr>
          <w:rFonts w:ascii="Times New Roman" w:hAnsi="Times New Roman" w:cs="Times New Roman"/>
          <w:sz w:val="24"/>
          <w:szCs w:val="24"/>
          <w:lang w:val="en-US"/>
        </w:rPr>
        <w:t>identify the o</w:t>
      </w:r>
      <w:r w:rsidR="00FA781F" w:rsidRPr="00794EC8">
        <w:rPr>
          <w:rFonts w:ascii="Times New Roman" w:hAnsi="Times New Roman" w:cs="Times New Roman"/>
          <w:sz w:val="24"/>
          <w:szCs w:val="24"/>
          <w:lang w:val="en-US"/>
        </w:rPr>
        <w:t>bjectives of financial acco</w:t>
      </w:r>
      <w:r w:rsidRPr="00794EC8">
        <w:rPr>
          <w:rFonts w:ascii="Times New Roman" w:hAnsi="Times New Roman" w:cs="Times New Roman"/>
          <w:sz w:val="24"/>
          <w:szCs w:val="24"/>
          <w:lang w:val="en-US"/>
        </w:rPr>
        <w:t>unting;</w:t>
      </w:r>
    </w:p>
    <w:p w14:paraId="224755BD" w14:textId="77777777" w:rsidR="005A66B8" w:rsidRPr="00794EC8" w:rsidRDefault="005A66B8" w:rsidP="00A568A2">
      <w:pPr>
        <w:pStyle w:val="ListParagraph"/>
        <w:numPr>
          <w:ilvl w:val="0"/>
          <w:numId w:val="15"/>
        </w:numPr>
        <w:autoSpaceDE w:val="0"/>
        <w:autoSpaceDN w:val="0"/>
        <w:adjustRightInd w:val="0"/>
        <w:spacing w:after="0" w:line="240" w:lineRule="auto"/>
        <w:ind w:left="450"/>
        <w:jc w:val="both"/>
        <w:rPr>
          <w:rFonts w:ascii="Times New Roman" w:hAnsi="Times New Roman" w:cs="Times New Roman"/>
          <w:sz w:val="24"/>
          <w:szCs w:val="24"/>
          <w:lang w:val="en-US"/>
        </w:rPr>
      </w:pPr>
      <w:r w:rsidRPr="00794EC8">
        <w:rPr>
          <w:rFonts w:ascii="Times New Roman" w:hAnsi="Times New Roman" w:cs="Times New Roman"/>
          <w:sz w:val="24"/>
          <w:szCs w:val="24"/>
          <w:lang w:val="en-US"/>
        </w:rPr>
        <w:t>describe the financial accounting cycle;</w:t>
      </w:r>
    </w:p>
    <w:p w14:paraId="25B10AE1" w14:textId="77777777" w:rsidR="005A66B8" w:rsidRPr="00794EC8" w:rsidRDefault="005A66B8" w:rsidP="00A568A2">
      <w:pPr>
        <w:pStyle w:val="ListParagraph"/>
        <w:numPr>
          <w:ilvl w:val="0"/>
          <w:numId w:val="15"/>
        </w:numPr>
        <w:autoSpaceDE w:val="0"/>
        <w:autoSpaceDN w:val="0"/>
        <w:adjustRightInd w:val="0"/>
        <w:spacing w:after="0" w:line="240" w:lineRule="auto"/>
        <w:ind w:left="450"/>
        <w:jc w:val="both"/>
        <w:rPr>
          <w:rFonts w:ascii="Times New Roman" w:hAnsi="Times New Roman" w:cs="Times New Roman"/>
          <w:sz w:val="24"/>
          <w:szCs w:val="24"/>
          <w:lang w:val="en-US"/>
        </w:rPr>
      </w:pPr>
      <w:r w:rsidRPr="00794EC8">
        <w:rPr>
          <w:rFonts w:ascii="Times New Roman" w:hAnsi="Times New Roman" w:cs="Times New Roman"/>
          <w:sz w:val="24"/>
          <w:szCs w:val="24"/>
          <w:lang w:val="en-US"/>
        </w:rPr>
        <w:t>discuss the</w:t>
      </w:r>
      <w:r w:rsidR="00FA781F" w:rsidRPr="00794EC8">
        <w:rPr>
          <w:rFonts w:ascii="Times New Roman" w:hAnsi="Times New Roman" w:cs="Times New Roman"/>
          <w:sz w:val="24"/>
          <w:szCs w:val="24"/>
          <w:lang w:val="en-US"/>
        </w:rPr>
        <w:t xml:space="preserve"> </w:t>
      </w:r>
      <w:r w:rsidRPr="00794EC8">
        <w:rPr>
          <w:rFonts w:ascii="Times New Roman" w:hAnsi="Times New Roman" w:cs="Times New Roman"/>
          <w:sz w:val="24"/>
          <w:szCs w:val="24"/>
          <w:lang w:val="en-US"/>
        </w:rPr>
        <w:t>various branches of accounting;</w:t>
      </w:r>
    </w:p>
    <w:p w14:paraId="13FB1DB4" w14:textId="77777777" w:rsidR="005A66B8" w:rsidRPr="00794EC8" w:rsidRDefault="005A66B8" w:rsidP="00A568A2">
      <w:pPr>
        <w:pStyle w:val="ListParagraph"/>
        <w:numPr>
          <w:ilvl w:val="0"/>
          <w:numId w:val="15"/>
        </w:numPr>
        <w:autoSpaceDE w:val="0"/>
        <w:autoSpaceDN w:val="0"/>
        <w:adjustRightInd w:val="0"/>
        <w:spacing w:after="0" w:line="240" w:lineRule="auto"/>
        <w:ind w:left="450"/>
        <w:jc w:val="both"/>
        <w:rPr>
          <w:rFonts w:ascii="Times New Roman" w:hAnsi="Times New Roman" w:cs="Times New Roman"/>
          <w:sz w:val="24"/>
          <w:szCs w:val="24"/>
          <w:lang w:val="en-US"/>
        </w:rPr>
      </w:pPr>
      <w:r w:rsidRPr="00794EC8">
        <w:rPr>
          <w:rFonts w:ascii="Times New Roman" w:hAnsi="Times New Roman" w:cs="Times New Roman"/>
          <w:sz w:val="24"/>
          <w:szCs w:val="24"/>
          <w:lang w:val="en-US"/>
        </w:rPr>
        <w:t xml:space="preserve">identify the </w:t>
      </w:r>
      <w:r w:rsidR="00FA781F" w:rsidRPr="00794EC8">
        <w:rPr>
          <w:rFonts w:ascii="Times New Roman" w:hAnsi="Times New Roman" w:cs="Times New Roman"/>
          <w:sz w:val="24"/>
          <w:szCs w:val="24"/>
          <w:lang w:val="en-US"/>
        </w:rPr>
        <w:t>methods of recording accounting data usin</w:t>
      </w:r>
      <w:r w:rsidRPr="00794EC8">
        <w:rPr>
          <w:rFonts w:ascii="Times New Roman" w:hAnsi="Times New Roman" w:cs="Times New Roman"/>
          <w:sz w:val="24"/>
          <w:szCs w:val="24"/>
          <w:lang w:val="en-US"/>
        </w:rPr>
        <w:t>g manual and electronic devices;</w:t>
      </w:r>
    </w:p>
    <w:p w14:paraId="23AF2C34" w14:textId="77777777" w:rsidR="005A66B8" w:rsidRPr="00794EC8" w:rsidRDefault="00375A15" w:rsidP="00A568A2">
      <w:pPr>
        <w:pStyle w:val="ListParagraph"/>
        <w:numPr>
          <w:ilvl w:val="0"/>
          <w:numId w:val="15"/>
        </w:numPr>
        <w:autoSpaceDE w:val="0"/>
        <w:autoSpaceDN w:val="0"/>
        <w:adjustRightInd w:val="0"/>
        <w:spacing w:after="0" w:line="240" w:lineRule="auto"/>
        <w:ind w:left="450"/>
        <w:jc w:val="both"/>
        <w:rPr>
          <w:rFonts w:ascii="Times New Roman" w:hAnsi="Times New Roman" w:cs="Times New Roman"/>
          <w:sz w:val="24"/>
          <w:szCs w:val="24"/>
          <w:lang w:val="en-US"/>
        </w:rPr>
      </w:pPr>
      <w:r w:rsidRPr="00794EC8">
        <w:rPr>
          <w:rFonts w:ascii="Times New Roman" w:hAnsi="Times New Roman" w:cs="Times New Roman"/>
          <w:sz w:val="24"/>
          <w:szCs w:val="24"/>
          <w:lang w:val="en-US"/>
        </w:rPr>
        <w:t xml:space="preserve">discuss </w:t>
      </w:r>
      <w:r w:rsidR="005A66B8" w:rsidRPr="00794EC8">
        <w:rPr>
          <w:rFonts w:ascii="Times New Roman" w:hAnsi="Times New Roman" w:cs="Times New Roman"/>
          <w:sz w:val="24"/>
          <w:szCs w:val="24"/>
          <w:lang w:val="en-US"/>
        </w:rPr>
        <w:t>the s</w:t>
      </w:r>
      <w:r w:rsidR="00FA781F" w:rsidRPr="00794EC8">
        <w:rPr>
          <w:rFonts w:ascii="Times New Roman" w:hAnsi="Times New Roman" w:cs="Times New Roman"/>
          <w:sz w:val="24"/>
          <w:szCs w:val="24"/>
          <w:lang w:val="en-US"/>
        </w:rPr>
        <w:t>ource documents f</w:t>
      </w:r>
      <w:r w:rsidR="005A66B8" w:rsidRPr="00794EC8">
        <w:rPr>
          <w:rFonts w:ascii="Times New Roman" w:hAnsi="Times New Roman" w:cs="Times New Roman"/>
          <w:sz w:val="24"/>
          <w:szCs w:val="24"/>
          <w:lang w:val="en-US"/>
        </w:rPr>
        <w:t>or Book-keeping and Accounting;</w:t>
      </w:r>
    </w:p>
    <w:p w14:paraId="123F8802" w14:textId="77777777" w:rsidR="005A66B8" w:rsidRPr="00794EC8" w:rsidRDefault="005A66B8" w:rsidP="00A568A2">
      <w:pPr>
        <w:pStyle w:val="ListParagraph"/>
        <w:numPr>
          <w:ilvl w:val="0"/>
          <w:numId w:val="15"/>
        </w:numPr>
        <w:autoSpaceDE w:val="0"/>
        <w:autoSpaceDN w:val="0"/>
        <w:adjustRightInd w:val="0"/>
        <w:spacing w:after="0" w:line="240" w:lineRule="auto"/>
        <w:ind w:left="450"/>
        <w:jc w:val="both"/>
        <w:rPr>
          <w:rFonts w:ascii="Times New Roman" w:hAnsi="Times New Roman" w:cs="Times New Roman"/>
          <w:sz w:val="24"/>
          <w:szCs w:val="24"/>
          <w:lang w:val="en-US"/>
        </w:rPr>
      </w:pPr>
      <w:r w:rsidRPr="00794EC8">
        <w:rPr>
          <w:rFonts w:ascii="Times New Roman" w:hAnsi="Times New Roman" w:cs="Times New Roman"/>
          <w:sz w:val="24"/>
          <w:szCs w:val="24"/>
          <w:lang w:val="en-US"/>
        </w:rPr>
        <w:t xml:space="preserve">describe the </w:t>
      </w:r>
      <w:r w:rsidR="00FA781F" w:rsidRPr="00794EC8">
        <w:rPr>
          <w:rFonts w:ascii="Times New Roman" w:hAnsi="Times New Roman" w:cs="Times New Roman"/>
          <w:sz w:val="24"/>
          <w:szCs w:val="24"/>
          <w:lang w:val="en-US"/>
        </w:rPr>
        <w:t xml:space="preserve">original/principal/prime books </w:t>
      </w:r>
      <w:r w:rsidRPr="00794EC8">
        <w:rPr>
          <w:rFonts w:ascii="Times New Roman" w:hAnsi="Times New Roman" w:cs="Times New Roman"/>
          <w:sz w:val="24"/>
          <w:szCs w:val="24"/>
          <w:lang w:val="en-US"/>
        </w:rPr>
        <w:t>of entry/ledgers in accounting;</w:t>
      </w:r>
    </w:p>
    <w:p w14:paraId="2A516249" w14:textId="77777777" w:rsidR="005A66B8" w:rsidRPr="00794EC8" w:rsidRDefault="00375A15" w:rsidP="00A568A2">
      <w:pPr>
        <w:pStyle w:val="ListParagraph"/>
        <w:numPr>
          <w:ilvl w:val="0"/>
          <w:numId w:val="15"/>
        </w:numPr>
        <w:autoSpaceDE w:val="0"/>
        <w:autoSpaceDN w:val="0"/>
        <w:adjustRightInd w:val="0"/>
        <w:spacing w:after="0" w:line="240" w:lineRule="auto"/>
        <w:ind w:left="450"/>
        <w:jc w:val="both"/>
        <w:rPr>
          <w:rFonts w:ascii="Times New Roman" w:hAnsi="Times New Roman" w:cs="Times New Roman"/>
          <w:sz w:val="24"/>
          <w:szCs w:val="24"/>
          <w:lang w:val="en-US"/>
        </w:rPr>
      </w:pPr>
      <w:r w:rsidRPr="00794EC8">
        <w:rPr>
          <w:rFonts w:ascii="Times New Roman" w:hAnsi="Times New Roman" w:cs="Times New Roman"/>
          <w:sz w:val="24"/>
          <w:szCs w:val="24"/>
          <w:lang w:val="en-US"/>
        </w:rPr>
        <w:t xml:space="preserve">state </w:t>
      </w:r>
      <w:r w:rsidR="005A66B8" w:rsidRPr="00794EC8">
        <w:rPr>
          <w:rFonts w:ascii="Times New Roman" w:hAnsi="Times New Roman" w:cs="Times New Roman"/>
          <w:sz w:val="24"/>
          <w:szCs w:val="24"/>
          <w:lang w:val="en-US"/>
        </w:rPr>
        <w:t>the p</w:t>
      </w:r>
      <w:r w:rsidR="00FA781F" w:rsidRPr="00794EC8">
        <w:rPr>
          <w:rFonts w:ascii="Times New Roman" w:hAnsi="Times New Roman" w:cs="Times New Roman"/>
          <w:sz w:val="24"/>
          <w:szCs w:val="24"/>
          <w:lang w:val="en-US"/>
        </w:rPr>
        <w:t>rinciples of double entry and account</w:t>
      </w:r>
      <w:r w:rsidR="005A66B8" w:rsidRPr="00794EC8">
        <w:rPr>
          <w:rFonts w:ascii="Times New Roman" w:hAnsi="Times New Roman" w:cs="Times New Roman"/>
          <w:sz w:val="24"/>
          <w:szCs w:val="24"/>
          <w:lang w:val="en-US"/>
        </w:rPr>
        <w:t>ing equation, the trial balance; and</w:t>
      </w:r>
    </w:p>
    <w:p w14:paraId="0F344EC8" w14:textId="77777777" w:rsidR="005A66B8" w:rsidRPr="00794EC8" w:rsidRDefault="00375A15" w:rsidP="00A568A2">
      <w:pPr>
        <w:pStyle w:val="ListParagraph"/>
        <w:numPr>
          <w:ilvl w:val="0"/>
          <w:numId w:val="15"/>
        </w:numPr>
        <w:autoSpaceDE w:val="0"/>
        <w:autoSpaceDN w:val="0"/>
        <w:adjustRightInd w:val="0"/>
        <w:spacing w:after="0" w:line="240" w:lineRule="auto"/>
        <w:ind w:left="450"/>
        <w:jc w:val="both"/>
        <w:rPr>
          <w:rFonts w:ascii="Times New Roman" w:hAnsi="Times New Roman" w:cs="Times New Roman"/>
          <w:sz w:val="24"/>
          <w:szCs w:val="24"/>
          <w:lang w:val="en-US"/>
        </w:rPr>
      </w:pPr>
      <w:r w:rsidRPr="00794EC8">
        <w:rPr>
          <w:rFonts w:ascii="Times New Roman" w:hAnsi="Times New Roman" w:cs="Times New Roman"/>
          <w:sz w:val="24"/>
          <w:szCs w:val="24"/>
          <w:lang w:val="en-US"/>
        </w:rPr>
        <w:t xml:space="preserve">prepare </w:t>
      </w:r>
      <w:r w:rsidR="005A66B8" w:rsidRPr="00794EC8">
        <w:rPr>
          <w:rFonts w:ascii="Times New Roman" w:hAnsi="Times New Roman" w:cs="Times New Roman"/>
          <w:sz w:val="24"/>
          <w:szCs w:val="24"/>
          <w:lang w:val="en-US"/>
        </w:rPr>
        <w:t>bank reconciliation statement and final accounts of sole proprietors;</w:t>
      </w:r>
    </w:p>
    <w:p w14:paraId="64BF1456" w14:textId="77777777" w:rsidR="008B5978" w:rsidRPr="00794EC8" w:rsidRDefault="008B5978" w:rsidP="00794EC8">
      <w:pPr>
        <w:jc w:val="both"/>
        <w:rPr>
          <w:rFonts w:ascii="Times New Roman" w:hAnsi="Times New Roman" w:cs="Times New Roman"/>
          <w:b/>
          <w:sz w:val="24"/>
          <w:szCs w:val="24"/>
        </w:rPr>
      </w:pPr>
    </w:p>
    <w:p w14:paraId="117C249A" w14:textId="77777777" w:rsidR="001E0AB5" w:rsidRPr="00794EC8" w:rsidRDefault="001E0AB5" w:rsidP="00794EC8">
      <w:pPr>
        <w:autoSpaceDE w:val="0"/>
        <w:autoSpaceDN w:val="0"/>
        <w:adjustRightInd w:val="0"/>
        <w:spacing w:after="0" w:line="240" w:lineRule="auto"/>
        <w:rPr>
          <w:rFonts w:ascii="Times New Roman" w:hAnsi="Times New Roman" w:cs="Times New Roman"/>
          <w:b/>
          <w:bCs/>
          <w:sz w:val="24"/>
          <w:szCs w:val="24"/>
          <w:lang w:val="en-US"/>
        </w:rPr>
      </w:pPr>
      <w:r w:rsidRPr="00794EC8">
        <w:rPr>
          <w:rFonts w:ascii="Times New Roman" w:hAnsi="Times New Roman" w:cs="Times New Roman"/>
          <w:b/>
          <w:bCs/>
          <w:sz w:val="24"/>
          <w:szCs w:val="24"/>
          <w:lang w:val="en-US"/>
        </w:rPr>
        <w:t>Learning Outcomes</w:t>
      </w:r>
    </w:p>
    <w:p w14:paraId="6294D700" w14:textId="77777777" w:rsidR="001E0AB5" w:rsidRPr="00794EC8" w:rsidRDefault="001E0AB5" w:rsidP="00794EC8">
      <w:pPr>
        <w:autoSpaceDE w:val="0"/>
        <w:autoSpaceDN w:val="0"/>
        <w:adjustRightInd w:val="0"/>
        <w:spacing w:after="0" w:line="240" w:lineRule="auto"/>
        <w:rPr>
          <w:rFonts w:ascii="Times New Roman" w:hAnsi="Times New Roman" w:cs="Times New Roman"/>
          <w:sz w:val="24"/>
          <w:szCs w:val="24"/>
          <w:lang w:val="en-US"/>
        </w:rPr>
      </w:pPr>
      <w:r w:rsidRPr="00794EC8">
        <w:rPr>
          <w:rFonts w:ascii="Times New Roman" w:hAnsi="Times New Roman" w:cs="Times New Roman"/>
          <w:sz w:val="24"/>
          <w:szCs w:val="24"/>
          <w:lang w:val="en-US"/>
        </w:rPr>
        <w:t>At the end of this course, students should be able to:</w:t>
      </w:r>
    </w:p>
    <w:p w14:paraId="0308F78A" w14:textId="77777777" w:rsidR="00DB6BFD" w:rsidRPr="00794EC8" w:rsidRDefault="001E0AB5" w:rsidP="00A568A2">
      <w:pPr>
        <w:pStyle w:val="ListParagraph"/>
        <w:numPr>
          <w:ilvl w:val="0"/>
          <w:numId w:val="16"/>
        </w:numPr>
        <w:autoSpaceDE w:val="0"/>
        <w:autoSpaceDN w:val="0"/>
        <w:adjustRightInd w:val="0"/>
        <w:spacing w:after="0" w:line="240" w:lineRule="auto"/>
        <w:rPr>
          <w:rFonts w:ascii="Times New Roman" w:hAnsi="Times New Roman" w:cs="Times New Roman"/>
          <w:sz w:val="24"/>
          <w:szCs w:val="24"/>
          <w:lang w:val="en-US"/>
        </w:rPr>
      </w:pPr>
      <w:r w:rsidRPr="00794EC8">
        <w:rPr>
          <w:rFonts w:ascii="Times New Roman" w:hAnsi="Times New Roman" w:cs="Times New Roman"/>
          <w:sz w:val="24"/>
          <w:szCs w:val="24"/>
          <w:lang w:val="en-US"/>
        </w:rPr>
        <w:t>describe the nature and scope of accounting;</w:t>
      </w:r>
    </w:p>
    <w:p w14:paraId="0A0D2920" w14:textId="77777777" w:rsidR="00DB6BFD" w:rsidRPr="00794EC8" w:rsidRDefault="005A66B8" w:rsidP="00A568A2">
      <w:pPr>
        <w:pStyle w:val="ListParagraph"/>
        <w:numPr>
          <w:ilvl w:val="0"/>
          <w:numId w:val="16"/>
        </w:numPr>
        <w:autoSpaceDE w:val="0"/>
        <w:autoSpaceDN w:val="0"/>
        <w:adjustRightInd w:val="0"/>
        <w:spacing w:after="0" w:line="240" w:lineRule="auto"/>
        <w:rPr>
          <w:rFonts w:ascii="Times New Roman" w:hAnsi="Times New Roman" w:cs="Times New Roman"/>
          <w:sz w:val="24"/>
          <w:szCs w:val="24"/>
          <w:lang w:val="en-US"/>
        </w:rPr>
      </w:pPr>
      <w:r w:rsidRPr="00794EC8">
        <w:rPr>
          <w:rFonts w:ascii="Times New Roman" w:hAnsi="Times New Roman" w:cs="Times New Roman"/>
          <w:sz w:val="24"/>
          <w:szCs w:val="24"/>
          <w:lang w:val="en-US"/>
        </w:rPr>
        <w:t>identify five (5) differences</w:t>
      </w:r>
      <w:r w:rsidR="001E0AB5" w:rsidRPr="00794EC8">
        <w:rPr>
          <w:rFonts w:ascii="Times New Roman" w:hAnsi="Times New Roman" w:cs="Times New Roman"/>
          <w:sz w:val="24"/>
          <w:szCs w:val="24"/>
          <w:lang w:val="en-US"/>
        </w:rPr>
        <w:t xml:space="preserve"> between bookkeeping and accounting;</w:t>
      </w:r>
    </w:p>
    <w:p w14:paraId="35EF68C0" w14:textId="77777777" w:rsidR="00DB6BFD" w:rsidRPr="00794EC8" w:rsidRDefault="005A66B8" w:rsidP="00A568A2">
      <w:pPr>
        <w:pStyle w:val="ListParagraph"/>
        <w:numPr>
          <w:ilvl w:val="0"/>
          <w:numId w:val="16"/>
        </w:numPr>
        <w:autoSpaceDE w:val="0"/>
        <w:autoSpaceDN w:val="0"/>
        <w:adjustRightInd w:val="0"/>
        <w:spacing w:after="0" w:line="240" w:lineRule="auto"/>
        <w:rPr>
          <w:rFonts w:ascii="Times New Roman" w:hAnsi="Times New Roman" w:cs="Times New Roman"/>
          <w:sz w:val="24"/>
          <w:szCs w:val="24"/>
          <w:lang w:val="en-US"/>
        </w:rPr>
      </w:pPr>
      <w:r w:rsidRPr="00794EC8">
        <w:rPr>
          <w:rFonts w:ascii="Times New Roman" w:hAnsi="Times New Roman" w:cs="Times New Roman"/>
          <w:sz w:val="24"/>
          <w:szCs w:val="24"/>
          <w:lang w:val="en-US"/>
        </w:rPr>
        <w:t xml:space="preserve">discuss five (5) </w:t>
      </w:r>
      <w:r w:rsidR="001E0AB5" w:rsidRPr="00794EC8">
        <w:rPr>
          <w:rFonts w:ascii="Times New Roman" w:hAnsi="Times New Roman" w:cs="Times New Roman"/>
          <w:sz w:val="24"/>
          <w:szCs w:val="24"/>
          <w:lang w:val="en-US"/>
        </w:rPr>
        <w:t>objectives of financial accounting;</w:t>
      </w:r>
    </w:p>
    <w:p w14:paraId="3C925A18" w14:textId="77777777" w:rsidR="00DB6BFD" w:rsidRPr="00794EC8" w:rsidRDefault="00DB6BFD" w:rsidP="00A568A2">
      <w:pPr>
        <w:pStyle w:val="ListParagraph"/>
        <w:numPr>
          <w:ilvl w:val="0"/>
          <w:numId w:val="16"/>
        </w:numPr>
        <w:autoSpaceDE w:val="0"/>
        <w:autoSpaceDN w:val="0"/>
        <w:adjustRightInd w:val="0"/>
        <w:spacing w:after="0" w:line="240" w:lineRule="auto"/>
        <w:rPr>
          <w:rFonts w:ascii="Times New Roman" w:hAnsi="Times New Roman" w:cs="Times New Roman"/>
          <w:sz w:val="24"/>
          <w:szCs w:val="24"/>
          <w:lang w:val="en-US"/>
        </w:rPr>
      </w:pPr>
      <w:r w:rsidRPr="00794EC8">
        <w:rPr>
          <w:rFonts w:ascii="Times New Roman" w:hAnsi="Times New Roman" w:cs="Times New Roman"/>
          <w:sz w:val="24"/>
          <w:szCs w:val="24"/>
          <w:lang w:val="en-US"/>
        </w:rPr>
        <w:t xml:space="preserve">discuss the </w:t>
      </w:r>
      <w:r w:rsidR="001E0AB5" w:rsidRPr="00794EC8">
        <w:rPr>
          <w:rFonts w:ascii="Times New Roman" w:hAnsi="Times New Roman" w:cs="Times New Roman"/>
          <w:sz w:val="24"/>
          <w:szCs w:val="24"/>
          <w:lang w:val="en-US"/>
        </w:rPr>
        <w:t xml:space="preserve">various branches of accounting; and methods of recording accounting </w:t>
      </w:r>
      <w:proofErr w:type="gramStart"/>
      <w:r w:rsidR="001E0AB5" w:rsidRPr="00794EC8">
        <w:rPr>
          <w:rFonts w:ascii="Times New Roman" w:hAnsi="Times New Roman" w:cs="Times New Roman"/>
          <w:sz w:val="24"/>
          <w:szCs w:val="24"/>
          <w:lang w:val="en-US"/>
        </w:rPr>
        <w:t xml:space="preserve">data </w:t>
      </w:r>
      <w:r w:rsidRPr="00794EC8">
        <w:rPr>
          <w:rFonts w:ascii="Times New Roman" w:hAnsi="Times New Roman" w:cs="Times New Roman"/>
          <w:sz w:val="24"/>
          <w:szCs w:val="24"/>
          <w:lang w:val="en-US"/>
        </w:rPr>
        <w:t xml:space="preserve"> </w:t>
      </w:r>
      <w:r w:rsidR="001E0AB5" w:rsidRPr="00794EC8">
        <w:rPr>
          <w:rFonts w:ascii="Times New Roman" w:hAnsi="Times New Roman" w:cs="Times New Roman"/>
          <w:sz w:val="24"/>
          <w:szCs w:val="24"/>
          <w:lang w:val="en-US"/>
        </w:rPr>
        <w:t>using</w:t>
      </w:r>
      <w:proofErr w:type="gramEnd"/>
      <w:r w:rsidR="001E0AB5" w:rsidRPr="00794EC8">
        <w:rPr>
          <w:rFonts w:ascii="Times New Roman" w:hAnsi="Times New Roman" w:cs="Times New Roman"/>
          <w:sz w:val="24"/>
          <w:szCs w:val="24"/>
          <w:lang w:val="en-US"/>
        </w:rPr>
        <w:t xml:space="preserve"> manual and electronic devices;</w:t>
      </w:r>
    </w:p>
    <w:p w14:paraId="559718CB" w14:textId="77777777" w:rsidR="00DB6BFD" w:rsidRPr="00794EC8" w:rsidRDefault="001E0AB5" w:rsidP="00A568A2">
      <w:pPr>
        <w:pStyle w:val="ListParagraph"/>
        <w:numPr>
          <w:ilvl w:val="0"/>
          <w:numId w:val="16"/>
        </w:numPr>
        <w:autoSpaceDE w:val="0"/>
        <w:autoSpaceDN w:val="0"/>
        <w:adjustRightInd w:val="0"/>
        <w:spacing w:after="0" w:line="240" w:lineRule="auto"/>
        <w:rPr>
          <w:rFonts w:ascii="Times New Roman" w:hAnsi="Times New Roman" w:cs="Times New Roman"/>
          <w:sz w:val="24"/>
          <w:szCs w:val="24"/>
          <w:lang w:val="en-US"/>
        </w:rPr>
      </w:pPr>
      <w:r w:rsidRPr="00794EC8">
        <w:rPr>
          <w:rFonts w:ascii="Times New Roman" w:hAnsi="Times New Roman" w:cs="Times New Roman"/>
          <w:sz w:val="24"/>
          <w:szCs w:val="24"/>
          <w:lang w:val="en-US"/>
        </w:rPr>
        <w:lastRenderedPageBreak/>
        <w:t>prepare basic accounting records from primary books to extraction of trial balance;</w:t>
      </w:r>
      <w:r w:rsidR="00493D41" w:rsidRPr="00794EC8">
        <w:rPr>
          <w:rFonts w:ascii="Times New Roman" w:hAnsi="Times New Roman" w:cs="Times New Roman"/>
          <w:sz w:val="24"/>
          <w:szCs w:val="24"/>
          <w:lang w:val="en-US"/>
        </w:rPr>
        <w:t xml:space="preserve"> and</w:t>
      </w:r>
    </w:p>
    <w:p w14:paraId="209F07ED" w14:textId="77777777" w:rsidR="001E0AB5" w:rsidRPr="00794EC8" w:rsidRDefault="001E0AB5" w:rsidP="00A568A2">
      <w:pPr>
        <w:pStyle w:val="ListParagraph"/>
        <w:numPr>
          <w:ilvl w:val="0"/>
          <w:numId w:val="16"/>
        </w:numPr>
        <w:autoSpaceDE w:val="0"/>
        <w:autoSpaceDN w:val="0"/>
        <w:adjustRightInd w:val="0"/>
        <w:spacing w:after="0" w:line="240" w:lineRule="auto"/>
        <w:rPr>
          <w:rFonts w:ascii="Times New Roman" w:hAnsi="Times New Roman" w:cs="Times New Roman"/>
          <w:sz w:val="24"/>
          <w:szCs w:val="24"/>
          <w:lang w:val="en-US"/>
        </w:rPr>
      </w:pPr>
      <w:r w:rsidRPr="00794EC8">
        <w:rPr>
          <w:rFonts w:ascii="Times New Roman" w:hAnsi="Times New Roman" w:cs="Times New Roman"/>
          <w:sz w:val="24"/>
          <w:szCs w:val="24"/>
          <w:lang w:val="en-US"/>
        </w:rPr>
        <w:t xml:space="preserve">correct </w:t>
      </w:r>
      <w:r w:rsidR="005A66B8" w:rsidRPr="00794EC8">
        <w:rPr>
          <w:rFonts w:ascii="Times New Roman" w:hAnsi="Times New Roman" w:cs="Times New Roman"/>
          <w:sz w:val="24"/>
          <w:szCs w:val="24"/>
          <w:lang w:val="en-US"/>
        </w:rPr>
        <w:t xml:space="preserve">five (5) types of </w:t>
      </w:r>
      <w:r w:rsidRPr="00794EC8">
        <w:rPr>
          <w:rFonts w:ascii="Times New Roman" w:hAnsi="Times New Roman" w:cs="Times New Roman"/>
          <w:sz w:val="24"/>
          <w:szCs w:val="24"/>
          <w:lang w:val="en-US"/>
        </w:rPr>
        <w:t>basic posting errors; and</w:t>
      </w:r>
      <w:r w:rsidR="00493D41" w:rsidRPr="00794EC8">
        <w:rPr>
          <w:rFonts w:ascii="Times New Roman" w:hAnsi="Times New Roman" w:cs="Times New Roman"/>
          <w:sz w:val="24"/>
          <w:szCs w:val="24"/>
          <w:lang w:val="en-US"/>
        </w:rPr>
        <w:t xml:space="preserve"> </w:t>
      </w:r>
      <w:r w:rsidRPr="00794EC8">
        <w:rPr>
          <w:rFonts w:ascii="Times New Roman" w:hAnsi="Times New Roman" w:cs="Times New Roman"/>
          <w:sz w:val="24"/>
          <w:szCs w:val="24"/>
          <w:lang w:val="en-US"/>
        </w:rPr>
        <w:t>prepare bank reconciliation statements.</w:t>
      </w:r>
    </w:p>
    <w:p w14:paraId="0FFFE352" w14:textId="77777777" w:rsidR="001E0AB5" w:rsidRDefault="001E0AB5" w:rsidP="00794EC8">
      <w:pPr>
        <w:autoSpaceDE w:val="0"/>
        <w:autoSpaceDN w:val="0"/>
        <w:adjustRightInd w:val="0"/>
        <w:spacing w:after="0" w:line="240" w:lineRule="auto"/>
        <w:ind w:left="450" w:hanging="360"/>
        <w:rPr>
          <w:rFonts w:ascii="Times New Roman" w:hAnsi="Times New Roman" w:cs="Times New Roman"/>
          <w:sz w:val="24"/>
          <w:szCs w:val="24"/>
          <w:lang w:val="en-US"/>
        </w:rPr>
      </w:pPr>
    </w:p>
    <w:p w14:paraId="66C07A8F" w14:textId="77777777" w:rsidR="005C72AB" w:rsidRDefault="005C72AB" w:rsidP="00794EC8">
      <w:pPr>
        <w:autoSpaceDE w:val="0"/>
        <w:autoSpaceDN w:val="0"/>
        <w:adjustRightInd w:val="0"/>
        <w:spacing w:after="0" w:line="240" w:lineRule="auto"/>
        <w:ind w:left="450" w:hanging="360"/>
        <w:rPr>
          <w:rFonts w:ascii="Times New Roman" w:hAnsi="Times New Roman" w:cs="Times New Roman"/>
          <w:sz w:val="24"/>
          <w:szCs w:val="24"/>
          <w:lang w:val="en-US"/>
        </w:rPr>
      </w:pPr>
    </w:p>
    <w:p w14:paraId="012A9B84" w14:textId="77777777" w:rsidR="005C72AB" w:rsidRPr="00794EC8" w:rsidRDefault="005C72AB" w:rsidP="00794EC8">
      <w:pPr>
        <w:autoSpaceDE w:val="0"/>
        <w:autoSpaceDN w:val="0"/>
        <w:adjustRightInd w:val="0"/>
        <w:spacing w:after="0" w:line="240" w:lineRule="auto"/>
        <w:ind w:left="450" w:hanging="360"/>
        <w:rPr>
          <w:rFonts w:ascii="Times New Roman" w:hAnsi="Times New Roman" w:cs="Times New Roman"/>
          <w:sz w:val="24"/>
          <w:szCs w:val="24"/>
          <w:lang w:val="en-US"/>
        </w:rPr>
      </w:pPr>
    </w:p>
    <w:p w14:paraId="5A9CC914" w14:textId="77777777" w:rsidR="001E0AB5" w:rsidRPr="00794EC8" w:rsidRDefault="001E0AB5" w:rsidP="00794EC8">
      <w:pPr>
        <w:autoSpaceDE w:val="0"/>
        <w:autoSpaceDN w:val="0"/>
        <w:adjustRightInd w:val="0"/>
        <w:spacing w:after="0" w:line="240" w:lineRule="auto"/>
        <w:rPr>
          <w:rFonts w:ascii="Times New Roman" w:hAnsi="Times New Roman" w:cs="Times New Roman"/>
          <w:b/>
          <w:bCs/>
          <w:sz w:val="24"/>
          <w:szCs w:val="24"/>
          <w:lang w:val="en-US"/>
        </w:rPr>
      </w:pPr>
      <w:r w:rsidRPr="00794EC8">
        <w:rPr>
          <w:rFonts w:ascii="Times New Roman" w:hAnsi="Times New Roman" w:cs="Times New Roman"/>
          <w:b/>
          <w:bCs/>
          <w:sz w:val="24"/>
          <w:szCs w:val="24"/>
          <w:lang w:val="en-US"/>
        </w:rPr>
        <w:t>Course Contents</w:t>
      </w:r>
    </w:p>
    <w:p w14:paraId="4BDAF1F6" w14:textId="77777777" w:rsidR="001E0AB5" w:rsidRPr="00794EC8" w:rsidRDefault="001E0AB5" w:rsidP="00794EC8">
      <w:pPr>
        <w:autoSpaceDE w:val="0"/>
        <w:autoSpaceDN w:val="0"/>
        <w:adjustRightInd w:val="0"/>
        <w:spacing w:after="0" w:line="240" w:lineRule="auto"/>
        <w:jc w:val="both"/>
        <w:rPr>
          <w:rFonts w:ascii="Times New Roman" w:hAnsi="Times New Roman" w:cs="Times New Roman"/>
          <w:sz w:val="24"/>
          <w:szCs w:val="24"/>
          <w:lang w:val="en-US"/>
        </w:rPr>
      </w:pPr>
      <w:r w:rsidRPr="00794EC8">
        <w:rPr>
          <w:rFonts w:ascii="Times New Roman" w:hAnsi="Times New Roman" w:cs="Times New Roman"/>
          <w:sz w:val="24"/>
          <w:szCs w:val="24"/>
          <w:lang w:val="en-US"/>
        </w:rPr>
        <w:t>The nature and scope of accounting.  Definition of bookkeeping and accounting. Differences and similarities between bookkeeping and accounting. Objectives of financial accounting, financial accounting cycle, various branches of accounting, methods of recording accounting data using manual and electronic devices. Source documents for Book-keeping and Accounting, original/principal/prime books of entry/ledgers in accounting. Principles of double entry and accounting equation, the trial balance, bank reconciliation statement, classification of revenue/receipts and expenditure (current &amp; capital).</w:t>
      </w:r>
    </w:p>
    <w:p w14:paraId="29814CAD" w14:textId="77777777" w:rsidR="001E0AB5" w:rsidRPr="00794EC8" w:rsidRDefault="001E0AB5" w:rsidP="00794EC8">
      <w:pPr>
        <w:spacing w:after="0"/>
        <w:jc w:val="both"/>
        <w:rPr>
          <w:rFonts w:ascii="Times New Roman" w:hAnsi="Times New Roman" w:cs="Times New Roman"/>
          <w:b/>
          <w:sz w:val="24"/>
          <w:szCs w:val="24"/>
        </w:rPr>
      </w:pPr>
    </w:p>
    <w:p w14:paraId="6067484F" w14:textId="77777777" w:rsidR="008B5978" w:rsidRPr="00794EC8" w:rsidRDefault="008B5978" w:rsidP="00794EC8">
      <w:pPr>
        <w:spacing w:after="0"/>
        <w:jc w:val="both"/>
        <w:rPr>
          <w:rFonts w:ascii="Times New Roman" w:hAnsi="Times New Roman" w:cs="Times New Roman"/>
          <w:b/>
          <w:sz w:val="24"/>
          <w:szCs w:val="24"/>
        </w:rPr>
      </w:pPr>
      <w:r w:rsidRPr="00794EC8">
        <w:rPr>
          <w:rFonts w:ascii="Times New Roman" w:hAnsi="Times New Roman" w:cs="Times New Roman"/>
          <w:b/>
          <w:sz w:val="24"/>
          <w:szCs w:val="24"/>
        </w:rPr>
        <w:t>Minimum Standard Additional to CCMAS</w:t>
      </w:r>
    </w:p>
    <w:p w14:paraId="754DF921" w14:textId="77777777" w:rsidR="008B5978" w:rsidRPr="00794EC8" w:rsidRDefault="008B5978" w:rsidP="00794EC8">
      <w:pPr>
        <w:spacing w:after="0"/>
        <w:jc w:val="both"/>
        <w:rPr>
          <w:rFonts w:ascii="Times New Roman" w:hAnsi="Times New Roman" w:cs="Times New Roman"/>
          <w:sz w:val="24"/>
          <w:szCs w:val="24"/>
        </w:rPr>
      </w:pPr>
      <w:r w:rsidRPr="00794EC8">
        <w:rPr>
          <w:rFonts w:ascii="Times New Roman" w:hAnsi="Times New Roman" w:cs="Times New Roman"/>
          <w:sz w:val="24"/>
          <w:szCs w:val="24"/>
        </w:rPr>
        <w:t xml:space="preserve">As contained in </w:t>
      </w:r>
      <w:r w:rsidR="002E1277" w:rsidRPr="00794EC8">
        <w:rPr>
          <w:rFonts w:ascii="Times New Roman" w:hAnsi="Times New Roman" w:cs="Times New Roman"/>
          <w:sz w:val="24"/>
          <w:szCs w:val="24"/>
        </w:rPr>
        <w:t>70%</w:t>
      </w:r>
      <w:r w:rsidRPr="00794EC8">
        <w:rPr>
          <w:rFonts w:ascii="Times New Roman" w:hAnsi="Times New Roman" w:cs="Times New Roman"/>
          <w:sz w:val="24"/>
          <w:szCs w:val="24"/>
        </w:rPr>
        <w:t xml:space="preserve"> developed CCMAS</w:t>
      </w:r>
    </w:p>
    <w:p w14:paraId="4B5B5F8C" w14:textId="77777777" w:rsidR="008B5978" w:rsidRPr="00794EC8" w:rsidRDefault="008B5978" w:rsidP="00794EC8">
      <w:pPr>
        <w:jc w:val="both"/>
        <w:rPr>
          <w:rFonts w:ascii="Times New Roman" w:hAnsi="Times New Roman" w:cs="Times New Roman"/>
          <w:b/>
          <w:sz w:val="24"/>
          <w:szCs w:val="24"/>
        </w:rPr>
      </w:pPr>
    </w:p>
    <w:p w14:paraId="0B6D61BE" w14:textId="77777777" w:rsidR="001E0AB5" w:rsidRPr="00794EC8" w:rsidRDefault="001E0AB5" w:rsidP="00794EC8">
      <w:pPr>
        <w:jc w:val="both"/>
        <w:rPr>
          <w:rFonts w:ascii="Times New Roman" w:hAnsi="Times New Roman" w:cs="Times New Roman"/>
          <w:b/>
          <w:sz w:val="24"/>
          <w:szCs w:val="24"/>
        </w:rPr>
      </w:pPr>
      <w:r w:rsidRPr="00794EC8">
        <w:rPr>
          <w:rFonts w:ascii="Times New Roman" w:hAnsi="Times New Roman" w:cs="Times New Roman"/>
          <w:b/>
          <w:sz w:val="24"/>
          <w:szCs w:val="24"/>
        </w:rPr>
        <w:t>BUK-FIN 105 Introduction to Financial Accounting II (2 Units C: Core; LH = 30; PH = 30)</w:t>
      </w:r>
    </w:p>
    <w:p w14:paraId="7E4B6E5E" w14:textId="77777777" w:rsidR="001E0AB5" w:rsidRPr="00794EC8" w:rsidRDefault="001E0AB5" w:rsidP="00794EC8">
      <w:pPr>
        <w:spacing w:after="0" w:line="240" w:lineRule="auto"/>
        <w:jc w:val="both"/>
        <w:rPr>
          <w:rFonts w:ascii="Times New Roman" w:hAnsi="Times New Roman" w:cs="Times New Roman"/>
          <w:b/>
          <w:bCs/>
          <w:sz w:val="24"/>
          <w:szCs w:val="24"/>
        </w:rPr>
      </w:pPr>
      <w:r w:rsidRPr="00794EC8">
        <w:rPr>
          <w:rFonts w:ascii="Times New Roman" w:hAnsi="Times New Roman" w:cs="Times New Roman"/>
          <w:b/>
          <w:bCs/>
          <w:sz w:val="24"/>
          <w:szCs w:val="24"/>
        </w:rPr>
        <w:t xml:space="preserve">Senate-approved relevance: </w:t>
      </w:r>
      <w:r w:rsidRPr="00794EC8">
        <w:rPr>
          <w:rFonts w:ascii="Times New Roman" w:hAnsi="Times New Roman" w:cs="Times New Roman"/>
          <w:sz w:val="24"/>
          <w:szCs w:val="24"/>
        </w:rPr>
        <w:t xml:space="preserve"> </w:t>
      </w:r>
    </w:p>
    <w:p w14:paraId="2ED5FCC4" w14:textId="77777777" w:rsidR="001E0AB5" w:rsidRPr="00794EC8" w:rsidRDefault="001E0AB5" w:rsidP="00794EC8">
      <w:pPr>
        <w:spacing w:after="240" w:line="240" w:lineRule="auto"/>
        <w:jc w:val="both"/>
        <w:rPr>
          <w:rFonts w:ascii="Times New Roman" w:hAnsi="Times New Roman" w:cs="Times New Roman"/>
          <w:sz w:val="24"/>
          <w:szCs w:val="24"/>
        </w:rPr>
      </w:pPr>
      <w:r w:rsidRPr="00794EC8">
        <w:rPr>
          <w:rFonts w:ascii="Times New Roman" w:hAnsi="Times New Roman" w:cs="Times New Roman"/>
          <w:sz w:val="24"/>
          <w:szCs w:val="24"/>
        </w:rPr>
        <w:t xml:space="preserve">Training of highly skilled graduates that can apply the knowledge gained for the development of Nigeria and Africa in general. This is in line with BUK’s mission to </w:t>
      </w:r>
      <w:r w:rsidRPr="00794EC8">
        <w:rPr>
          <w:rFonts w:ascii="Times New Roman" w:eastAsia="Times New Roman" w:hAnsi="Times New Roman" w:cs="Times New Roman"/>
          <w:sz w:val="24"/>
          <w:szCs w:val="24"/>
          <w:lang w:val="en-US"/>
        </w:rPr>
        <w:t xml:space="preserve">address African developmental challenges through cutting-edge research, knowledge transfer and training of high-quality graduates. BUK </w:t>
      </w:r>
      <w:r w:rsidRPr="00794EC8">
        <w:rPr>
          <w:rFonts w:ascii="Times New Roman" w:hAnsi="Times New Roman" w:cs="Times New Roman"/>
          <w:sz w:val="24"/>
          <w:szCs w:val="24"/>
        </w:rPr>
        <w:t>graduates of the Banking and Finance are</w:t>
      </w:r>
      <w:r w:rsidRPr="00794EC8">
        <w:rPr>
          <w:rFonts w:ascii="Times New Roman" w:eastAsia="Times New Roman" w:hAnsi="Times New Roman" w:cs="Times New Roman"/>
          <w:sz w:val="24"/>
          <w:szCs w:val="24"/>
          <w:lang w:val="en-US"/>
        </w:rPr>
        <w:t xml:space="preserve"> </w:t>
      </w:r>
      <w:r w:rsidRPr="00794EC8">
        <w:rPr>
          <w:rFonts w:ascii="Times New Roman" w:hAnsi="Times New Roman" w:cs="Times New Roman"/>
          <w:sz w:val="24"/>
          <w:szCs w:val="24"/>
        </w:rPr>
        <w:t xml:space="preserve">competitive and locally relevant, as well as contribute to accounting record keeping to support effective banking and finance operations. </w:t>
      </w:r>
    </w:p>
    <w:p w14:paraId="624EC557" w14:textId="77777777" w:rsidR="001E0AB5" w:rsidRPr="00794EC8" w:rsidRDefault="001E0AB5" w:rsidP="00794EC8">
      <w:pPr>
        <w:spacing w:after="0"/>
        <w:jc w:val="both"/>
        <w:rPr>
          <w:rFonts w:ascii="Times New Roman" w:hAnsi="Times New Roman" w:cs="Times New Roman"/>
          <w:b/>
          <w:sz w:val="24"/>
          <w:szCs w:val="24"/>
        </w:rPr>
      </w:pPr>
      <w:r w:rsidRPr="00794EC8">
        <w:rPr>
          <w:rFonts w:ascii="Times New Roman" w:hAnsi="Times New Roman" w:cs="Times New Roman"/>
          <w:b/>
          <w:sz w:val="24"/>
          <w:szCs w:val="24"/>
        </w:rPr>
        <w:t>Overview:  At least 2 paragraphs</w:t>
      </w:r>
    </w:p>
    <w:p w14:paraId="02F58828" w14:textId="77777777" w:rsidR="00F662DB" w:rsidRPr="00794EC8" w:rsidRDefault="00F662DB" w:rsidP="00794EC8">
      <w:pPr>
        <w:autoSpaceDE w:val="0"/>
        <w:autoSpaceDN w:val="0"/>
        <w:adjustRightInd w:val="0"/>
        <w:spacing w:after="0" w:line="240" w:lineRule="auto"/>
        <w:jc w:val="both"/>
        <w:rPr>
          <w:rFonts w:ascii="Times New Roman" w:hAnsi="Times New Roman" w:cs="Times New Roman"/>
          <w:sz w:val="24"/>
          <w:szCs w:val="24"/>
          <w:lang w:val="en-US"/>
        </w:rPr>
      </w:pPr>
      <w:r w:rsidRPr="00794EC8">
        <w:rPr>
          <w:rFonts w:ascii="Times New Roman" w:hAnsi="Times New Roman" w:cs="Times New Roman"/>
          <w:sz w:val="24"/>
          <w:szCs w:val="24"/>
          <w:lang w:val="en-US"/>
        </w:rPr>
        <w:t xml:space="preserve">Accounting is information system that support operations, management, planning, control and decision making within the </w:t>
      </w:r>
      <w:proofErr w:type="spellStart"/>
      <w:r w:rsidRPr="00794EC8">
        <w:rPr>
          <w:rFonts w:ascii="Times New Roman" w:hAnsi="Times New Roman" w:cs="Times New Roman"/>
          <w:sz w:val="24"/>
          <w:szCs w:val="24"/>
          <w:lang w:val="en-US"/>
        </w:rPr>
        <w:t>organisation</w:t>
      </w:r>
      <w:proofErr w:type="spellEnd"/>
      <w:r w:rsidRPr="00794EC8">
        <w:rPr>
          <w:rFonts w:ascii="Times New Roman" w:hAnsi="Times New Roman" w:cs="Times New Roman"/>
          <w:sz w:val="24"/>
          <w:szCs w:val="24"/>
          <w:lang w:val="en-US"/>
        </w:rPr>
        <w:t>. It is essential for the operations of a bank, and checkmating fraud and abuses in the conduct of banking operations.</w:t>
      </w:r>
    </w:p>
    <w:p w14:paraId="20750913" w14:textId="77777777" w:rsidR="00F662DB" w:rsidRPr="00794EC8" w:rsidRDefault="00F662DB" w:rsidP="00794EC8">
      <w:pPr>
        <w:autoSpaceDE w:val="0"/>
        <w:autoSpaceDN w:val="0"/>
        <w:adjustRightInd w:val="0"/>
        <w:spacing w:after="0" w:line="240" w:lineRule="auto"/>
        <w:jc w:val="both"/>
        <w:rPr>
          <w:rFonts w:ascii="Times New Roman" w:hAnsi="Times New Roman" w:cs="Times New Roman"/>
          <w:sz w:val="24"/>
          <w:szCs w:val="24"/>
          <w:lang w:val="en-US"/>
        </w:rPr>
      </w:pPr>
    </w:p>
    <w:p w14:paraId="44E9EDA1" w14:textId="77777777" w:rsidR="00F662DB" w:rsidRPr="00794EC8" w:rsidRDefault="00F662DB" w:rsidP="00794EC8">
      <w:pPr>
        <w:autoSpaceDE w:val="0"/>
        <w:autoSpaceDN w:val="0"/>
        <w:adjustRightInd w:val="0"/>
        <w:spacing w:after="0" w:line="240" w:lineRule="auto"/>
        <w:jc w:val="both"/>
        <w:rPr>
          <w:rFonts w:ascii="Times New Roman" w:hAnsi="Times New Roman" w:cs="Times New Roman"/>
          <w:sz w:val="24"/>
          <w:szCs w:val="24"/>
          <w:lang w:val="en-US"/>
        </w:rPr>
      </w:pPr>
      <w:r w:rsidRPr="00794EC8">
        <w:rPr>
          <w:rFonts w:ascii="Times New Roman" w:hAnsi="Times New Roman" w:cs="Times New Roman"/>
          <w:sz w:val="24"/>
          <w:szCs w:val="24"/>
          <w:lang w:val="en-US"/>
        </w:rPr>
        <w:t>This course is designed to broaden the students’ knowledge on the conceptual framework of financial reporting, users and uses of accounting information, accounting concepts and conventions and correction of errors, suspense/memorandum account and control account.</w:t>
      </w:r>
      <w:r w:rsidR="00493D41" w:rsidRPr="00794EC8">
        <w:rPr>
          <w:rFonts w:ascii="Times New Roman" w:hAnsi="Times New Roman" w:cs="Times New Roman"/>
          <w:sz w:val="24"/>
          <w:szCs w:val="24"/>
          <w:lang w:val="en-US"/>
        </w:rPr>
        <w:t xml:space="preserve"> It will introduce the students to preparation of accounts involving </w:t>
      </w:r>
      <w:r w:rsidRPr="00794EC8">
        <w:rPr>
          <w:rFonts w:ascii="Times New Roman" w:hAnsi="Times New Roman" w:cs="Times New Roman"/>
          <w:sz w:val="24"/>
          <w:szCs w:val="24"/>
          <w:lang w:val="en-US"/>
        </w:rPr>
        <w:t>incomplete record/single entries, the trading, profit or loss acco</w:t>
      </w:r>
      <w:r w:rsidR="00493D41" w:rsidRPr="00794EC8">
        <w:rPr>
          <w:rFonts w:ascii="Times New Roman" w:hAnsi="Times New Roman" w:cs="Times New Roman"/>
          <w:sz w:val="24"/>
          <w:szCs w:val="24"/>
          <w:lang w:val="en-US"/>
        </w:rPr>
        <w:t xml:space="preserve">unt, and statement of financial </w:t>
      </w:r>
      <w:r w:rsidRPr="00794EC8">
        <w:rPr>
          <w:rFonts w:ascii="Times New Roman" w:hAnsi="Times New Roman" w:cs="Times New Roman"/>
          <w:sz w:val="24"/>
          <w:szCs w:val="24"/>
          <w:lang w:val="en-US"/>
        </w:rPr>
        <w:t>position of a sole trader</w:t>
      </w:r>
      <w:r w:rsidR="00493D41" w:rsidRPr="00794EC8">
        <w:rPr>
          <w:rFonts w:ascii="Times New Roman" w:hAnsi="Times New Roman" w:cs="Times New Roman"/>
          <w:sz w:val="24"/>
          <w:szCs w:val="24"/>
          <w:lang w:val="en-US"/>
        </w:rPr>
        <w:t xml:space="preserve">. </w:t>
      </w:r>
      <w:r w:rsidRPr="00794EC8">
        <w:rPr>
          <w:rFonts w:ascii="Times New Roman" w:hAnsi="Times New Roman" w:cs="Times New Roman"/>
          <w:sz w:val="24"/>
          <w:szCs w:val="24"/>
          <w:lang w:val="en-US"/>
        </w:rPr>
        <w:t xml:space="preserve"> </w:t>
      </w:r>
      <w:r w:rsidR="00493D41" w:rsidRPr="00794EC8">
        <w:rPr>
          <w:rFonts w:ascii="Times New Roman" w:hAnsi="Times New Roman" w:cs="Times New Roman"/>
          <w:sz w:val="24"/>
          <w:szCs w:val="24"/>
          <w:lang w:val="en-US"/>
        </w:rPr>
        <w:t>It is also intended to introduce students to the evolution of accounting standards and bodies responsible for that.</w:t>
      </w:r>
    </w:p>
    <w:p w14:paraId="5D4E0E28" w14:textId="77777777" w:rsidR="00F662DB" w:rsidRPr="00794EC8" w:rsidRDefault="00F662DB" w:rsidP="00794EC8">
      <w:pPr>
        <w:jc w:val="both"/>
        <w:rPr>
          <w:rFonts w:ascii="Times New Roman" w:hAnsi="Times New Roman" w:cs="Times New Roman"/>
          <w:b/>
          <w:sz w:val="24"/>
          <w:szCs w:val="24"/>
        </w:rPr>
      </w:pPr>
    </w:p>
    <w:p w14:paraId="1681F81D" w14:textId="77777777" w:rsidR="001E0AB5" w:rsidRPr="00794EC8" w:rsidRDefault="00493D41" w:rsidP="00794EC8">
      <w:pPr>
        <w:spacing w:after="0"/>
        <w:jc w:val="both"/>
        <w:rPr>
          <w:rFonts w:ascii="Times New Roman" w:hAnsi="Times New Roman" w:cs="Times New Roman"/>
          <w:b/>
          <w:sz w:val="24"/>
          <w:szCs w:val="24"/>
        </w:rPr>
      </w:pPr>
      <w:r w:rsidRPr="00794EC8">
        <w:rPr>
          <w:rFonts w:ascii="Times New Roman" w:hAnsi="Times New Roman" w:cs="Times New Roman"/>
          <w:b/>
          <w:sz w:val="24"/>
          <w:szCs w:val="24"/>
        </w:rPr>
        <w:t xml:space="preserve">Objectives: </w:t>
      </w:r>
    </w:p>
    <w:p w14:paraId="13183360" w14:textId="77777777" w:rsidR="001E0AB5" w:rsidRPr="00794EC8" w:rsidRDefault="001E0AB5" w:rsidP="00794EC8">
      <w:pPr>
        <w:spacing w:after="0"/>
        <w:jc w:val="both"/>
        <w:rPr>
          <w:rFonts w:ascii="Times New Roman" w:hAnsi="Times New Roman" w:cs="Times New Roman"/>
          <w:sz w:val="24"/>
          <w:szCs w:val="24"/>
        </w:rPr>
      </w:pPr>
      <w:r w:rsidRPr="00794EC8">
        <w:rPr>
          <w:rFonts w:ascii="Times New Roman" w:hAnsi="Times New Roman" w:cs="Times New Roman"/>
          <w:sz w:val="24"/>
          <w:szCs w:val="24"/>
        </w:rPr>
        <w:t xml:space="preserve">The objectives of the course are: </w:t>
      </w:r>
    </w:p>
    <w:p w14:paraId="22779E41" w14:textId="77777777" w:rsidR="00493D41" w:rsidRPr="00794EC8" w:rsidRDefault="005B1C12" w:rsidP="00A568A2">
      <w:pPr>
        <w:pStyle w:val="ListParagraph"/>
        <w:numPr>
          <w:ilvl w:val="0"/>
          <w:numId w:val="17"/>
        </w:numPr>
        <w:ind w:left="450"/>
        <w:jc w:val="both"/>
        <w:rPr>
          <w:rFonts w:ascii="Times New Roman" w:hAnsi="Times New Roman" w:cs="Times New Roman"/>
          <w:sz w:val="24"/>
          <w:szCs w:val="24"/>
        </w:rPr>
      </w:pPr>
      <w:r w:rsidRPr="00794EC8">
        <w:rPr>
          <w:rFonts w:ascii="Times New Roman" w:hAnsi="Times New Roman" w:cs="Times New Roman"/>
          <w:sz w:val="24"/>
          <w:szCs w:val="24"/>
        </w:rPr>
        <w:t xml:space="preserve">discuss </w:t>
      </w:r>
      <w:r w:rsidR="00493D41" w:rsidRPr="00794EC8">
        <w:rPr>
          <w:rFonts w:ascii="Times New Roman" w:hAnsi="Times New Roman" w:cs="Times New Roman"/>
          <w:sz w:val="24"/>
          <w:szCs w:val="24"/>
        </w:rPr>
        <w:t xml:space="preserve">the </w:t>
      </w:r>
      <w:r w:rsidR="00493D41" w:rsidRPr="00794EC8">
        <w:rPr>
          <w:rFonts w:ascii="Times New Roman" w:hAnsi="Times New Roman" w:cs="Times New Roman"/>
          <w:sz w:val="24"/>
          <w:szCs w:val="24"/>
          <w:lang w:val="en-US"/>
        </w:rPr>
        <w:t>conceptual framework of financial reporting;</w:t>
      </w:r>
    </w:p>
    <w:p w14:paraId="61FED5D0" w14:textId="77777777" w:rsidR="00493D41" w:rsidRPr="00794EC8" w:rsidRDefault="00493D41" w:rsidP="00A568A2">
      <w:pPr>
        <w:pStyle w:val="ListParagraph"/>
        <w:numPr>
          <w:ilvl w:val="0"/>
          <w:numId w:val="17"/>
        </w:numPr>
        <w:ind w:left="450"/>
        <w:jc w:val="both"/>
        <w:rPr>
          <w:rFonts w:ascii="Times New Roman" w:hAnsi="Times New Roman" w:cs="Times New Roman"/>
          <w:sz w:val="24"/>
          <w:szCs w:val="24"/>
        </w:rPr>
      </w:pPr>
      <w:r w:rsidRPr="00794EC8">
        <w:rPr>
          <w:rFonts w:ascii="Times New Roman" w:hAnsi="Times New Roman" w:cs="Times New Roman"/>
          <w:sz w:val="24"/>
          <w:szCs w:val="24"/>
        </w:rPr>
        <w:t xml:space="preserve">identify the </w:t>
      </w:r>
      <w:r w:rsidRPr="00794EC8">
        <w:rPr>
          <w:rFonts w:ascii="Times New Roman" w:hAnsi="Times New Roman" w:cs="Times New Roman"/>
          <w:sz w:val="24"/>
          <w:szCs w:val="24"/>
          <w:lang w:val="en-US"/>
        </w:rPr>
        <w:t>users and uses of accounting information;</w:t>
      </w:r>
    </w:p>
    <w:p w14:paraId="085D813B" w14:textId="77777777" w:rsidR="00493D41" w:rsidRPr="00794EC8" w:rsidRDefault="00493D41" w:rsidP="00A568A2">
      <w:pPr>
        <w:pStyle w:val="ListParagraph"/>
        <w:numPr>
          <w:ilvl w:val="0"/>
          <w:numId w:val="17"/>
        </w:numPr>
        <w:ind w:left="450"/>
        <w:jc w:val="both"/>
        <w:rPr>
          <w:rFonts w:ascii="Times New Roman" w:hAnsi="Times New Roman" w:cs="Times New Roman"/>
          <w:sz w:val="24"/>
          <w:szCs w:val="24"/>
        </w:rPr>
      </w:pPr>
      <w:r w:rsidRPr="00794EC8">
        <w:rPr>
          <w:rFonts w:ascii="Times New Roman" w:hAnsi="Times New Roman" w:cs="Times New Roman"/>
          <w:sz w:val="24"/>
          <w:szCs w:val="24"/>
        </w:rPr>
        <w:t xml:space="preserve">discuss </w:t>
      </w:r>
      <w:r w:rsidRPr="00794EC8">
        <w:rPr>
          <w:rFonts w:ascii="Times New Roman" w:hAnsi="Times New Roman" w:cs="Times New Roman"/>
          <w:sz w:val="24"/>
          <w:szCs w:val="24"/>
          <w:lang w:val="en-US"/>
        </w:rPr>
        <w:t>accounting concepts and conventions;</w:t>
      </w:r>
    </w:p>
    <w:p w14:paraId="063360CC" w14:textId="77777777" w:rsidR="00493D41" w:rsidRPr="00794EC8" w:rsidRDefault="00493D41" w:rsidP="00A568A2">
      <w:pPr>
        <w:pStyle w:val="ListParagraph"/>
        <w:numPr>
          <w:ilvl w:val="0"/>
          <w:numId w:val="17"/>
        </w:numPr>
        <w:ind w:left="450"/>
        <w:jc w:val="both"/>
        <w:rPr>
          <w:rFonts w:ascii="Times New Roman" w:hAnsi="Times New Roman" w:cs="Times New Roman"/>
          <w:sz w:val="24"/>
          <w:szCs w:val="24"/>
        </w:rPr>
      </w:pPr>
      <w:r w:rsidRPr="00794EC8">
        <w:rPr>
          <w:rFonts w:ascii="Times New Roman" w:hAnsi="Times New Roman" w:cs="Times New Roman"/>
          <w:sz w:val="24"/>
          <w:szCs w:val="24"/>
        </w:rPr>
        <w:t xml:space="preserve">describe </w:t>
      </w:r>
      <w:r w:rsidRPr="00794EC8">
        <w:rPr>
          <w:rFonts w:ascii="Times New Roman" w:hAnsi="Times New Roman" w:cs="Times New Roman"/>
          <w:sz w:val="24"/>
          <w:szCs w:val="24"/>
          <w:lang w:val="en-US"/>
        </w:rPr>
        <w:t>correction of errors, suspense/memorandum account and control account;</w:t>
      </w:r>
    </w:p>
    <w:p w14:paraId="7C151399" w14:textId="77777777" w:rsidR="00493D41" w:rsidRPr="00794EC8" w:rsidRDefault="005B1C12" w:rsidP="00A568A2">
      <w:pPr>
        <w:pStyle w:val="ListParagraph"/>
        <w:numPr>
          <w:ilvl w:val="0"/>
          <w:numId w:val="17"/>
        </w:numPr>
        <w:ind w:left="450"/>
        <w:jc w:val="both"/>
        <w:rPr>
          <w:rFonts w:ascii="Times New Roman" w:hAnsi="Times New Roman" w:cs="Times New Roman"/>
          <w:sz w:val="24"/>
          <w:szCs w:val="24"/>
        </w:rPr>
      </w:pPr>
      <w:r w:rsidRPr="00794EC8">
        <w:rPr>
          <w:rFonts w:ascii="Times New Roman" w:hAnsi="Times New Roman" w:cs="Times New Roman"/>
          <w:sz w:val="24"/>
          <w:szCs w:val="24"/>
          <w:lang w:val="en-US"/>
        </w:rPr>
        <w:lastRenderedPageBreak/>
        <w:t xml:space="preserve">prepare accounts from </w:t>
      </w:r>
      <w:r w:rsidR="00493D41" w:rsidRPr="00794EC8">
        <w:rPr>
          <w:rFonts w:ascii="Times New Roman" w:hAnsi="Times New Roman" w:cs="Times New Roman"/>
          <w:sz w:val="24"/>
          <w:szCs w:val="24"/>
          <w:lang w:val="en-US"/>
        </w:rPr>
        <w:t>incomplete record/single entries, the trading, profit or loss account, and statement of financial position of a sole trader; and</w:t>
      </w:r>
    </w:p>
    <w:p w14:paraId="4F9DDC34" w14:textId="77777777" w:rsidR="00493D41" w:rsidRPr="00794EC8" w:rsidRDefault="00493D41" w:rsidP="00A568A2">
      <w:pPr>
        <w:pStyle w:val="ListParagraph"/>
        <w:numPr>
          <w:ilvl w:val="0"/>
          <w:numId w:val="17"/>
        </w:numPr>
        <w:ind w:left="450"/>
        <w:jc w:val="both"/>
        <w:rPr>
          <w:rFonts w:ascii="Times New Roman" w:hAnsi="Times New Roman" w:cs="Times New Roman"/>
          <w:sz w:val="24"/>
          <w:szCs w:val="24"/>
        </w:rPr>
      </w:pPr>
      <w:r w:rsidRPr="00794EC8">
        <w:rPr>
          <w:rFonts w:ascii="Times New Roman" w:hAnsi="Times New Roman" w:cs="Times New Roman"/>
          <w:sz w:val="24"/>
          <w:szCs w:val="24"/>
          <w:lang w:val="en-US"/>
        </w:rPr>
        <w:t>describe the evolution of accounting standards and bodies responsible for that.</w:t>
      </w:r>
    </w:p>
    <w:p w14:paraId="3310B69C" w14:textId="77777777" w:rsidR="00BA1AD0" w:rsidRPr="00794EC8" w:rsidRDefault="00BA1AD0" w:rsidP="00794EC8">
      <w:pPr>
        <w:autoSpaceDE w:val="0"/>
        <w:autoSpaceDN w:val="0"/>
        <w:adjustRightInd w:val="0"/>
        <w:spacing w:after="0" w:line="240" w:lineRule="auto"/>
        <w:rPr>
          <w:rFonts w:ascii="Times New Roman" w:hAnsi="Times New Roman" w:cs="Times New Roman"/>
          <w:b/>
          <w:bCs/>
          <w:sz w:val="24"/>
          <w:szCs w:val="24"/>
          <w:lang w:val="en-US"/>
        </w:rPr>
      </w:pPr>
      <w:r w:rsidRPr="00794EC8">
        <w:rPr>
          <w:rFonts w:ascii="Times New Roman" w:hAnsi="Times New Roman" w:cs="Times New Roman"/>
          <w:b/>
          <w:bCs/>
          <w:sz w:val="24"/>
          <w:szCs w:val="24"/>
          <w:lang w:val="en-US"/>
        </w:rPr>
        <w:t>Learning Outcomes</w:t>
      </w:r>
    </w:p>
    <w:p w14:paraId="233A4388" w14:textId="77777777" w:rsidR="00BA1AD0" w:rsidRPr="00794EC8" w:rsidRDefault="00BA1AD0" w:rsidP="00794EC8">
      <w:pPr>
        <w:autoSpaceDE w:val="0"/>
        <w:autoSpaceDN w:val="0"/>
        <w:adjustRightInd w:val="0"/>
        <w:spacing w:after="0" w:line="240" w:lineRule="auto"/>
        <w:rPr>
          <w:rFonts w:ascii="Times New Roman" w:hAnsi="Times New Roman" w:cs="Times New Roman"/>
          <w:sz w:val="24"/>
          <w:szCs w:val="24"/>
          <w:lang w:val="en-US"/>
        </w:rPr>
      </w:pPr>
      <w:r w:rsidRPr="00794EC8">
        <w:rPr>
          <w:rFonts w:ascii="Times New Roman" w:hAnsi="Times New Roman" w:cs="Times New Roman"/>
          <w:sz w:val="24"/>
          <w:szCs w:val="24"/>
          <w:lang w:val="en-US"/>
        </w:rPr>
        <w:t>At the end of this course, students should be able to:</w:t>
      </w:r>
    </w:p>
    <w:p w14:paraId="0D3D8F7A" w14:textId="77777777" w:rsidR="00591056" w:rsidRPr="00794EC8" w:rsidRDefault="00BA1AD0" w:rsidP="00A568A2">
      <w:pPr>
        <w:pStyle w:val="ListParagraph"/>
        <w:numPr>
          <w:ilvl w:val="0"/>
          <w:numId w:val="18"/>
        </w:numPr>
        <w:autoSpaceDE w:val="0"/>
        <w:autoSpaceDN w:val="0"/>
        <w:adjustRightInd w:val="0"/>
        <w:spacing w:after="0" w:line="240" w:lineRule="auto"/>
        <w:ind w:left="360"/>
        <w:rPr>
          <w:rFonts w:ascii="Times New Roman" w:hAnsi="Times New Roman" w:cs="Times New Roman"/>
          <w:sz w:val="24"/>
          <w:szCs w:val="24"/>
          <w:lang w:val="en-US"/>
        </w:rPr>
      </w:pPr>
      <w:r w:rsidRPr="00794EC8">
        <w:rPr>
          <w:rFonts w:ascii="Times New Roman" w:hAnsi="Times New Roman" w:cs="Times New Roman"/>
          <w:sz w:val="24"/>
          <w:szCs w:val="24"/>
          <w:lang w:val="en-US"/>
        </w:rPr>
        <w:t>explain the linkage between accounting and other information system;</w:t>
      </w:r>
    </w:p>
    <w:p w14:paraId="0DB5F159" w14:textId="77777777" w:rsidR="00591056" w:rsidRPr="00794EC8" w:rsidRDefault="00BA1AD0" w:rsidP="00A568A2">
      <w:pPr>
        <w:pStyle w:val="ListParagraph"/>
        <w:numPr>
          <w:ilvl w:val="0"/>
          <w:numId w:val="18"/>
        </w:numPr>
        <w:autoSpaceDE w:val="0"/>
        <w:autoSpaceDN w:val="0"/>
        <w:adjustRightInd w:val="0"/>
        <w:spacing w:after="0" w:line="240" w:lineRule="auto"/>
        <w:ind w:left="360"/>
        <w:rPr>
          <w:rFonts w:ascii="Times New Roman" w:hAnsi="Times New Roman" w:cs="Times New Roman"/>
          <w:sz w:val="24"/>
          <w:szCs w:val="24"/>
          <w:lang w:val="en-US"/>
        </w:rPr>
      </w:pPr>
      <w:r w:rsidRPr="00794EC8">
        <w:rPr>
          <w:rFonts w:ascii="Times New Roman" w:hAnsi="Times New Roman" w:cs="Times New Roman"/>
          <w:sz w:val="24"/>
          <w:szCs w:val="24"/>
          <w:lang w:val="en-US"/>
        </w:rPr>
        <w:t>defi</w:t>
      </w:r>
      <w:r w:rsidR="009A4282" w:rsidRPr="00794EC8">
        <w:rPr>
          <w:rFonts w:ascii="Times New Roman" w:hAnsi="Times New Roman" w:cs="Times New Roman"/>
          <w:sz w:val="24"/>
          <w:szCs w:val="24"/>
          <w:lang w:val="en-US"/>
        </w:rPr>
        <w:t xml:space="preserve">ne the conceptual framework of </w:t>
      </w:r>
      <w:r w:rsidRPr="00794EC8">
        <w:rPr>
          <w:rFonts w:ascii="Times New Roman" w:hAnsi="Times New Roman" w:cs="Times New Roman"/>
          <w:sz w:val="24"/>
          <w:szCs w:val="24"/>
          <w:lang w:val="en-US"/>
        </w:rPr>
        <w:t>financial reporting;</w:t>
      </w:r>
    </w:p>
    <w:p w14:paraId="17F89563" w14:textId="77777777" w:rsidR="00591056" w:rsidRPr="00794EC8" w:rsidRDefault="00591056" w:rsidP="00A568A2">
      <w:pPr>
        <w:pStyle w:val="ListParagraph"/>
        <w:numPr>
          <w:ilvl w:val="0"/>
          <w:numId w:val="18"/>
        </w:numPr>
        <w:autoSpaceDE w:val="0"/>
        <w:autoSpaceDN w:val="0"/>
        <w:adjustRightInd w:val="0"/>
        <w:spacing w:after="0" w:line="240" w:lineRule="auto"/>
        <w:ind w:left="360"/>
        <w:rPr>
          <w:rFonts w:ascii="Times New Roman" w:hAnsi="Times New Roman" w:cs="Times New Roman"/>
          <w:sz w:val="24"/>
          <w:szCs w:val="24"/>
          <w:lang w:val="en-US"/>
        </w:rPr>
      </w:pPr>
      <w:r w:rsidRPr="00794EC8">
        <w:rPr>
          <w:rFonts w:ascii="Times New Roman" w:hAnsi="Times New Roman" w:cs="Times New Roman"/>
          <w:sz w:val="24"/>
          <w:szCs w:val="24"/>
          <w:lang w:val="en-US"/>
        </w:rPr>
        <w:t>i</w:t>
      </w:r>
      <w:r w:rsidR="00BA1AD0" w:rsidRPr="00794EC8">
        <w:rPr>
          <w:rFonts w:ascii="Times New Roman" w:hAnsi="Times New Roman" w:cs="Times New Roman"/>
          <w:sz w:val="24"/>
          <w:szCs w:val="24"/>
          <w:lang w:val="en-US"/>
        </w:rPr>
        <w:t xml:space="preserve">dentify </w:t>
      </w:r>
      <w:r w:rsidR="009A4282" w:rsidRPr="00794EC8">
        <w:rPr>
          <w:rFonts w:ascii="Times New Roman" w:hAnsi="Times New Roman" w:cs="Times New Roman"/>
          <w:sz w:val="24"/>
          <w:szCs w:val="24"/>
          <w:lang w:val="en-US"/>
        </w:rPr>
        <w:t xml:space="preserve">five (5) </w:t>
      </w:r>
      <w:r w:rsidR="00BA1AD0" w:rsidRPr="00794EC8">
        <w:rPr>
          <w:rFonts w:ascii="Times New Roman" w:hAnsi="Times New Roman" w:cs="Times New Roman"/>
          <w:sz w:val="24"/>
          <w:szCs w:val="24"/>
          <w:lang w:val="en-US"/>
        </w:rPr>
        <w:t>users a</w:t>
      </w:r>
      <w:r w:rsidR="009A4282" w:rsidRPr="00794EC8">
        <w:rPr>
          <w:rFonts w:ascii="Times New Roman" w:hAnsi="Times New Roman" w:cs="Times New Roman"/>
          <w:sz w:val="24"/>
          <w:szCs w:val="24"/>
          <w:lang w:val="en-US"/>
        </w:rPr>
        <w:t xml:space="preserve">nd uses of financial </w:t>
      </w:r>
      <w:r w:rsidR="00BA1AD0" w:rsidRPr="00794EC8">
        <w:rPr>
          <w:rFonts w:ascii="Times New Roman" w:hAnsi="Times New Roman" w:cs="Times New Roman"/>
          <w:sz w:val="24"/>
          <w:szCs w:val="24"/>
          <w:lang w:val="en-US"/>
        </w:rPr>
        <w:t>reports;</w:t>
      </w:r>
    </w:p>
    <w:p w14:paraId="3687B754" w14:textId="77777777" w:rsidR="00591056" w:rsidRPr="00794EC8" w:rsidRDefault="00BA1AD0" w:rsidP="00A568A2">
      <w:pPr>
        <w:pStyle w:val="ListParagraph"/>
        <w:numPr>
          <w:ilvl w:val="0"/>
          <w:numId w:val="18"/>
        </w:numPr>
        <w:autoSpaceDE w:val="0"/>
        <w:autoSpaceDN w:val="0"/>
        <w:adjustRightInd w:val="0"/>
        <w:spacing w:after="0" w:line="240" w:lineRule="auto"/>
        <w:ind w:left="360"/>
        <w:rPr>
          <w:rFonts w:ascii="Times New Roman" w:hAnsi="Times New Roman" w:cs="Times New Roman"/>
          <w:sz w:val="24"/>
          <w:szCs w:val="24"/>
          <w:lang w:val="en-US"/>
        </w:rPr>
      </w:pPr>
      <w:r w:rsidRPr="00794EC8">
        <w:rPr>
          <w:rFonts w:ascii="Times New Roman" w:hAnsi="Times New Roman" w:cs="Times New Roman"/>
          <w:sz w:val="24"/>
          <w:szCs w:val="24"/>
          <w:lang w:val="en-US"/>
        </w:rPr>
        <w:t>link the fundamental concepts and convention in financial a</w:t>
      </w:r>
      <w:r w:rsidR="00EC3CC0" w:rsidRPr="00794EC8">
        <w:rPr>
          <w:rFonts w:ascii="Times New Roman" w:hAnsi="Times New Roman" w:cs="Times New Roman"/>
          <w:sz w:val="24"/>
          <w:szCs w:val="24"/>
          <w:lang w:val="en-US"/>
        </w:rPr>
        <w:t xml:space="preserve">ccounting to financial report </w:t>
      </w:r>
      <w:r w:rsidRPr="00794EC8">
        <w:rPr>
          <w:rFonts w:ascii="Times New Roman" w:hAnsi="Times New Roman" w:cs="Times New Roman"/>
          <w:sz w:val="24"/>
          <w:szCs w:val="24"/>
          <w:lang w:val="en-US"/>
        </w:rPr>
        <w:t>preparation;</w:t>
      </w:r>
    </w:p>
    <w:p w14:paraId="0F90EC7B" w14:textId="77777777" w:rsidR="00591056" w:rsidRPr="00794EC8" w:rsidRDefault="00591056" w:rsidP="00A568A2">
      <w:pPr>
        <w:pStyle w:val="ListParagraph"/>
        <w:numPr>
          <w:ilvl w:val="0"/>
          <w:numId w:val="18"/>
        </w:numPr>
        <w:autoSpaceDE w:val="0"/>
        <w:autoSpaceDN w:val="0"/>
        <w:adjustRightInd w:val="0"/>
        <w:spacing w:after="0" w:line="240" w:lineRule="auto"/>
        <w:ind w:left="360"/>
        <w:rPr>
          <w:rFonts w:ascii="Times New Roman" w:hAnsi="Times New Roman" w:cs="Times New Roman"/>
          <w:sz w:val="24"/>
          <w:szCs w:val="24"/>
          <w:lang w:val="en-US"/>
        </w:rPr>
      </w:pPr>
      <w:r w:rsidRPr="00794EC8">
        <w:rPr>
          <w:rFonts w:ascii="Times New Roman" w:hAnsi="Times New Roman" w:cs="Times New Roman"/>
          <w:sz w:val="24"/>
          <w:szCs w:val="24"/>
          <w:lang w:val="en-US"/>
        </w:rPr>
        <w:t>l</w:t>
      </w:r>
      <w:r w:rsidR="00BA1AD0" w:rsidRPr="00794EC8">
        <w:rPr>
          <w:rFonts w:ascii="Times New Roman" w:hAnsi="Times New Roman" w:cs="Times New Roman"/>
          <w:sz w:val="24"/>
          <w:szCs w:val="24"/>
          <w:lang w:val="en-US"/>
        </w:rPr>
        <w:t xml:space="preserve">ist the </w:t>
      </w:r>
      <w:r w:rsidR="00EC3CC0" w:rsidRPr="00794EC8">
        <w:rPr>
          <w:rFonts w:ascii="Times New Roman" w:hAnsi="Times New Roman" w:cs="Times New Roman"/>
          <w:sz w:val="24"/>
          <w:szCs w:val="24"/>
          <w:lang w:val="en-US"/>
        </w:rPr>
        <w:t xml:space="preserve">five (5) </w:t>
      </w:r>
      <w:r w:rsidR="00BA1AD0" w:rsidRPr="00794EC8">
        <w:rPr>
          <w:rFonts w:ascii="Times New Roman" w:hAnsi="Times New Roman" w:cs="Times New Roman"/>
          <w:sz w:val="24"/>
          <w:szCs w:val="24"/>
          <w:lang w:val="en-US"/>
        </w:rPr>
        <w:t>types of accounting errors and how to correct them;</w:t>
      </w:r>
    </w:p>
    <w:p w14:paraId="45CCF1CA" w14:textId="77777777" w:rsidR="00591056" w:rsidRPr="00794EC8" w:rsidRDefault="00EC3CC0" w:rsidP="00A568A2">
      <w:pPr>
        <w:pStyle w:val="ListParagraph"/>
        <w:numPr>
          <w:ilvl w:val="0"/>
          <w:numId w:val="18"/>
        </w:numPr>
        <w:autoSpaceDE w:val="0"/>
        <w:autoSpaceDN w:val="0"/>
        <w:adjustRightInd w:val="0"/>
        <w:spacing w:after="0" w:line="240" w:lineRule="auto"/>
        <w:ind w:left="360"/>
        <w:rPr>
          <w:rFonts w:ascii="Times New Roman" w:hAnsi="Times New Roman" w:cs="Times New Roman"/>
          <w:sz w:val="24"/>
          <w:szCs w:val="24"/>
          <w:lang w:val="en-US"/>
        </w:rPr>
      </w:pPr>
      <w:r w:rsidRPr="00794EC8">
        <w:rPr>
          <w:rFonts w:ascii="Times New Roman" w:hAnsi="Times New Roman" w:cs="Times New Roman"/>
          <w:sz w:val="24"/>
          <w:szCs w:val="24"/>
          <w:lang w:val="en-US"/>
        </w:rPr>
        <w:t xml:space="preserve">explain suspense account and three (3) of its </w:t>
      </w:r>
      <w:r w:rsidR="00BA1AD0" w:rsidRPr="00794EC8">
        <w:rPr>
          <w:rFonts w:ascii="Times New Roman" w:hAnsi="Times New Roman" w:cs="Times New Roman"/>
          <w:sz w:val="24"/>
          <w:szCs w:val="24"/>
          <w:lang w:val="en-US"/>
        </w:rPr>
        <w:t>uses;</w:t>
      </w:r>
    </w:p>
    <w:p w14:paraId="6264BAAE" w14:textId="77777777" w:rsidR="00591056" w:rsidRPr="00794EC8" w:rsidRDefault="00BA1AD0" w:rsidP="00A568A2">
      <w:pPr>
        <w:pStyle w:val="ListParagraph"/>
        <w:numPr>
          <w:ilvl w:val="0"/>
          <w:numId w:val="18"/>
        </w:numPr>
        <w:autoSpaceDE w:val="0"/>
        <w:autoSpaceDN w:val="0"/>
        <w:adjustRightInd w:val="0"/>
        <w:spacing w:after="0" w:line="240" w:lineRule="auto"/>
        <w:ind w:left="360"/>
        <w:rPr>
          <w:rFonts w:ascii="Times New Roman" w:hAnsi="Times New Roman" w:cs="Times New Roman"/>
          <w:sz w:val="24"/>
          <w:szCs w:val="24"/>
          <w:lang w:val="en-US"/>
        </w:rPr>
      </w:pPr>
      <w:r w:rsidRPr="00794EC8">
        <w:rPr>
          <w:rFonts w:ascii="Times New Roman" w:hAnsi="Times New Roman" w:cs="Times New Roman"/>
          <w:sz w:val="24"/>
          <w:szCs w:val="24"/>
          <w:lang w:val="en-US"/>
        </w:rPr>
        <w:t>prepare control accounts;</w:t>
      </w:r>
    </w:p>
    <w:p w14:paraId="4D5A9F6B" w14:textId="77777777" w:rsidR="002C3EFF" w:rsidRPr="00794EC8" w:rsidRDefault="00BA1AD0" w:rsidP="00A568A2">
      <w:pPr>
        <w:pStyle w:val="ListParagraph"/>
        <w:numPr>
          <w:ilvl w:val="0"/>
          <w:numId w:val="18"/>
        </w:numPr>
        <w:autoSpaceDE w:val="0"/>
        <w:autoSpaceDN w:val="0"/>
        <w:adjustRightInd w:val="0"/>
        <w:spacing w:after="0" w:line="240" w:lineRule="auto"/>
        <w:ind w:left="360"/>
        <w:rPr>
          <w:rFonts w:ascii="Times New Roman" w:hAnsi="Times New Roman" w:cs="Times New Roman"/>
          <w:sz w:val="24"/>
          <w:szCs w:val="24"/>
          <w:lang w:val="en-US"/>
        </w:rPr>
      </w:pPr>
      <w:r w:rsidRPr="00794EC8">
        <w:rPr>
          <w:rFonts w:ascii="Times New Roman" w:hAnsi="Times New Roman" w:cs="Times New Roman"/>
          <w:sz w:val="24"/>
          <w:szCs w:val="24"/>
          <w:lang w:val="en-US"/>
        </w:rPr>
        <w:t xml:space="preserve"> prepare accounts for not-for-profit organizations;</w:t>
      </w:r>
    </w:p>
    <w:p w14:paraId="28A2AF87" w14:textId="77777777" w:rsidR="002C3EFF" w:rsidRPr="00794EC8" w:rsidRDefault="00EC3CC0" w:rsidP="00A568A2">
      <w:pPr>
        <w:pStyle w:val="ListParagraph"/>
        <w:numPr>
          <w:ilvl w:val="0"/>
          <w:numId w:val="18"/>
        </w:numPr>
        <w:autoSpaceDE w:val="0"/>
        <w:autoSpaceDN w:val="0"/>
        <w:adjustRightInd w:val="0"/>
        <w:spacing w:after="0" w:line="240" w:lineRule="auto"/>
        <w:ind w:left="360"/>
        <w:rPr>
          <w:rFonts w:ascii="Times New Roman" w:hAnsi="Times New Roman" w:cs="Times New Roman"/>
          <w:sz w:val="24"/>
          <w:szCs w:val="24"/>
          <w:lang w:val="en-US"/>
        </w:rPr>
      </w:pPr>
      <w:r w:rsidRPr="00794EC8">
        <w:rPr>
          <w:rFonts w:ascii="Times New Roman" w:hAnsi="Times New Roman" w:cs="Times New Roman"/>
          <w:sz w:val="24"/>
          <w:szCs w:val="24"/>
          <w:lang w:val="en-US"/>
        </w:rPr>
        <w:t xml:space="preserve">list four (4) differences between </w:t>
      </w:r>
      <w:r w:rsidR="00BA1AD0" w:rsidRPr="00794EC8">
        <w:rPr>
          <w:rFonts w:ascii="Times New Roman" w:hAnsi="Times New Roman" w:cs="Times New Roman"/>
          <w:sz w:val="24"/>
          <w:szCs w:val="24"/>
          <w:lang w:val="en-US"/>
        </w:rPr>
        <w:t xml:space="preserve">single entry and incomplete records.  </w:t>
      </w:r>
    </w:p>
    <w:p w14:paraId="043497DA" w14:textId="77777777" w:rsidR="002C3EFF" w:rsidRPr="00794EC8" w:rsidRDefault="00BA1AD0" w:rsidP="00A568A2">
      <w:pPr>
        <w:pStyle w:val="ListParagraph"/>
        <w:numPr>
          <w:ilvl w:val="0"/>
          <w:numId w:val="18"/>
        </w:numPr>
        <w:autoSpaceDE w:val="0"/>
        <w:autoSpaceDN w:val="0"/>
        <w:adjustRightInd w:val="0"/>
        <w:spacing w:after="0" w:line="240" w:lineRule="auto"/>
        <w:ind w:left="360"/>
        <w:rPr>
          <w:rFonts w:ascii="Times New Roman" w:hAnsi="Times New Roman" w:cs="Times New Roman"/>
          <w:sz w:val="24"/>
          <w:szCs w:val="24"/>
          <w:lang w:val="en-US"/>
        </w:rPr>
      </w:pPr>
      <w:r w:rsidRPr="00794EC8">
        <w:rPr>
          <w:rFonts w:ascii="Times New Roman" w:hAnsi="Times New Roman" w:cs="Times New Roman"/>
          <w:sz w:val="24"/>
          <w:szCs w:val="24"/>
          <w:lang w:val="en-US"/>
        </w:rPr>
        <w:t>prepare trading, profit or loss accounts of a sole trader, including adjustments; and</w:t>
      </w:r>
    </w:p>
    <w:p w14:paraId="70B23672" w14:textId="77777777" w:rsidR="00BA1AD0" w:rsidRPr="00794EC8" w:rsidRDefault="00BA1AD0" w:rsidP="00A568A2">
      <w:pPr>
        <w:pStyle w:val="ListParagraph"/>
        <w:numPr>
          <w:ilvl w:val="0"/>
          <w:numId w:val="18"/>
        </w:numPr>
        <w:autoSpaceDE w:val="0"/>
        <w:autoSpaceDN w:val="0"/>
        <w:adjustRightInd w:val="0"/>
        <w:spacing w:after="0" w:line="240" w:lineRule="auto"/>
        <w:ind w:left="360"/>
        <w:rPr>
          <w:rFonts w:ascii="Times New Roman" w:hAnsi="Times New Roman" w:cs="Times New Roman"/>
          <w:sz w:val="24"/>
          <w:szCs w:val="24"/>
          <w:lang w:val="en-US"/>
        </w:rPr>
      </w:pPr>
      <w:r w:rsidRPr="00794EC8">
        <w:rPr>
          <w:rFonts w:ascii="Times New Roman" w:hAnsi="Times New Roman" w:cs="Times New Roman"/>
          <w:sz w:val="24"/>
          <w:szCs w:val="24"/>
          <w:lang w:val="en-US"/>
        </w:rPr>
        <w:t xml:space="preserve">state the </w:t>
      </w:r>
      <w:r w:rsidR="00EC3CC0" w:rsidRPr="00794EC8">
        <w:rPr>
          <w:rFonts w:ascii="Times New Roman" w:hAnsi="Times New Roman" w:cs="Times New Roman"/>
          <w:sz w:val="24"/>
          <w:szCs w:val="24"/>
          <w:lang w:val="en-US"/>
        </w:rPr>
        <w:t xml:space="preserve">five (5) </w:t>
      </w:r>
      <w:r w:rsidRPr="00794EC8">
        <w:rPr>
          <w:rFonts w:ascii="Times New Roman" w:hAnsi="Times New Roman" w:cs="Times New Roman"/>
          <w:sz w:val="24"/>
          <w:szCs w:val="24"/>
          <w:lang w:val="en-US"/>
        </w:rPr>
        <w:t xml:space="preserve">roles and functions of </w:t>
      </w:r>
      <w:r w:rsidR="00EC3CC0" w:rsidRPr="00794EC8">
        <w:rPr>
          <w:rFonts w:ascii="Times New Roman" w:hAnsi="Times New Roman" w:cs="Times New Roman"/>
          <w:sz w:val="24"/>
          <w:szCs w:val="24"/>
          <w:lang w:val="en-US"/>
        </w:rPr>
        <w:t>FRC and IASB in setting Accounting Standards.</w:t>
      </w:r>
    </w:p>
    <w:p w14:paraId="7FDFB2B7" w14:textId="77777777" w:rsidR="00BA1AD0" w:rsidRPr="00794EC8" w:rsidRDefault="00BA1AD0" w:rsidP="00794EC8">
      <w:pPr>
        <w:autoSpaceDE w:val="0"/>
        <w:autoSpaceDN w:val="0"/>
        <w:adjustRightInd w:val="0"/>
        <w:spacing w:after="0" w:line="240" w:lineRule="auto"/>
        <w:rPr>
          <w:rFonts w:ascii="Times New Roman" w:hAnsi="Times New Roman" w:cs="Times New Roman"/>
          <w:sz w:val="24"/>
          <w:szCs w:val="24"/>
          <w:lang w:val="en-US"/>
        </w:rPr>
      </w:pPr>
    </w:p>
    <w:p w14:paraId="43D807B2" w14:textId="77777777" w:rsidR="00BA1AD0" w:rsidRPr="00794EC8" w:rsidRDefault="00BA1AD0" w:rsidP="00794EC8">
      <w:pPr>
        <w:autoSpaceDE w:val="0"/>
        <w:autoSpaceDN w:val="0"/>
        <w:adjustRightInd w:val="0"/>
        <w:spacing w:after="0" w:line="240" w:lineRule="auto"/>
        <w:rPr>
          <w:rFonts w:ascii="Times New Roman" w:hAnsi="Times New Roman" w:cs="Times New Roman"/>
          <w:b/>
          <w:bCs/>
          <w:sz w:val="24"/>
          <w:szCs w:val="24"/>
          <w:lang w:val="en-US"/>
        </w:rPr>
      </w:pPr>
      <w:r w:rsidRPr="00794EC8">
        <w:rPr>
          <w:rFonts w:ascii="Times New Roman" w:hAnsi="Times New Roman" w:cs="Times New Roman"/>
          <w:b/>
          <w:bCs/>
          <w:sz w:val="24"/>
          <w:szCs w:val="24"/>
          <w:lang w:val="en-US"/>
        </w:rPr>
        <w:t>Course Contents</w:t>
      </w:r>
    </w:p>
    <w:p w14:paraId="51AC232F" w14:textId="77777777" w:rsidR="00BA1AD0" w:rsidRPr="00794EC8" w:rsidRDefault="00EC3CC0" w:rsidP="00794EC8">
      <w:pPr>
        <w:autoSpaceDE w:val="0"/>
        <w:autoSpaceDN w:val="0"/>
        <w:adjustRightInd w:val="0"/>
        <w:spacing w:after="0" w:line="240" w:lineRule="auto"/>
        <w:jc w:val="both"/>
        <w:rPr>
          <w:rFonts w:ascii="Times New Roman" w:hAnsi="Times New Roman" w:cs="Times New Roman"/>
          <w:sz w:val="24"/>
          <w:szCs w:val="24"/>
          <w:lang w:val="en-US"/>
        </w:rPr>
      </w:pPr>
      <w:r w:rsidRPr="00794EC8">
        <w:rPr>
          <w:rFonts w:ascii="Times New Roman" w:hAnsi="Times New Roman" w:cs="Times New Roman"/>
          <w:sz w:val="24"/>
          <w:szCs w:val="24"/>
          <w:lang w:val="en-US"/>
        </w:rPr>
        <w:t>Objectives of financial accounting. Limitations of financial accounting. Conceptual framework of</w:t>
      </w:r>
      <w:r w:rsidR="00BA1AD0" w:rsidRPr="00794EC8">
        <w:rPr>
          <w:rFonts w:ascii="Times New Roman" w:hAnsi="Times New Roman" w:cs="Times New Roman"/>
          <w:sz w:val="24"/>
          <w:szCs w:val="24"/>
          <w:lang w:val="en-US"/>
        </w:rPr>
        <w:t xml:space="preserve"> financi</w:t>
      </w:r>
      <w:r w:rsidRPr="00794EC8">
        <w:rPr>
          <w:rFonts w:ascii="Times New Roman" w:hAnsi="Times New Roman" w:cs="Times New Roman"/>
          <w:sz w:val="24"/>
          <w:szCs w:val="24"/>
          <w:lang w:val="en-US"/>
        </w:rPr>
        <w:t>al reporting. Elements, users and uses of accounting information. Q</w:t>
      </w:r>
      <w:r w:rsidR="00BA1AD0" w:rsidRPr="00794EC8">
        <w:rPr>
          <w:rFonts w:ascii="Times New Roman" w:hAnsi="Times New Roman" w:cs="Times New Roman"/>
          <w:sz w:val="24"/>
          <w:szCs w:val="24"/>
          <w:lang w:val="en-US"/>
        </w:rPr>
        <w:t>ualitat</w:t>
      </w:r>
      <w:r w:rsidRPr="00794EC8">
        <w:rPr>
          <w:rFonts w:ascii="Times New Roman" w:hAnsi="Times New Roman" w:cs="Times New Roman"/>
          <w:sz w:val="24"/>
          <w:szCs w:val="24"/>
          <w:lang w:val="en-US"/>
        </w:rPr>
        <w:t xml:space="preserve">ive </w:t>
      </w:r>
      <w:r w:rsidR="00BA1AD0" w:rsidRPr="00794EC8">
        <w:rPr>
          <w:rFonts w:ascii="Times New Roman" w:hAnsi="Times New Roman" w:cs="Times New Roman"/>
          <w:sz w:val="24"/>
          <w:szCs w:val="24"/>
          <w:lang w:val="en-US"/>
        </w:rPr>
        <w:t>characteristics of useful accounting information. Accounting concepts and</w:t>
      </w:r>
      <w:r w:rsidRPr="00794EC8">
        <w:rPr>
          <w:rFonts w:ascii="Times New Roman" w:hAnsi="Times New Roman" w:cs="Times New Roman"/>
          <w:sz w:val="24"/>
          <w:szCs w:val="24"/>
          <w:lang w:val="en-US"/>
        </w:rPr>
        <w:t xml:space="preserve"> </w:t>
      </w:r>
      <w:r w:rsidR="00BA1AD0" w:rsidRPr="00794EC8">
        <w:rPr>
          <w:rFonts w:ascii="Times New Roman" w:hAnsi="Times New Roman" w:cs="Times New Roman"/>
          <w:sz w:val="24"/>
          <w:szCs w:val="24"/>
          <w:lang w:val="en-US"/>
        </w:rPr>
        <w:t>conventions. Correction of errors, suspense/memor</w:t>
      </w:r>
      <w:r w:rsidRPr="00794EC8">
        <w:rPr>
          <w:rFonts w:ascii="Times New Roman" w:hAnsi="Times New Roman" w:cs="Times New Roman"/>
          <w:sz w:val="24"/>
          <w:szCs w:val="24"/>
          <w:lang w:val="en-US"/>
        </w:rPr>
        <w:t xml:space="preserve">andum account, control account, </w:t>
      </w:r>
      <w:r w:rsidR="00BA1AD0" w:rsidRPr="00794EC8">
        <w:rPr>
          <w:rFonts w:ascii="Times New Roman" w:hAnsi="Times New Roman" w:cs="Times New Roman"/>
          <w:sz w:val="24"/>
          <w:szCs w:val="24"/>
          <w:lang w:val="en-US"/>
        </w:rPr>
        <w:t>characteristics o</w:t>
      </w:r>
      <w:r w:rsidRPr="00794EC8">
        <w:rPr>
          <w:rFonts w:ascii="Times New Roman" w:hAnsi="Times New Roman" w:cs="Times New Roman"/>
          <w:sz w:val="24"/>
          <w:szCs w:val="24"/>
          <w:lang w:val="en-US"/>
        </w:rPr>
        <w:t xml:space="preserve">f non-profit and not-for- profit </w:t>
      </w:r>
      <w:proofErr w:type="spellStart"/>
      <w:r w:rsidR="00BA1AD0" w:rsidRPr="00794EC8">
        <w:rPr>
          <w:rFonts w:ascii="Times New Roman" w:hAnsi="Times New Roman" w:cs="Times New Roman"/>
          <w:sz w:val="24"/>
          <w:szCs w:val="24"/>
          <w:lang w:val="en-US"/>
        </w:rPr>
        <w:t>organisations</w:t>
      </w:r>
      <w:proofErr w:type="spellEnd"/>
      <w:r w:rsidRPr="00794EC8">
        <w:rPr>
          <w:rFonts w:ascii="Times New Roman" w:hAnsi="Times New Roman" w:cs="Times New Roman"/>
          <w:sz w:val="24"/>
          <w:szCs w:val="24"/>
          <w:lang w:val="en-US"/>
        </w:rPr>
        <w:t xml:space="preserve">.  Preparation of accounts from </w:t>
      </w:r>
      <w:r w:rsidR="00BA1AD0" w:rsidRPr="00794EC8">
        <w:rPr>
          <w:rFonts w:ascii="Times New Roman" w:hAnsi="Times New Roman" w:cs="Times New Roman"/>
          <w:sz w:val="24"/>
          <w:szCs w:val="24"/>
          <w:lang w:val="en-US"/>
        </w:rPr>
        <w:t>incomplete record/single entries, the trading, profit or loss acco</w:t>
      </w:r>
      <w:r w:rsidRPr="00794EC8">
        <w:rPr>
          <w:rFonts w:ascii="Times New Roman" w:hAnsi="Times New Roman" w:cs="Times New Roman"/>
          <w:sz w:val="24"/>
          <w:szCs w:val="24"/>
          <w:lang w:val="en-US"/>
        </w:rPr>
        <w:t xml:space="preserve">unt, and statement of financial </w:t>
      </w:r>
      <w:r w:rsidR="00BA1AD0" w:rsidRPr="00794EC8">
        <w:rPr>
          <w:rFonts w:ascii="Times New Roman" w:hAnsi="Times New Roman" w:cs="Times New Roman"/>
          <w:sz w:val="24"/>
          <w:szCs w:val="24"/>
          <w:lang w:val="en-US"/>
        </w:rPr>
        <w:t>position of a sole trader, including adjustments. Introduction</w:t>
      </w:r>
      <w:r w:rsidRPr="00794EC8">
        <w:rPr>
          <w:rFonts w:ascii="Times New Roman" w:hAnsi="Times New Roman" w:cs="Times New Roman"/>
          <w:sz w:val="24"/>
          <w:szCs w:val="24"/>
          <w:lang w:val="en-US"/>
        </w:rPr>
        <w:t xml:space="preserve"> to the evolution of accounting standard setting </w:t>
      </w:r>
      <w:r w:rsidR="00BA1AD0" w:rsidRPr="00794EC8">
        <w:rPr>
          <w:rFonts w:ascii="Times New Roman" w:hAnsi="Times New Roman" w:cs="Times New Roman"/>
          <w:sz w:val="24"/>
          <w:szCs w:val="24"/>
          <w:lang w:val="en-US"/>
        </w:rPr>
        <w:t>b</w:t>
      </w:r>
      <w:r w:rsidRPr="00794EC8">
        <w:rPr>
          <w:rFonts w:ascii="Times New Roman" w:hAnsi="Times New Roman" w:cs="Times New Roman"/>
          <w:sz w:val="24"/>
          <w:szCs w:val="24"/>
          <w:lang w:val="en-US"/>
        </w:rPr>
        <w:t>odies (NASB, FRC, IASC, IASB).and standards (SAS, IAS, and IFRS).</w:t>
      </w:r>
    </w:p>
    <w:p w14:paraId="53CEB503" w14:textId="77777777" w:rsidR="001E0AB5" w:rsidRPr="00794EC8" w:rsidRDefault="001E0AB5" w:rsidP="00794EC8">
      <w:pPr>
        <w:spacing w:after="0"/>
        <w:jc w:val="both"/>
        <w:rPr>
          <w:rFonts w:ascii="Times New Roman" w:hAnsi="Times New Roman" w:cs="Times New Roman"/>
          <w:b/>
          <w:sz w:val="24"/>
          <w:szCs w:val="24"/>
        </w:rPr>
      </w:pPr>
    </w:p>
    <w:p w14:paraId="3C03265B" w14:textId="77777777" w:rsidR="001E0AB5" w:rsidRPr="00794EC8" w:rsidRDefault="001E0AB5" w:rsidP="00794EC8">
      <w:pPr>
        <w:spacing w:after="0"/>
        <w:jc w:val="both"/>
        <w:rPr>
          <w:rFonts w:ascii="Times New Roman" w:hAnsi="Times New Roman" w:cs="Times New Roman"/>
          <w:b/>
          <w:sz w:val="24"/>
          <w:szCs w:val="24"/>
        </w:rPr>
      </w:pPr>
      <w:r w:rsidRPr="00794EC8">
        <w:rPr>
          <w:rFonts w:ascii="Times New Roman" w:hAnsi="Times New Roman" w:cs="Times New Roman"/>
          <w:b/>
          <w:sz w:val="24"/>
          <w:szCs w:val="24"/>
        </w:rPr>
        <w:t>Minimum Standard Additional to CCMAS</w:t>
      </w:r>
    </w:p>
    <w:p w14:paraId="5FE34AF9" w14:textId="77777777" w:rsidR="001E0AB5" w:rsidRPr="00794EC8" w:rsidRDefault="002E1277" w:rsidP="00794EC8">
      <w:pPr>
        <w:spacing w:after="0"/>
        <w:jc w:val="both"/>
        <w:rPr>
          <w:rFonts w:ascii="Times New Roman" w:hAnsi="Times New Roman" w:cs="Times New Roman"/>
          <w:sz w:val="24"/>
          <w:szCs w:val="24"/>
        </w:rPr>
      </w:pPr>
      <w:r w:rsidRPr="00794EC8">
        <w:rPr>
          <w:rFonts w:ascii="Times New Roman" w:hAnsi="Times New Roman" w:cs="Times New Roman"/>
          <w:sz w:val="24"/>
          <w:szCs w:val="24"/>
        </w:rPr>
        <w:t>As contained in 7</w:t>
      </w:r>
      <w:r w:rsidR="001E0AB5" w:rsidRPr="00794EC8">
        <w:rPr>
          <w:rFonts w:ascii="Times New Roman" w:hAnsi="Times New Roman" w:cs="Times New Roman"/>
          <w:sz w:val="24"/>
          <w:szCs w:val="24"/>
        </w:rPr>
        <w:t>0% developed CCMAS</w:t>
      </w:r>
    </w:p>
    <w:p w14:paraId="2DC00B19" w14:textId="77777777" w:rsidR="009264A5" w:rsidRDefault="009264A5" w:rsidP="00794EC8">
      <w:pPr>
        <w:jc w:val="both"/>
        <w:rPr>
          <w:rFonts w:ascii="Times New Roman" w:hAnsi="Times New Roman" w:cs="Times New Roman"/>
          <w:b/>
          <w:sz w:val="24"/>
          <w:szCs w:val="24"/>
        </w:rPr>
      </w:pPr>
    </w:p>
    <w:p w14:paraId="594A9F39" w14:textId="77777777" w:rsidR="001B3F9C" w:rsidRDefault="001B3F9C" w:rsidP="00794EC8">
      <w:pPr>
        <w:jc w:val="both"/>
        <w:rPr>
          <w:rFonts w:ascii="Times New Roman" w:hAnsi="Times New Roman" w:cs="Times New Roman"/>
          <w:b/>
          <w:sz w:val="24"/>
          <w:szCs w:val="24"/>
        </w:rPr>
      </w:pPr>
    </w:p>
    <w:p w14:paraId="741D677E" w14:textId="77777777" w:rsidR="001B3F9C" w:rsidRDefault="001B3F9C" w:rsidP="00794EC8">
      <w:pPr>
        <w:jc w:val="both"/>
        <w:rPr>
          <w:rFonts w:ascii="Times New Roman" w:hAnsi="Times New Roman" w:cs="Times New Roman"/>
          <w:b/>
          <w:sz w:val="24"/>
          <w:szCs w:val="24"/>
        </w:rPr>
      </w:pPr>
    </w:p>
    <w:p w14:paraId="68653A8D" w14:textId="77777777" w:rsidR="001B3F9C" w:rsidRDefault="001B3F9C" w:rsidP="00794EC8">
      <w:pPr>
        <w:jc w:val="both"/>
        <w:rPr>
          <w:rFonts w:ascii="Times New Roman" w:hAnsi="Times New Roman" w:cs="Times New Roman"/>
          <w:b/>
          <w:sz w:val="24"/>
          <w:szCs w:val="24"/>
        </w:rPr>
      </w:pPr>
    </w:p>
    <w:p w14:paraId="7D7133E6" w14:textId="77777777" w:rsidR="001B3F9C" w:rsidRDefault="001B3F9C" w:rsidP="00794EC8">
      <w:pPr>
        <w:jc w:val="both"/>
        <w:rPr>
          <w:rFonts w:ascii="Times New Roman" w:hAnsi="Times New Roman" w:cs="Times New Roman"/>
          <w:b/>
          <w:sz w:val="24"/>
          <w:szCs w:val="24"/>
        </w:rPr>
      </w:pPr>
    </w:p>
    <w:p w14:paraId="260739E0" w14:textId="77777777" w:rsidR="001B3F9C" w:rsidRDefault="001B3F9C" w:rsidP="00794EC8">
      <w:pPr>
        <w:jc w:val="both"/>
        <w:rPr>
          <w:rFonts w:ascii="Times New Roman" w:hAnsi="Times New Roman" w:cs="Times New Roman"/>
          <w:b/>
          <w:sz w:val="24"/>
          <w:szCs w:val="24"/>
        </w:rPr>
      </w:pPr>
    </w:p>
    <w:p w14:paraId="14EB42CC" w14:textId="77777777" w:rsidR="001B3F9C" w:rsidRDefault="001B3F9C" w:rsidP="00794EC8">
      <w:pPr>
        <w:jc w:val="both"/>
        <w:rPr>
          <w:rFonts w:ascii="Times New Roman" w:hAnsi="Times New Roman" w:cs="Times New Roman"/>
          <w:b/>
          <w:sz w:val="24"/>
          <w:szCs w:val="24"/>
        </w:rPr>
      </w:pPr>
    </w:p>
    <w:p w14:paraId="3FE93668" w14:textId="77777777" w:rsidR="001B3F9C" w:rsidRDefault="001B3F9C" w:rsidP="00794EC8">
      <w:pPr>
        <w:jc w:val="both"/>
        <w:rPr>
          <w:rFonts w:ascii="Times New Roman" w:hAnsi="Times New Roman" w:cs="Times New Roman"/>
          <w:b/>
          <w:sz w:val="24"/>
          <w:szCs w:val="24"/>
        </w:rPr>
      </w:pPr>
    </w:p>
    <w:p w14:paraId="51F21E2D" w14:textId="77777777" w:rsidR="001B3F9C" w:rsidRDefault="001B3F9C" w:rsidP="00794EC8">
      <w:pPr>
        <w:jc w:val="both"/>
        <w:rPr>
          <w:rFonts w:ascii="Times New Roman" w:hAnsi="Times New Roman" w:cs="Times New Roman"/>
          <w:b/>
          <w:sz w:val="24"/>
          <w:szCs w:val="24"/>
        </w:rPr>
      </w:pPr>
    </w:p>
    <w:p w14:paraId="51B4581C" w14:textId="77777777" w:rsidR="001B3F9C" w:rsidRDefault="001B3F9C" w:rsidP="00794EC8">
      <w:pPr>
        <w:jc w:val="both"/>
        <w:rPr>
          <w:rFonts w:ascii="Times New Roman" w:hAnsi="Times New Roman" w:cs="Times New Roman"/>
          <w:b/>
          <w:sz w:val="24"/>
          <w:szCs w:val="24"/>
        </w:rPr>
      </w:pPr>
    </w:p>
    <w:p w14:paraId="6E2CDB04" w14:textId="77777777" w:rsidR="001B3F9C" w:rsidRDefault="001B3F9C" w:rsidP="00794EC8">
      <w:pPr>
        <w:jc w:val="both"/>
        <w:rPr>
          <w:rFonts w:ascii="Times New Roman" w:hAnsi="Times New Roman" w:cs="Times New Roman"/>
          <w:b/>
          <w:sz w:val="24"/>
          <w:szCs w:val="24"/>
        </w:rPr>
      </w:pPr>
    </w:p>
    <w:p w14:paraId="7E1D4E35" w14:textId="77777777" w:rsidR="001B3F9C" w:rsidRPr="00AA68ED" w:rsidRDefault="001B3F9C" w:rsidP="001B3F9C">
      <w:pPr>
        <w:pStyle w:val="NoSpacing"/>
        <w:jc w:val="center"/>
        <w:rPr>
          <w:rFonts w:ascii="Times New Roman" w:hAnsi="Times New Roman" w:cs="Times New Roman"/>
          <w:b/>
          <w:bCs/>
          <w:sz w:val="24"/>
          <w:szCs w:val="24"/>
        </w:rPr>
      </w:pPr>
      <w:proofErr w:type="spellStart"/>
      <w:r w:rsidRPr="00AA68ED">
        <w:rPr>
          <w:rFonts w:ascii="Times New Roman" w:hAnsi="Times New Roman" w:cs="Times New Roman"/>
          <w:b/>
          <w:bCs/>
          <w:sz w:val="24"/>
          <w:szCs w:val="24"/>
        </w:rPr>
        <w:lastRenderedPageBreak/>
        <w:t>Bayero</w:t>
      </w:r>
      <w:proofErr w:type="spellEnd"/>
      <w:r w:rsidRPr="00AA68ED">
        <w:rPr>
          <w:rFonts w:ascii="Times New Roman" w:hAnsi="Times New Roman" w:cs="Times New Roman"/>
          <w:b/>
          <w:bCs/>
          <w:sz w:val="24"/>
          <w:szCs w:val="24"/>
        </w:rPr>
        <w:t xml:space="preserve"> University, Kano (BUK)</w:t>
      </w:r>
    </w:p>
    <w:p w14:paraId="454E5026" w14:textId="77777777" w:rsidR="001B3F9C" w:rsidRPr="00AA68ED" w:rsidRDefault="001B3F9C" w:rsidP="001B3F9C">
      <w:pPr>
        <w:pStyle w:val="NoSpacing"/>
        <w:jc w:val="center"/>
        <w:rPr>
          <w:rFonts w:ascii="Times New Roman" w:hAnsi="Times New Roman" w:cs="Times New Roman"/>
          <w:b/>
          <w:bCs/>
          <w:sz w:val="24"/>
          <w:szCs w:val="24"/>
        </w:rPr>
      </w:pPr>
      <w:r w:rsidRPr="00AA68ED">
        <w:rPr>
          <w:rFonts w:ascii="Times New Roman" w:hAnsi="Times New Roman" w:cs="Times New Roman"/>
          <w:b/>
          <w:bCs/>
          <w:sz w:val="24"/>
          <w:szCs w:val="24"/>
        </w:rPr>
        <w:t>Faculty of Management Sciences</w:t>
      </w:r>
    </w:p>
    <w:p w14:paraId="6865963F" w14:textId="77777777" w:rsidR="001B3F9C" w:rsidRPr="00AA68ED" w:rsidRDefault="001B3F9C" w:rsidP="001B3F9C">
      <w:pPr>
        <w:pStyle w:val="NoSpacing"/>
        <w:jc w:val="center"/>
        <w:rPr>
          <w:rFonts w:ascii="Times New Roman" w:hAnsi="Times New Roman" w:cs="Times New Roman"/>
          <w:b/>
          <w:bCs/>
          <w:sz w:val="24"/>
          <w:szCs w:val="24"/>
        </w:rPr>
      </w:pPr>
      <w:r w:rsidRPr="00AA68ED">
        <w:rPr>
          <w:rFonts w:ascii="Times New Roman" w:hAnsi="Times New Roman" w:cs="Times New Roman"/>
          <w:b/>
          <w:bCs/>
          <w:sz w:val="24"/>
          <w:szCs w:val="24"/>
        </w:rPr>
        <w:t>Department of Banking and Finance</w:t>
      </w:r>
    </w:p>
    <w:p w14:paraId="1C41E3ED" w14:textId="77777777" w:rsidR="001B3F9C" w:rsidRPr="00AA68ED" w:rsidRDefault="001B3F9C" w:rsidP="001B3F9C">
      <w:pPr>
        <w:pStyle w:val="NoSpacing"/>
        <w:jc w:val="center"/>
        <w:rPr>
          <w:rFonts w:ascii="Times New Roman" w:hAnsi="Times New Roman" w:cs="Times New Roman"/>
          <w:b/>
          <w:bCs/>
          <w:sz w:val="24"/>
          <w:szCs w:val="24"/>
        </w:rPr>
      </w:pPr>
      <w:r w:rsidRPr="00AA68ED">
        <w:rPr>
          <w:rFonts w:ascii="Times New Roman" w:hAnsi="Times New Roman" w:cs="Times New Roman"/>
          <w:b/>
          <w:bCs/>
          <w:sz w:val="24"/>
          <w:szCs w:val="24"/>
        </w:rPr>
        <w:t>B.Sc.  Banking and Finance</w:t>
      </w:r>
    </w:p>
    <w:p w14:paraId="3B76935A" w14:textId="77777777" w:rsidR="009264A5" w:rsidRPr="00794EC8" w:rsidRDefault="009264A5" w:rsidP="00794EC8">
      <w:pPr>
        <w:jc w:val="both"/>
        <w:rPr>
          <w:rFonts w:ascii="Times New Roman" w:hAnsi="Times New Roman" w:cs="Times New Roman"/>
          <w:b/>
          <w:sz w:val="24"/>
          <w:szCs w:val="24"/>
        </w:rPr>
      </w:pPr>
      <w:r w:rsidRPr="00794EC8">
        <w:rPr>
          <w:rFonts w:ascii="Times New Roman" w:hAnsi="Times New Roman" w:cs="Times New Roman"/>
          <w:b/>
          <w:sz w:val="24"/>
          <w:szCs w:val="24"/>
        </w:rPr>
        <w:t>BUK-FIN</w:t>
      </w:r>
      <w:r w:rsidR="00C83965" w:rsidRPr="00794EC8">
        <w:rPr>
          <w:rFonts w:ascii="Times New Roman" w:hAnsi="Times New Roman" w:cs="Times New Roman"/>
          <w:b/>
          <w:sz w:val="24"/>
          <w:szCs w:val="24"/>
        </w:rPr>
        <w:t xml:space="preserve"> 106</w:t>
      </w:r>
      <w:r w:rsidRPr="00794EC8">
        <w:rPr>
          <w:rFonts w:ascii="Times New Roman" w:hAnsi="Times New Roman" w:cs="Times New Roman"/>
          <w:b/>
          <w:sz w:val="24"/>
          <w:szCs w:val="24"/>
        </w:rPr>
        <w:t xml:space="preserve"> </w:t>
      </w:r>
      <w:r w:rsidR="00C83965" w:rsidRPr="00794EC8">
        <w:rPr>
          <w:rFonts w:ascii="Times New Roman" w:hAnsi="Times New Roman" w:cs="Times New Roman"/>
          <w:b/>
          <w:sz w:val="24"/>
          <w:szCs w:val="24"/>
        </w:rPr>
        <w:t>Principles of Economics I</w:t>
      </w:r>
      <w:r w:rsidRPr="00794EC8">
        <w:rPr>
          <w:rFonts w:ascii="Times New Roman" w:hAnsi="Times New Roman" w:cs="Times New Roman"/>
          <w:b/>
          <w:sz w:val="24"/>
          <w:szCs w:val="24"/>
        </w:rPr>
        <w:t xml:space="preserve"> (2 Units C: Core; LH = 30; PH</w:t>
      </w:r>
      <w:r w:rsidR="00C83965" w:rsidRPr="00794EC8">
        <w:rPr>
          <w:rFonts w:ascii="Times New Roman" w:hAnsi="Times New Roman" w:cs="Times New Roman"/>
          <w:b/>
          <w:sz w:val="24"/>
          <w:szCs w:val="24"/>
        </w:rPr>
        <w:t xml:space="preserve"> = 0</w:t>
      </w:r>
      <w:r w:rsidRPr="00794EC8">
        <w:rPr>
          <w:rFonts w:ascii="Times New Roman" w:hAnsi="Times New Roman" w:cs="Times New Roman"/>
          <w:b/>
          <w:sz w:val="24"/>
          <w:szCs w:val="24"/>
        </w:rPr>
        <w:t>)</w:t>
      </w:r>
    </w:p>
    <w:p w14:paraId="4EFFB24B" w14:textId="77777777" w:rsidR="009264A5" w:rsidRPr="00794EC8" w:rsidRDefault="009264A5" w:rsidP="00794EC8">
      <w:pPr>
        <w:spacing w:after="0" w:line="240" w:lineRule="auto"/>
        <w:jc w:val="both"/>
        <w:rPr>
          <w:rFonts w:ascii="Times New Roman" w:hAnsi="Times New Roman" w:cs="Times New Roman"/>
          <w:b/>
          <w:bCs/>
          <w:sz w:val="24"/>
          <w:szCs w:val="24"/>
        </w:rPr>
      </w:pPr>
      <w:r w:rsidRPr="00794EC8">
        <w:rPr>
          <w:rFonts w:ascii="Times New Roman" w:hAnsi="Times New Roman" w:cs="Times New Roman"/>
          <w:b/>
          <w:bCs/>
          <w:sz w:val="24"/>
          <w:szCs w:val="24"/>
        </w:rPr>
        <w:t xml:space="preserve">Senate-approved relevance: </w:t>
      </w:r>
      <w:r w:rsidRPr="00794EC8">
        <w:rPr>
          <w:rFonts w:ascii="Times New Roman" w:hAnsi="Times New Roman" w:cs="Times New Roman"/>
          <w:sz w:val="24"/>
          <w:szCs w:val="24"/>
        </w:rPr>
        <w:t xml:space="preserve"> </w:t>
      </w:r>
    </w:p>
    <w:p w14:paraId="4267D5D7" w14:textId="77777777" w:rsidR="009264A5" w:rsidRPr="00794EC8" w:rsidRDefault="009264A5" w:rsidP="00794EC8">
      <w:pPr>
        <w:spacing w:after="240" w:line="240" w:lineRule="auto"/>
        <w:jc w:val="both"/>
        <w:rPr>
          <w:rFonts w:ascii="Times New Roman" w:hAnsi="Times New Roman" w:cs="Times New Roman"/>
          <w:sz w:val="24"/>
          <w:szCs w:val="24"/>
        </w:rPr>
      </w:pPr>
      <w:r w:rsidRPr="00794EC8">
        <w:rPr>
          <w:rFonts w:ascii="Times New Roman" w:hAnsi="Times New Roman" w:cs="Times New Roman"/>
          <w:sz w:val="24"/>
          <w:szCs w:val="24"/>
        </w:rPr>
        <w:t xml:space="preserve">Training of highly skilled graduates that can apply the knowledge gained for the development of Nigeria and Africa in general. This is in line with BUK’s mission to </w:t>
      </w:r>
      <w:r w:rsidRPr="00794EC8">
        <w:rPr>
          <w:rFonts w:ascii="Times New Roman" w:eastAsia="Times New Roman" w:hAnsi="Times New Roman" w:cs="Times New Roman"/>
          <w:sz w:val="24"/>
          <w:szCs w:val="24"/>
          <w:lang w:val="en-US"/>
        </w:rPr>
        <w:t xml:space="preserve">address African developmental challenges through cutting-edge research, knowledge transfer and training of high-quality graduates. BUK </w:t>
      </w:r>
      <w:r w:rsidRPr="00794EC8">
        <w:rPr>
          <w:rFonts w:ascii="Times New Roman" w:hAnsi="Times New Roman" w:cs="Times New Roman"/>
          <w:sz w:val="24"/>
          <w:szCs w:val="24"/>
        </w:rPr>
        <w:t>graduates of the Banking and Finance are</w:t>
      </w:r>
      <w:r w:rsidRPr="00794EC8">
        <w:rPr>
          <w:rFonts w:ascii="Times New Roman" w:eastAsia="Times New Roman" w:hAnsi="Times New Roman" w:cs="Times New Roman"/>
          <w:sz w:val="24"/>
          <w:szCs w:val="24"/>
          <w:lang w:val="en-US"/>
        </w:rPr>
        <w:t xml:space="preserve"> </w:t>
      </w:r>
      <w:r w:rsidRPr="00794EC8">
        <w:rPr>
          <w:rFonts w:ascii="Times New Roman" w:hAnsi="Times New Roman" w:cs="Times New Roman"/>
          <w:sz w:val="24"/>
          <w:szCs w:val="24"/>
        </w:rPr>
        <w:t xml:space="preserve">competitive and locally relevant, as well as contribute to </w:t>
      </w:r>
      <w:r w:rsidR="00C83965" w:rsidRPr="00794EC8">
        <w:rPr>
          <w:rFonts w:ascii="Times New Roman" w:hAnsi="Times New Roman" w:cs="Times New Roman"/>
          <w:sz w:val="24"/>
          <w:szCs w:val="24"/>
        </w:rPr>
        <w:t xml:space="preserve">economic decisions in the banking and finance sector for the overall growth and development of the country. </w:t>
      </w:r>
    </w:p>
    <w:p w14:paraId="248376D8" w14:textId="77777777" w:rsidR="009264A5" w:rsidRPr="00794EC8" w:rsidRDefault="00AC7B70" w:rsidP="00794EC8">
      <w:pPr>
        <w:spacing w:after="0"/>
        <w:jc w:val="both"/>
        <w:rPr>
          <w:rFonts w:ascii="Times New Roman" w:hAnsi="Times New Roman" w:cs="Times New Roman"/>
          <w:b/>
          <w:sz w:val="24"/>
          <w:szCs w:val="24"/>
        </w:rPr>
      </w:pPr>
      <w:r w:rsidRPr="00794EC8">
        <w:rPr>
          <w:rFonts w:ascii="Times New Roman" w:hAnsi="Times New Roman" w:cs="Times New Roman"/>
          <w:b/>
          <w:sz w:val="24"/>
          <w:szCs w:val="24"/>
        </w:rPr>
        <w:t xml:space="preserve">Overview:  </w:t>
      </w:r>
    </w:p>
    <w:p w14:paraId="6272F8DC" w14:textId="77777777" w:rsidR="00AC7B70" w:rsidRPr="00794EC8" w:rsidRDefault="00AC7B70" w:rsidP="00794EC8">
      <w:pPr>
        <w:spacing w:after="0" w:line="240" w:lineRule="auto"/>
        <w:jc w:val="both"/>
        <w:rPr>
          <w:rFonts w:ascii="Times New Roman" w:hAnsi="Times New Roman" w:cs="Times New Roman"/>
          <w:sz w:val="24"/>
          <w:szCs w:val="24"/>
        </w:rPr>
      </w:pPr>
      <w:r w:rsidRPr="00794EC8">
        <w:rPr>
          <w:rFonts w:ascii="Times New Roman" w:hAnsi="Times New Roman" w:cs="Times New Roman"/>
          <w:sz w:val="24"/>
          <w:szCs w:val="24"/>
        </w:rPr>
        <w:t>Economics is a social science that studies how individuals, businesses, and governments allocate resources to satisfy their unlimited wants and needs. The principles of economics are the basic concepts and theories that form the foundation of the field. They provide a framework for understanding how markets work, how prices are determined, and how prices are determined, and how economic agents make decisions. Overall, the principles of economics provide a framework for understanding how individuals, businesses, and governments make decisions, how markets work, and how resources are allocated in an economy. These principles are essential for bankers who wants to understand how the economy works and make informed decisions leading, credit and financing decisions.</w:t>
      </w:r>
    </w:p>
    <w:p w14:paraId="6FC1F932" w14:textId="77777777" w:rsidR="00AC7B70" w:rsidRPr="00794EC8" w:rsidRDefault="00AC7B70" w:rsidP="00794EC8">
      <w:pPr>
        <w:jc w:val="both"/>
        <w:rPr>
          <w:rFonts w:ascii="Times New Roman" w:hAnsi="Times New Roman" w:cs="Times New Roman"/>
          <w:b/>
          <w:sz w:val="24"/>
          <w:szCs w:val="24"/>
        </w:rPr>
      </w:pPr>
    </w:p>
    <w:p w14:paraId="7F81D4DE" w14:textId="77777777" w:rsidR="00AC7B70" w:rsidRPr="00794EC8" w:rsidRDefault="00AC7B70" w:rsidP="00794EC8">
      <w:pPr>
        <w:autoSpaceDE w:val="0"/>
        <w:autoSpaceDN w:val="0"/>
        <w:adjustRightInd w:val="0"/>
        <w:spacing w:after="0" w:line="240" w:lineRule="auto"/>
        <w:rPr>
          <w:rFonts w:ascii="Times New Roman" w:hAnsi="Times New Roman" w:cs="Times New Roman"/>
          <w:sz w:val="24"/>
          <w:szCs w:val="24"/>
          <w:lang w:val="en-US"/>
        </w:rPr>
      </w:pPr>
      <w:r w:rsidRPr="00794EC8">
        <w:rPr>
          <w:rFonts w:ascii="Times New Roman" w:hAnsi="Times New Roman" w:cs="Times New Roman"/>
          <w:sz w:val="24"/>
          <w:szCs w:val="24"/>
          <w:lang w:val="en-US"/>
        </w:rPr>
        <w:t>This course is designed to introduce students to the nature of economics and its basic problem of scarcity and choice. The methodology of economics and major areas of specialization. Historical development of ideas from the classical, neoclassical, utilitarian and welfare Economists, elementary principles of microeconomics, partial equilibrium analysis, demand and supply; and their laws, and determinants, market structure, the firms and production functions.</w:t>
      </w:r>
    </w:p>
    <w:p w14:paraId="32D04375" w14:textId="77777777" w:rsidR="00AC7B70" w:rsidRPr="00794EC8" w:rsidRDefault="00AC7B70" w:rsidP="00794EC8">
      <w:pPr>
        <w:jc w:val="both"/>
        <w:rPr>
          <w:rFonts w:ascii="Times New Roman" w:hAnsi="Times New Roman" w:cs="Times New Roman"/>
          <w:b/>
          <w:sz w:val="24"/>
          <w:szCs w:val="24"/>
        </w:rPr>
      </w:pPr>
    </w:p>
    <w:p w14:paraId="7AB8AE40" w14:textId="77777777" w:rsidR="00AC7B70" w:rsidRPr="00794EC8" w:rsidRDefault="00AC7B70" w:rsidP="00794EC8">
      <w:pPr>
        <w:spacing w:after="0" w:line="240" w:lineRule="auto"/>
        <w:jc w:val="both"/>
        <w:rPr>
          <w:rFonts w:ascii="Times New Roman" w:hAnsi="Times New Roman" w:cs="Times New Roman"/>
          <w:b/>
          <w:sz w:val="24"/>
          <w:szCs w:val="24"/>
        </w:rPr>
      </w:pPr>
      <w:r w:rsidRPr="00794EC8">
        <w:rPr>
          <w:rFonts w:ascii="Times New Roman" w:hAnsi="Times New Roman" w:cs="Times New Roman"/>
          <w:b/>
          <w:sz w:val="24"/>
          <w:szCs w:val="24"/>
        </w:rPr>
        <w:t xml:space="preserve">Objectives  </w:t>
      </w:r>
    </w:p>
    <w:p w14:paraId="1A01C9C9" w14:textId="77777777" w:rsidR="00AC7B70" w:rsidRPr="00794EC8" w:rsidRDefault="00AC7B70" w:rsidP="00794EC8">
      <w:pPr>
        <w:spacing w:after="0" w:line="240" w:lineRule="auto"/>
        <w:jc w:val="both"/>
        <w:rPr>
          <w:rFonts w:ascii="Times New Roman" w:hAnsi="Times New Roman" w:cs="Times New Roman"/>
          <w:sz w:val="24"/>
          <w:szCs w:val="24"/>
        </w:rPr>
      </w:pPr>
      <w:r w:rsidRPr="00794EC8">
        <w:rPr>
          <w:rFonts w:ascii="Times New Roman" w:hAnsi="Times New Roman" w:cs="Times New Roman"/>
          <w:sz w:val="24"/>
          <w:szCs w:val="24"/>
        </w:rPr>
        <w:t>The objectives of the course are to:</w:t>
      </w:r>
    </w:p>
    <w:p w14:paraId="51A6D34C" w14:textId="77777777" w:rsidR="00AC7B70" w:rsidRPr="00794EC8" w:rsidRDefault="00AC7B70" w:rsidP="00A568A2">
      <w:pPr>
        <w:pStyle w:val="ListParagraph"/>
        <w:numPr>
          <w:ilvl w:val="0"/>
          <w:numId w:val="19"/>
        </w:numPr>
        <w:suppressAutoHyphens/>
        <w:spacing w:after="0" w:line="240" w:lineRule="auto"/>
        <w:ind w:left="450"/>
        <w:jc w:val="both"/>
        <w:rPr>
          <w:rFonts w:ascii="Times New Roman" w:hAnsi="Times New Roman" w:cs="Times New Roman"/>
          <w:sz w:val="24"/>
          <w:szCs w:val="24"/>
        </w:rPr>
      </w:pPr>
      <w:r w:rsidRPr="00794EC8">
        <w:rPr>
          <w:rFonts w:ascii="Times New Roman" w:hAnsi="Times New Roman" w:cs="Times New Roman"/>
          <w:sz w:val="24"/>
          <w:szCs w:val="24"/>
        </w:rPr>
        <w:t>d</w:t>
      </w:r>
      <w:r w:rsidR="00AE1503" w:rsidRPr="00794EC8">
        <w:rPr>
          <w:rFonts w:ascii="Times New Roman" w:hAnsi="Times New Roman" w:cs="Times New Roman"/>
          <w:sz w:val="24"/>
          <w:szCs w:val="24"/>
        </w:rPr>
        <w:t xml:space="preserve">escribe </w:t>
      </w:r>
      <w:r w:rsidRPr="00794EC8">
        <w:rPr>
          <w:rFonts w:ascii="Times New Roman" w:hAnsi="Times New Roman" w:cs="Times New Roman"/>
          <w:sz w:val="24"/>
          <w:szCs w:val="24"/>
        </w:rPr>
        <w:t>the nature of economic science and its basic problem of scarcity and choice;</w:t>
      </w:r>
    </w:p>
    <w:p w14:paraId="0804FC0E" w14:textId="77777777" w:rsidR="00AC7B70" w:rsidRPr="00794EC8" w:rsidRDefault="00AE1503" w:rsidP="00A568A2">
      <w:pPr>
        <w:pStyle w:val="ListParagraph"/>
        <w:numPr>
          <w:ilvl w:val="0"/>
          <w:numId w:val="19"/>
        </w:numPr>
        <w:suppressAutoHyphens/>
        <w:spacing w:after="0" w:line="240" w:lineRule="auto"/>
        <w:ind w:left="450"/>
        <w:jc w:val="both"/>
        <w:rPr>
          <w:rFonts w:ascii="Times New Roman" w:hAnsi="Times New Roman" w:cs="Times New Roman"/>
          <w:sz w:val="24"/>
          <w:szCs w:val="24"/>
        </w:rPr>
      </w:pPr>
      <w:r w:rsidRPr="00794EC8">
        <w:rPr>
          <w:rFonts w:ascii="Times New Roman" w:hAnsi="Times New Roman" w:cs="Times New Roman"/>
          <w:sz w:val="24"/>
          <w:szCs w:val="24"/>
        </w:rPr>
        <w:t xml:space="preserve">describe </w:t>
      </w:r>
      <w:r w:rsidR="00AC7B70" w:rsidRPr="00794EC8">
        <w:rPr>
          <w:rFonts w:ascii="Times New Roman" w:hAnsi="Times New Roman" w:cs="Times New Roman"/>
          <w:sz w:val="24"/>
          <w:szCs w:val="24"/>
        </w:rPr>
        <w:t>the methodology of economics and major areas of specialization;</w:t>
      </w:r>
    </w:p>
    <w:p w14:paraId="424658B6" w14:textId="77777777" w:rsidR="00AC7B70" w:rsidRPr="00794EC8" w:rsidRDefault="00AC7B70" w:rsidP="00A568A2">
      <w:pPr>
        <w:pStyle w:val="ListParagraph"/>
        <w:numPr>
          <w:ilvl w:val="0"/>
          <w:numId w:val="19"/>
        </w:numPr>
        <w:suppressAutoHyphens/>
        <w:spacing w:after="0" w:line="240" w:lineRule="auto"/>
        <w:ind w:left="450"/>
        <w:jc w:val="both"/>
        <w:rPr>
          <w:rFonts w:ascii="Times New Roman" w:hAnsi="Times New Roman" w:cs="Times New Roman"/>
          <w:sz w:val="24"/>
          <w:szCs w:val="24"/>
        </w:rPr>
      </w:pPr>
      <w:r w:rsidRPr="00794EC8">
        <w:rPr>
          <w:rFonts w:ascii="Times New Roman" w:hAnsi="Times New Roman" w:cs="Times New Roman"/>
          <w:sz w:val="24"/>
          <w:szCs w:val="24"/>
        </w:rPr>
        <w:t>describe the historical development of ideas from the classical, neoclassical, utilitarian and welfare economists;</w:t>
      </w:r>
    </w:p>
    <w:p w14:paraId="1FC61DBA" w14:textId="77777777" w:rsidR="00AE1503" w:rsidRPr="00794EC8" w:rsidRDefault="00AE1503" w:rsidP="00A568A2">
      <w:pPr>
        <w:pStyle w:val="ListParagraph"/>
        <w:numPr>
          <w:ilvl w:val="0"/>
          <w:numId w:val="19"/>
        </w:numPr>
        <w:suppressAutoHyphens/>
        <w:spacing w:after="0" w:line="240" w:lineRule="auto"/>
        <w:ind w:left="450"/>
        <w:jc w:val="both"/>
        <w:rPr>
          <w:rFonts w:ascii="Times New Roman" w:hAnsi="Times New Roman" w:cs="Times New Roman"/>
          <w:sz w:val="24"/>
          <w:szCs w:val="24"/>
        </w:rPr>
      </w:pPr>
      <w:r w:rsidRPr="00794EC8">
        <w:rPr>
          <w:rFonts w:ascii="Times New Roman" w:hAnsi="Times New Roman" w:cs="Times New Roman"/>
          <w:sz w:val="24"/>
          <w:szCs w:val="24"/>
        </w:rPr>
        <w:t xml:space="preserve">discuss the </w:t>
      </w:r>
      <w:r w:rsidR="00AC7B70" w:rsidRPr="00794EC8">
        <w:rPr>
          <w:rFonts w:ascii="Times New Roman" w:hAnsi="Times New Roman" w:cs="Times New Roman"/>
          <w:sz w:val="24"/>
          <w:szCs w:val="24"/>
        </w:rPr>
        <w:t>major propositions in the various areas of specialization and elementary principles of microeconomics;</w:t>
      </w:r>
    </w:p>
    <w:p w14:paraId="0E6F39B9" w14:textId="77777777" w:rsidR="00AE1503" w:rsidRPr="00794EC8" w:rsidRDefault="00AC7B70" w:rsidP="00A568A2">
      <w:pPr>
        <w:pStyle w:val="ListParagraph"/>
        <w:numPr>
          <w:ilvl w:val="0"/>
          <w:numId w:val="19"/>
        </w:numPr>
        <w:suppressAutoHyphens/>
        <w:spacing w:after="0" w:line="240" w:lineRule="auto"/>
        <w:ind w:left="450"/>
        <w:jc w:val="both"/>
        <w:rPr>
          <w:rFonts w:ascii="Times New Roman" w:hAnsi="Times New Roman" w:cs="Times New Roman"/>
          <w:sz w:val="24"/>
          <w:szCs w:val="24"/>
        </w:rPr>
      </w:pPr>
      <w:r w:rsidRPr="00794EC8">
        <w:rPr>
          <w:rFonts w:ascii="Times New Roman" w:hAnsi="Times New Roman" w:cs="Times New Roman"/>
          <w:sz w:val="24"/>
          <w:szCs w:val="24"/>
        </w:rPr>
        <w:t>describe the partial equilibrium analysis</w:t>
      </w:r>
      <w:r w:rsidR="00AE1503" w:rsidRPr="00794EC8">
        <w:rPr>
          <w:rFonts w:ascii="Times New Roman" w:hAnsi="Times New Roman" w:cs="Times New Roman"/>
          <w:sz w:val="24"/>
          <w:szCs w:val="24"/>
        </w:rPr>
        <w:t>;</w:t>
      </w:r>
      <w:r w:rsidR="00C07E66" w:rsidRPr="00794EC8">
        <w:rPr>
          <w:rFonts w:ascii="Times New Roman" w:hAnsi="Times New Roman" w:cs="Times New Roman"/>
          <w:sz w:val="24"/>
          <w:szCs w:val="24"/>
        </w:rPr>
        <w:t xml:space="preserve"> </w:t>
      </w:r>
    </w:p>
    <w:p w14:paraId="5C0616D1" w14:textId="77777777" w:rsidR="00C07E66" w:rsidRPr="00794EC8" w:rsidRDefault="005B1C12" w:rsidP="00A568A2">
      <w:pPr>
        <w:pStyle w:val="ListParagraph"/>
        <w:numPr>
          <w:ilvl w:val="0"/>
          <w:numId w:val="19"/>
        </w:numPr>
        <w:suppressAutoHyphens/>
        <w:spacing w:after="0" w:line="240" w:lineRule="auto"/>
        <w:ind w:left="450"/>
        <w:jc w:val="both"/>
        <w:rPr>
          <w:rFonts w:ascii="Times New Roman" w:hAnsi="Times New Roman" w:cs="Times New Roman"/>
          <w:sz w:val="24"/>
          <w:szCs w:val="24"/>
        </w:rPr>
      </w:pPr>
      <w:r w:rsidRPr="00794EC8">
        <w:rPr>
          <w:rFonts w:ascii="Times New Roman" w:hAnsi="Times New Roman" w:cs="Times New Roman"/>
          <w:sz w:val="24"/>
          <w:szCs w:val="24"/>
        </w:rPr>
        <w:t xml:space="preserve">discuss </w:t>
      </w:r>
      <w:r w:rsidR="00AC7B70" w:rsidRPr="00794EC8">
        <w:rPr>
          <w:rFonts w:ascii="Times New Roman" w:hAnsi="Times New Roman" w:cs="Times New Roman"/>
          <w:sz w:val="24"/>
          <w:szCs w:val="24"/>
        </w:rPr>
        <w:t>demand and supply; and their laws, determinants and types in statement and graphical format</w:t>
      </w:r>
      <w:r w:rsidR="00C07E66" w:rsidRPr="00794EC8">
        <w:rPr>
          <w:rFonts w:ascii="Times New Roman" w:hAnsi="Times New Roman" w:cs="Times New Roman"/>
          <w:sz w:val="24"/>
          <w:szCs w:val="24"/>
        </w:rPr>
        <w:t>; and</w:t>
      </w:r>
    </w:p>
    <w:p w14:paraId="70A63AFF" w14:textId="77777777" w:rsidR="00C07E66" w:rsidRPr="00794EC8" w:rsidRDefault="005B1C12" w:rsidP="00A568A2">
      <w:pPr>
        <w:pStyle w:val="ListParagraph"/>
        <w:numPr>
          <w:ilvl w:val="0"/>
          <w:numId w:val="19"/>
        </w:numPr>
        <w:suppressAutoHyphens/>
        <w:spacing w:after="0" w:line="240" w:lineRule="auto"/>
        <w:ind w:left="450"/>
        <w:jc w:val="both"/>
        <w:rPr>
          <w:rFonts w:ascii="Times New Roman" w:hAnsi="Times New Roman" w:cs="Times New Roman"/>
          <w:sz w:val="24"/>
          <w:szCs w:val="24"/>
        </w:rPr>
      </w:pPr>
      <w:r w:rsidRPr="00794EC8">
        <w:rPr>
          <w:rFonts w:ascii="Times New Roman" w:hAnsi="Times New Roman" w:cs="Times New Roman"/>
          <w:sz w:val="24"/>
          <w:szCs w:val="24"/>
        </w:rPr>
        <w:t xml:space="preserve">discuss </w:t>
      </w:r>
      <w:r w:rsidR="00C07E66" w:rsidRPr="00794EC8">
        <w:rPr>
          <w:rFonts w:ascii="Times New Roman" w:hAnsi="Times New Roman" w:cs="Times New Roman"/>
          <w:sz w:val="24"/>
          <w:szCs w:val="24"/>
        </w:rPr>
        <w:t>the firms and production functions, as well as market structure.</w:t>
      </w:r>
    </w:p>
    <w:p w14:paraId="34323822" w14:textId="77777777" w:rsidR="00C07E66" w:rsidRPr="00794EC8" w:rsidRDefault="00C07E66" w:rsidP="00794EC8">
      <w:pPr>
        <w:pStyle w:val="ListParagraph"/>
        <w:suppressAutoHyphens/>
        <w:spacing w:after="0" w:line="240" w:lineRule="auto"/>
        <w:ind w:left="450"/>
        <w:jc w:val="both"/>
        <w:rPr>
          <w:rFonts w:ascii="Times New Roman" w:hAnsi="Times New Roman" w:cs="Times New Roman"/>
          <w:sz w:val="24"/>
          <w:szCs w:val="24"/>
        </w:rPr>
      </w:pPr>
    </w:p>
    <w:p w14:paraId="05A02E9F" w14:textId="77777777" w:rsidR="00400EA7" w:rsidRPr="00794EC8" w:rsidRDefault="00400EA7" w:rsidP="00794EC8">
      <w:pPr>
        <w:spacing w:after="0" w:line="240" w:lineRule="auto"/>
        <w:jc w:val="both"/>
        <w:rPr>
          <w:rFonts w:ascii="Times New Roman" w:hAnsi="Times New Roman" w:cs="Times New Roman"/>
          <w:b/>
          <w:sz w:val="24"/>
          <w:szCs w:val="24"/>
        </w:rPr>
      </w:pPr>
      <w:r w:rsidRPr="00794EC8">
        <w:rPr>
          <w:rFonts w:ascii="Times New Roman" w:hAnsi="Times New Roman" w:cs="Times New Roman"/>
          <w:b/>
          <w:sz w:val="24"/>
          <w:szCs w:val="24"/>
        </w:rPr>
        <w:t xml:space="preserve">Learning outcomes  </w:t>
      </w:r>
    </w:p>
    <w:p w14:paraId="6D293B10" w14:textId="77777777" w:rsidR="00400EA7" w:rsidRPr="00794EC8" w:rsidRDefault="00400EA7" w:rsidP="00794EC8">
      <w:pPr>
        <w:spacing w:after="0" w:line="240" w:lineRule="auto"/>
        <w:jc w:val="both"/>
        <w:rPr>
          <w:rFonts w:ascii="Times New Roman" w:hAnsi="Times New Roman" w:cs="Times New Roman"/>
          <w:sz w:val="24"/>
          <w:szCs w:val="24"/>
        </w:rPr>
      </w:pPr>
      <w:r w:rsidRPr="00794EC8">
        <w:rPr>
          <w:rFonts w:ascii="Times New Roman" w:hAnsi="Times New Roman" w:cs="Times New Roman"/>
          <w:sz w:val="24"/>
          <w:szCs w:val="24"/>
        </w:rPr>
        <w:t>On completion of the course, students should be able to:</w:t>
      </w:r>
    </w:p>
    <w:p w14:paraId="61CBC295" w14:textId="77777777" w:rsidR="00400EA7" w:rsidRPr="00794EC8" w:rsidRDefault="00400EA7" w:rsidP="00A568A2">
      <w:pPr>
        <w:pStyle w:val="ListParagraph"/>
        <w:numPr>
          <w:ilvl w:val="0"/>
          <w:numId w:val="20"/>
        </w:numPr>
        <w:tabs>
          <w:tab w:val="left" w:pos="360"/>
        </w:tabs>
        <w:suppressAutoHyphens/>
        <w:spacing w:after="0" w:line="240" w:lineRule="auto"/>
        <w:ind w:left="360"/>
        <w:contextualSpacing w:val="0"/>
        <w:jc w:val="both"/>
        <w:rPr>
          <w:rFonts w:ascii="Times New Roman" w:hAnsi="Times New Roman" w:cs="Times New Roman"/>
          <w:sz w:val="24"/>
          <w:szCs w:val="24"/>
        </w:rPr>
      </w:pPr>
      <w:r w:rsidRPr="00794EC8">
        <w:rPr>
          <w:rFonts w:ascii="Times New Roman" w:hAnsi="Times New Roman" w:cs="Times New Roman"/>
          <w:sz w:val="24"/>
          <w:szCs w:val="24"/>
        </w:rPr>
        <w:t>Identify at least 5 basic problems of scarcity and choice;</w:t>
      </w:r>
    </w:p>
    <w:p w14:paraId="60F4AC03" w14:textId="77777777" w:rsidR="00400EA7" w:rsidRPr="00794EC8" w:rsidRDefault="00400EA7" w:rsidP="00A568A2">
      <w:pPr>
        <w:pStyle w:val="ListParagraph"/>
        <w:numPr>
          <w:ilvl w:val="0"/>
          <w:numId w:val="20"/>
        </w:numPr>
        <w:tabs>
          <w:tab w:val="left" w:pos="360"/>
        </w:tabs>
        <w:suppressAutoHyphens/>
        <w:spacing w:after="0" w:line="240" w:lineRule="auto"/>
        <w:ind w:left="360"/>
        <w:contextualSpacing w:val="0"/>
        <w:jc w:val="both"/>
        <w:rPr>
          <w:rFonts w:ascii="Times New Roman" w:hAnsi="Times New Roman" w:cs="Times New Roman"/>
          <w:sz w:val="24"/>
          <w:szCs w:val="24"/>
        </w:rPr>
      </w:pPr>
      <w:r w:rsidRPr="00794EC8">
        <w:rPr>
          <w:rFonts w:ascii="Times New Roman" w:hAnsi="Times New Roman" w:cs="Times New Roman"/>
          <w:sz w:val="24"/>
          <w:szCs w:val="24"/>
        </w:rPr>
        <w:t>List at least 2 major areas of specialization in economics;</w:t>
      </w:r>
    </w:p>
    <w:p w14:paraId="2577DFC9" w14:textId="77777777" w:rsidR="00400EA7" w:rsidRPr="00794EC8" w:rsidRDefault="00400EA7" w:rsidP="00A568A2">
      <w:pPr>
        <w:pStyle w:val="ListParagraph"/>
        <w:numPr>
          <w:ilvl w:val="0"/>
          <w:numId w:val="20"/>
        </w:numPr>
        <w:tabs>
          <w:tab w:val="left" w:pos="360"/>
        </w:tabs>
        <w:suppressAutoHyphens/>
        <w:spacing w:after="0" w:line="240" w:lineRule="auto"/>
        <w:ind w:left="360"/>
        <w:contextualSpacing w:val="0"/>
        <w:jc w:val="both"/>
        <w:rPr>
          <w:rFonts w:ascii="Times New Roman" w:hAnsi="Times New Roman" w:cs="Times New Roman"/>
          <w:sz w:val="24"/>
          <w:szCs w:val="24"/>
        </w:rPr>
      </w:pPr>
      <w:r w:rsidRPr="00794EC8">
        <w:rPr>
          <w:rFonts w:ascii="Times New Roman" w:hAnsi="Times New Roman" w:cs="Times New Roman"/>
          <w:sz w:val="24"/>
          <w:szCs w:val="24"/>
        </w:rPr>
        <w:lastRenderedPageBreak/>
        <w:t>describe at least 2 historical developments of ideas from the classical, neoclassical, utilitarian and welfare economists;</w:t>
      </w:r>
    </w:p>
    <w:p w14:paraId="02D0DCB1" w14:textId="77777777" w:rsidR="00400EA7" w:rsidRPr="00794EC8" w:rsidRDefault="00400EA7" w:rsidP="00A568A2">
      <w:pPr>
        <w:pStyle w:val="ListParagraph"/>
        <w:numPr>
          <w:ilvl w:val="0"/>
          <w:numId w:val="20"/>
        </w:numPr>
        <w:tabs>
          <w:tab w:val="left" w:pos="360"/>
        </w:tabs>
        <w:suppressAutoHyphens/>
        <w:spacing w:after="0" w:line="240" w:lineRule="auto"/>
        <w:ind w:left="360"/>
        <w:contextualSpacing w:val="0"/>
        <w:jc w:val="both"/>
        <w:rPr>
          <w:rFonts w:ascii="Times New Roman" w:hAnsi="Times New Roman" w:cs="Times New Roman"/>
          <w:sz w:val="24"/>
          <w:szCs w:val="24"/>
        </w:rPr>
      </w:pPr>
      <w:r w:rsidRPr="00794EC8">
        <w:rPr>
          <w:rFonts w:ascii="Times New Roman" w:hAnsi="Times New Roman" w:cs="Times New Roman"/>
          <w:sz w:val="24"/>
          <w:szCs w:val="24"/>
        </w:rPr>
        <w:t>list at least 3 elementary principles of microeconomics;</w:t>
      </w:r>
    </w:p>
    <w:p w14:paraId="21AF2E65" w14:textId="77777777" w:rsidR="00400EA7" w:rsidRPr="00794EC8" w:rsidRDefault="00400EA7" w:rsidP="00A568A2">
      <w:pPr>
        <w:pStyle w:val="ListParagraph"/>
        <w:numPr>
          <w:ilvl w:val="0"/>
          <w:numId w:val="20"/>
        </w:numPr>
        <w:tabs>
          <w:tab w:val="left" w:pos="360"/>
        </w:tabs>
        <w:suppressAutoHyphens/>
        <w:spacing w:after="0" w:line="240" w:lineRule="auto"/>
        <w:ind w:left="360"/>
        <w:contextualSpacing w:val="0"/>
        <w:jc w:val="both"/>
        <w:rPr>
          <w:rFonts w:ascii="Times New Roman" w:hAnsi="Times New Roman" w:cs="Times New Roman"/>
          <w:sz w:val="24"/>
          <w:szCs w:val="24"/>
        </w:rPr>
      </w:pPr>
      <w:r w:rsidRPr="00794EC8">
        <w:rPr>
          <w:rFonts w:ascii="Times New Roman" w:hAnsi="Times New Roman" w:cs="Times New Roman"/>
          <w:sz w:val="24"/>
          <w:szCs w:val="24"/>
        </w:rPr>
        <w:t>highlight at least 2 types of demand and supply; and their laws, determinants and types in statement and graphical format; and</w:t>
      </w:r>
    </w:p>
    <w:p w14:paraId="5893A618" w14:textId="77777777" w:rsidR="00400EA7" w:rsidRPr="00794EC8" w:rsidRDefault="00BC5F1E" w:rsidP="00A568A2">
      <w:pPr>
        <w:pStyle w:val="ListParagraph"/>
        <w:numPr>
          <w:ilvl w:val="0"/>
          <w:numId w:val="20"/>
        </w:numPr>
        <w:tabs>
          <w:tab w:val="left" w:pos="360"/>
        </w:tabs>
        <w:suppressAutoHyphens/>
        <w:spacing w:after="0" w:line="240" w:lineRule="auto"/>
        <w:ind w:left="360"/>
        <w:contextualSpacing w:val="0"/>
        <w:jc w:val="both"/>
        <w:rPr>
          <w:rFonts w:ascii="Times New Roman" w:hAnsi="Times New Roman" w:cs="Times New Roman"/>
          <w:sz w:val="24"/>
          <w:szCs w:val="24"/>
        </w:rPr>
      </w:pPr>
      <w:r w:rsidRPr="00794EC8">
        <w:rPr>
          <w:rFonts w:ascii="Times New Roman" w:hAnsi="Times New Roman" w:cs="Times New Roman"/>
          <w:sz w:val="24"/>
          <w:szCs w:val="24"/>
        </w:rPr>
        <w:t>list all the four (4)</w:t>
      </w:r>
      <w:r w:rsidR="00400EA7" w:rsidRPr="00794EC8">
        <w:rPr>
          <w:rFonts w:ascii="Times New Roman" w:hAnsi="Times New Roman" w:cs="Times New Roman"/>
          <w:sz w:val="24"/>
          <w:szCs w:val="24"/>
        </w:rPr>
        <w:t xml:space="preserve"> factors of production.</w:t>
      </w:r>
    </w:p>
    <w:p w14:paraId="3357C98D" w14:textId="77777777" w:rsidR="00FE086A" w:rsidRPr="00794EC8" w:rsidRDefault="00FE086A" w:rsidP="00794EC8">
      <w:pPr>
        <w:autoSpaceDE w:val="0"/>
        <w:autoSpaceDN w:val="0"/>
        <w:adjustRightInd w:val="0"/>
        <w:spacing w:after="0" w:line="240" w:lineRule="auto"/>
        <w:rPr>
          <w:rFonts w:ascii="Times New Roman" w:hAnsi="Times New Roman" w:cs="Times New Roman"/>
          <w:b/>
          <w:bCs/>
          <w:sz w:val="24"/>
          <w:szCs w:val="24"/>
          <w:lang w:val="en-US"/>
        </w:rPr>
      </w:pPr>
    </w:p>
    <w:p w14:paraId="49DBF01A" w14:textId="77777777" w:rsidR="00FE086A" w:rsidRPr="00794EC8" w:rsidRDefault="00FE086A" w:rsidP="00794EC8">
      <w:pPr>
        <w:autoSpaceDE w:val="0"/>
        <w:autoSpaceDN w:val="0"/>
        <w:adjustRightInd w:val="0"/>
        <w:spacing w:after="0" w:line="240" w:lineRule="auto"/>
        <w:rPr>
          <w:rFonts w:ascii="Times New Roman" w:hAnsi="Times New Roman" w:cs="Times New Roman"/>
          <w:b/>
          <w:bCs/>
          <w:sz w:val="24"/>
          <w:szCs w:val="24"/>
          <w:lang w:val="en-US"/>
        </w:rPr>
      </w:pPr>
      <w:r w:rsidRPr="00794EC8">
        <w:rPr>
          <w:rFonts w:ascii="Times New Roman" w:hAnsi="Times New Roman" w:cs="Times New Roman"/>
          <w:b/>
          <w:bCs/>
          <w:sz w:val="24"/>
          <w:szCs w:val="24"/>
          <w:lang w:val="en-US"/>
        </w:rPr>
        <w:t>Course Contents</w:t>
      </w:r>
    </w:p>
    <w:p w14:paraId="1596F309" w14:textId="77777777" w:rsidR="00BC5F1E" w:rsidRPr="00794EC8" w:rsidRDefault="00BC5F1E" w:rsidP="00794EC8">
      <w:pPr>
        <w:spacing w:after="0" w:line="240" w:lineRule="auto"/>
        <w:jc w:val="both"/>
        <w:rPr>
          <w:rFonts w:ascii="Times New Roman" w:hAnsi="Times New Roman" w:cs="Times New Roman"/>
          <w:sz w:val="24"/>
          <w:szCs w:val="24"/>
        </w:rPr>
      </w:pPr>
      <w:r w:rsidRPr="00794EC8">
        <w:rPr>
          <w:rFonts w:ascii="Times New Roman" w:hAnsi="Times New Roman" w:cs="Times New Roman"/>
          <w:sz w:val="24"/>
          <w:szCs w:val="24"/>
        </w:rPr>
        <w:t>An introduction to the nature of economic science and its basic problem of scarcity and choice. The methodology of economics and major areas of specialization. Historical development of ideas from the classical, neoclassical, utilitarian and welfare economists. Major findings in the various areas of specialization and elementary principles of microeconomics, as well as partial equilibrium analysis. Demand and Supply; and their laws. Determinants and types in statement and graphical format. The firms and production functions, as well as market structure.</w:t>
      </w:r>
    </w:p>
    <w:p w14:paraId="5AF64EB9" w14:textId="77777777" w:rsidR="009264A5" w:rsidRPr="00794EC8" w:rsidRDefault="009264A5" w:rsidP="00794EC8">
      <w:pPr>
        <w:spacing w:after="0"/>
        <w:jc w:val="both"/>
        <w:rPr>
          <w:rFonts w:ascii="Times New Roman" w:hAnsi="Times New Roman" w:cs="Times New Roman"/>
          <w:b/>
          <w:sz w:val="24"/>
          <w:szCs w:val="24"/>
        </w:rPr>
      </w:pPr>
    </w:p>
    <w:p w14:paraId="363700B9" w14:textId="77777777" w:rsidR="009264A5" w:rsidRPr="00794EC8" w:rsidRDefault="009264A5" w:rsidP="00794EC8">
      <w:pPr>
        <w:spacing w:after="0"/>
        <w:jc w:val="both"/>
        <w:rPr>
          <w:rFonts w:ascii="Times New Roman" w:hAnsi="Times New Roman" w:cs="Times New Roman"/>
          <w:b/>
          <w:sz w:val="24"/>
          <w:szCs w:val="24"/>
        </w:rPr>
      </w:pPr>
      <w:r w:rsidRPr="00794EC8">
        <w:rPr>
          <w:rFonts w:ascii="Times New Roman" w:hAnsi="Times New Roman" w:cs="Times New Roman"/>
          <w:b/>
          <w:sz w:val="24"/>
          <w:szCs w:val="24"/>
        </w:rPr>
        <w:t>Minimum Standard Additional to CCMAS</w:t>
      </w:r>
    </w:p>
    <w:p w14:paraId="77239A29" w14:textId="77777777" w:rsidR="009264A5" w:rsidRPr="00794EC8" w:rsidRDefault="009264A5" w:rsidP="00794EC8">
      <w:pPr>
        <w:spacing w:after="0"/>
        <w:jc w:val="both"/>
        <w:rPr>
          <w:rFonts w:ascii="Times New Roman" w:hAnsi="Times New Roman" w:cs="Times New Roman"/>
          <w:sz w:val="24"/>
          <w:szCs w:val="24"/>
        </w:rPr>
      </w:pPr>
      <w:r w:rsidRPr="00794EC8">
        <w:rPr>
          <w:rFonts w:ascii="Times New Roman" w:hAnsi="Times New Roman" w:cs="Times New Roman"/>
          <w:sz w:val="24"/>
          <w:szCs w:val="24"/>
        </w:rPr>
        <w:t>As contai</w:t>
      </w:r>
      <w:r w:rsidR="002E1277" w:rsidRPr="00794EC8">
        <w:rPr>
          <w:rFonts w:ascii="Times New Roman" w:hAnsi="Times New Roman" w:cs="Times New Roman"/>
          <w:sz w:val="24"/>
          <w:szCs w:val="24"/>
        </w:rPr>
        <w:t>ned in 7</w:t>
      </w:r>
      <w:r w:rsidRPr="00794EC8">
        <w:rPr>
          <w:rFonts w:ascii="Times New Roman" w:hAnsi="Times New Roman" w:cs="Times New Roman"/>
          <w:sz w:val="24"/>
          <w:szCs w:val="24"/>
        </w:rPr>
        <w:t>0% developed CCMAS</w:t>
      </w:r>
    </w:p>
    <w:p w14:paraId="2BDE18BF" w14:textId="77777777" w:rsidR="00AE3F05" w:rsidRDefault="00AE3F05" w:rsidP="00794EC8">
      <w:pPr>
        <w:jc w:val="both"/>
        <w:rPr>
          <w:rFonts w:ascii="Times New Roman" w:hAnsi="Times New Roman" w:cs="Times New Roman"/>
          <w:b/>
          <w:sz w:val="24"/>
          <w:szCs w:val="24"/>
        </w:rPr>
      </w:pPr>
    </w:p>
    <w:p w14:paraId="4BDDEB7B" w14:textId="77777777" w:rsidR="001B3F9C" w:rsidRDefault="001B3F9C" w:rsidP="001B3F9C">
      <w:pPr>
        <w:pStyle w:val="NoSpacing"/>
        <w:jc w:val="center"/>
        <w:rPr>
          <w:rFonts w:ascii="Times New Roman" w:hAnsi="Times New Roman" w:cs="Times New Roman"/>
          <w:b/>
          <w:bCs/>
          <w:sz w:val="24"/>
          <w:szCs w:val="24"/>
        </w:rPr>
      </w:pPr>
    </w:p>
    <w:p w14:paraId="54B44AD4" w14:textId="77777777" w:rsidR="001B3F9C" w:rsidRDefault="001B3F9C" w:rsidP="001B3F9C">
      <w:pPr>
        <w:pStyle w:val="NoSpacing"/>
        <w:jc w:val="center"/>
        <w:rPr>
          <w:rFonts w:ascii="Times New Roman" w:hAnsi="Times New Roman" w:cs="Times New Roman"/>
          <w:b/>
          <w:bCs/>
          <w:sz w:val="24"/>
          <w:szCs w:val="24"/>
        </w:rPr>
      </w:pPr>
    </w:p>
    <w:p w14:paraId="6CE47945" w14:textId="77777777" w:rsidR="001B3F9C" w:rsidRDefault="001B3F9C" w:rsidP="001B3F9C">
      <w:pPr>
        <w:pStyle w:val="NoSpacing"/>
        <w:jc w:val="center"/>
        <w:rPr>
          <w:rFonts w:ascii="Times New Roman" w:hAnsi="Times New Roman" w:cs="Times New Roman"/>
          <w:b/>
          <w:bCs/>
          <w:sz w:val="24"/>
          <w:szCs w:val="24"/>
        </w:rPr>
      </w:pPr>
    </w:p>
    <w:p w14:paraId="5B92F7A4" w14:textId="77777777" w:rsidR="001B3F9C" w:rsidRDefault="001B3F9C" w:rsidP="001B3F9C">
      <w:pPr>
        <w:pStyle w:val="NoSpacing"/>
        <w:jc w:val="center"/>
        <w:rPr>
          <w:rFonts w:ascii="Times New Roman" w:hAnsi="Times New Roman" w:cs="Times New Roman"/>
          <w:b/>
          <w:bCs/>
          <w:sz w:val="24"/>
          <w:szCs w:val="24"/>
        </w:rPr>
      </w:pPr>
    </w:p>
    <w:p w14:paraId="35380754" w14:textId="77777777" w:rsidR="001B3F9C" w:rsidRDefault="001B3F9C" w:rsidP="001B3F9C">
      <w:pPr>
        <w:pStyle w:val="NoSpacing"/>
        <w:jc w:val="center"/>
        <w:rPr>
          <w:rFonts w:ascii="Times New Roman" w:hAnsi="Times New Roman" w:cs="Times New Roman"/>
          <w:b/>
          <w:bCs/>
          <w:sz w:val="24"/>
          <w:szCs w:val="24"/>
        </w:rPr>
      </w:pPr>
    </w:p>
    <w:p w14:paraId="18EA0631" w14:textId="77777777" w:rsidR="001B3F9C" w:rsidRDefault="001B3F9C" w:rsidP="001B3F9C">
      <w:pPr>
        <w:pStyle w:val="NoSpacing"/>
        <w:jc w:val="center"/>
        <w:rPr>
          <w:rFonts w:ascii="Times New Roman" w:hAnsi="Times New Roman" w:cs="Times New Roman"/>
          <w:b/>
          <w:bCs/>
          <w:sz w:val="24"/>
          <w:szCs w:val="24"/>
        </w:rPr>
      </w:pPr>
    </w:p>
    <w:p w14:paraId="3B594887" w14:textId="77777777" w:rsidR="001B3F9C" w:rsidRDefault="001B3F9C" w:rsidP="001B3F9C">
      <w:pPr>
        <w:pStyle w:val="NoSpacing"/>
        <w:jc w:val="center"/>
        <w:rPr>
          <w:rFonts w:ascii="Times New Roman" w:hAnsi="Times New Roman" w:cs="Times New Roman"/>
          <w:b/>
          <w:bCs/>
          <w:sz w:val="24"/>
          <w:szCs w:val="24"/>
        </w:rPr>
      </w:pPr>
    </w:p>
    <w:p w14:paraId="16D78508" w14:textId="77777777" w:rsidR="001B3F9C" w:rsidRDefault="001B3F9C" w:rsidP="001B3F9C">
      <w:pPr>
        <w:pStyle w:val="NoSpacing"/>
        <w:jc w:val="center"/>
        <w:rPr>
          <w:rFonts w:ascii="Times New Roman" w:hAnsi="Times New Roman" w:cs="Times New Roman"/>
          <w:b/>
          <w:bCs/>
          <w:sz w:val="24"/>
          <w:szCs w:val="24"/>
        </w:rPr>
      </w:pPr>
    </w:p>
    <w:p w14:paraId="482FEB34" w14:textId="77777777" w:rsidR="001B3F9C" w:rsidRDefault="001B3F9C" w:rsidP="001B3F9C">
      <w:pPr>
        <w:pStyle w:val="NoSpacing"/>
        <w:jc w:val="center"/>
        <w:rPr>
          <w:rFonts w:ascii="Times New Roman" w:hAnsi="Times New Roman" w:cs="Times New Roman"/>
          <w:b/>
          <w:bCs/>
          <w:sz w:val="24"/>
          <w:szCs w:val="24"/>
        </w:rPr>
      </w:pPr>
    </w:p>
    <w:p w14:paraId="64053B47" w14:textId="77777777" w:rsidR="001B3F9C" w:rsidRDefault="001B3F9C" w:rsidP="001B3F9C">
      <w:pPr>
        <w:pStyle w:val="NoSpacing"/>
        <w:jc w:val="center"/>
        <w:rPr>
          <w:rFonts w:ascii="Times New Roman" w:hAnsi="Times New Roman" w:cs="Times New Roman"/>
          <w:b/>
          <w:bCs/>
          <w:sz w:val="24"/>
          <w:szCs w:val="24"/>
        </w:rPr>
      </w:pPr>
    </w:p>
    <w:p w14:paraId="5BDCB261" w14:textId="77777777" w:rsidR="001B3F9C" w:rsidRDefault="001B3F9C" w:rsidP="001B3F9C">
      <w:pPr>
        <w:pStyle w:val="NoSpacing"/>
        <w:jc w:val="center"/>
        <w:rPr>
          <w:rFonts w:ascii="Times New Roman" w:hAnsi="Times New Roman" w:cs="Times New Roman"/>
          <w:b/>
          <w:bCs/>
          <w:sz w:val="24"/>
          <w:szCs w:val="24"/>
        </w:rPr>
      </w:pPr>
    </w:p>
    <w:p w14:paraId="6604204B" w14:textId="77777777" w:rsidR="001B3F9C" w:rsidRDefault="001B3F9C" w:rsidP="001B3F9C">
      <w:pPr>
        <w:pStyle w:val="NoSpacing"/>
        <w:jc w:val="center"/>
        <w:rPr>
          <w:rFonts w:ascii="Times New Roman" w:hAnsi="Times New Roman" w:cs="Times New Roman"/>
          <w:b/>
          <w:bCs/>
          <w:sz w:val="24"/>
          <w:szCs w:val="24"/>
        </w:rPr>
      </w:pPr>
    </w:p>
    <w:p w14:paraId="0D61FE49" w14:textId="77777777" w:rsidR="001B3F9C" w:rsidRDefault="001B3F9C" w:rsidP="001B3F9C">
      <w:pPr>
        <w:pStyle w:val="NoSpacing"/>
        <w:jc w:val="center"/>
        <w:rPr>
          <w:rFonts w:ascii="Times New Roman" w:hAnsi="Times New Roman" w:cs="Times New Roman"/>
          <w:b/>
          <w:bCs/>
          <w:sz w:val="24"/>
          <w:szCs w:val="24"/>
        </w:rPr>
      </w:pPr>
    </w:p>
    <w:p w14:paraId="51DEE865" w14:textId="77777777" w:rsidR="001B3F9C" w:rsidRDefault="001B3F9C" w:rsidP="001B3F9C">
      <w:pPr>
        <w:pStyle w:val="NoSpacing"/>
        <w:jc w:val="center"/>
        <w:rPr>
          <w:rFonts w:ascii="Times New Roman" w:hAnsi="Times New Roman" w:cs="Times New Roman"/>
          <w:b/>
          <w:bCs/>
          <w:sz w:val="24"/>
          <w:szCs w:val="24"/>
        </w:rPr>
      </w:pPr>
    </w:p>
    <w:p w14:paraId="0C75ED4A" w14:textId="77777777" w:rsidR="001B3F9C" w:rsidRDefault="001B3F9C" w:rsidP="001B3F9C">
      <w:pPr>
        <w:pStyle w:val="NoSpacing"/>
        <w:jc w:val="center"/>
        <w:rPr>
          <w:rFonts w:ascii="Times New Roman" w:hAnsi="Times New Roman" w:cs="Times New Roman"/>
          <w:b/>
          <w:bCs/>
          <w:sz w:val="24"/>
          <w:szCs w:val="24"/>
        </w:rPr>
      </w:pPr>
    </w:p>
    <w:p w14:paraId="27258844" w14:textId="77777777" w:rsidR="001B3F9C" w:rsidRDefault="001B3F9C" w:rsidP="001B3F9C">
      <w:pPr>
        <w:pStyle w:val="NoSpacing"/>
        <w:jc w:val="center"/>
        <w:rPr>
          <w:rFonts w:ascii="Times New Roman" w:hAnsi="Times New Roman" w:cs="Times New Roman"/>
          <w:b/>
          <w:bCs/>
          <w:sz w:val="24"/>
          <w:szCs w:val="24"/>
        </w:rPr>
      </w:pPr>
    </w:p>
    <w:p w14:paraId="46D95BCF" w14:textId="77777777" w:rsidR="001B3F9C" w:rsidRDefault="001B3F9C" w:rsidP="001B3F9C">
      <w:pPr>
        <w:pStyle w:val="NoSpacing"/>
        <w:jc w:val="center"/>
        <w:rPr>
          <w:rFonts w:ascii="Times New Roman" w:hAnsi="Times New Roman" w:cs="Times New Roman"/>
          <w:b/>
          <w:bCs/>
          <w:sz w:val="24"/>
          <w:szCs w:val="24"/>
        </w:rPr>
      </w:pPr>
    </w:p>
    <w:p w14:paraId="78F5DE10" w14:textId="77777777" w:rsidR="001B3F9C" w:rsidRDefault="001B3F9C" w:rsidP="001B3F9C">
      <w:pPr>
        <w:pStyle w:val="NoSpacing"/>
        <w:jc w:val="center"/>
        <w:rPr>
          <w:rFonts w:ascii="Times New Roman" w:hAnsi="Times New Roman" w:cs="Times New Roman"/>
          <w:b/>
          <w:bCs/>
          <w:sz w:val="24"/>
          <w:szCs w:val="24"/>
        </w:rPr>
      </w:pPr>
    </w:p>
    <w:p w14:paraId="581F8E2F" w14:textId="77777777" w:rsidR="001B3F9C" w:rsidRDefault="001B3F9C" w:rsidP="001B3F9C">
      <w:pPr>
        <w:pStyle w:val="NoSpacing"/>
        <w:jc w:val="center"/>
        <w:rPr>
          <w:rFonts w:ascii="Times New Roman" w:hAnsi="Times New Roman" w:cs="Times New Roman"/>
          <w:b/>
          <w:bCs/>
          <w:sz w:val="24"/>
          <w:szCs w:val="24"/>
        </w:rPr>
      </w:pPr>
    </w:p>
    <w:p w14:paraId="53B3169E" w14:textId="77777777" w:rsidR="001B3F9C" w:rsidRDefault="001B3F9C" w:rsidP="001B3F9C">
      <w:pPr>
        <w:pStyle w:val="NoSpacing"/>
        <w:jc w:val="center"/>
        <w:rPr>
          <w:rFonts w:ascii="Times New Roman" w:hAnsi="Times New Roman" w:cs="Times New Roman"/>
          <w:b/>
          <w:bCs/>
          <w:sz w:val="24"/>
          <w:szCs w:val="24"/>
        </w:rPr>
      </w:pPr>
    </w:p>
    <w:p w14:paraId="3FB1BF21" w14:textId="77777777" w:rsidR="001B3F9C" w:rsidRDefault="001B3F9C" w:rsidP="001B3F9C">
      <w:pPr>
        <w:pStyle w:val="NoSpacing"/>
        <w:jc w:val="center"/>
        <w:rPr>
          <w:rFonts w:ascii="Times New Roman" w:hAnsi="Times New Roman" w:cs="Times New Roman"/>
          <w:b/>
          <w:bCs/>
          <w:sz w:val="24"/>
          <w:szCs w:val="24"/>
        </w:rPr>
      </w:pPr>
    </w:p>
    <w:p w14:paraId="5265AC0A" w14:textId="77777777" w:rsidR="001B3F9C" w:rsidRDefault="001B3F9C" w:rsidP="001B3F9C">
      <w:pPr>
        <w:pStyle w:val="NoSpacing"/>
        <w:jc w:val="center"/>
        <w:rPr>
          <w:rFonts w:ascii="Times New Roman" w:hAnsi="Times New Roman" w:cs="Times New Roman"/>
          <w:b/>
          <w:bCs/>
          <w:sz w:val="24"/>
          <w:szCs w:val="24"/>
        </w:rPr>
      </w:pPr>
    </w:p>
    <w:p w14:paraId="28F356C2" w14:textId="77777777" w:rsidR="001B3F9C" w:rsidRDefault="001B3F9C" w:rsidP="001B3F9C">
      <w:pPr>
        <w:pStyle w:val="NoSpacing"/>
        <w:jc w:val="center"/>
        <w:rPr>
          <w:rFonts w:ascii="Times New Roman" w:hAnsi="Times New Roman" w:cs="Times New Roman"/>
          <w:b/>
          <w:bCs/>
          <w:sz w:val="24"/>
          <w:szCs w:val="24"/>
        </w:rPr>
      </w:pPr>
    </w:p>
    <w:p w14:paraId="25284DCE" w14:textId="77777777" w:rsidR="001B3F9C" w:rsidRDefault="001B3F9C" w:rsidP="001B3F9C">
      <w:pPr>
        <w:pStyle w:val="NoSpacing"/>
        <w:jc w:val="center"/>
        <w:rPr>
          <w:rFonts w:ascii="Times New Roman" w:hAnsi="Times New Roman" w:cs="Times New Roman"/>
          <w:b/>
          <w:bCs/>
          <w:sz w:val="24"/>
          <w:szCs w:val="24"/>
        </w:rPr>
      </w:pPr>
    </w:p>
    <w:p w14:paraId="548BD169" w14:textId="77777777" w:rsidR="001B3F9C" w:rsidRDefault="001B3F9C" w:rsidP="001B3F9C">
      <w:pPr>
        <w:pStyle w:val="NoSpacing"/>
        <w:jc w:val="center"/>
        <w:rPr>
          <w:rFonts w:ascii="Times New Roman" w:hAnsi="Times New Roman" w:cs="Times New Roman"/>
          <w:b/>
          <w:bCs/>
          <w:sz w:val="24"/>
          <w:szCs w:val="24"/>
        </w:rPr>
      </w:pPr>
    </w:p>
    <w:p w14:paraId="3F701092" w14:textId="77777777" w:rsidR="001B3F9C" w:rsidRDefault="001B3F9C" w:rsidP="001B3F9C">
      <w:pPr>
        <w:pStyle w:val="NoSpacing"/>
        <w:jc w:val="center"/>
        <w:rPr>
          <w:rFonts w:ascii="Times New Roman" w:hAnsi="Times New Roman" w:cs="Times New Roman"/>
          <w:b/>
          <w:bCs/>
          <w:sz w:val="24"/>
          <w:szCs w:val="24"/>
        </w:rPr>
      </w:pPr>
    </w:p>
    <w:p w14:paraId="167FEA95" w14:textId="77777777" w:rsidR="001B3F9C" w:rsidRDefault="001B3F9C" w:rsidP="001B3F9C">
      <w:pPr>
        <w:pStyle w:val="NoSpacing"/>
        <w:jc w:val="center"/>
        <w:rPr>
          <w:rFonts w:ascii="Times New Roman" w:hAnsi="Times New Roman" w:cs="Times New Roman"/>
          <w:b/>
          <w:bCs/>
          <w:sz w:val="24"/>
          <w:szCs w:val="24"/>
        </w:rPr>
      </w:pPr>
    </w:p>
    <w:p w14:paraId="59633920" w14:textId="77777777" w:rsidR="001B3F9C" w:rsidRDefault="001B3F9C" w:rsidP="001B3F9C">
      <w:pPr>
        <w:pStyle w:val="NoSpacing"/>
        <w:jc w:val="center"/>
        <w:rPr>
          <w:rFonts w:ascii="Times New Roman" w:hAnsi="Times New Roman" w:cs="Times New Roman"/>
          <w:b/>
          <w:bCs/>
          <w:sz w:val="24"/>
          <w:szCs w:val="24"/>
        </w:rPr>
      </w:pPr>
    </w:p>
    <w:p w14:paraId="0A5AC6DB" w14:textId="77777777" w:rsidR="001B3F9C" w:rsidRDefault="001B3F9C" w:rsidP="001B3F9C">
      <w:pPr>
        <w:pStyle w:val="NoSpacing"/>
        <w:jc w:val="center"/>
        <w:rPr>
          <w:rFonts w:ascii="Times New Roman" w:hAnsi="Times New Roman" w:cs="Times New Roman"/>
          <w:b/>
          <w:bCs/>
          <w:sz w:val="24"/>
          <w:szCs w:val="24"/>
        </w:rPr>
      </w:pPr>
    </w:p>
    <w:p w14:paraId="1E2D3666" w14:textId="77777777" w:rsidR="001B3F9C" w:rsidRDefault="001B3F9C" w:rsidP="001B3F9C">
      <w:pPr>
        <w:pStyle w:val="NoSpacing"/>
        <w:jc w:val="center"/>
        <w:rPr>
          <w:rFonts w:ascii="Times New Roman" w:hAnsi="Times New Roman" w:cs="Times New Roman"/>
          <w:b/>
          <w:bCs/>
          <w:sz w:val="24"/>
          <w:szCs w:val="24"/>
        </w:rPr>
      </w:pPr>
    </w:p>
    <w:p w14:paraId="53B52B1F" w14:textId="478C9EA7" w:rsidR="001B3F9C" w:rsidRPr="00AA68ED" w:rsidRDefault="001B3F9C" w:rsidP="001B3F9C">
      <w:pPr>
        <w:pStyle w:val="NoSpacing"/>
        <w:jc w:val="center"/>
        <w:rPr>
          <w:rFonts w:ascii="Times New Roman" w:hAnsi="Times New Roman" w:cs="Times New Roman"/>
          <w:b/>
          <w:bCs/>
          <w:sz w:val="24"/>
          <w:szCs w:val="24"/>
        </w:rPr>
      </w:pPr>
      <w:proofErr w:type="spellStart"/>
      <w:r w:rsidRPr="00AA68ED">
        <w:rPr>
          <w:rFonts w:ascii="Times New Roman" w:hAnsi="Times New Roman" w:cs="Times New Roman"/>
          <w:b/>
          <w:bCs/>
          <w:sz w:val="24"/>
          <w:szCs w:val="24"/>
        </w:rPr>
        <w:lastRenderedPageBreak/>
        <w:t>Bayero</w:t>
      </w:r>
      <w:proofErr w:type="spellEnd"/>
      <w:r w:rsidRPr="00AA68ED">
        <w:rPr>
          <w:rFonts w:ascii="Times New Roman" w:hAnsi="Times New Roman" w:cs="Times New Roman"/>
          <w:b/>
          <w:bCs/>
          <w:sz w:val="24"/>
          <w:szCs w:val="24"/>
        </w:rPr>
        <w:t xml:space="preserve"> University, Kano (BUK)</w:t>
      </w:r>
    </w:p>
    <w:p w14:paraId="68443660" w14:textId="77777777" w:rsidR="001B3F9C" w:rsidRPr="00AA68ED" w:rsidRDefault="001B3F9C" w:rsidP="001B3F9C">
      <w:pPr>
        <w:pStyle w:val="NoSpacing"/>
        <w:jc w:val="center"/>
        <w:rPr>
          <w:rFonts w:ascii="Times New Roman" w:hAnsi="Times New Roman" w:cs="Times New Roman"/>
          <w:b/>
          <w:bCs/>
          <w:sz w:val="24"/>
          <w:szCs w:val="24"/>
        </w:rPr>
      </w:pPr>
      <w:r w:rsidRPr="00AA68ED">
        <w:rPr>
          <w:rFonts w:ascii="Times New Roman" w:hAnsi="Times New Roman" w:cs="Times New Roman"/>
          <w:b/>
          <w:bCs/>
          <w:sz w:val="24"/>
          <w:szCs w:val="24"/>
        </w:rPr>
        <w:t>Faculty of Management Sciences</w:t>
      </w:r>
    </w:p>
    <w:p w14:paraId="1BE6F338" w14:textId="77777777" w:rsidR="001B3F9C" w:rsidRPr="00AA68ED" w:rsidRDefault="001B3F9C" w:rsidP="001B3F9C">
      <w:pPr>
        <w:pStyle w:val="NoSpacing"/>
        <w:jc w:val="center"/>
        <w:rPr>
          <w:rFonts w:ascii="Times New Roman" w:hAnsi="Times New Roman" w:cs="Times New Roman"/>
          <w:b/>
          <w:bCs/>
          <w:sz w:val="24"/>
          <w:szCs w:val="24"/>
        </w:rPr>
      </w:pPr>
      <w:r w:rsidRPr="00AA68ED">
        <w:rPr>
          <w:rFonts w:ascii="Times New Roman" w:hAnsi="Times New Roman" w:cs="Times New Roman"/>
          <w:b/>
          <w:bCs/>
          <w:sz w:val="24"/>
          <w:szCs w:val="24"/>
        </w:rPr>
        <w:t>Department of Banking and Finance</w:t>
      </w:r>
    </w:p>
    <w:p w14:paraId="060D65DE" w14:textId="77777777" w:rsidR="001B3F9C" w:rsidRPr="00AA68ED" w:rsidRDefault="001B3F9C" w:rsidP="001B3F9C">
      <w:pPr>
        <w:pStyle w:val="NoSpacing"/>
        <w:jc w:val="center"/>
        <w:rPr>
          <w:rFonts w:ascii="Times New Roman" w:hAnsi="Times New Roman" w:cs="Times New Roman"/>
          <w:b/>
          <w:bCs/>
          <w:sz w:val="24"/>
          <w:szCs w:val="24"/>
        </w:rPr>
      </w:pPr>
      <w:r w:rsidRPr="00AA68ED">
        <w:rPr>
          <w:rFonts w:ascii="Times New Roman" w:hAnsi="Times New Roman" w:cs="Times New Roman"/>
          <w:b/>
          <w:bCs/>
          <w:sz w:val="24"/>
          <w:szCs w:val="24"/>
        </w:rPr>
        <w:t>B.Sc.  Banking and Finance</w:t>
      </w:r>
    </w:p>
    <w:p w14:paraId="026828FD" w14:textId="77777777" w:rsidR="00AE3F05" w:rsidRPr="00794EC8" w:rsidRDefault="00AE3F05" w:rsidP="00794EC8">
      <w:pPr>
        <w:jc w:val="both"/>
        <w:rPr>
          <w:rFonts w:ascii="Times New Roman" w:hAnsi="Times New Roman" w:cs="Times New Roman"/>
          <w:b/>
          <w:sz w:val="24"/>
          <w:szCs w:val="24"/>
        </w:rPr>
      </w:pPr>
      <w:r w:rsidRPr="00794EC8">
        <w:rPr>
          <w:rFonts w:ascii="Times New Roman" w:hAnsi="Times New Roman" w:cs="Times New Roman"/>
          <w:b/>
          <w:sz w:val="24"/>
          <w:szCs w:val="24"/>
        </w:rPr>
        <w:t>BUK-FIN 107 Principles of Economics I</w:t>
      </w:r>
      <w:r w:rsidR="004D66EF" w:rsidRPr="00794EC8">
        <w:rPr>
          <w:rFonts w:ascii="Times New Roman" w:hAnsi="Times New Roman" w:cs="Times New Roman"/>
          <w:b/>
          <w:sz w:val="24"/>
          <w:szCs w:val="24"/>
        </w:rPr>
        <w:t>I</w:t>
      </w:r>
      <w:r w:rsidRPr="00794EC8">
        <w:rPr>
          <w:rFonts w:ascii="Times New Roman" w:hAnsi="Times New Roman" w:cs="Times New Roman"/>
          <w:b/>
          <w:sz w:val="24"/>
          <w:szCs w:val="24"/>
        </w:rPr>
        <w:t xml:space="preserve"> (2 Units C: Core; LH = 30; PH = 0)</w:t>
      </w:r>
    </w:p>
    <w:p w14:paraId="70F91DF7" w14:textId="77777777" w:rsidR="00AE3F05" w:rsidRPr="00794EC8" w:rsidRDefault="00AE3F05" w:rsidP="00794EC8">
      <w:pPr>
        <w:spacing w:after="0" w:line="240" w:lineRule="auto"/>
        <w:jc w:val="both"/>
        <w:rPr>
          <w:rFonts w:ascii="Times New Roman" w:hAnsi="Times New Roman" w:cs="Times New Roman"/>
          <w:b/>
          <w:bCs/>
          <w:sz w:val="24"/>
          <w:szCs w:val="24"/>
        </w:rPr>
      </w:pPr>
      <w:r w:rsidRPr="00794EC8">
        <w:rPr>
          <w:rFonts w:ascii="Times New Roman" w:hAnsi="Times New Roman" w:cs="Times New Roman"/>
          <w:b/>
          <w:bCs/>
          <w:sz w:val="24"/>
          <w:szCs w:val="24"/>
        </w:rPr>
        <w:t xml:space="preserve">Senate-approved relevance: </w:t>
      </w:r>
      <w:r w:rsidRPr="00794EC8">
        <w:rPr>
          <w:rFonts w:ascii="Times New Roman" w:hAnsi="Times New Roman" w:cs="Times New Roman"/>
          <w:sz w:val="24"/>
          <w:szCs w:val="24"/>
        </w:rPr>
        <w:t xml:space="preserve"> </w:t>
      </w:r>
    </w:p>
    <w:p w14:paraId="1FFF8572" w14:textId="77777777" w:rsidR="00AE3F05" w:rsidRPr="00794EC8" w:rsidRDefault="00AE3F05" w:rsidP="00794EC8">
      <w:pPr>
        <w:spacing w:after="240" w:line="240" w:lineRule="auto"/>
        <w:jc w:val="both"/>
        <w:rPr>
          <w:rFonts w:ascii="Times New Roman" w:hAnsi="Times New Roman" w:cs="Times New Roman"/>
          <w:sz w:val="24"/>
          <w:szCs w:val="24"/>
        </w:rPr>
      </w:pPr>
      <w:r w:rsidRPr="00794EC8">
        <w:rPr>
          <w:rFonts w:ascii="Times New Roman" w:hAnsi="Times New Roman" w:cs="Times New Roman"/>
          <w:sz w:val="24"/>
          <w:szCs w:val="24"/>
        </w:rPr>
        <w:t xml:space="preserve">Training of highly skilled graduates that can apply the knowledge gained for the development of Nigeria and Africa in general. This is in line with BUK’s mission to </w:t>
      </w:r>
      <w:r w:rsidRPr="00794EC8">
        <w:rPr>
          <w:rFonts w:ascii="Times New Roman" w:eastAsia="Times New Roman" w:hAnsi="Times New Roman" w:cs="Times New Roman"/>
          <w:sz w:val="24"/>
          <w:szCs w:val="24"/>
          <w:lang w:val="en-US"/>
        </w:rPr>
        <w:t xml:space="preserve">address African developmental challenges through cutting-edge research, knowledge transfer and training of high-quality graduates. BUK </w:t>
      </w:r>
      <w:r w:rsidRPr="00794EC8">
        <w:rPr>
          <w:rFonts w:ascii="Times New Roman" w:hAnsi="Times New Roman" w:cs="Times New Roman"/>
          <w:sz w:val="24"/>
          <w:szCs w:val="24"/>
        </w:rPr>
        <w:t>graduates of the Banking and Finance are</w:t>
      </w:r>
      <w:r w:rsidRPr="00794EC8">
        <w:rPr>
          <w:rFonts w:ascii="Times New Roman" w:eastAsia="Times New Roman" w:hAnsi="Times New Roman" w:cs="Times New Roman"/>
          <w:sz w:val="24"/>
          <w:szCs w:val="24"/>
          <w:lang w:val="en-US"/>
        </w:rPr>
        <w:t xml:space="preserve"> </w:t>
      </w:r>
      <w:r w:rsidRPr="00794EC8">
        <w:rPr>
          <w:rFonts w:ascii="Times New Roman" w:hAnsi="Times New Roman" w:cs="Times New Roman"/>
          <w:sz w:val="24"/>
          <w:szCs w:val="24"/>
        </w:rPr>
        <w:t xml:space="preserve">competitive and locally relevant, as well as contribute to economic decisions in the banking and finance sector for the overall growth and development of the country. </w:t>
      </w:r>
    </w:p>
    <w:p w14:paraId="28AF226F" w14:textId="77777777" w:rsidR="00AE3F05" w:rsidRPr="00794EC8" w:rsidRDefault="00BC5F1E" w:rsidP="00794EC8">
      <w:pPr>
        <w:spacing w:after="0"/>
        <w:jc w:val="both"/>
        <w:rPr>
          <w:rFonts w:ascii="Times New Roman" w:hAnsi="Times New Roman" w:cs="Times New Roman"/>
          <w:b/>
          <w:sz w:val="24"/>
          <w:szCs w:val="24"/>
        </w:rPr>
      </w:pPr>
      <w:r w:rsidRPr="00794EC8">
        <w:rPr>
          <w:rFonts w:ascii="Times New Roman" w:hAnsi="Times New Roman" w:cs="Times New Roman"/>
          <w:b/>
          <w:sz w:val="24"/>
          <w:szCs w:val="24"/>
        </w:rPr>
        <w:t xml:space="preserve">Overview:  </w:t>
      </w:r>
    </w:p>
    <w:p w14:paraId="61C8C2C1" w14:textId="77777777" w:rsidR="00BC5F1E" w:rsidRPr="00794EC8" w:rsidRDefault="00BC5F1E" w:rsidP="00794EC8">
      <w:pPr>
        <w:spacing w:after="0" w:line="240" w:lineRule="auto"/>
        <w:jc w:val="both"/>
        <w:rPr>
          <w:rFonts w:ascii="Times New Roman" w:hAnsi="Times New Roman" w:cs="Times New Roman"/>
          <w:sz w:val="24"/>
          <w:szCs w:val="24"/>
        </w:rPr>
      </w:pPr>
      <w:r w:rsidRPr="00794EC8">
        <w:rPr>
          <w:rFonts w:ascii="Times New Roman" w:hAnsi="Times New Roman" w:cs="Times New Roman"/>
          <w:sz w:val="24"/>
          <w:szCs w:val="24"/>
        </w:rPr>
        <w:t>The principles of economics provide a broad framework for understanding how the economy works, how markets allocate resources, and how public policy can be used to promote economic efficiency and equity. These principles are essential for anyone who wants to make informed decisions about their economic behaviour or participate in policy debates about the economy.</w:t>
      </w:r>
    </w:p>
    <w:p w14:paraId="6DE45C6C" w14:textId="77777777" w:rsidR="00792CD6" w:rsidRPr="00794EC8" w:rsidRDefault="00792CD6" w:rsidP="00794EC8">
      <w:pPr>
        <w:spacing w:after="0" w:line="240" w:lineRule="auto"/>
        <w:jc w:val="both"/>
        <w:rPr>
          <w:rFonts w:ascii="Times New Roman" w:hAnsi="Times New Roman" w:cs="Times New Roman"/>
          <w:sz w:val="24"/>
          <w:szCs w:val="24"/>
        </w:rPr>
      </w:pPr>
    </w:p>
    <w:p w14:paraId="6CBA942B" w14:textId="77777777" w:rsidR="00792CD6" w:rsidRPr="00794EC8" w:rsidRDefault="00792CD6" w:rsidP="00794EC8">
      <w:pPr>
        <w:spacing w:after="0" w:line="240" w:lineRule="auto"/>
        <w:jc w:val="both"/>
        <w:rPr>
          <w:rFonts w:ascii="Times New Roman" w:hAnsi="Times New Roman" w:cs="Times New Roman"/>
          <w:sz w:val="24"/>
          <w:szCs w:val="24"/>
        </w:rPr>
      </w:pPr>
      <w:r w:rsidRPr="00794EC8">
        <w:rPr>
          <w:rFonts w:ascii="Times New Roman" w:hAnsi="Times New Roman" w:cs="Times New Roman"/>
          <w:sz w:val="24"/>
          <w:szCs w:val="24"/>
        </w:rPr>
        <w:t xml:space="preserve">The course is designed to expose students to </w:t>
      </w:r>
      <w:r w:rsidRPr="00794EC8">
        <w:rPr>
          <w:rFonts w:ascii="Times New Roman" w:eastAsia="Calibri" w:hAnsi="Times New Roman" w:cs="Times New Roman"/>
          <w:sz w:val="24"/>
          <w:szCs w:val="24"/>
        </w:rPr>
        <w:t xml:space="preserve">treatment of functions, index numbers, variables and functional relationships. It also </w:t>
      </w:r>
      <w:r w:rsidR="005E4709" w:rsidRPr="00794EC8">
        <w:rPr>
          <w:rFonts w:ascii="Times New Roman" w:eastAsia="Calibri" w:hAnsi="Times New Roman" w:cs="Times New Roman"/>
          <w:sz w:val="24"/>
          <w:szCs w:val="24"/>
        </w:rPr>
        <w:t>introduces</w:t>
      </w:r>
      <w:r w:rsidRPr="00794EC8">
        <w:rPr>
          <w:rFonts w:ascii="Times New Roman" w:eastAsia="Calibri" w:hAnsi="Times New Roman" w:cs="Times New Roman"/>
          <w:sz w:val="24"/>
          <w:szCs w:val="24"/>
        </w:rPr>
        <w:t xml:space="preserve"> the students to national income accounting, consumption, savings and investments, government activities (taxation and government expenditure), money and the banking system, aggregate supply, unemployment and inflation, exchange rates, balance of payment and global interdependence.  </w:t>
      </w:r>
    </w:p>
    <w:p w14:paraId="4CD3160E" w14:textId="77777777" w:rsidR="00BC5F1E" w:rsidRPr="00794EC8" w:rsidRDefault="00BC5F1E" w:rsidP="00794EC8">
      <w:pPr>
        <w:jc w:val="both"/>
        <w:rPr>
          <w:rFonts w:ascii="Times New Roman" w:hAnsi="Times New Roman" w:cs="Times New Roman"/>
          <w:b/>
          <w:sz w:val="24"/>
          <w:szCs w:val="24"/>
        </w:rPr>
      </w:pPr>
    </w:p>
    <w:p w14:paraId="5901E83B" w14:textId="77777777" w:rsidR="00BC5F1E" w:rsidRPr="00794EC8" w:rsidRDefault="00BC5F1E" w:rsidP="00794EC8">
      <w:pPr>
        <w:spacing w:after="0" w:line="240" w:lineRule="auto"/>
        <w:jc w:val="both"/>
        <w:rPr>
          <w:rFonts w:ascii="Times New Roman" w:hAnsi="Times New Roman" w:cs="Times New Roman"/>
          <w:b/>
          <w:sz w:val="24"/>
          <w:szCs w:val="24"/>
        </w:rPr>
      </w:pPr>
      <w:r w:rsidRPr="00794EC8">
        <w:rPr>
          <w:rFonts w:ascii="Times New Roman" w:hAnsi="Times New Roman" w:cs="Times New Roman"/>
          <w:b/>
          <w:sz w:val="24"/>
          <w:szCs w:val="24"/>
        </w:rPr>
        <w:t xml:space="preserve">Objectives  </w:t>
      </w:r>
    </w:p>
    <w:p w14:paraId="393714C6" w14:textId="77777777" w:rsidR="00BC5F1E" w:rsidRPr="00794EC8" w:rsidRDefault="00BC5F1E" w:rsidP="00794EC8">
      <w:pPr>
        <w:spacing w:after="0" w:line="240" w:lineRule="auto"/>
        <w:jc w:val="both"/>
        <w:rPr>
          <w:rFonts w:ascii="Times New Roman" w:hAnsi="Times New Roman" w:cs="Times New Roman"/>
          <w:sz w:val="24"/>
          <w:szCs w:val="24"/>
        </w:rPr>
      </w:pPr>
      <w:r w:rsidRPr="00794EC8">
        <w:rPr>
          <w:rFonts w:ascii="Times New Roman" w:hAnsi="Times New Roman" w:cs="Times New Roman"/>
          <w:sz w:val="24"/>
          <w:szCs w:val="24"/>
        </w:rPr>
        <w:t>The objectives of the course are to:</w:t>
      </w:r>
    </w:p>
    <w:p w14:paraId="1124B4A4" w14:textId="77777777" w:rsidR="00BC5F1E" w:rsidRPr="00794EC8" w:rsidRDefault="005B1C12" w:rsidP="00A568A2">
      <w:pPr>
        <w:pStyle w:val="ListParagraph"/>
        <w:numPr>
          <w:ilvl w:val="0"/>
          <w:numId w:val="22"/>
        </w:numPr>
        <w:suppressAutoHyphens/>
        <w:spacing w:after="0" w:line="240" w:lineRule="auto"/>
        <w:ind w:left="450"/>
        <w:contextualSpacing w:val="0"/>
        <w:jc w:val="both"/>
        <w:rPr>
          <w:rFonts w:ascii="Times New Roman" w:hAnsi="Times New Roman" w:cs="Times New Roman"/>
          <w:sz w:val="24"/>
          <w:szCs w:val="24"/>
        </w:rPr>
      </w:pPr>
      <w:r w:rsidRPr="00794EC8">
        <w:rPr>
          <w:rFonts w:ascii="Times New Roman" w:hAnsi="Times New Roman" w:cs="Times New Roman"/>
          <w:sz w:val="24"/>
          <w:szCs w:val="24"/>
        </w:rPr>
        <w:t xml:space="preserve">discuss </w:t>
      </w:r>
      <w:r w:rsidR="00BC5F1E" w:rsidRPr="00794EC8">
        <w:rPr>
          <w:rFonts w:ascii="Times New Roman" w:hAnsi="Times New Roman" w:cs="Times New Roman"/>
          <w:sz w:val="24"/>
          <w:szCs w:val="24"/>
        </w:rPr>
        <w:t>basic concept of functions index numbers and dependent and independent variables in functions;</w:t>
      </w:r>
    </w:p>
    <w:p w14:paraId="4832C0B5" w14:textId="77777777" w:rsidR="00BC5F1E" w:rsidRPr="00794EC8" w:rsidRDefault="00BC5F1E" w:rsidP="00A568A2">
      <w:pPr>
        <w:pStyle w:val="ListParagraph"/>
        <w:numPr>
          <w:ilvl w:val="0"/>
          <w:numId w:val="22"/>
        </w:numPr>
        <w:suppressAutoHyphens/>
        <w:spacing w:after="0" w:line="240" w:lineRule="auto"/>
        <w:ind w:left="450"/>
        <w:contextualSpacing w:val="0"/>
        <w:jc w:val="both"/>
        <w:rPr>
          <w:rFonts w:ascii="Times New Roman" w:hAnsi="Times New Roman" w:cs="Times New Roman"/>
          <w:sz w:val="24"/>
          <w:szCs w:val="24"/>
        </w:rPr>
      </w:pPr>
      <w:r w:rsidRPr="00794EC8">
        <w:rPr>
          <w:rFonts w:ascii="Times New Roman" w:hAnsi="Times New Roman" w:cs="Times New Roman"/>
          <w:sz w:val="24"/>
          <w:szCs w:val="24"/>
        </w:rPr>
        <w:t>describe the basic concept of national income accounting;</w:t>
      </w:r>
    </w:p>
    <w:p w14:paraId="5E17C462" w14:textId="77777777" w:rsidR="00BC5F1E" w:rsidRPr="00794EC8" w:rsidRDefault="00875506" w:rsidP="00A568A2">
      <w:pPr>
        <w:pStyle w:val="ListParagraph"/>
        <w:numPr>
          <w:ilvl w:val="0"/>
          <w:numId w:val="22"/>
        </w:numPr>
        <w:suppressAutoHyphens/>
        <w:spacing w:after="0" w:line="240" w:lineRule="auto"/>
        <w:ind w:left="450"/>
        <w:contextualSpacing w:val="0"/>
        <w:jc w:val="both"/>
        <w:rPr>
          <w:rFonts w:ascii="Times New Roman" w:hAnsi="Times New Roman" w:cs="Times New Roman"/>
          <w:sz w:val="24"/>
          <w:szCs w:val="24"/>
        </w:rPr>
      </w:pPr>
      <w:r w:rsidRPr="00794EC8">
        <w:rPr>
          <w:rFonts w:ascii="Times New Roman" w:hAnsi="Times New Roman" w:cs="Times New Roman"/>
          <w:sz w:val="24"/>
          <w:szCs w:val="24"/>
        </w:rPr>
        <w:t xml:space="preserve">discuss </w:t>
      </w:r>
      <w:r w:rsidR="00BC5F1E" w:rsidRPr="00794EC8">
        <w:rPr>
          <w:rFonts w:ascii="Times New Roman" w:hAnsi="Times New Roman" w:cs="Times New Roman"/>
          <w:sz w:val="24"/>
          <w:szCs w:val="24"/>
        </w:rPr>
        <w:t>the circular flow of income, withdrawals and injections;</w:t>
      </w:r>
    </w:p>
    <w:p w14:paraId="50D5BB44" w14:textId="77777777" w:rsidR="00BC5F1E" w:rsidRPr="00794EC8" w:rsidRDefault="00875506" w:rsidP="00A568A2">
      <w:pPr>
        <w:pStyle w:val="ListParagraph"/>
        <w:numPr>
          <w:ilvl w:val="0"/>
          <w:numId w:val="22"/>
        </w:numPr>
        <w:suppressAutoHyphens/>
        <w:spacing w:after="0" w:line="240" w:lineRule="auto"/>
        <w:ind w:left="450"/>
        <w:contextualSpacing w:val="0"/>
        <w:jc w:val="both"/>
        <w:rPr>
          <w:rFonts w:ascii="Times New Roman" w:hAnsi="Times New Roman" w:cs="Times New Roman"/>
          <w:sz w:val="24"/>
          <w:szCs w:val="24"/>
        </w:rPr>
      </w:pPr>
      <w:r w:rsidRPr="00794EC8">
        <w:rPr>
          <w:rFonts w:ascii="Times New Roman" w:hAnsi="Times New Roman" w:cs="Times New Roman"/>
          <w:sz w:val="24"/>
          <w:szCs w:val="24"/>
        </w:rPr>
        <w:t xml:space="preserve">describe </w:t>
      </w:r>
      <w:r w:rsidR="00BC5F1E" w:rsidRPr="00794EC8">
        <w:rPr>
          <w:rFonts w:ascii="Times New Roman" w:hAnsi="Times New Roman" w:cs="Times New Roman"/>
          <w:sz w:val="24"/>
          <w:szCs w:val="24"/>
        </w:rPr>
        <w:t>the national income determination and analysis;</w:t>
      </w:r>
    </w:p>
    <w:p w14:paraId="327E0D79" w14:textId="77777777" w:rsidR="00BC5F1E" w:rsidRPr="00794EC8" w:rsidRDefault="00BC5F1E" w:rsidP="00A568A2">
      <w:pPr>
        <w:pStyle w:val="ListParagraph"/>
        <w:numPr>
          <w:ilvl w:val="0"/>
          <w:numId w:val="22"/>
        </w:numPr>
        <w:suppressAutoHyphens/>
        <w:spacing w:after="0" w:line="240" w:lineRule="auto"/>
        <w:ind w:left="450"/>
        <w:contextualSpacing w:val="0"/>
        <w:jc w:val="both"/>
        <w:rPr>
          <w:rFonts w:ascii="Times New Roman" w:hAnsi="Times New Roman" w:cs="Times New Roman"/>
          <w:sz w:val="24"/>
          <w:szCs w:val="24"/>
        </w:rPr>
      </w:pPr>
      <w:r w:rsidRPr="00794EC8">
        <w:rPr>
          <w:rFonts w:ascii="Times New Roman" w:hAnsi="Times New Roman" w:cs="Times New Roman"/>
          <w:sz w:val="24"/>
          <w:szCs w:val="24"/>
        </w:rPr>
        <w:t>describe the nature of consumption, savings and investments;</w:t>
      </w:r>
    </w:p>
    <w:p w14:paraId="28D7B8C5" w14:textId="77777777" w:rsidR="00BC5F1E" w:rsidRPr="00794EC8" w:rsidRDefault="00875506" w:rsidP="00A568A2">
      <w:pPr>
        <w:pStyle w:val="ListParagraph"/>
        <w:numPr>
          <w:ilvl w:val="0"/>
          <w:numId w:val="22"/>
        </w:numPr>
        <w:suppressAutoHyphens/>
        <w:spacing w:after="0" w:line="240" w:lineRule="auto"/>
        <w:ind w:left="450"/>
        <w:contextualSpacing w:val="0"/>
        <w:jc w:val="both"/>
        <w:rPr>
          <w:rFonts w:ascii="Times New Roman" w:hAnsi="Times New Roman" w:cs="Times New Roman"/>
          <w:sz w:val="24"/>
          <w:szCs w:val="24"/>
        </w:rPr>
      </w:pPr>
      <w:r w:rsidRPr="00794EC8">
        <w:rPr>
          <w:rFonts w:ascii="Times New Roman" w:hAnsi="Times New Roman" w:cs="Times New Roman"/>
          <w:sz w:val="24"/>
          <w:szCs w:val="24"/>
        </w:rPr>
        <w:t>identify</w:t>
      </w:r>
      <w:r w:rsidR="00BC5F1E" w:rsidRPr="00794EC8">
        <w:rPr>
          <w:rFonts w:ascii="Times New Roman" w:hAnsi="Times New Roman" w:cs="Times New Roman"/>
          <w:sz w:val="24"/>
          <w:szCs w:val="24"/>
        </w:rPr>
        <w:t xml:space="preserve"> the processes of taxation and government expenditure;</w:t>
      </w:r>
    </w:p>
    <w:p w14:paraId="76D820ED" w14:textId="77777777" w:rsidR="00BC5F1E" w:rsidRPr="00794EC8" w:rsidRDefault="00875506" w:rsidP="00A568A2">
      <w:pPr>
        <w:pStyle w:val="ListParagraph"/>
        <w:numPr>
          <w:ilvl w:val="0"/>
          <w:numId w:val="22"/>
        </w:numPr>
        <w:suppressAutoHyphens/>
        <w:spacing w:after="0" w:line="240" w:lineRule="auto"/>
        <w:ind w:left="450"/>
        <w:contextualSpacing w:val="0"/>
        <w:jc w:val="both"/>
        <w:rPr>
          <w:rFonts w:ascii="Times New Roman" w:hAnsi="Times New Roman" w:cs="Times New Roman"/>
          <w:sz w:val="24"/>
          <w:szCs w:val="24"/>
        </w:rPr>
      </w:pPr>
      <w:r w:rsidRPr="00794EC8">
        <w:rPr>
          <w:rFonts w:ascii="Times New Roman" w:hAnsi="Times New Roman" w:cs="Times New Roman"/>
          <w:sz w:val="24"/>
          <w:szCs w:val="24"/>
        </w:rPr>
        <w:t xml:space="preserve">discuss </w:t>
      </w:r>
      <w:r w:rsidR="00BC5F1E" w:rsidRPr="00794EC8">
        <w:rPr>
          <w:rFonts w:ascii="Times New Roman" w:hAnsi="Times New Roman" w:cs="Times New Roman"/>
          <w:sz w:val="24"/>
          <w:szCs w:val="24"/>
        </w:rPr>
        <w:t>money and the banking system;</w:t>
      </w:r>
    </w:p>
    <w:p w14:paraId="5C740940" w14:textId="77777777" w:rsidR="00BC5F1E" w:rsidRPr="00794EC8" w:rsidRDefault="00875506" w:rsidP="00A568A2">
      <w:pPr>
        <w:pStyle w:val="ListParagraph"/>
        <w:numPr>
          <w:ilvl w:val="0"/>
          <w:numId w:val="22"/>
        </w:numPr>
        <w:suppressAutoHyphens/>
        <w:spacing w:after="0" w:line="240" w:lineRule="auto"/>
        <w:ind w:left="450"/>
        <w:contextualSpacing w:val="0"/>
        <w:jc w:val="both"/>
        <w:rPr>
          <w:rFonts w:ascii="Times New Roman" w:hAnsi="Times New Roman" w:cs="Times New Roman"/>
          <w:sz w:val="24"/>
          <w:szCs w:val="24"/>
        </w:rPr>
      </w:pPr>
      <w:r w:rsidRPr="00794EC8">
        <w:rPr>
          <w:rFonts w:ascii="Times New Roman" w:hAnsi="Times New Roman" w:cs="Times New Roman"/>
          <w:sz w:val="24"/>
          <w:szCs w:val="24"/>
        </w:rPr>
        <w:t xml:space="preserve">discuss </w:t>
      </w:r>
      <w:r w:rsidR="00BC5F1E" w:rsidRPr="00794EC8">
        <w:rPr>
          <w:rFonts w:ascii="Times New Roman" w:hAnsi="Times New Roman" w:cs="Times New Roman"/>
          <w:sz w:val="24"/>
          <w:szCs w:val="24"/>
        </w:rPr>
        <w:t>aggregate supply, unemployment and inflation;</w:t>
      </w:r>
    </w:p>
    <w:p w14:paraId="6A93BE7B" w14:textId="77777777" w:rsidR="00BC5F1E" w:rsidRPr="00794EC8" w:rsidRDefault="005B1C12" w:rsidP="00A568A2">
      <w:pPr>
        <w:pStyle w:val="ListParagraph"/>
        <w:numPr>
          <w:ilvl w:val="0"/>
          <w:numId w:val="22"/>
        </w:numPr>
        <w:suppressAutoHyphens/>
        <w:spacing w:after="0" w:line="240" w:lineRule="auto"/>
        <w:ind w:left="450"/>
        <w:contextualSpacing w:val="0"/>
        <w:jc w:val="both"/>
        <w:rPr>
          <w:rFonts w:ascii="Times New Roman" w:hAnsi="Times New Roman" w:cs="Times New Roman"/>
          <w:sz w:val="24"/>
          <w:szCs w:val="24"/>
        </w:rPr>
      </w:pPr>
      <w:r w:rsidRPr="00794EC8">
        <w:rPr>
          <w:rFonts w:ascii="Times New Roman" w:hAnsi="Times New Roman" w:cs="Times New Roman"/>
          <w:sz w:val="24"/>
          <w:szCs w:val="24"/>
        </w:rPr>
        <w:t xml:space="preserve">discuss </w:t>
      </w:r>
      <w:r w:rsidR="00BC5F1E" w:rsidRPr="00794EC8">
        <w:rPr>
          <w:rFonts w:ascii="Times New Roman" w:hAnsi="Times New Roman" w:cs="Times New Roman"/>
          <w:sz w:val="24"/>
          <w:szCs w:val="24"/>
        </w:rPr>
        <w:t>exchange rates, balance of payment and global interdependence.</w:t>
      </w:r>
    </w:p>
    <w:p w14:paraId="40FF538B" w14:textId="77777777" w:rsidR="00BC5F1E" w:rsidRPr="00794EC8" w:rsidRDefault="00BC5F1E" w:rsidP="00794EC8">
      <w:pPr>
        <w:spacing w:after="0" w:line="240" w:lineRule="auto"/>
        <w:jc w:val="both"/>
        <w:rPr>
          <w:rFonts w:ascii="Times New Roman" w:hAnsi="Times New Roman" w:cs="Times New Roman"/>
          <w:sz w:val="24"/>
          <w:szCs w:val="24"/>
        </w:rPr>
      </w:pPr>
    </w:p>
    <w:p w14:paraId="1E34D3B0" w14:textId="77777777" w:rsidR="00BC5F1E" w:rsidRPr="00794EC8" w:rsidRDefault="00792CD6" w:rsidP="00794EC8">
      <w:pPr>
        <w:spacing w:after="0" w:line="240" w:lineRule="auto"/>
        <w:jc w:val="both"/>
        <w:rPr>
          <w:rFonts w:ascii="Times New Roman" w:hAnsi="Times New Roman" w:cs="Times New Roman"/>
          <w:b/>
          <w:sz w:val="24"/>
          <w:szCs w:val="24"/>
        </w:rPr>
      </w:pPr>
      <w:r w:rsidRPr="00794EC8">
        <w:rPr>
          <w:rFonts w:ascii="Times New Roman" w:hAnsi="Times New Roman" w:cs="Times New Roman"/>
          <w:b/>
          <w:sz w:val="24"/>
          <w:szCs w:val="24"/>
        </w:rPr>
        <w:t>Learning O</w:t>
      </w:r>
      <w:r w:rsidR="00BC5F1E" w:rsidRPr="00794EC8">
        <w:rPr>
          <w:rFonts w:ascii="Times New Roman" w:hAnsi="Times New Roman" w:cs="Times New Roman"/>
          <w:b/>
          <w:sz w:val="24"/>
          <w:szCs w:val="24"/>
        </w:rPr>
        <w:t xml:space="preserve">utcomes  </w:t>
      </w:r>
    </w:p>
    <w:p w14:paraId="6BA9D8C2" w14:textId="77777777" w:rsidR="00BC5F1E" w:rsidRPr="00794EC8" w:rsidRDefault="00BC5F1E" w:rsidP="00794EC8">
      <w:pPr>
        <w:spacing w:after="0" w:line="240" w:lineRule="auto"/>
        <w:jc w:val="both"/>
        <w:rPr>
          <w:rFonts w:ascii="Times New Roman" w:hAnsi="Times New Roman" w:cs="Times New Roman"/>
          <w:sz w:val="24"/>
          <w:szCs w:val="24"/>
        </w:rPr>
      </w:pPr>
      <w:r w:rsidRPr="00794EC8">
        <w:rPr>
          <w:rFonts w:ascii="Times New Roman" w:hAnsi="Times New Roman" w:cs="Times New Roman"/>
          <w:sz w:val="24"/>
          <w:szCs w:val="24"/>
        </w:rPr>
        <w:t>On completion of the course, students should be able to:</w:t>
      </w:r>
    </w:p>
    <w:p w14:paraId="6DED71CD" w14:textId="77777777" w:rsidR="00BC5F1E" w:rsidRPr="00794EC8" w:rsidRDefault="00BC5F1E" w:rsidP="00A568A2">
      <w:pPr>
        <w:pStyle w:val="ListParagraph"/>
        <w:numPr>
          <w:ilvl w:val="0"/>
          <w:numId w:val="21"/>
        </w:numPr>
        <w:suppressAutoHyphens/>
        <w:spacing w:after="0" w:line="240" w:lineRule="auto"/>
        <w:ind w:left="450"/>
        <w:contextualSpacing w:val="0"/>
        <w:jc w:val="both"/>
        <w:rPr>
          <w:rFonts w:ascii="Times New Roman" w:hAnsi="Times New Roman" w:cs="Times New Roman"/>
          <w:sz w:val="24"/>
          <w:szCs w:val="24"/>
        </w:rPr>
      </w:pPr>
      <w:r w:rsidRPr="00794EC8">
        <w:rPr>
          <w:rFonts w:ascii="Times New Roman" w:hAnsi="Times New Roman" w:cs="Times New Roman"/>
          <w:sz w:val="24"/>
          <w:szCs w:val="24"/>
        </w:rPr>
        <w:t>explain</w:t>
      </w:r>
      <w:r w:rsidR="00875506" w:rsidRPr="00794EC8">
        <w:rPr>
          <w:rFonts w:ascii="Times New Roman" w:hAnsi="Times New Roman" w:cs="Times New Roman"/>
          <w:sz w:val="24"/>
          <w:szCs w:val="24"/>
        </w:rPr>
        <w:t xml:space="preserve"> at least 3</w:t>
      </w:r>
      <w:r w:rsidRPr="00794EC8">
        <w:rPr>
          <w:rFonts w:ascii="Times New Roman" w:hAnsi="Times New Roman" w:cs="Times New Roman"/>
          <w:sz w:val="24"/>
          <w:szCs w:val="24"/>
        </w:rPr>
        <w:t xml:space="preserve"> functions of index numbers, dependent and independent variables;</w:t>
      </w:r>
    </w:p>
    <w:p w14:paraId="4933B1E5" w14:textId="77777777" w:rsidR="00BC5F1E" w:rsidRPr="00794EC8" w:rsidRDefault="00875506" w:rsidP="00A568A2">
      <w:pPr>
        <w:pStyle w:val="ListParagraph"/>
        <w:numPr>
          <w:ilvl w:val="0"/>
          <w:numId w:val="21"/>
        </w:numPr>
        <w:suppressAutoHyphens/>
        <w:spacing w:after="0" w:line="240" w:lineRule="auto"/>
        <w:ind w:left="450"/>
        <w:contextualSpacing w:val="0"/>
        <w:jc w:val="both"/>
        <w:rPr>
          <w:rFonts w:ascii="Times New Roman" w:hAnsi="Times New Roman" w:cs="Times New Roman"/>
          <w:sz w:val="24"/>
          <w:szCs w:val="24"/>
        </w:rPr>
      </w:pPr>
      <w:r w:rsidRPr="00794EC8">
        <w:rPr>
          <w:rFonts w:ascii="Times New Roman" w:hAnsi="Times New Roman" w:cs="Times New Roman"/>
          <w:sz w:val="24"/>
          <w:szCs w:val="24"/>
        </w:rPr>
        <w:t>explain at least 4</w:t>
      </w:r>
      <w:r w:rsidR="00BC5F1E" w:rsidRPr="00794EC8">
        <w:rPr>
          <w:rFonts w:ascii="Times New Roman" w:hAnsi="Times New Roman" w:cs="Times New Roman"/>
          <w:sz w:val="24"/>
          <w:szCs w:val="24"/>
        </w:rPr>
        <w:t xml:space="preserve"> basic concepts of national income accounting;</w:t>
      </w:r>
    </w:p>
    <w:p w14:paraId="5F3C71BC" w14:textId="77777777" w:rsidR="00BC5F1E" w:rsidRPr="00794EC8" w:rsidRDefault="00875506" w:rsidP="00A568A2">
      <w:pPr>
        <w:pStyle w:val="ListParagraph"/>
        <w:numPr>
          <w:ilvl w:val="0"/>
          <w:numId w:val="21"/>
        </w:numPr>
        <w:suppressAutoHyphens/>
        <w:spacing w:after="0" w:line="240" w:lineRule="auto"/>
        <w:ind w:left="450"/>
        <w:contextualSpacing w:val="0"/>
        <w:jc w:val="both"/>
        <w:rPr>
          <w:rFonts w:ascii="Times New Roman" w:hAnsi="Times New Roman" w:cs="Times New Roman"/>
          <w:sz w:val="24"/>
          <w:szCs w:val="24"/>
        </w:rPr>
      </w:pPr>
      <w:r w:rsidRPr="00794EC8">
        <w:rPr>
          <w:rFonts w:ascii="Times New Roman" w:hAnsi="Times New Roman" w:cs="Times New Roman"/>
          <w:sz w:val="24"/>
          <w:szCs w:val="24"/>
        </w:rPr>
        <w:t>discuss at least 4</w:t>
      </w:r>
      <w:r w:rsidR="00BC5F1E" w:rsidRPr="00794EC8">
        <w:rPr>
          <w:rFonts w:ascii="Times New Roman" w:hAnsi="Times New Roman" w:cs="Times New Roman"/>
          <w:sz w:val="24"/>
          <w:szCs w:val="24"/>
        </w:rPr>
        <w:t xml:space="preserve"> processes of taxation and government expenditure;</w:t>
      </w:r>
    </w:p>
    <w:p w14:paraId="2CE42771" w14:textId="77777777" w:rsidR="00BC5F1E" w:rsidRPr="00794EC8" w:rsidRDefault="00BC5F1E" w:rsidP="00A568A2">
      <w:pPr>
        <w:pStyle w:val="ListParagraph"/>
        <w:numPr>
          <w:ilvl w:val="0"/>
          <w:numId w:val="21"/>
        </w:numPr>
        <w:suppressAutoHyphens/>
        <w:spacing w:after="0" w:line="240" w:lineRule="auto"/>
        <w:ind w:left="450"/>
        <w:contextualSpacing w:val="0"/>
        <w:jc w:val="both"/>
        <w:rPr>
          <w:rFonts w:ascii="Times New Roman" w:hAnsi="Times New Roman" w:cs="Times New Roman"/>
          <w:sz w:val="24"/>
          <w:szCs w:val="24"/>
        </w:rPr>
      </w:pPr>
      <w:r w:rsidRPr="00794EC8">
        <w:rPr>
          <w:rFonts w:ascii="Times New Roman" w:hAnsi="Times New Roman" w:cs="Times New Roman"/>
          <w:sz w:val="24"/>
          <w:szCs w:val="24"/>
        </w:rPr>
        <w:t>discuss at least 3 uses of money and explain the nature of the banking system;</w:t>
      </w:r>
    </w:p>
    <w:p w14:paraId="47C9F457" w14:textId="77777777" w:rsidR="00BC5F1E" w:rsidRPr="00794EC8" w:rsidRDefault="00BC5F1E" w:rsidP="00A568A2">
      <w:pPr>
        <w:pStyle w:val="ListParagraph"/>
        <w:numPr>
          <w:ilvl w:val="0"/>
          <w:numId w:val="21"/>
        </w:numPr>
        <w:suppressAutoHyphens/>
        <w:spacing w:after="0" w:line="240" w:lineRule="auto"/>
        <w:ind w:left="450"/>
        <w:contextualSpacing w:val="0"/>
        <w:jc w:val="both"/>
        <w:rPr>
          <w:rFonts w:ascii="Times New Roman" w:hAnsi="Times New Roman" w:cs="Times New Roman"/>
          <w:sz w:val="24"/>
          <w:szCs w:val="24"/>
        </w:rPr>
      </w:pPr>
      <w:r w:rsidRPr="00794EC8">
        <w:rPr>
          <w:rFonts w:ascii="Times New Roman" w:hAnsi="Times New Roman" w:cs="Times New Roman"/>
          <w:sz w:val="24"/>
          <w:szCs w:val="24"/>
        </w:rPr>
        <w:t>explain at least</w:t>
      </w:r>
      <w:r w:rsidR="00875506" w:rsidRPr="00794EC8">
        <w:rPr>
          <w:rFonts w:ascii="Times New Roman" w:hAnsi="Times New Roman" w:cs="Times New Roman"/>
          <w:sz w:val="24"/>
          <w:szCs w:val="24"/>
        </w:rPr>
        <w:t xml:space="preserve"> 3</w:t>
      </w:r>
      <w:r w:rsidRPr="00794EC8">
        <w:rPr>
          <w:rFonts w:ascii="Times New Roman" w:hAnsi="Times New Roman" w:cs="Times New Roman"/>
          <w:sz w:val="24"/>
          <w:szCs w:val="24"/>
        </w:rPr>
        <w:t xml:space="preserve"> aggregate supply and 3 types of unemployment and inflation; and</w:t>
      </w:r>
    </w:p>
    <w:p w14:paraId="29AF82BA" w14:textId="77777777" w:rsidR="00BC5F1E" w:rsidRPr="00794EC8" w:rsidRDefault="00875506" w:rsidP="00A568A2">
      <w:pPr>
        <w:pStyle w:val="ListParagraph"/>
        <w:numPr>
          <w:ilvl w:val="0"/>
          <w:numId w:val="21"/>
        </w:numPr>
        <w:suppressAutoHyphens/>
        <w:spacing w:after="0" w:line="240" w:lineRule="auto"/>
        <w:ind w:left="450"/>
        <w:contextualSpacing w:val="0"/>
        <w:jc w:val="both"/>
        <w:rPr>
          <w:rFonts w:ascii="Times New Roman" w:hAnsi="Times New Roman" w:cs="Times New Roman"/>
          <w:sz w:val="24"/>
          <w:szCs w:val="24"/>
        </w:rPr>
      </w:pPr>
      <w:r w:rsidRPr="00794EC8">
        <w:rPr>
          <w:rFonts w:ascii="Times New Roman" w:hAnsi="Times New Roman" w:cs="Times New Roman"/>
          <w:sz w:val="24"/>
          <w:szCs w:val="24"/>
        </w:rPr>
        <w:t>describe at least 3</w:t>
      </w:r>
      <w:r w:rsidR="00BC5F1E" w:rsidRPr="00794EC8">
        <w:rPr>
          <w:rFonts w:ascii="Times New Roman" w:hAnsi="Times New Roman" w:cs="Times New Roman"/>
          <w:sz w:val="24"/>
          <w:szCs w:val="24"/>
        </w:rPr>
        <w:t xml:space="preserve"> types of exchange rates, balance of payment and global interdependence</w:t>
      </w:r>
    </w:p>
    <w:p w14:paraId="4D36DA3C" w14:textId="77777777" w:rsidR="00BC5F1E" w:rsidRPr="00794EC8" w:rsidRDefault="00BC5F1E" w:rsidP="00794EC8">
      <w:pPr>
        <w:spacing w:after="0" w:line="240" w:lineRule="auto"/>
        <w:jc w:val="both"/>
        <w:rPr>
          <w:rFonts w:ascii="Times New Roman" w:eastAsia="Calibri" w:hAnsi="Times New Roman" w:cs="Times New Roman"/>
          <w:sz w:val="24"/>
          <w:szCs w:val="24"/>
        </w:rPr>
      </w:pPr>
    </w:p>
    <w:p w14:paraId="0823BB6A" w14:textId="77777777" w:rsidR="001B3F9C" w:rsidRDefault="001B3F9C" w:rsidP="00794EC8">
      <w:pPr>
        <w:spacing w:after="0" w:line="240" w:lineRule="auto"/>
        <w:jc w:val="both"/>
        <w:rPr>
          <w:rFonts w:ascii="Times New Roman" w:hAnsi="Times New Roman" w:cs="Times New Roman"/>
          <w:b/>
          <w:sz w:val="24"/>
          <w:szCs w:val="24"/>
        </w:rPr>
      </w:pPr>
    </w:p>
    <w:p w14:paraId="4C5F0045" w14:textId="75E909A3" w:rsidR="00BC5F1E" w:rsidRPr="00794EC8" w:rsidRDefault="00792CD6" w:rsidP="00794EC8">
      <w:pPr>
        <w:spacing w:after="0" w:line="240" w:lineRule="auto"/>
        <w:jc w:val="both"/>
        <w:rPr>
          <w:rFonts w:ascii="Times New Roman" w:hAnsi="Times New Roman" w:cs="Times New Roman"/>
          <w:b/>
          <w:sz w:val="24"/>
          <w:szCs w:val="24"/>
        </w:rPr>
      </w:pPr>
      <w:r w:rsidRPr="00794EC8">
        <w:rPr>
          <w:rFonts w:ascii="Times New Roman" w:hAnsi="Times New Roman" w:cs="Times New Roman"/>
          <w:b/>
          <w:sz w:val="24"/>
          <w:szCs w:val="24"/>
        </w:rPr>
        <w:lastRenderedPageBreak/>
        <w:t>Course C</w:t>
      </w:r>
      <w:r w:rsidR="00BC5F1E" w:rsidRPr="00794EC8">
        <w:rPr>
          <w:rFonts w:ascii="Times New Roman" w:hAnsi="Times New Roman" w:cs="Times New Roman"/>
          <w:b/>
          <w:sz w:val="24"/>
          <w:szCs w:val="24"/>
        </w:rPr>
        <w:t xml:space="preserve">ontents  </w:t>
      </w:r>
    </w:p>
    <w:p w14:paraId="739A340D" w14:textId="77777777" w:rsidR="00BC5F1E" w:rsidRPr="00794EC8" w:rsidRDefault="00BC5F1E" w:rsidP="00794EC8">
      <w:pPr>
        <w:spacing w:after="0" w:line="240" w:lineRule="auto"/>
        <w:jc w:val="both"/>
        <w:rPr>
          <w:rFonts w:ascii="Times New Roman" w:eastAsia="Calibri" w:hAnsi="Times New Roman" w:cs="Times New Roman"/>
          <w:sz w:val="24"/>
          <w:szCs w:val="24"/>
        </w:rPr>
      </w:pPr>
      <w:r w:rsidRPr="00794EC8">
        <w:rPr>
          <w:rFonts w:ascii="Times New Roman" w:eastAsia="Calibri" w:hAnsi="Times New Roman" w:cs="Times New Roman"/>
          <w:sz w:val="24"/>
          <w:szCs w:val="24"/>
        </w:rPr>
        <w:t>Treatment of Functions. Index numbers. Variables and functional relationships. Basic concept of national income accounting. The circular flow of income. Withdrawals. Injections. National Income determination and analysis. Introduction to consumption, savings and investments. Elementary understanding of government activities: taxation and government expenditure. Money and the banking system. Aggregate supply. Unemployment. Inflation. The basic terminology in external economy. Exchange rates. Balance of payment.</w:t>
      </w:r>
      <w:r w:rsidRPr="00794EC8">
        <w:rPr>
          <w:rFonts w:ascii="Times New Roman" w:eastAsia="Calibri" w:hAnsi="Times New Roman" w:cs="Times New Roman"/>
          <w:sz w:val="24"/>
          <w:szCs w:val="24"/>
          <w:vertAlign w:val="superscript"/>
        </w:rPr>
        <w:t xml:space="preserve"> </w:t>
      </w:r>
      <w:r w:rsidRPr="00794EC8">
        <w:rPr>
          <w:rFonts w:ascii="Times New Roman" w:eastAsia="Calibri" w:hAnsi="Times New Roman" w:cs="Times New Roman"/>
          <w:sz w:val="24"/>
          <w:szCs w:val="24"/>
        </w:rPr>
        <w:t xml:space="preserve">Global interdependence.  </w:t>
      </w:r>
    </w:p>
    <w:p w14:paraId="7DCBC085" w14:textId="77777777" w:rsidR="004D66EF" w:rsidRPr="00794EC8" w:rsidRDefault="004D66EF" w:rsidP="00794EC8">
      <w:pPr>
        <w:spacing w:after="0"/>
        <w:jc w:val="both"/>
        <w:rPr>
          <w:rFonts w:ascii="Times New Roman" w:hAnsi="Times New Roman" w:cs="Times New Roman"/>
          <w:b/>
          <w:sz w:val="24"/>
          <w:szCs w:val="24"/>
        </w:rPr>
      </w:pPr>
    </w:p>
    <w:p w14:paraId="0CA59A71" w14:textId="77777777" w:rsidR="00AE3F05" w:rsidRPr="00794EC8" w:rsidRDefault="00AE3F05" w:rsidP="00794EC8">
      <w:pPr>
        <w:spacing w:after="0"/>
        <w:jc w:val="both"/>
        <w:rPr>
          <w:rFonts w:ascii="Times New Roman" w:hAnsi="Times New Roman" w:cs="Times New Roman"/>
          <w:b/>
          <w:sz w:val="24"/>
          <w:szCs w:val="24"/>
        </w:rPr>
      </w:pPr>
      <w:r w:rsidRPr="00794EC8">
        <w:rPr>
          <w:rFonts w:ascii="Times New Roman" w:hAnsi="Times New Roman" w:cs="Times New Roman"/>
          <w:b/>
          <w:sz w:val="24"/>
          <w:szCs w:val="24"/>
        </w:rPr>
        <w:t>Minimum Standard Additional to CCMAS</w:t>
      </w:r>
    </w:p>
    <w:p w14:paraId="482298B9" w14:textId="77777777" w:rsidR="00AE3F05" w:rsidRPr="00794EC8" w:rsidRDefault="002E1277" w:rsidP="00794EC8">
      <w:pPr>
        <w:spacing w:after="0"/>
        <w:jc w:val="both"/>
        <w:rPr>
          <w:rFonts w:ascii="Times New Roman" w:hAnsi="Times New Roman" w:cs="Times New Roman"/>
          <w:sz w:val="24"/>
          <w:szCs w:val="24"/>
        </w:rPr>
      </w:pPr>
      <w:r w:rsidRPr="00794EC8">
        <w:rPr>
          <w:rFonts w:ascii="Times New Roman" w:hAnsi="Times New Roman" w:cs="Times New Roman"/>
          <w:sz w:val="24"/>
          <w:szCs w:val="24"/>
        </w:rPr>
        <w:t>As contained in 7</w:t>
      </w:r>
      <w:r w:rsidR="00AE3F05" w:rsidRPr="00794EC8">
        <w:rPr>
          <w:rFonts w:ascii="Times New Roman" w:hAnsi="Times New Roman" w:cs="Times New Roman"/>
          <w:sz w:val="24"/>
          <w:szCs w:val="24"/>
        </w:rPr>
        <w:t>0% developed CCMAS</w:t>
      </w:r>
    </w:p>
    <w:p w14:paraId="7249C978" w14:textId="77777777" w:rsidR="00C0476B" w:rsidRPr="00794EC8" w:rsidRDefault="00C0476B" w:rsidP="00794EC8">
      <w:pPr>
        <w:jc w:val="both"/>
        <w:rPr>
          <w:rFonts w:ascii="Times New Roman" w:hAnsi="Times New Roman" w:cs="Times New Roman"/>
          <w:b/>
          <w:sz w:val="24"/>
          <w:szCs w:val="24"/>
        </w:rPr>
      </w:pPr>
    </w:p>
    <w:p w14:paraId="67C3CDF3" w14:textId="77777777" w:rsidR="001B3F9C" w:rsidRDefault="001B3F9C" w:rsidP="001B3F9C">
      <w:pPr>
        <w:pStyle w:val="NoSpacing"/>
        <w:jc w:val="center"/>
        <w:rPr>
          <w:rFonts w:ascii="Times New Roman" w:hAnsi="Times New Roman" w:cs="Times New Roman"/>
          <w:b/>
          <w:bCs/>
          <w:sz w:val="24"/>
          <w:szCs w:val="24"/>
        </w:rPr>
      </w:pPr>
    </w:p>
    <w:p w14:paraId="499951BD" w14:textId="77777777" w:rsidR="001B3F9C" w:rsidRDefault="001B3F9C" w:rsidP="001B3F9C">
      <w:pPr>
        <w:pStyle w:val="NoSpacing"/>
        <w:jc w:val="center"/>
        <w:rPr>
          <w:rFonts w:ascii="Times New Roman" w:hAnsi="Times New Roman" w:cs="Times New Roman"/>
          <w:b/>
          <w:bCs/>
          <w:sz w:val="24"/>
          <w:szCs w:val="24"/>
        </w:rPr>
      </w:pPr>
    </w:p>
    <w:p w14:paraId="7E3ADBA2" w14:textId="77777777" w:rsidR="001B3F9C" w:rsidRDefault="001B3F9C" w:rsidP="001B3F9C">
      <w:pPr>
        <w:pStyle w:val="NoSpacing"/>
        <w:jc w:val="center"/>
        <w:rPr>
          <w:rFonts w:ascii="Times New Roman" w:hAnsi="Times New Roman" w:cs="Times New Roman"/>
          <w:b/>
          <w:bCs/>
          <w:sz w:val="24"/>
          <w:szCs w:val="24"/>
        </w:rPr>
      </w:pPr>
    </w:p>
    <w:p w14:paraId="77199109" w14:textId="77777777" w:rsidR="001B3F9C" w:rsidRDefault="001B3F9C" w:rsidP="001B3F9C">
      <w:pPr>
        <w:pStyle w:val="NoSpacing"/>
        <w:jc w:val="center"/>
        <w:rPr>
          <w:rFonts w:ascii="Times New Roman" w:hAnsi="Times New Roman" w:cs="Times New Roman"/>
          <w:b/>
          <w:bCs/>
          <w:sz w:val="24"/>
          <w:szCs w:val="24"/>
        </w:rPr>
      </w:pPr>
    </w:p>
    <w:p w14:paraId="1F3E693A" w14:textId="77777777" w:rsidR="001B3F9C" w:rsidRDefault="001B3F9C" w:rsidP="001B3F9C">
      <w:pPr>
        <w:pStyle w:val="NoSpacing"/>
        <w:jc w:val="center"/>
        <w:rPr>
          <w:rFonts w:ascii="Times New Roman" w:hAnsi="Times New Roman" w:cs="Times New Roman"/>
          <w:b/>
          <w:bCs/>
          <w:sz w:val="24"/>
          <w:szCs w:val="24"/>
        </w:rPr>
      </w:pPr>
    </w:p>
    <w:p w14:paraId="11EE29E7" w14:textId="77777777" w:rsidR="001B3F9C" w:rsidRDefault="001B3F9C" w:rsidP="001B3F9C">
      <w:pPr>
        <w:pStyle w:val="NoSpacing"/>
        <w:jc w:val="center"/>
        <w:rPr>
          <w:rFonts w:ascii="Times New Roman" w:hAnsi="Times New Roman" w:cs="Times New Roman"/>
          <w:b/>
          <w:bCs/>
          <w:sz w:val="24"/>
          <w:szCs w:val="24"/>
        </w:rPr>
      </w:pPr>
    </w:p>
    <w:p w14:paraId="0452C74D" w14:textId="77777777" w:rsidR="001B3F9C" w:rsidRDefault="001B3F9C" w:rsidP="001B3F9C">
      <w:pPr>
        <w:pStyle w:val="NoSpacing"/>
        <w:jc w:val="center"/>
        <w:rPr>
          <w:rFonts w:ascii="Times New Roman" w:hAnsi="Times New Roman" w:cs="Times New Roman"/>
          <w:b/>
          <w:bCs/>
          <w:sz w:val="24"/>
          <w:szCs w:val="24"/>
        </w:rPr>
      </w:pPr>
    </w:p>
    <w:p w14:paraId="082566F8" w14:textId="77777777" w:rsidR="001B3F9C" w:rsidRDefault="001B3F9C" w:rsidP="001B3F9C">
      <w:pPr>
        <w:pStyle w:val="NoSpacing"/>
        <w:jc w:val="center"/>
        <w:rPr>
          <w:rFonts w:ascii="Times New Roman" w:hAnsi="Times New Roman" w:cs="Times New Roman"/>
          <w:b/>
          <w:bCs/>
          <w:sz w:val="24"/>
          <w:szCs w:val="24"/>
        </w:rPr>
      </w:pPr>
    </w:p>
    <w:p w14:paraId="7E7F944B" w14:textId="77777777" w:rsidR="001B3F9C" w:rsidRDefault="001B3F9C" w:rsidP="001B3F9C">
      <w:pPr>
        <w:pStyle w:val="NoSpacing"/>
        <w:jc w:val="center"/>
        <w:rPr>
          <w:rFonts w:ascii="Times New Roman" w:hAnsi="Times New Roman" w:cs="Times New Roman"/>
          <w:b/>
          <w:bCs/>
          <w:sz w:val="24"/>
          <w:szCs w:val="24"/>
        </w:rPr>
      </w:pPr>
    </w:p>
    <w:p w14:paraId="7B32A178" w14:textId="77777777" w:rsidR="001B3F9C" w:rsidRDefault="001B3F9C" w:rsidP="001B3F9C">
      <w:pPr>
        <w:pStyle w:val="NoSpacing"/>
        <w:jc w:val="center"/>
        <w:rPr>
          <w:rFonts w:ascii="Times New Roman" w:hAnsi="Times New Roman" w:cs="Times New Roman"/>
          <w:b/>
          <w:bCs/>
          <w:sz w:val="24"/>
          <w:szCs w:val="24"/>
        </w:rPr>
      </w:pPr>
    </w:p>
    <w:p w14:paraId="474C52E0" w14:textId="77777777" w:rsidR="001B3F9C" w:rsidRDefault="001B3F9C" w:rsidP="001B3F9C">
      <w:pPr>
        <w:pStyle w:val="NoSpacing"/>
        <w:jc w:val="center"/>
        <w:rPr>
          <w:rFonts w:ascii="Times New Roman" w:hAnsi="Times New Roman" w:cs="Times New Roman"/>
          <w:b/>
          <w:bCs/>
          <w:sz w:val="24"/>
          <w:szCs w:val="24"/>
        </w:rPr>
      </w:pPr>
    </w:p>
    <w:p w14:paraId="61F69D62" w14:textId="77777777" w:rsidR="001B3F9C" w:rsidRDefault="001B3F9C" w:rsidP="001B3F9C">
      <w:pPr>
        <w:pStyle w:val="NoSpacing"/>
        <w:jc w:val="center"/>
        <w:rPr>
          <w:rFonts w:ascii="Times New Roman" w:hAnsi="Times New Roman" w:cs="Times New Roman"/>
          <w:b/>
          <w:bCs/>
          <w:sz w:val="24"/>
          <w:szCs w:val="24"/>
        </w:rPr>
      </w:pPr>
    </w:p>
    <w:p w14:paraId="29E4EBE3" w14:textId="77777777" w:rsidR="001B3F9C" w:rsidRDefault="001B3F9C" w:rsidP="001B3F9C">
      <w:pPr>
        <w:pStyle w:val="NoSpacing"/>
        <w:jc w:val="center"/>
        <w:rPr>
          <w:rFonts w:ascii="Times New Roman" w:hAnsi="Times New Roman" w:cs="Times New Roman"/>
          <w:b/>
          <w:bCs/>
          <w:sz w:val="24"/>
          <w:szCs w:val="24"/>
        </w:rPr>
      </w:pPr>
    </w:p>
    <w:p w14:paraId="2B0C8DFC" w14:textId="77777777" w:rsidR="001B3F9C" w:rsidRDefault="001B3F9C" w:rsidP="001B3F9C">
      <w:pPr>
        <w:pStyle w:val="NoSpacing"/>
        <w:jc w:val="center"/>
        <w:rPr>
          <w:rFonts w:ascii="Times New Roman" w:hAnsi="Times New Roman" w:cs="Times New Roman"/>
          <w:b/>
          <w:bCs/>
          <w:sz w:val="24"/>
          <w:szCs w:val="24"/>
        </w:rPr>
      </w:pPr>
    </w:p>
    <w:p w14:paraId="40A42976" w14:textId="77777777" w:rsidR="001B3F9C" w:rsidRDefault="001B3F9C" w:rsidP="001B3F9C">
      <w:pPr>
        <w:pStyle w:val="NoSpacing"/>
        <w:jc w:val="center"/>
        <w:rPr>
          <w:rFonts w:ascii="Times New Roman" w:hAnsi="Times New Roman" w:cs="Times New Roman"/>
          <w:b/>
          <w:bCs/>
          <w:sz w:val="24"/>
          <w:szCs w:val="24"/>
        </w:rPr>
      </w:pPr>
    </w:p>
    <w:p w14:paraId="061FFB5F" w14:textId="77777777" w:rsidR="001B3F9C" w:rsidRDefault="001B3F9C" w:rsidP="001B3F9C">
      <w:pPr>
        <w:pStyle w:val="NoSpacing"/>
        <w:jc w:val="center"/>
        <w:rPr>
          <w:rFonts w:ascii="Times New Roman" w:hAnsi="Times New Roman" w:cs="Times New Roman"/>
          <w:b/>
          <w:bCs/>
          <w:sz w:val="24"/>
          <w:szCs w:val="24"/>
        </w:rPr>
      </w:pPr>
    </w:p>
    <w:p w14:paraId="243C9D72" w14:textId="77777777" w:rsidR="001B3F9C" w:rsidRDefault="001B3F9C" w:rsidP="001B3F9C">
      <w:pPr>
        <w:pStyle w:val="NoSpacing"/>
        <w:jc w:val="center"/>
        <w:rPr>
          <w:rFonts w:ascii="Times New Roman" w:hAnsi="Times New Roman" w:cs="Times New Roman"/>
          <w:b/>
          <w:bCs/>
          <w:sz w:val="24"/>
          <w:szCs w:val="24"/>
        </w:rPr>
      </w:pPr>
    </w:p>
    <w:p w14:paraId="3A5B8508" w14:textId="77777777" w:rsidR="001B3F9C" w:rsidRDefault="001B3F9C" w:rsidP="001B3F9C">
      <w:pPr>
        <w:pStyle w:val="NoSpacing"/>
        <w:jc w:val="center"/>
        <w:rPr>
          <w:rFonts w:ascii="Times New Roman" w:hAnsi="Times New Roman" w:cs="Times New Roman"/>
          <w:b/>
          <w:bCs/>
          <w:sz w:val="24"/>
          <w:szCs w:val="24"/>
        </w:rPr>
      </w:pPr>
    </w:p>
    <w:p w14:paraId="2157CE3C" w14:textId="77777777" w:rsidR="001B3F9C" w:rsidRDefault="001B3F9C" w:rsidP="001B3F9C">
      <w:pPr>
        <w:pStyle w:val="NoSpacing"/>
        <w:jc w:val="center"/>
        <w:rPr>
          <w:rFonts w:ascii="Times New Roman" w:hAnsi="Times New Roman" w:cs="Times New Roman"/>
          <w:b/>
          <w:bCs/>
          <w:sz w:val="24"/>
          <w:szCs w:val="24"/>
        </w:rPr>
      </w:pPr>
    </w:p>
    <w:p w14:paraId="618F68B3" w14:textId="77777777" w:rsidR="001B3F9C" w:rsidRDefault="001B3F9C" w:rsidP="001B3F9C">
      <w:pPr>
        <w:pStyle w:val="NoSpacing"/>
        <w:jc w:val="center"/>
        <w:rPr>
          <w:rFonts w:ascii="Times New Roman" w:hAnsi="Times New Roman" w:cs="Times New Roman"/>
          <w:b/>
          <w:bCs/>
          <w:sz w:val="24"/>
          <w:szCs w:val="24"/>
        </w:rPr>
      </w:pPr>
    </w:p>
    <w:p w14:paraId="6D3B3D6C" w14:textId="77777777" w:rsidR="001B3F9C" w:rsidRDefault="001B3F9C" w:rsidP="001B3F9C">
      <w:pPr>
        <w:pStyle w:val="NoSpacing"/>
        <w:jc w:val="center"/>
        <w:rPr>
          <w:rFonts w:ascii="Times New Roman" w:hAnsi="Times New Roman" w:cs="Times New Roman"/>
          <w:b/>
          <w:bCs/>
          <w:sz w:val="24"/>
          <w:szCs w:val="24"/>
        </w:rPr>
      </w:pPr>
    </w:p>
    <w:p w14:paraId="49BF6F25" w14:textId="77777777" w:rsidR="001B3F9C" w:rsidRDefault="001B3F9C" w:rsidP="001B3F9C">
      <w:pPr>
        <w:pStyle w:val="NoSpacing"/>
        <w:jc w:val="center"/>
        <w:rPr>
          <w:rFonts w:ascii="Times New Roman" w:hAnsi="Times New Roman" w:cs="Times New Roman"/>
          <w:b/>
          <w:bCs/>
          <w:sz w:val="24"/>
          <w:szCs w:val="24"/>
        </w:rPr>
      </w:pPr>
    </w:p>
    <w:p w14:paraId="391F52AA" w14:textId="77777777" w:rsidR="001B3F9C" w:rsidRDefault="001B3F9C" w:rsidP="001B3F9C">
      <w:pPr>
        <w:pStyle w:val="NoSpacing"/>
        <w:jc w:val="center"/>
        <w:rPr>
          <w:rFonts w:ascii="Times New Roman" w:hAnsi="Times New Roman" w:cs="Times New Roman"/>
          <w:b/>
          <w:bCs/>
          <w:sz w:val="24"/>
          <w:szCs w:val="24"/>
        </w:rPr>
      </w:pPr>
    </w:p>
    <w:p w14:paraId="4FA2E6D5" w14:textId="77777777" w:rsidR="001B3F9C" w:rsidRDefault="001B3F9C" w:rsidP="001B3F9C">
      <w:pPr>
        <w:pStyle w:val="NoSpacing"/>
        <w:jc w:val="center"/>
        <w:rPr>
          <w:rFonts w:ascii="Times New Roman" w:hAnsi="Times New Roman" w:cs="Times New Roman"/>
          <w:b/>
          <w:bCs/>
          <w:sz w:val="24"/>
          <w:szCs w:val="24"/>
        </w:rPr>
      </w:pPr>
    </w:p>
    <w:p w14:paraId="032EE0D3" w14:textId="77777777" w:rsidR="001B3F9C" w:rsidRDefault="001B3F9C" w:rsidP="001B3F9C">
      <w:pPr>
        <w:pStyle w:val="NoSpacing"/>
        <w:jc w:val="center"/>
        <w:rPr>
          <w:rFonts w:ascii="Times New Roman" w:hAnsi="Times New Roman" w:cs="Times New Roman"/>
          <w:b/>
          <w:bCs/>
          <w:sz w:val="24"/>
          <w:szCs w:val="24"/>
        </w:rPr>
      </w:pPr>
    </w:p>
    <w:p w14:paraId="4BBE940E" w14:textId="77777777" w:rsidR="001B3F9C" w:rsidRDefault="001B3F9C" w:rsidP="001B3F9C">
      <w:pPr>
        <w:pStyle w:val="NoSpacing"/>
        <w:jc w:val="center"/>
        <w:rPr>
          <w:rFonts w:ascii="Times New Roman" w:hAnsi="Times New Roman" w:cs="Times New Roman"/>
          <w:b/>
          <w:bCs/>
          <w:sz w:val="24"/>
          <w:szCs w:val="24"/>
        </w:rPr>
      </w:pPr>
    </w:p>
    <w:p w14:paraId="4144FEB1" w14:textId="77777777" w:rsidR="001B3F9C" w:rsidRDefault="001B3F9C" w:rsidP="001B3F9C">
      <w:pPr>
        <w:pStyle w:val="NoSpacing"/>
        <w:jc w:val="center"/>
        <w:rPr>
          <w:rFonts w:ascii="Times New Roman" w:hAnsi="Times New Roman" w:cs="Times New Roman"/>
          <w:b/>
          <w:bCs/>
          <w:sz w:val="24"/>
          <w:szCs w:val="24"/>
        </w:rPr>
      </w:pPr>
    </w:p>
    <w:p w14:paraId="7E520747" w14:textId="77777777" w:rsidR="001B3F9C" w:rsidRDefault="001B3F9C" w:rsidP="001B3F9C">
      <w:pPr>
        <w:pStyle w:val="NoSpacing"/>
        <w:jc w:val="center"/>
        <w:rPr>
          <w:rFonts w:ascii="Times New Roman" w:hAnsi="Times New Roman" w:cs="Times New Roman"/>
          <w:b/>
          <w:bCs/>
          <w:sz w:val="24"/>
          <w:szCs w:val="24"/>
        </w:rPr>
      </w:pPr>
    </w:p>
    <w:p w14:paraId="69A7F450" w14:textId="77777777" w:rsidR="001B3F9C" w:rsidRDefault="001B3F9C" w:rsidP="001B3F9C">
      <w:pPr>
        <w:pStyle w:val="NoSpacing"/>
        <w:jc w:val="center"/>
        <w:rPr>
          <w:rFonts w:ascii="Times New Roman" w:hAnsi="Times New Roman" w:cs="Times New Roman"/>
          <w:b/>
          <w:bCs/>
          <w:sz w:val="24"/>
          <w:szCs w:val="24"/>
        </w:rPr>
      </w:pPr>
    </w:p>
    <w:p w14:paraId="25E44019" w14:textId="77777777" w:rsidR="001B3F9C" w:rsidRDefault="001B3F9C" w:rsidP="001B3F9C">
      <w:pPr>
        <w:pStyle w:val="NoSpacing"/>
        <w:jc w:val="center"/>
        <w:rPr>
          <w:rFonts w:ascii="Times New Roman" w:hAnsi="Times New Roman" w:cs="Times New Roman"/>
          <w:b/>
          <w:bCs/>
          <w:sz w:val="24"/>
          <w:szCs w:val="24"/>
        </w:rPr>
      </w:pPr>
    </w:p>
    <w:p w14:paraId="65751E7F" w14:textId="77777777" w:rsidR="001B3F9C" w:rsidRDefault="001B3F9C" w:rsidP="001B3F9C">
      <w:pPr>
        <w:pStyle w:val="NoSpacing"/>
        <w:jc w:val="center"/>
        <w:rPr>
          <w:rFonts w:ascii="Times New Roman" w:hAnsi="Times New Roman" w:cs="Times New Roman"/>
          <w:b/>
          <w:bCs/>
          <w:sz w:val="24"/>
          <w:szCs w:val="24"/>
        </w:rPr>
      </w:pPr>
    </w:p>
    <w:p w14:paraId="379761D5" w14:textId="77777777" w:rsidR="001B3F9C" w:rsidRDefault="001B3F9C" w:rsidP="001B3F9C">
      <w:pPr>
        <w:pStyle w:val="NoSpacing"/>
        <w:jc w:val="center"/>
        <w:rPr>
          <w:rFonts w:ascii="Times New Roman" w:hAnsi="Times New Roman" w:cs="Times New Roman"/>
          <w:b/>
          <w:bCs/>
          <w:sz w:val="24"/>
          <w:szCs w:val="24"/>
        </w:rPr>
      </w:pPr>
    </w:p>
    <w:p w14:paraId="658DC158" w14:textId="77777777" w:rsidR="001B3F9C" w:rsidRDefault="001B3F9C" w:rsidP="001B3F9C">
      <w:pPr>
        <w:pStyle w:val="NoSpacing"/>
        <w:jc w:val="center"/>
        <w:rPr>
          <w:rFonts w:ascii="Times New Roman" w:hAnsi="Times New Roman" w:cs="Times New Roman"/>
          <w:b/>
          <w:bCs/>
          <w:sz w:val="24"/>
          <w:szCs w:val="24"/>
        </w:rPr>
      </w:pPr>
    </w:p>
    <w:p w14:paraId="35F40B86" w14:textId="77777777" w:rsidR="001B3F9C" w:rsidRDefault="001B3F9C" w:rsidP="001B3F9C">
      <w:pPr>
        <w:pStyle w:val="NoSpacing"/>
        <w:jc w:val="center"/>
        <w:rPr>
          <w:rFonts w:ascii="Times New Roman" w:hAnsi="Times New Roman" w:cs="Times New Roman"/>
          <w:b/>
          <w:bCs/>
          <w:sz w:val="24"/>
          <w:szCs w:val="24"/>
        </w:rPr>
      </w:pPr>
    </w:p>
    <w:p w14:paraId="16C51D63" w14:textId="77777777" w:rsidR="001B3F9C" w:rsidRDefault="001B3F9C" w:rsidP="001B3F9C">
      <w:pPr>
        <w:pStyle w:val="NoSpacing"/>
        <w:jc w:val="center"/>
        <w:rPr>
          <w:rFonts w:ascii="Times New Roman" w:hAnsi="Times New Roman" w:cs="Times New Roman"/>
          <w:b/>
          <w:bCs/>
          <w:sz w:val="24"/>
          <w:szCs w:val="24"/>
        </w:rPr>
      </w:pPr>
    </w:p>
    <w:p w14:paraId="1850204E" w14:textId="77777777" w:rsidR="001B3F9C" w:rsidRDefault="001B3F9C" w:rsidP="001B3F9C">
      <w:pPr>
        <w:pStyle w:val="NoSpacing"/>
        <w:jc w:val="center"/>
        <w:rPr>
          <w:rFonts w:ascii="Times New Roman" w:hAnsi="Times New Roman" w:cs="Times New Roman"/>
          <w:b/>
          <w:bCs/>
          <w:sz w:val="24"/>
          <w:szCs w:val="24"/>
        </w:rPr>
      </w:pPr>
    </w:p>
    <w:p w14:paraId="3498A251" w14:textId="77777777" w:rsidR="001B3F9C" w:rsidRDefault="001B3F9C" w:rsidP="001B3F9C">
      <w:pPr>
        <w:pStyle w:val="NoSpacing"/>
        <w:jc w:val="center"/>
        <w:rPr>
          <w:rFonts w:ascii="Times New Roman" w:hAnsi="Times New Roman" w:cs="Times New Roman"/>
          <w:b/>
          <w:bCs/>
          <w:sz w:val="24"/>
          <w:szCs w:val="24"/>
        </w:rPr>
      </w:pPr>
    </w:p>
    <w:p w14:paraId="6E8051E9" w14:textId="54F420BC" w:rsidR="001B3F9C" w:rsidRPr="00AA68ED" w:rsidRDefault="001B3F9C" w:rsidP="001B3F9C">
      <w:pPr>
        <w:pStyle w:val="NoSpacing"/>
        <w:jc w:val="center"/>
        <w:rPr>
          <w:rFonts w:ascii="Times New Roman" w:hAnsi="Times New Roman" w:cs="Times New Roman"/>
          <w:b/>
          <w:bCs/>
          <w:sz w:val="24"/>
          <w:szCs w:val="24"/>
        </w:rPr>
      </w:pPr>
      <w:proofErr w:type="spellStart"/>
      <w:r w:rsidRPr="00AA68ED">
        <w:rPr>
          <w:rFonts w:ascii="Times New Roman" w:hAnsi="Times New Roman" w:cs="Times New Roman"/>
          <w:b/>
          <w:bCs/>
          <w:sz w:val="24"/>
          <w:szCs w:val="24"/>
        </w:rPr>
        <w:lastRenderedPageBreak/>
        <w:t>Bayero</w:t>
      </w:r>
      <w:proofErr w:type="spellEnd"/>
      <w:r w:rsidRPr="00AA68ED">
        <w:rPr>
          <w:rFonts w:ascii="Times New Roman" w:hAnsi="Times New Roman" w:cs="Times New Roman"/>
          <w:b/>
          <w:bCs/>
          <w:sz w:val="24"/>
          <w:szCs w:val="24"/>
        </w:rPr>
        <w:t xml:space="preserve"> University, Kano (BUK)</w:t>
      </w:r>
    </w:p>
    <w:p w14:paraId="4BD3499C" w14:textId="77777777" w:rsidR="001B3F9C" w:rsidRPr="00AA68ED" w:rsidRDefault="001B3F9C" w:rsidP="001B3F9C">
      <w:pPr>
        <w:pStyle w:val="NoSpacing"/>
        <w:jc w:val="center"/>
        <w:rPr>
          <w:rFonts w:ascii="Times New Roman" w:hAnsi="Times New Roman" w:cs="Times New Roman"/>
          <w:b/>
          <w:bCs/>
          <w:sz w:val="24"/>
          <w:szCs w:val="24"/>
        </w:rPr>
      </w:pPr>
      <w:r w:rsidRPr="00AA68ED">
        <w:rPr>
          <w:rFonts w:ascii="Times New Roman" w:hAnsi="Times New Roman" w:cs="Times New Roman"/>
          <w:b/>
          <w:bCs/>
          <w:sz w:val="24"/>
          <w:szCs w:val="24"/>
        </w:rPr>
        <w:t>Faculty of Management Sciences</w:t>
      </w:r>
    </w:p>
    <w:p w14:paraId="03BBCA28" w14:textId="77777777" w:rsidR="001B3F9C" w:rsidRPr="00AA68ED" w:rsidRDefault="001B3F9C" w:rsidP="001B3F9C">
      <w:pPr>
        <w:pStyle w:val="NoSpacing"/>
        <w:jc w:val="center"/>
        <w:rPr>
          <w:rFonts w:ascii="Times New Roman" w:hAnsi="Times New Roman" w:cs="Times New Roman"/>
          <w:b/>
          <w:bCs/>
          <w:sz w:val="24"/>
          <w:szCs w:val="24"/>
        </w:rPr>
      </w:pPr>
      <w:r w:rsidRPr="00AA68ED">
        <w:rPr>
          <w:rFonts w:ascii="Times New Roman" w:hAnsi="Times New Roman" w:cs="Times New Roman"/>
          <w:b/>
          <w:bCs/>
          <w:sz w:val="24"/>
          <w:szCs w:val="24"/>
        </w:rPr>
        <w:t>Department of Banking and Finance</w:t>
      </w:r>
    </w:p>
    <w:p w14:paraId="564703E5" w14:textId="77777777" w:rsidR="001B3F9C" w:rsidRPr="00AA68ED" w:rsidRDefault="001B3F9C" w:rsidP="001B3F9C">
      <w:pPr>
        <w:pStyle w:val="NoSpacing"/>
        <w:jc w:val="center"/>
        <w:rPr>
          <w:rFonts w:ascii="Times New Roman" w:hAnsi="Times New Roman" w:cs="Times New Roman"/>
          <w:b/>
          <w:bCs/>
          <w:sz w:val="24"/>
          <w:szCs w:val="24"/>
        </w:rPr>
      </w:pPr>
      <w:r w:rsidRPr="00AA68ED">
        <w:rPr>
          <w:rFonts w:ascii="Times New Roman" w:hAnsi="Times New Roman" w:cs="Times New Roman"/>
          <w:b/>
          <w:bCs/>
          <w:sz w:val="24"/>
          <w:szCs w:val="24"/>
        </w:rPr>
        <w:t>B.Sc.  Banking and Finance</w:t>
      </w:r>
    </w:p>
    <w:p w14:paraId="13C2FFC0" w14:textId="5DD97519" w:rsidR="007B3BF5" w:rsidRPr="00794EC8" w:rsidRDefault="007B3BF5" w:rsidP="00794EC8">
      <w:pPr>
        <w:jc w:val="both"/>
        <w:rPr>
          <w:rFonts w:ascii="Times New Roman" w:hAnsi="Times New Roman" w:cs="Times New Roman"/>
          <w:b/>
          <w:sz w:val="24"/>
          <w:szCs w:val="24"/>
        </w:rPr>
      </w:pPr>
      <w:r w:rsidRPr="00794EC8">
        <w:rPr>
          <w:rFonts w:ascii="Times New Roman" w:hAnsi="Times New Roman" w:cs="Times New Roman"/>
          <w:b/>
          <w:sz w:val="24"/>
          <w:szCs w:val="24"/>
        </w:rPr>
        <w:t>BUK-FIN</w:t>
      </w:r>
      <w:r w:rsidR="00C0476B" w:rsidRPr="00794EC8">
        <w:rPr>
          <w:rFonts w:ascii="Times New Roman" w:hAnsi="Times New Roman" w:cs="Times New Roman"/>
          <w:b/>
          <w:sz w:val="24"/>
          <w:szCs w:val="24"/>
        </w:rPr>
        <w:t xml:space="preserve"> 108</w:t>
      </w:r>
      <w:r w:rsidRPr="00794EC8">
        <w:rPr>
          <w:rFonts w:ascii="Times New Roman" w:hAnsi="Times New Roman" w:cs="Times New Roman"/>
          <w:b/>
          <w:sz w:val="24"/>
          <w:szCs w:val="24"/>
        </w:rPr>
        <w:t xml:space="preserve"> </w:t>
      </w:r>
      <w:r w:rsidR="00053DCE" w:rsidRPr="00794EC8">
        <w:rPr>
          <w:rFonts w:ascii="Times New Roman" w:hAnsi="Times New Roman" w:cs="Times New Roman"/>
          <w:b/>
          <w:sz w:val="24"/>
          <w:szCs w:val="24"/>
        </w:rPr>
        <w:t>Mentoring and Character Building</w:t>
      </w:r>
      <w:r w:rsidRPr="00794EC8">
        <w:rPr>
          <w:rFonts w:ascii="Times New Roman" w:hAnsi="Times New Roman" w:cs="Times New Roman"/>
          <w:b/>
          <w:sz w:val="24"/>
          <w:szCs w:val="24"/>
        </w:rPr>
        <w:t xml:space="preserve"> </w:t>
      </w:r>
      <w:r w:rsidR="00053DCE" w:rsidRPr="00794EC8">
        <w:rPr>
          <w:rFonts w:ascii="Times New Roman" w:hAnsi="Times New Roman" w:cs="Times New Roman"/>
          <w:b/>
          <w:sz w:val="24"/>
          <w:szCs w:val="24"/>
        </w:rPr>
        <w:t>I</w:t>
      </w:r>
      <w:proofErr w:type="gramStart"/>
      <w:r w:rsidRPr="00794EC8">
        <w:rPr>
          <w:rFonts w:ascii="Times New Roman" w:hAnsi="Times New Roman" w:cs="Times New Roman"/>
          <w:b/>
          <w:sz w:val="24"/>
          <w:szCs w:val="24"/>
        </w:rPr>
        <w:t xml:space="preserve">   (</w:t>
      </w:r>
      <w:proofErr w:type="gramEnd"/>
      <w:r w:rsidRPr="00794EC8">
        <w:rPr>
          <w:rFonts w:ascii="Times New Roman" w:hAnsi="Times New Roman" w:cs="Times New Roman"/>
          <w:b/>
          <w:sz w:val="24"/>
          <w:szCs w:val="24"/>
        </w:rPr>
        <w:t>2 Units C: Core</w:t>
      </w:r>
      <w:r w:rsidR="00C0476B" w:rsidRPr="00794EC8">
        <w:rPr>
          <w:rFonts w:ascii="Times New Roman" w:hAnsi="Times New Roman" w:cs="Times New Roman"/>
          <w:b/>
          <w:sz w:val="24"/>
          <w:szCs w:val="24"/>
        </w:rPr>
        <w:t>; LH = 30</w:t>
      </w:r>
      <w:r w:rsidRPr="00794EC8">
        <w:rPr>
          <w:rFonts w:ascii="Times New Roman" w:hAnsi="Times New Roman" w:cs="Times New Roman"/>
          <w:b/>
          <w:sz w:val="24"/>
          <w:szCs w:val="24"/>
        </w:rPr>
        <w:t>; PH</w:t>
      </w:r>
      <w:r w:rsidR="00B71F57" w:rsidRPr="00794EC8">
        <w:rPr>
          <w:rFonts w:ascii="Times New Roman" w:hAnsi="Times New Roman" w:cs="Times New Roman"/>
          <w:b/>
          <w:sz w:val="24"/>
          <w:szCs w:val="24"/>
        </w:rPr>
        <w:t xml:space="preserve"> = 45</w:t>
      </w:r>
      <w:r w:rsidRPr="00794EC8">
        <w:rPr>
          <w:rFonts w:ascii="Times New Roman" w:hAnsi="Times New Roman" w:cs="Times New Roman"/>
          <w:b/>
          <w:sz w:val="24"/>
          <w:szCs w:val="24"/>
        </w:rPr>
        <w:t>)</w:t>
      </w:r>
    </w:p>
    <w:p w14:paraId="3ADA25AB" w14:textId="77777777" w:rsidR="007B3BF5" w:rsidRPr="00794EC8" w:rsidRDefault="007B3BF5" w:rsidP="00794EC8">
      <w:pPr>
        <w:spacing w:after="0" w:line="240" w:lineRule="auto"/>
        <w:jc w:val="both"/>
        <w:rPr>
          <w:rFonts w:ascii="Times New Roman" w:hAnsi="Times New Roman" w:cs="Times New Roman"/>
          <w:b/>
          <w:bCs/>
          <w:sz w:val="24"/>
          <w:szCs w:val="24"/>
        </w:rPr>
      </w:pPr>
      <w:r w:rsidRPr="00794EC8">
        <w:rPr>
          <w:rFonts w:ascii="Times New Roman" w:hAnsi="Times New Roman" w:cs="Times New Roman"/>
          <w:b/>
          <w:bCs/>
          <w:sz w:val="24"/>
          <w:szCs w:val="24"/>
        </w:rPr>
        <w:t xml:space="preserve">Senate-approved relevance: </w:t>
      </w:r>
      <w:r w:rsidRPr="00794EC8">
        <w:rPr>
          <w:rFonts w:ascii="Times New Roman" w:hAnsi="Times New Roman" w:cs="Times New Roman"/>
          <w:sz w:val="24"/>
          <w:szCs w:val="24"/>
        </w:rPr>
        <w:t xml:space="preserve"> </w:t>
      </w:r>
    </w:p>
    <w:p w14:paraId="5DE3DE72" w14:textId="77777777" w:rsidR="007B3BF5" w:rsidRPr="00794EC8" w:rsidRDefault="007B3BF5" w:rsidP="00794EC8">
      <w:pPr>
        <w:spacing w:after="240" w:line="240" w:lineRule="auto"/>
        <w:jc w:val="both"/>
        <w:rPr>
          <w:rFonts w:ascii="Times New Roman" w:hAnsi="Times New Roman" w:cs="Times New Roman"/>
          <w:sz w:val="24"/>
          <w:szCs w:val="24"/>
        </w:rPr>
      </w:pPr>
      <w:r w:rsidRPr="00794EC8">
        <w:rPr>
          <w:rFonts w:ascii="Times New Roman" w:hAnsi="Times New Roman" w:cs="Times New Roman"/>
          <w:sz w:val="24"/>
          <w:szCs w:val="24"/>
        </w:rPr>
        <w:t xml:space="preserve">Training of highly skilled graduates that can apply the knowledge gained for the development of Nigeria and Africa in general. This is in line with BUK’s mission to </w:t>
      </w:r>
      <w:r w:rsidRPr="00794EC8">
        <w:rPr>
          <w:rFonts w:ascii="Times New Roman" w:eastAsia="Times New Roman" w:hAnsi="Times New Roman" w:cs="Times New Roman"/>
          <w:sz w:val="24"/>
          <w:szCs w:val="24"/>
          <w:lang w:val="en-US"/>
        </w:rPr>
        <w:t xml:space="preserve">address African developmental challenges through cutting-edge research, knowledge transfer and training of high-quality graduates. BUK </w:t>
      </w:r>
      <w:r w:rsidRPr="00794EC8">
        <w:rPr>
          <w:rFonts w:ascii="Times New Roman" w:hAnsi="Times New Roman" w:cs="Times New Roman"/>
          <w:sz w:val="24"/>
          <w:szCs w:val="24"/>
        </w:rPr>
        <w:t>graduates of the Banking and Finance are</w:t>
      </w:r>
      <w:r w:rsidRPr="00794EC8">
        <w:rPr>
          <w:rFonts w:ascii="Times New Roman" w:eastAsia="Times New Roman" w:hAnsi="Times New Roman" w:cs="Times New Roman"/>
          <w:sz w:val="24"/>
          <w:szCs w:val="24"/>
          <w:lang w:val="en-US"/>
        </w:rPr>
        <w:t xml:space="preserve"> </w:t>
      </w:r>
      <w:r w:rsidRPr="00794EC8">
        <w:rPr>
          <w:rFonts w:ascii="Times New Roman" w:hAnsi="Times New Roman" w:cs="Times New Roman"/>
          <w:sz w:val="24"/>
          <w:szCs w:val="24"/>
        </w:rPr>
        <w:t xml:space="preserve">competitive and locally </w:t>
      </w:r>
      <w:proofErr w:type="gramStart"/>
      <w:r w:rsidRPr="00794EC8">
        <w:rPr>
          <w:rFonts w:ascii="Times New Roman" w:hAnsi="Times New Roman" w:cs="Times New Roman"/>
          <w:sz w:val="24"/>
          <w:szCs w:val="24"/>
        </w:rPr>
        <w:t>relevant,</w:t>
      </w:r>
      <w:r w:rsidR="00792CD6" w:rsidRPr="00794EC8">
        <w:rPr>
          <w:rFonts w:ascii="Times New Roman" w:hAnsi="Times New Roman" w:cs="Times New Roman"/>
          <w:sz w:val="24"/>
          <w:szCs w:val="24"/>
        </w:rPr>
        <w:t>,</w:t>
      </w:r>
      <w:proofErr w:type="gramEnd"/>
      <w:r w:rsidR="00792CD6" w:rsidRPr="00794EC8">
        <w:rPr>
          <w:rFonts w:ascii="Times New Roman" w:hAnsi="Times New Roman" w:cs="Times New Roman"/>
          <w:sz w:val="24"/>
          <w:szCs w:val="24"/>
        </w:rPr>
        <w:t xml:space="preserve"> </w:t>
      </w:r>
      <w:r w:rsidR="00793907" w:rsidRPr="00794EC8">
        <w:rPr>
          <w:rFonts w:ascii="Times New Roman" w:hAnsi="Times New Roman" w:cs="Times New Roman"/>
          <w:sz w:val="24"/>
          <w:szCs w:val="24"/>
        </w:rPr>
        <w:t>who have the right character, ethics, pr</w:t>
      </w:r>
      <w:r w:rsidR="00792CD6" w:rsidRPr="00794EC8">
        <w:rPr>
          <w:rFonts w:ascii="Times New Roman" w:hAnsi="Times New Roman" w:cs="Times New Roman"/>
          <w:sz w:val="24"/>
          <w:szCs w:val="24"/>
        </w:rPr>
        <w:t>ofessionalism and decorum to effectively and selflessly  discharge of their duties for socio-economic development.</w:t>
      </w:r>
    </w:p>
    <w:p w14:paraId="09D9A6A4" w14:textId="77777777" w:rsidR="00F40141" w:rsidRPr="00794EC8" w:rsidRDefault="00F40141" w:rsidP="00794EC8">
      <w:pPr>
        <w:spacing w:after="0" w:line="240" w:lineRule="auto"/>
        <w:jc w:val="both"/>
        <w:rPr>
          <w:rFonts w:ascii="Times New Roman" w:hAnsi="Times New Roman" w:cs="Times New Roman"/>
          <w:sz w:val="24"/>
          <w:szCs w:val="24"/>
          <w:lang w:val="en-US"/>
        </w:rPr>
      </w:pPr>
      <w:r w:rsidRPr="00794EC8">
        <w:rPr>
          <w:rFonts w:ascii="Times New Roman" w:hAnsi="Times New Roman" w:cs="Times New Roman"/>
          <w:sz w:val="24"/>
          <w:szCs w:val="24"/>
        </w:rPr>
        <w:t>This course aligns with the vision and mission of Bayero University Kano to produce graduates that are highly qualified with excellent knowledge and high   proficiency in skills capable of delivering excellent, respectful, empathic and culturally attuned healthcare services to society devoid of exploitation. The character, professional outlook as well as the works ethics of the graduates would be sharpened by the course to achieve this goal.</w:t>
      </w:r>
    </w:p>
    <w:p w14:paraId="452AB08B" w14:textId="77777777" w:rsidR="007B3BF5" w:rsidRPr="00794EC8" w:rsidRDefault="00792CD6" w:rsidP="00794EC8">
      <w:pPr>
        <w:spacing w:after="0"/>
        <w:jc w:val="both"/>
        <w:rPr>
          <w:rFonts w:ascii="Times New Roman" w:hAnsi="Times New Roman" w:cs="Times New Roman"/>
          <w:b/>
          <w:sz w:val="24"/>
          <w:szCs w:val="24"/>
        </w:rPr>
      </w:pPr>
      <w:r w:rsidRPr="00794EC8">
        <w:rPr>
          <w:rFonts w:ascii="Times New Roman" w:hAnsi="Times New Roman" w:cs="Times New Roman"/>
          <w:b/>
          <w:sz w:val="24"/>
          <w:szCs w:val="24"/>
        </w:rPr>
        <w:t xml:space="preserve">Overview: </w:t>
      </w:r>
    </w:p>
    <w:p w14:paraId="11C39CFD" w14:textId="77777777" w:rsidR="00E16840" w:rsidRPr="00794EC8" w:rsidRDefault="00BF212B" w:rsidP="00794EC8">
      <w:pPr>
        <w:tabs>
          <w:tab w:val="left" w:pos="90"/>
        </w:tabs>
        <w:spacing w:after="0" w:line="240" w:lineRule="auto"/>
        <w:jc w:val="both"/>
        <w:rPr>
          <w:rFonts w:ascii="Times New Roman" w:hAnsi="Times New Roman" w:cs="Times New Roman"/>
          <w:sz w:val="24"/>
          <w:szCs w:val="24"/>
        </w:rPr>
      </w:pPr>
      <w:r w:rsidRPr="00794EC8">
        <w:rPr>
          <w:rFonts w:ascii="Times New Roman" w:hAnsi="Times New Roman" w:cs="Times New Roman"/>
          <w:sz w:val="24"/>
          <w:szCs w:val="24"/>
        </w:rPr>
        <w:t xml:space="preserve">Character building and mentoring </w:t>
      </w:r>
      <w:r w:rsidR="00894C08" w:rsidRPr="00794EC8">
        <w:rPr>
          <w:rFonts w:ascii="Times New Roman" w:hAnsi="Times New Roman" w:cs="Times New Roman"/>
          <w:sz w:val="24"/>
          <w:szCs w:val="24"/>
        </w:rPr>
        <w:t xml:space="preserve">is designed to </w:t>
      </w:r>
      <w:r w:rsidR="00B23FF4" w:rsidRPr="00794EC8">
        <w:rPr>
          <w:rFonts w:ascii="Times New Roman" w:hAnsi="Times New Roman" w:cs="Times New Roman"/>
          <w:sz w:val="24"/>
          <w:szCs w:val="24"/>
        </w:rPr>
        <w:t>help undergraduates develop essential life ski</w:t>
      </w:r>
      <w:r w:rsidRPr="00794EC8">
        <w:rPr>
          <w:rFonts w:ascii="Times New Roman" w:hAnsi="Times New Roman" w:cs="Times New Roman"/>
          <w:sz w:val="24"/>
          <w:szCs w:val="24"/>
        </w:rPr>
        <w:t xml:space="preserve">lls and shape their character to enable them add value and selflessly contribute their quota to economic growth and development in various aspects of national life. The programme </w:t>
      </w:r>
      <w:r w:rsidR="00AD290C" w:rsidRPr="00794EC8">
        <w:rPr>
          <w:rFonts w:ascii="Times New Roman" w:hAnsi="Times New Roman" w:cs="Times New Roman"/>
          <w:sz w:val="24"/>
          <w:szCs w:val="24"/>
        </w:rPr>
        <w:t>will go a long way in enhancing the quality of its graduates in terms of character, learning, as well as in</w:t>
      </w:r>
      <w:r w:rsidRPr="00794EC8">
        <w:rPr>
          <w:rFonts w:ascii="Times New Roman" w:hAnsi="Times New Roman" w:cs="Times New Roman"/>
          <w:sz w:val="24"/>
          <w:szCs w:val="24"/>
        </w:rPr>
        <w:t>creasing the visibility of the U</w:t>
      </w:r>
      <w:r w:rsidR="00AD290C" w:rsidRPr="00794EC8">
        <w:rPr>
          <w:rFonts w:ascii="Times New Roman" w:hAnsi="Times New Roman" w:cs="Times New Roman"/>
          <w:sz w:val="24"/>
          <w:szCs w:val="24"/>
        </w:rPr>
        <w:t>niversity.</w:t>
      </w:r>
      <w:r w:rsidR="00E16840" w:rsidRPr="00794EC8">
        <w:rPr>
          <w:rFonts w:ascii="Times New Roman" w:hAnsi="Times New Roman" w:cs="Times New Roman"/>
          <w:sz w:val="24"/>
          <w:szCs w:val="24"/>
        </w:rPr>
        <w:t xml:space="preserve"> This can help to encourage hard-work, honesty, integrity, decorum and professionalises; reduce examination misconduct amongst students; improve student`s performance in examination; reduce students’ drop-out rate; reduce substance use amongst students; bring unity amongst the students and lecturers</w:t>
      </w:r>
      <w:proofErr w:type="gramStart"/>
      <w:r w:rsidR="00E16840" w:rsidRPr="00794EC8">
        <w:rPr>
          <w:rFonts w:ascii="Times New Roman" w:hAnsi="Times New Roman" w:cs="Times New Roman"/>
          <w:sz w:val="24"/>
          <w:szCs w:val="24"/>
        </w:rPr>
        <w:t>; .enhance</w:t>
      </w:r>
      <w:proofErr w:type="gramEnd"/>
      <w:r w:rsidR="00E16840" w:rsidRPr="00794EC8">
        <w:rPr>
          <w:rFonts w:ascii="Times New Roman" w:hAnsi="Times New Roman" w:cs="Times New Roman"/>
          <w:sz w:val="24"/>
          <w:szCs w:val="24"/>
        </w:rPr>
        <w:t xml:space="preserve"> students’ affiliation with the university. Others are boost </w:t>
      </w:r>
      <w:proofErr w:type="gramStart"/>
      <w:r w:rsidR="00E16840" w:rsidRPr="00794EC8">
        <w:rPr>
          <w:rFonts w:ascii="Times New Roman" w:hAnsi="Times New Roman" w:cs="Times New Roman"/>
          <w:sz w:val="24"/>
          <w:szCs w:val="24"/>
        </w:rPr>
        <w:t>students</w:t>
      </w:r>
      <w:proofErr w:type="gramEnd"/>
      <w:r w:rsidR="00E16840" w:rsidRPr="00794EC8">
        <w:rPr>
          <w:rFonts w:ascii="Times New Roman" w:hAnsi="Times New Roman" w:cs="Times New Roman"/>
          <w:sz w:val="24"/>
          <w:szCs w:val="24"/>
        </w:rPr>
        <w:t xml:space="preserve"> confidence and positive thinking; enhance students’ morality and ethics in both thinking and action; support the production of students who are worthy in character; enhance students’ image and self-esteem; enhance students’ compliance with established rules and respect for constituted authorities; and enhance the capacity of the students to handle ethical issues, among others.</w:t>
      </w:r>
    </w:p>
    <w:p w14:paraId="186A5D3F" w14:textId="77777777" w:rsidR="00AD290C" w:rsidRPr="00794EC8" w:rsidRDefault="00AD290C" w:rsidP="00794EC8">
      <w:pPr>
        <w:jc w:val="both"/>
        <w:rPr>
          <w:rFonts w:ascii="Times New Roman" w:hAnsi="Times New Roman" w:cs="Times New Roman"/>
          <w:sz w:val="24"/>
          <w:szCs w:val="24"/>
        </w:rPr>
      </w:pPr>
    </w:p>
    <w:p w14:paraId="4387EA5E" w14:textId="77777777" w:rsidR="006703D2" w:rsidRDefault="00BF212B" w:rsidP="00794EC8">
      <w:pPr>
        <w:jc w:val="both"/>
        <w:rPr>
          <w:rFonts w:ascii="Times New Roman" w:hAnsi="Times New Roman" w:cs="Times New Roman"/>
          <w:sz w:val="24"/>
          <w:szCs w:val="24"/>
        </w:rPr>
      </w:pPr>
      <w:r w:rsidRPr="00794EC8">
        <w:rPr>
          <w:rFonts w:ascii="Times New Roman" w:hAnsi="Times New Roman" w:cs="Times New Roman"/>
          <w:sz w:val="24"/>
          <w:szCs w:val="24"/>
        </w:rPr>
        <w:t xml:space="preserve">The course is designed to introduce students to volunteer work (through participating in community service and developing empathy and a sense of responsibility towards others), leadership development (to take leadership roles, enhance their decision making, communication skills, and </w:t>
      </w:r>
      <w:proofErr w:type="gramStart"/>
      <w:r w:rsidRPr="00794EC8">
        <w:rPr>
          <w:rFonts w:ascii="Times New Roman" w:hAnsi="Times New Roman" w:cs="Times New Roman"/>
          <w:sz w:val="24"/>
          <w:szCs w:val="24"/>
        </w:rPr>
        <w:t>problem solving</w:t>
      </w:r>
      <w:proofErr w:type="gramEnd"/>
      <w:r w:rsidRPr="00794EC8">
        <w:rPr>
          <w:rFonts w:ascii="Times New Roman" w:hAnsi="Times New Roman" w:cs="Times New Roman"/>
          <w:sz w:val="24"/>
          <w:szCs w:val="24"/>
        </w:rPr>
        <w:t xml:space="preserve"> skills)</w:t>
      </w:r>
      <w:r w:rsidR="006703D2" w:rsidRPr="00794EC8">
        <w:rPr>
          <w:rFonts w:ascii="Times New Roman" w:hAnsi="Times New Roman" w:cs="Times New Roman"/>
          <w:sz w:val="24"/>
          <w:szCs w:val="24"/>
        </w:rPr>
        <w:t xml:space="preserve">. It </w:t>
      </w:r>
      <w:r w:rsidRPr="00794EC8">
        <w:rPr>
          <w:rFonts w:ascii="Times New Roman" w:hAnsi="Times New Roman" w:cs="Times New Roman"/>
          <w:sz w:val="24"/>
          <w:szCs w:val="24"/>
        </w:rPr>
        <w:t>also intend to expose the students to</w:t>
      </w:r>
      <w:r w:rsidR="006703D2" w:rsidRPr="00794EC8">
        <w:rPr>
          <w:rFonts w:ascii="Times New Roman" w:hAnsi="Times New Roman" w:cs="Times New Roman"/>
          <w:sz w:val="24"/>
          <w:szCs w:val="24"/>
        </w:rPr>
        <w:t xml:space="preserve"> the need for</w:t>
      </w:r>
      <w:r w:rsidRPr="00794EC8">
        <w:rPr>
          <w:rFonts w:ascii="Times New Roman" w:hAnsi="Times New Roman" w:cs="Times New Roman"/>
          <w:sz w:val="24"/>
          <w:szCs w:val="24"/>
        </w:rPr>
        <w:t xml:space="preserve"> </w:t>
      </w:r>
      <w:r w:rsidR="006703D2" w:rsidRPr="00794EC8">
        <w:rPr>
          <w:rFonts w:ascii="Times New Roman" w:hAnsi="Times New Roman" w:cs="Times New Roman"/>
          <w:sz w:val="24"/>
          <w:szCs w:val="24"/>
        </w:rPr>
        <w:t xml:space="preserve">patriotism and nation building, university affiliation, </w:t>
      </w:r>
      <w:r w:rsidRPr="00794EC8">
        <w:rPr>
          <w:rFonts w:ascii="Times New Roman" w:hAnsi="Times New Roman" w:cs="Times New Roman"/>
          <w:sz w:val="24"/>
          <w:szCs w:val="24"/>
        </w:rPr>
        <w:t xml:space="preserve">team building skills and interpersonal relations, </w:t>
      </w:r>
      <w:r w:rsidR="006703D2" w:rsidRPr="00794EC8">
        <w:rPr>
          <w:rFonts w:ascii="Times New Roman" w:hAnsi="Times New Roman" w:cs="Times New Roman"/>
          <w:sz w:val="24"/>
          <w:szCs w:val="24"/>
        </w:rPr>
        <w:t xml:space="preserve">public speaking, time and stress management, mindfulness and meditation, respected for diversity and constituted authorities </w:t>
      </w:r>
      <w:proofErr w:type="gramStart"/>
      <w:r w:rsidR="006703D2" w:rsidRPr="00794EC8">
        <w:rPr>
          <w:rFonts w:ascii="Times New Roman" w:hAnsi="Times New Roman" w:cs="Times New Roman"/>
          <w:sz w:val="24"/>
          <w:szCs w:val="24"/>
        </w:rPr>
        <w:t>and  reflective</w:t>
      </w:r>
      <w:proofErr w:type="gramEnd"/>
      <w:r w:rsidR="006703D2" w:rsidRPr="00794EC8">
        <w:rPr>
          <w:rFonts w:ascii="Times New Roman" w:hAnsi="Times New Roman" w:cs="Times New Roman"/>
          <w:sz w:val="24"/>
          <w:szCs w:val="24"/>
        </w:rPr>
        <w:t xml:space="preserve"> journalising. The course will also develop students’ knowledge on how to guard against substance use, child-abuse, cyber-crime, corruption, cross boarder crimes, money laundering, gender disparity, domestic violence, and other negative vices that can affect social peace, progress and development.</w:t>
      </w:r>
    </w:p>
    <w:p w14:paraId="5036DFA1" w14:textId="77777777" w:rsidR="005C72AB" w:rsidRDefault="005C72AB" w:rsidP="00794EC8">
      <w:pPr>
        <w:jc w:val="both"/>
        <w:rPr>
          <w:rFonts w:ascii="Times New Roman" w:hAnsi="Times New Roman" w:cs="Times New Roman"/>
          <w:sz w:val="24"/>
          <w:szCs w:val="24"/>
        </w:rPr>
      </w:pPr>
    </w:p>
    <w:p w14:paraId="7F6CBCED" w14:textId="77777777" w:rsidR="001B3F9C" w:rsidRDefault="001B3F9C" w:rsidP="00794EC8">
      <w:pPr>
        <w:jc w:val="both"/>
        <w:rPr>
          <w:rFonts w:ascii="Times New Roman" w:hAnsi="Times New Roman" w:cs="Times New Roman"/>
          <w:sz w:val="24"/>
          <w:szCs w:val="24"/>
        </w:rPr>
      </w:pPr>
    </w:p>
    <w:p w14:paraId="642E0844" w14:textId="77777777" w:rsidR="00D20A0E" w:rsidRPr="00794EC8" w:rsidRDefault="00D20A0E" w:rsidP="00794EC8">
      <w:pPr>
        <w:spacing w:after="0"/>
        <w:jc w:val="both"/>
        <w:rPr>
          <w:rFonts w:ascii="Times New Roman" w:hAnsi="Times New Roman" w:cs="Times New Roman"/>
          <w:b/>
          <w:sz w:val="24"/>
          <w:szCs w:val="24"/>
        </w:rPr>
      </w:pPr>
      <w:r w:rsidRPr="00794EC8">
        <w:rPr>
          <w:rFonts w:ascii="Times New Roman" w:hAnsi="Times New Roman" w:cs="Times New Roman"/>
          <w:b/>
          <w:sz w:val="24"/>
          <w:szCs w:val="24"/>
        </w:rPr>
        <w:lastRenderedPageBreak/>
        <w:t>Objectives:</w:t>
      </w:r>
    </w:p>
    <w:p w14:paraId="54FFFE4E" w14:textId="77777777" w:rsidR="00D20A0E" w:rsidRPr="00794EC8" w:rsidRDefault="00D20A0E" w:rsidP="00794EC8">
      <w:pPr>
        <w:spacing w:after="0"/>
        <w:jc w:val="both"/>
        <w:rPr>
          <w:rFonts w:ascii="Times New Roman" w:hAnsi="Times New Roman" w:cs="Times New Roman"/>
          <w:sz w:val="24"/>
          <w:szCs w:val="24"/>
        </w:rPr>
      </w:pPr>
      <w:r w:rsidRPr="00794EC8">
        <w:rPr>
          <w:rFonts w:ascii="Times New Roman" w:hAnsi="Times New Roman" w:cs="Times New Roman"/>
          <w:sz w:val="24"/>
          <w:szCs w:val="24"/>
        </w:rPr>
        <w:t xml:space="preserve">The objectives of the course are: </w:t>
      </w:r>
    </w:p>
    <w:p w14:paraId="7BCBDBDC" w14:textId="77777777" w:rsidR="00D20A0E" w:rsidRPr="00794EC8" w:rsidRDefault="00D20A0E" w:rsidP="00A568A2">
      <w:pPr>
        <w:pStyle w:val="ListParagraph"/>
        <w:numPr>
          <w:ilvl w:val="0"/>
          <w:numId w:val="30"/>
        </w:numPr>
        <w:ind w:left="450"/>
        <w:jc w:val="both"/>
        <w:rPr>
          <w:rFonts w:ascii="Times New Roman" w:hAnsi="Times New Roman" w:cs="Times New Roman"/>
          <w:b/>
          <w:sz w:val="24"/>
          <w:szCs w:val="24"/>
        </w:rPr>
      </w:pPr>
      <w:r w:rsidRPr="00794EC8">
        <w:rPr>
          <w:rFonts w:ascii="Times New Roman" w:hAnsi="Times New Roman" w:cs="Times New Roman"/>
          <w:sz w:val="24"/>
          <w:szCs w:val="24"/>
        </w:rPr>
        <w:t>outline how and why to engage volunteer work (through participating in community service and developing empathy and a sense of responsibility towards others);</w:t>
      </w:r>
    </w:p>
    <w:p w14:paraId="56BE8BD8" w14:textId="77777777" w:rsidR="00D20A0E" w:rsidRPr="00794EC8" w:rsidRDefault="00D20A0E" w:rsidP="00A568A2">
      <w:pPr>
        <w:pStyle w:val="ListParagraph"/>
        <w:numPr>
          <w:ilvl w:val="0"/>
          <w:numId w:val="30"/>
        </w:numPr>
        <w:ind w:left="450"/>
        <w:jc w:val="both"/>
        <w:rPr>
          <w:rFonts w:ascii="Times New Roman" w:hAnsi="Times New Roman" w:cs="Times New Roman"/>
          <w:b/>
          <w:sz w:val="24"/>
          <w:szCs w:val="24"/>
        </w:rPr>
      </w:pPr>
      <w:r w:rsidRPr="00794EC8">
        <w:rPr>
          <w:rFonts w:ascii="Times New Roman" w:hAnsi="Times New Roman" w:cs="Times New Roman"/>
          <w:sz w:val="24"/>
          <w:szCs w:val="24"/>
        </w:rPr>
        <w:t xml:space="preserve">discuss leadership development skills to take leadership roles, enhance their decision making, communication skills, and </w:t>
      </w:r>
      <w:proofErr w:type="gramStart"/>
      <w:r w:rsidRPr="00794EC8">
        <w:rPr>
          <w:rFonts w:ascii="Times New Roman" w:hAnsi="Times New Roman" w:cs="Times New Roman"/>
          <w:sz w:val="24"/>
          <w:szCs w:val="24"/>
        </w:rPr>
        <w:t>problem solving</w:t>
      </w:r>
      <w:proofErr w:type="gramEnd"/>
      <w:r w:rsidRPr="00794EC8">
        <w:rPr>
          <w:rFonts w:ascii="Times New Roman" w:hAnsi="Times New Roman" w:cs="Times New Roman"/>
          <w:sz w:val="24"/>
          <w:szCs w:val="24"/>
        </w:rPr>
        <w:t xml:space="preserve"> skills;</w:t>
      </w:r>
    </w:p>
    <w:p w14:paraId="6707C04C" w14:textId="77777777" w:rsidR="00D20A0E" w:rsidRPr="00794EC8" w:rsidRDefault="00D20A0E" w:rsidP="00A568A2">
      <w:pPr>
        <w:pStyle w:val="ListParagraph"/>
        <w:numPr>
          <w:ilvl w:val="0"/>
          <w:numId w:val="30"/>
        </w:numPr>
        <w:ind w:left="450"/>
        <w:jc w:val="both"/>
        <w:rPr>
          <w:rFonts w:ascii="Times New Roman" w:hAnsi="Times New Roman" w:cs="Times New Roman"/>
          <w:b/>
          <w:sz w:val="24"/>
          <w:szCs w:val="24"/>
        </w:rPr>
      </w:pPr>
      <w:r w:rsidRPr="00794EC8">
        <w:rPr>
          <w:rFonts w:ascii="Times New Roman" w:hAnsi="Times New Roman" w:cs="Times New Roman"/>
          <w:sz w:val="24"/>
          <w:szCs w:val="24"/>
        </w:rPr>
        <w:t>describe the benefits for patriotism and nation building and university affiliation;</w:t>
      </w:r>
    </w:p>
    <w:p w14:paraId="2F6913DA" w14:textId="77777777" w:rsidR="00D20A0E" w:rsidRPr="00794EC8" w:rsidRDefault="00D20A0E" w:rsidP="00A568A2">
      <w:pPr>
        <w:pStyle w:val="ListParagraph"/>
        <w:numPr>
          <w:ilvl w:val="0"/>
          <w:numId w:val="30"/>
        </w:numPr>
        <w:ind w:left="450"/>
        <w:jc w:val="both"/>
        <w:rPr>
          <w:rFonts w:ascii="Times New Roman" w:hAnsi="Times New Roman" w:cs="Times New Roman"/>
          <w:b/>
          <w:sz w:val="24"/>
          <w:szCs w:val="24"/>
        </w:rPr>
      </w:pPr>
      <w:r w:rsidRPr="00794EC8">
        <w:rPr>
          <w:rFonts w:ascii="Times New Roman" w:hAnsi="Times New Roman" w:cs="Times New Roman"/>
          <w:sz w:val="24"/>
          <w:szCs w:val="24"/>
        </w:rPr>
        <w:t xml:space="preserve">discuss how to build effective teams and relates well with all and sundry </w:t>
      </w:r>
      <w:proofErr w:type="gramStart"/>
      <w:r w:rsidRPr="00794EC8">
        <w:rPr>
          <w:rFonts w:ascii="Times New Roman" w:hAnsi="Times New Roman" w:cs="Times New Roman"/>
          <w:sz w:val="24"/>
          <w:szCs w:val="24"/>
        </w:rPr>
        <w:t>through  effective</w:t>
      </w:r>
      <w:proofErr w:type="gramEnd"/>
      <w:r w:rsidRPr="00794EC8">
        <w:rPr>
          <w:rFonts w:ascii="Times New Roman" w:hAnsi="Times New Roman" w:cs="Times New Roman"/>
          <w:sz w:val="24"/>
          <w:szCs w:val="24"/>
        </w:rPr>
        <w:t xml:space="preserve"> interpersonal relations;</w:t>
      </w:r>
    </w:p>
    <w:p w14:paraId="6D2B6FC7" w14:textId="77777777" w:rsidR="00D20A0E" w:rsidRPr="00794EC8" w:rsidRDefault="00D20A0E" w:rsidP="00A568A2">
      <w:pPr>
        <w:pStyle w:val="ListParagraph"/>
        <w:numPr>
          <w:ilvl w:val="0"/>
          <w:numId w:val="30"/>
        </w:numPr>
        <w:ind w:left="450"/>
        <w:jc w:val="both"/>
        <w:rPr>
          <w:rFonts w:ascii="Times New Roman" w:hAnsi="Times New Roman" w:cs="Times New Roman"/>
          <w:b/>
          <w:sz w:val="24"/>
          <w:szCs w:val="24"/>
        </w:rPr>
      </w:pPr>
      <w:r w:rsidRPr="00794EC8">
        <w:rPr>
          <w:rFonts w:ascii="Times New Roman" w:hAnsi="Times New Roman" w:cs="Times New Roman"/>
          <w:sz w:val="24"/>
          <w:szCs w:val="24"/>
        </w:rPr>
        <w:t>identify how to acquire and appropriately use emotional intelligence;</w:t>
      </w:r>
    </w:p>
    <w:p w14:paraId="366C207A" w14:textId="77777777" w:rsidR="00D20A0E" w:rsidRPr="00794EC8" w:rsidRDefault="00D20A0E" w:rsidP="00A568A2">
      <w:pPr>
        <w:pStyle w:val="ListParagraph"/>
        <w:numPr>
          <w:ilvl w:val="0"/>
          <w:numId w:val="30"/>
        </w:numPr>
        <w:ind w:left="450"/>
        <w:jc w:val="both"/>
        <w:rPr>
          <w:rFonts w:ascii="Times New Roman" w:hAnsi="Times New Roman" w:cs="Times New Roman"/>
          <w:b/>
          <w:sz w:val="24"/>
          <w:szCs w:val="24"/>
        </w:rPr>
      </w:pPr>
      <w:r w:rsidRPr="00794EC8">
        <w:rPr>
          <w:rFonts w:ascii="Times New Roman" w:hAnsi="Times New Roman" w:cs="Times New Roman"/>
          <w:sz w:val="24"/>
          <w:szCs w:val="24"/>
        </w:rPr>
        <w:t xml:space="preserve">identify how to improve public speaking skills, time and stress management, mindfulness and meditation, respected for diversity and constituted authorities </w:t>
      </w:r>
      <w:proofErr w:type="gramStart"/>
      <w:r w:rsidRPr="00794EC8">
        <w:rPr>
          <w:rFonts w:ascii="Times New Roman" w:hAnsi="Times New Roman" w:cs="Times New Roman"/>
          <w:sz w:val="24"/>
          <w:szCs w:val="24"/>
        </w:rPr>
        <w:t>and  reflective</w:t>
      </w:r>
      <w:proofErr w:type="gramEnd"/>
      <w:r w:rsidRPr="00794EC8">
        <w:rPr>
          <w:rFonts w:ascii="Times New Roman" w:hAnsi="Times New Roman" w:cs="Times New Roman"/>
          <w:sz w:val="24"/>
          <w:szCs w:val="24"/>
        </w:rPr>
        <w:t xml:space="preserve"> journalising; and</w:t>
      </w:r>
    </w:p>
    <w:p w14:paraId="6D26B379" w14:textId="77777777" w:rsidR="00D20A0E" w:rsidRPr="00794EC8" w:rsidRDefault="00D20A0E" w:rsidP="00A568A2">
      <w:pPr>
        <w:pStyle w:val="ListParagraph"/>
        <w:numPr>
          <w:ilvl w:val="0"/>
          <w:numId w:val="30"/>
        </w:numPr>
        <w:ind w:left="450"/>
        <w:jc w:val="both"/>
        <w:rPr>
          <w:rFonts w:ascii="Times New Roman" w:hAnsi="Times New Roman" w:cs="Times New Roman"/>
          <w:b/>
          <w:sz w:val="24"/>
          <w:szCs w:val="24"/>
        </w:rPr>
      </w:pPr>
      <w:r w:rsidRPr="00794EC8">
        <w:rPr>
          <w:rFonts w:ascii="Times New Roman" w:hAnsi="Times New Roman" w:cs="Times New Roman"/>
          <w:sz w:val="24"/>
          <w:szCs w:val="24"/>
        </w:rPr>
        <w:t>discuss how to guard against substance use, child-abuse, cyber-crime, corruption, cross boarder crimes, money laundering, gender disparity, domestic violence, and other negative vices that can affect social peace, progress and development.</w:t>
      </w:r>
    </w:p>
    <w:p w14:paraId="00C009EB" w14:textId="77777777" w:rsidR="007B3BF5" w:rsidRPr="00794EC8" w:rsidRDefault="007B3BF5" w:rsidP="00794EC8">
      <w:pPr>
        <w:autoSpaceDE w:val="0"/>
        <w:autoSpaceDN w:val="0"/>
        <w:adjustRightInd w:val="0"/>
        <w:spacing w:after="0" w:line="240" w:lineRule="auto"/>
        <w:rPr>
          <w:rFonts w:ascii="Times New Roman" w:hAnsi="Times New Roman" w:cs="Times New Roman"/>
          <w:b/>
          <w:bCs/>
          <w:sz w:val="24"/>
          <w:szCs w:val="24"/>
          <w:lang w:val="en-US"/>
        </w:rPr>
      </w:pPr>
      <w:r w:rsidRPr="00794EC8">
        <w:rPr>
          <w:rFonts w:ascii="Times New Roman" w:hAnsi="Times New Roman" w:cs="Times New Roman"/>
          <w:b/>
          <w:bCs/>
          <w:sz w:val="24"/>
          <w:szCs w:val="24"/>
          <w:lang w:val="en-US"/>
        </w:rPr>
        <w:t>Learning Outcomes</w:t>
      </w:r>
    </w:p>
    <w:p w14:paraId="624931A5" w14:textId="77777777" w:rsidR="007B3BF5" w:rsidRPr="00794EC8" w:rsidRDefault="007B3BF5" w:rsidP="00794EC8">
      <w:pPr>
        <w:autoSpaceDE w:val="0"/>
        <w:autoSpaceDN w:val="0"/>
        <w:adjustRightInd w:val="0"/>
        <w:spacing w:after="0" w:line="240" w:lineRule="auto"/>
        <w:rPr>
          <w:rFonts w:ascii="Times New Roman" w:hAnsi="Times New Roman" w:cs="Times New Roman"/>
          <w:sz w:val="24"/>
          <w:szCs w:val="24"/>
          <w:lang w:val="en-US"/>
        </w:rPr>
      </w:pPr>
      <w:r w:rsidRPr="00794EC8">
        <w:rPr>
          <w:rFonts w:ascii="Times New Roman" w:hAnsi="Times New Roman" w:cs="Times New Roman"/>
          <w:sz w:val="24"/>
          <w:szCs w:val="24"/>
          <w:lang w:val="en-US"/>
        </w:rPr>
        <w:t>At the end of the course, the students should be able to:</w:t>
      </w:r>
    </w:p>
    <w:p w14:paraId="2D026667" w14:textId="77777777" w:rsidR="00694436" w:rsidRPr="00794EC8" w:rsidRDefault="00694436" w:rsidP="00A568A2">
      <w:pPr>
        <w:pStyle w:val="ListParagraph"/>
        <w:numPr>
          <w:ilvl w:val="0"/>
          <w:numId w:val="23"/>
        </w:numPr>
        <w:ind w:left="450"/>
        <w:jc w:val="both"/>
        <w:rPr>
          <w:rFonts w:ascii="Times New Roman" w:hAnsi="Times New Roman" w:cs="Times New Roman"/>
          <w:b/>
          <w:sz w:val="24"/>
          <w:szCs w:val="24"/>
        </w:rPr>
      </w:pPr>
      <w:r w:rsidRPr="00794EC8">
        <w:rPr>
          <w:rFonts w:ascii="Times New Roman" w:hAnsi="Times New Roman" w:cs="Times New Roman"/>
          <w:sz w:val="24"/>
          <w:szCs w:val="24"/>
        </w:rPr>
        <w:t>list at least five (5) ways they can engage in volunteer work (through participating in community service);</w:t>
      </w:r>
    </w:p>
    <w:p w14:paraId="501F4C18" w14:textId="77777777" w:rsidR="00694436" w:rsidRPr="00794EC8" w:rsidRDefault="008D78BD" w:rsidP="00A568A2">
      <w:pPr>
        <w:pStyle w:val="ListParagraph"/>
        <w:numPr>
          <w:ilvl w:val="0"/>
          <w:numId w:val="23"/>
        </w:numPr>
        <w:ind w:left="450"/>
        <w:jc w:val="both"/>
        <w:rPr>
          <w:rFonts w:ascii="Times New Roman" w:hAnsi="Times New Roman" w:cs="Times New Roman"/>
          <w:b/>
          <w:sz w:val="24"/>
          <w:szCs w:val="24"/>
        </w:rPr>
      </w:pPr>
      <w:r>
        <w:rPr>
          <w:rFonts w:ascii="Times New Roman" w:hAnsi="Times New Roman" w:cs="Times New Roman"/>
          <w:sz w:val="24"/>
          <w:szCs w:val="24"/>
        </w:rPr>
        <w:t>list</w:t>
      </w:r>
      <w:r w:rsidR="00694436" w:rsidRPr="00794EC8">
        <w:rPr>
          <w:rFonts w:ascii="Times New Roman" w:hAnsi="Times New Roman" w:cs="Times New Roman"/>
          <w:sz w:val="24"/>
          <w:szCs w:val="24"/>
        </w:rPr>
        <w:t xml:space="preserve"> five (5) ways than can be used in developing empathy and a sense of responsibility towards others;</w:t>
      </w:r>
    </w:p>
    <w:p w14:paraId="5BB703EB" w14:textId="77777777" w:rsidR="00694436" w:rsidRPr="00794EC8" w:rsidRDefault="00694436" w:rsidP="00A568A2">
      <w:pPr>
        <w:pStyle w:val="ListParagraph"/>
        <w:numPr>
          <w:ilvl w:val="0"/>
          <w:numId w:val="23"/>
        </w:numPr>
        <w:ind w:left="450"/>
        <w:jc w:val="both"/>
        <w:rPr>
          <w:rFonts w:ascii="Times New Roman" w:hAnsi="Times New Roman" w:cs="Times New Roman"/>
          <w:b/>
          <w:sz w:val="24"/>
          <w:szCs w:val="24"/>
        </w:rPr>
      </w:pPr>
      <w:r w:rsidRPr="00794EC8">
        <w:rPr>
          <w:rFonts w:ascii="Times New Roman" w:hAnsi="Times New Roman" w:cs="Times New Roman"/>
          <w:sz w:val="24"/>
          <w:szCs w:val="24"/>
        </w:rPr>
        <w:t>discuss three (3) strategies for enhancing</w:t>
      </w:r>
      <w:r w:rsidR="00B37119" w:rsidRPr="00794EC8">
        <w:rPr>
          <w:rFonts w:ascii="Times New Roman" w:hAnsi="Times New Roman" w:cs="Times New Roman"/>
          <w:sz w:val="24"/>
          <w:szCs w:val="24"/>
        </w:rPr>
        <w:t xml:space="preserve"> leadership development skills, </w:t>
      </w:r>
      <w:r w:rsidRPr="00794EC8">
        <w:rPr>
          <w:rFonts w:ascii="Times New Roman" w:hAnsi="Times New Roman" w:cs="Times New Roman"/>
          <w:sz w:val="24"/>
          <w:szCs w:val="24"/>
        </w:rPr>
        <w:t xml:space="preserve">decision making, communication skills, and </w:t>
      </w:r>
      <w:proofErr w:type="gramStart"/>
      <w:r w:rsidRPr="00794EC8">
        <w:rPr>
          <w:rFonts w:ascii="Times New Roman" w:hAnsi="Times New Roman" w:cs="Times New Roman"/>
          <w:sz w:val="24"/>
          <w:szCs w:val="24"/>
        </w:rPr>
        <w:t>problem solving</w:t>
      </w:r>
      <w:proofErr w:type="gramEnd"/>
      <w:r w:rsidRPr="00794EC8">
        <w:rPr>
          <w:rFonts w:ascii="Times New Roman" w:hAnsi="Times New Roman" w:cs="Times New Roman"/>
          <w:sz w:val="24"/>
          <w:szCs w:val="24"/>
        </w:rPr>
        <w:t xml:space="preserve"> skills;</w:t>
      </w:r>
    </w:p>
    <w:p w14:paraId="171E27FD" w14:textId="77777777" w:rsidR="00694436" w:rsidRPr="00794EC8" w:rsidRDefault="00FA41A9" w:rsidP="00A568A2">
      <w:pPr>
        <w:pStyle w:val="ListParagraph"/>
        <w:numPr>
          <w:ilvl w:val="0"/>
          <w:numId w:val="23"/>
        </w:numPr>
        <w:ind w:left="450"/>
        <w:jc w:val="both"/>
        <w:rPr>
          <w:rFonts w:ascii="Times New Roman" w:hAnsi="Times New Roman" w:cs="Times New Roman"/>
          <w:b/>
          <w:sz w:val="24"/>
          <w:szCs w:val="24"/>
        </w:rPr>
      </w:pPr>
      <w:r w:rsidRPr="00794EC8">
        <w:rPr>
          <w:rFonts w:ascii="Times New Roman" w:hAnsi="Times New Roman" w:cs="Times New Roman"/>
          <w:sz w:val="24"/>
          <w:szCs w:val="24"/>
        </w:rPr>
        <w:t xml:space="preserve">list at least five (5) </w:t>
      </w:r>
      <w:r w:rsidR="00694436" w:rsidRPr="00794EC8">
        <w:rPr>
          <w:rFonts w:ascii="Times New Roman" w:hAnsi="Times New Roman" w:cs="Times New Roman"/>
          <w:sz w:val="24"/>
          <w:szCs w:val="24"/>
        </w:rPr>
        <w:t>patriotism and nation building and university affiliation;</w:t>
      </w:r>
    </w:p>
    <w:p w14:paraId="7AF0D1AC" w14:textId="77777777" w:rsidR="00BC79B8" w:rsidRPr="00794EC8" w:rsidRDefault="00694436" w:rsidP="00A568A2">
      <w:pPr>
        <w:pStyle w:val="ListParagraph"/>
        <w:numPr>
          <w:ilvl w:val="0"/>
          <w:numId w:val="23"/>
        </w:numPr>
        <w:ind w:left="450"/>
        <w:jc w:val="both"/>
        <w:rPr>
          <w:rFonts w:ascii="Times New Roman" w:hAnsi="Times New Roman" w:cs="Times New Roman"/>
          <w:b/>
          <w:sz w:val="24"/>
          <w:szCs w:val="24"/>
        </w:rPr>
      </w:pPr>
      <w:r w:rsidRPr="00794EC8">
        <w:rPr>
          <w:rFonts w:ascii="Times New Roman" w:hAnsi="Times New Roman" w:cs="Times New Roman"/>
          <w:sz w:val="24"/>
          <w:szCs w:val="24"/>
        </w:rPr>
        <w:t xml:space="preserve">discuss </w:t>
      </w:r>
      <w:r w:rsidR="00FA41A9" w:rsidRPr="00794EC8">
        <w:rPr>
          <w:rFonts w:ascii="Times New Roman" w:hAnsi="Times New Roman" w:cs="Times New Roman"/>
          <w:sz w:val="24"/>
          <w:szCs w:val="24"/>
        </w:rPr>
        <w:t xml:space="preserve">five (5) on </w:t>
      </w:r>
      <w:r w:rsidRPr="00794EC8">
        <w:rPr>
          <w:rFonts w:ascii="Times New Roman" w:hAnsi="Times New Roman" w:cs="Times New Roman"/>
          <w:sz w:val="24"/>
          <w:szCs w:val="24"/>
        </w:rPr>
        <w:t xml:space="preserve">how to build effective teams and relates well with all and sundry </w:t>
      </w:r>
      <w:proofErr w:type="gramStart"/>
      <w:r w:rsidRPr="00794EC8">
        <w:rPr>
          <w:rFonts w:ascii="Times New Roman" w:hAnsi="Times New Roman" w:cs="Times New Roman"/>
          <w:sz w:val="24"/>
          <w:szCs w:val="24"/>
        </w:rPr>
        <w:t>through  effective</w:t>
      </w:r>
      <w:proofErr w:type="gramEnd"/>
      <w:r w:rsidRPr="00794EC8">
        <w:rPr>
          <w:rFonts w:ascii="Times New Roman" w:hAnsi="Times New Roman" w:cs="Times New Roman"/>
          <w:sz w:val="24"/>
          <w:szCs w:val="24"/>
        </w:rPr>
        <w:t xml:space="preserve"> interpersonal relations;</w:t>
      </w:r>
    </w:p>
    <w:p w14:paraId="03A8BF9B" w14:textId="77777777" w:rsidR="00BC79B8" w:rsidRPr="00794EC8" w:rsidRDefault="00BC79B8" w:rsidP="00A568A2">
      <w:pPr>
        <w:pStyle w:val="ListParagraph"/>
        <w:numPr>
          <w:ilvl w:val="0"/>
          <w:numId w:val="23"/>
        </w:numPr>
        <w:ind w:left="450"/>
        <w:jc w:val="both"/>
        <w:rPr>
          <w:rFonts w:ascii="Times New Roman" w:hAnsi="Times New Roman" w:cs="Times New Roman"/>
          <w:b/>
          <w:sz w:val="24"/>
          <w:szCs w:val="24"/>
        </w:rPr>
      </w:pPr>
      <w:r w:rsidRPr="00794EC8">
        <w:rPr>
          <w:rFonts w:ascii="Times New Roman" w:hAnsi="Times New Roman" w:cs="Times New Roman"/>
          <w:sz w:val="24"/>
          <w:szCs w:val="24"/>
        </w:rPr>
        <w:t xml:space="preserve">identify three (3) strategies </w:t>
      </w:r>
      <w:proofErr w:type="gramStart"/>
      <w:r w:rsidRPr="00794EC8">
        <w:rPr>
          <w:rFonts w:ascii="Times New Roman" w:hAnsi="Times New Roman" w:cs="Times New Roman"/>
          <w:sz w:val="24"/>
          <w:szCs w:val="24"/>
        </w:rPr>
        <w:t>on  how</w:t>
      </w:r>
      <w:proofErr w:type="gramEnd"/>
      <w:r w:rsidRPr="00794EC8">
        <w:rPr>
          <w:rFonts w:ascii="Times New Roman" w:hAnsi="Times New Roman" w:cs="Times New Roman"/>
          <w:sz w:val="24"/>
          <w:szCs w:val="24"/>
        </w:rPr>
        <w:t xml:space="preserve"> to acquire and appropriately use emotional intelligence;</w:t>
      </w:r>
    </w:p>
    <w:p w14:paraId="7BCB4431" w14:textId="77777777" w:rsidR="00694436" w:rsidRPr="00794EC8" w:rsidRDefault="00694436" w:rsidP="00A568A2">
      <w:pPr>
        <w:pStyle w:val="ListParagraph"/>
        <w:numPr>
          <w:ilvl w:val="0"/>
          <w:numId w:val="23"/>
        </w:numPr>
        <w:ind w:left="450"/>
        <w:jc w:val="both"/>
        <w:rPr>
          <w:rFonts w:ascii="Times New Roman" w:hAnsi="Times New Roman" w:cs="Times New Roman"/>
          <w:b/>
          <w:sz w:val="24"/>
          <w:szCs w:val="24"/>
        </w:rPr>
      </w:pPr>
      <w:r w:rsidRPr="00794EC8">
        <w:rPr>
          <w:rFonts w:ascii="Times New Roman" w:hAnsi="Times New Roman" w:cs="Times New Roman"/>
          <w:sz w:val="24"/>
          <w:szCs w:val="24"/>
        </w:rPr>
        <w:t xml:space="preserve">identify </w:t>
      </w:r>
      <w:r w:rsidR="00FA41A9" w:rsidRPr="00794EC8">
        <w:rPr>
          <w:rFonts w:ascii="Times New Roman" w:hAnsi="Times New Roman" w:cs="Times New Roman"/>
          <w:sz w:val="24"/>
          <w:szCs w:val="24"/>
        </w:rPr>
        <w:t>four (4) strategies for improving</w:t>
      </w:r>
      <w:r w:rsidRPr="00794EC8">
        <w:rPr>
          <w:rFonts w:ascii="Times New Roman" w:hAnsi="Times New Roman" w:cs="Times New Roman"/>
          <w:sz w:val="24"/>
          <w:szCs w:val="24"/>
        </w:rPr>
        <w:t xml:space="preserve"> public speaking skills, time and stress management, mindfulness and meditation, respected for diversity and constituted authorities </w:t>
      </w:r>
      <w:proofErr w:type="gramStart"/>
      <w:r w:rsidRPr="00794EC8">
        <w:rPr>
          <w:rFonts w:ascii="Times New Roman" w:hAnsi="Times New Roman" w:cs="Times New Roman"/>
          <w:sz w:val="24"/>
          <w:szCs w:val="24"/>
        </w:rPr>
        <w:t>and  reflective</w:t>
      </w:r>
      <w:proofErr w:type="gramEnd"/>
      <w:r w:rsidRPr="00794EC8">
        <w:rPr>
          <w:rFonts w:ascii="Times New Roman" w:hAnsi="Times New Roman" w:cs="Times New Roman"/>
          <w:sz w:val="24"/>
          <w:szCs w:val="24"/>
        </w:rPr>
        <w:t xml:space="preserve"> journalising; and</w:t>
      </w:r>
    </w:p>
    <w:p w14:paraId="4004166B" w14:textId="77777777" w:rsidR="00694436" w:rsidRPr="00794EC8" w:rsidRDefault="00CA75CD" w:rsidP="00A568A2">
      <w:pPr>
        <w:pStyle w:val="ListParagraph"/>
        <w:numPr>
          <w:ilvl w:val="0"/>
          <w:numId w:val="23"/>
        </w:numPr>
        <w:ind w:left="450"/>
        <w:jc w:val="both"/>
        <w:rPr>
          <w:rFonts w:ascii="Times New Roman" w:hAnsi="Times New Roman" w:cs="Times New Roman"/>
          <w:b/>
          <w:sz w:val="24"/>
          <w:szCs w:val="24"/>
        </w:rPr>
      </w:pPr>
      <w:r w:rsidRPr="00794EC8">
        <w:rPr>
          <w:rFonts w:ascii="Times New Roman" w:hAnsi="Times New Roman" w:cs="Times New Roman"/>
          <w:sz w:val="24"/>
          <w:szCs w:val="24"/>
        </w:rPr>
        <w:t xml:space="preserve">identify at </w:t>
      </w:r>
      <w:proofErr w:type="gramStart"/>
      <w:r w:rsidRPr="00794EC8">
        <w:rPr>
          <w:rFonts w:ascii="Times New Roman" w:hAnsi="Times New Roman" w:cs="Times New Roman"/>
          <w:sz w:val="24"/>
          <w:szCs w:val="24"/>
        </w:rPr>
        <w:t>least  five</w:t>
      </w:r>
      <w:proofErr w:type="gramEnd"/>
      <w:r w:rsidRPr="00794EC8">
        <w:rPr>
          <w:rFonts w:ascii="Times New Roman" w:hAnsi="Times New Roman" w:cs="Times New Roman"/>
          <w:sz w:val="24"/>
          <w:szCs w:val="24"/>
        </w:rPr>
        <w:t xml:space="preserve"> (5) strategies </w:t>
      </w:r>
      <w:r w:rsidR="005B1C12" w:rsidRPr="00794EC8">
        <w:rPr>
          <w:rFonts w:ascii="Times New Roman" w:hAnsi="Times New Roman" w:cs="Times New Roman"/>
          <w:sz w:val="24"/>
          <w:szCs w:val="24"/>
        </w:rPr>
        <w:t xml:space="preserve">that can be used </w:t>
      </w:r>
      <w:r w:rsidRPr="00794EC8">
        <w:rPr>
          <w:rFonts w:ascii="Times New Roman" w:hAnsi="Times New Roman" w:cs="Times New Roman"/>
          <w:sz w:val="24"/>
          <w:szCs w:val="24"/>
        </w:rPr>
        <w:t xml:space="preserve">to </w:t>
      </w:r>
      <w:r w:rsidR="00694436" w:rsidRPr="00794EC8">
        <w:rPr>
          <w:rFonts w:ascii="Times New Roman" w:hAnsi="Times New Roman" w:cs="Times New Roman"/>
          <w:sz w:val="24"/>
          <w:szCs w:val="24"/>
        </w:rPr>
        <w:t>guard against substance use, child-abuse, cyber-crime, corruption, cross boarder crimes, money laundering, gender disparity, domestic violence, and other negative vices that can affect social peace, progress and development.</w:t>
      </w:r>
    </w:p>
    <w:p w14:paraId="77DCE235" w14:textId="77777777" w:rsidR="007B3BF5" w:rsidRPr="00794EC8" w:rsidRDefault="007B3BF5" w:rsidP="00794EC8">
      <w:pPr>
        <w:autoSpaceDE w:val="0"/>
        <w:autoSpaceDN w:val="0"/>
        <w:adjustRightInd w:val="0"/>
        <w:spacing w:after="0" w:line="240" w:lineRule="auto"/>
        <w:rPr>
          <w:rFonts w:ascii="Times New Roman" w:hAnsi="Times New Roman" w:cs="Times New Roman"/>
          <w:b/>
          <w:bCs/>
          <w:sz w:val="24"/>
          <w:szCs w:val="24"/>
          <w:lang w:val="en-US"/>
        </w:rPr>
      </w:pPr>
      <w:r w:rsidRPr="00794EC8">
        <w:rPr>
          <w:rFonts w:ascii="Times New Roman" w:hAnsi="Times New Roman" w:cs="Times New Roman"/>
          <w:b/>
          <w:bCs/>
          <w:sz w:val="24"/>
          <w:szCs w:val="24"/>
          <w:lang w:val="en-US"/>
        </w:rPr>
        <w:t>Course Contents</w:t>
      </w:r>
    </w:p>
    <w:p w14:paraId="6FDEF533" w14:textId="77777777" w:rsidR="00A772E1" w:rsidRPr="00794EC8" w:rsidRDefault="00CA75CD" w:rsidP="00794EC8">
      <w:pPr>
        <w:spacing w:line="240" w:lineRule="auto"/>
        <w:jc w:val="both"/>
        <w:rPr>
          <w:rFonts w:ascii="Times New Roman" w:hAnsi="Times New Roman" w:cs="Times New Roman"/>
          <w:sz w:val="24"/>
          <w:szCs w:val="24"/>
        </w:rPr>
      </w:pPr>
      <w:r w:rsidRPr="00794EC8">
        <w:rPr>
          <w:rFonts w:ascii="Times New Roman" w:hAnsi="Times New Roman" w:cs="Times New Roman"/>
          <w:sz w:val="24"/>
          <w:szCs w:val="24"/>
        </w:rPr>
        <w:t>Volunteer work (participating in com</w:t>
      </w:r>
      <w:r w:rsidR="00A772E1" w:rsidRPr="00794EC8">
        <w:rPr>
          <w:rFonts w:ascii="Times New Roman" w:hAnsi="Times New Roman" w:cs="Times New Roman"/>
          <w:sz w:val="24"/>
          <w:szCs w:val="24"/>
        </w:rPr>
        <w:t>munity service). D</w:t>
      </w:r>
      <w:r w:rsidRPr="00794EC8">
        <w:rPr>
          <w:rFonts w:ascii="Times New Roman" w:hAnsi="Times New Roman" w:cs="Times New Roman"/>
          <w:sz w:val="24"/>
          <w:szCs w:val="24"/>
        </w:rPr>
        <w:t>evelop</w:t>
      </w:r>
      <w:r w:rsidR="00A772E1" w:rsidRPr="00794EC8">
        <w:rPr>
          <w:rFonts w:ascii="Times New Roman" w:hAnsi="Times New Roman" w:cs="Times New Roman"/>
          <w:sz w:val="24"/>
          <w:szCs w:val="24"/>
        </w:rPr>
        <w:t>ing</w:t>
      </w:r>
      <w:r w:rsidRPr="00794EC8">
        <w:rPr>
          <w:rFonts w:ascii="Times New Roman" w:hAnsi="Times New Roman" w:cs="Times New Roman"/>
          <w:sz w:val="24"/>
          <w:szCs w:val="24"/>
        </w:rPr>
        <w:t xml:space="preserve"> </w:t>
      </w:r>
      <w:r w:rsidR="009F65E5" w:rsidRPr="00794EC8">
        <w:rPr>
          <w:rFonts w:ascii="Times New Roman" w:hAnsi="Times New Roman" w:cs="Times New Roman"/>
          <w:sz w:val="24"/>
          <w:szCs w:val="24"/>
        </w:rPr>
        <w:t>empathy and a sense of responsibility towards others.</w:t>
      </w:r>
      <w:r w:rsidRPr="00794EC8">
        <w:rPr>
          <w:rFonts w:ascii="Times New Roman" w:hAnsi="Times New Roman" w:cs="Times New Roman"/>
          <w:sz w:val="24"/>
          <w:szCs w:val="24"/>
        </w:rPr>
        <w:t xml:space="preserve"> Leadership development </w:t>
      </w:r>
      <w:r w:rsidR="00A772E1" w:rsidRPr="00794EC8">
        <w:rPr>
          <w:rFonts w:ascii="Times New Roman" w:hAnsi="Times New Roman" w:cs="Times New Roman"/>
          <w:sz w:val="24"/>
          <w:szCs w:val="24"/>
        </w:rPr>
        <w:t xml:space="preserve">skills </w:t>
      </w:r>
      <w:r w:rsidRPr="00794EC8">
        <w:rPr>
          <w:rFonts w:ascii="Times New Roman" w:hAnsi="Times New Roman" w:cs="Times New Roman"/>
          <w:sz w:val="24"/>
          <w:szCs w:val="24"/>
        </w:rPr>
        <w:t>(</w:t>
      </w:r>
      <w:r w:rsidR="009F65E5" w:rsidRPr="00794EC8">
        <w:rPr>
          <w:rFonts w:ascii="Times New Roman" w:hAnsi="Times New Roman" w:cs="Times New Roman"/>
          <w:sz w:val="24"/>
          <w:szCs w:val="24"/>
        </w:rPr>
        <w:t>leadership roles in clubs, organizations, or student government</w:t>
      </w:r>
      <w:r w:rsidR="00A772E1" w:rsidRPr="00794EC8">
        <w:rPr>
          <w:rFonts w:ascii="Times New Roman" w:hAnsi="Times New Roman" w:cs="Times New Roman"/>
          <w:sz w:val="24"/>
          <w:szCs w:val="24"/>
        </w:rPr>
        <w:t xml:space="preserve">). Ethical </w:t>
      </w:r>
      <w:proofErr w:type="gramStart"/>
      <w:r w:rsidR="009F65E5" w:rsidRPr="00794EC8">
        <w:rPr>
          <w:rFonts w:ascii="Times New Roman" w:hAnsi="Times New Roman" w:cs="Times New Roman"/>
          <w:sz w:val="24"/>
          <w:szCs w:val="24"/>
        </w:rPr>
        <w:t>decision making</w:t>
      </w:r>
      <w:proofErr w:type="gramEnd"/>
      <w:r w:rsidR="00A772E1" w:rsidRPr="00794EC8">
        <w:rPr>
          <w:rFonts w:ascii="Times New Roman" w:hAnsi="Times New Roman" w:cs="Times New Roman"/>
          <w:sz w:val="24"/>
          <w:szCs w:val="24"/>
        </w:rPr>
        <w:t xml:space="preserve"> strategy. Communication skills. P</w:t>
      </w:r>
      <w:r w:rsidR="00BC79B8" w:rsidRPr="00794EC8">
        <w:rPr>
          <w:rFonts w:ascii="Times New Roman" w:hAnsi="Times New Roman" w:cs="Times New Roman"/>
          <w:sz w:val="24"/>
          <w:szCs w:val="24"/>
        </w:rPr>
        <w:t>roblem solving</w:t>
      </w:r>
      <w:r w:rsidR="009F65E5" w:rsidRPr="00794EC8">
        <w:rPr>
          <w:rFonts w:ascii="Times New Roman" w:hAnsi="Times New Roman" w:cs="Times New Roman"/>
          <w:sz w:val="24"/>
          <w:szCs w:val="24"/>
        </w:rPr>
        <w:t>.</w:t>
      </w:r>
      <w:r w:rsidR="00A772E1" w:rsidRPr="00794EC8">
        <w:rPr>
          <w:rFonts w:ascii="Times New Roman" w:hAnsi="Times New Roman" w:cs="Times New Roman"/>
          <w:sz w:val="24"/>
          <w:szCs w:val="24"/>
        </w:rPr>
        <w:t xml:space="preserve"> Public speaking (participation in debates, mock trials and presentations). Developing confidence and overcoming fear of public speaking. Improving communication skills. Mindfulness and Meditation. Emotional intelligence. Stress and Time Management and organization skills. (</w:t>
      </w:r>
      <w:proofErr w:type="gramStart"/>
      <w:r w:rsidR="00A772E1" w:rsidRPr="00794EC8">
        <w:rPr>
          <w:rFonts w:ascii="Times New Roman" w:hAnsi="Times New Roman" w:cs="Times New Roman"/>
          <w:sz w:val="24"/>
          <w:szCs w:val="24"/>
        </w:rPr>
        <w:t>b</w:t>
      </w:r>
      <w:r w:rsidR="009F65E5" w:rsidRPr="00794EC8">
        <w:rPr>
          <w:rFonts w:ascii="Times New Roman" w:hAnsi="Times New Roman" w:cs="Times New Roman"/>
          <w:sz w:val="24"/>
          <w:szCs w:val="24"/>
        </w:rPr>
        <w:t>alancing</w:t>
      </w:r>
      <w:proofErr w:type="gramEnd"/>
      <w:r w:rsidR="009F65E5" w:rsidRPr="00794EC8">
        <w:rPr>
          <w:rFonts w:ascii="Times New Roman" w:hAnsi="Times New Roman" w:cs="Times New Roman"/>
          <w:sz w:val="24"/>
          <w:szCs w:val="24"/>
        </w:rPr>
        <w:t xml:space="preserve"> academic, personal and e</w:t>
      </w:r>
      <w:r w:rsidR="00A772E1" w:rsidRPr="00794EC8">
        <w:rPr>
          <w:rFonts w:ascii="Times New Roman" w:hAnsi="Times New Roman" w:cs="Times New Roman"/>
          <w:sz w:val="24"/>
          <w:szCs w:val="24"/>
        </w:rPr>
        <w:t xml:space="preserve">xtracurricular responsibilities and improving wellbeing). </w:t>
      </w:r>
      <w:r w:rsidR="000E65CA" w:rsidRPr="00794EC8">
        <w:rPr>
          <w:rFonts w:ascii="Times New Roman" w:hAnsi="Times New Roman" w:cs="Times New Roman"/>
          <w:sz w:val="24"/>
          <w:szCs w:val="24"/>
        </w:rPr>
        <w:t>Reflective Journaling (w</w:t>
      </w:r>
      <w:r w:rsidR="009F65E5" w:rsidRPr="00794EC8">
        <w:rPr>
          <w:rFonts w:ascii="Times New Roman" w:hAnsi="Times New Roman" w:cs="Times New Roman"/>
          <w:sz w:val="24"/>
          <w:szCs w:val="24"/>
        </w:rPr>
        <w:t>riting in a journal</w:t>
      </w:r>
      <w:r w:rsidR="000E65CA" w:rsidRPr="00794EC8">
        <w:rPr>
          <w:rFonts w:ascii="Times New Roman" w:hAnsi="Times New Roman" w:cs="Times New Roman"/>
          <w:sz w:val="24"/>
          <w:szCs w:val="24"/>
        </w:rPr>
        <w:t xml:space="preserve">). </w:t>
      </w:r>
      <w:r w:rsidR="00BC79B8" w:rsidRPr="00794EC8">
        <w:rPr>
          <w:rFonts w:ascii="Times New Roman" w:hAnsi="Times New Roman" w:cs="Times New Roman"/>
          <w:sz w:val="24"/>
          <w:szCs w:val="24"/>
        </w:rPr>
        <w:t>Professionalism. Followership. Patriotism and Nation building.  Role-model and self-esteem. University affiliation. T</w:t>
      </w:r>
      <w:r w:rsidR="00A772E1" w:rsidRPr="00794EC8">
        <w:rPr>
          <w:rFonts w:ascii="Times New Roman" w:hAnsi="Times New Roman" w:cs="Times New Roman"/>
          <w:sz w:val="24"/>
          <w:szCs w:val="24"/>
        </w:rPr>
        <w:t>eam building skil</w:t>
      </w:r>
      <w:r w:rsidR="00BC79B8" w:rsidRPr="00794EC8">
        <w:rPr>
          <w:rFonts w:ascii="Times New Roman" w:hAnsi="Times New Roman" w:cs="Times New Roman"/>
          <w:sz w:val="24"/>
          <w:szCs w:val="24"/>
        </w:rPr>
        <w:t>ls and interpersonal relations. Public speaking. R</w:t>
      </w:r>
      <w:r w:rsidR="00A772E1" w:rsidRPr="00794EC8">
        <w:rPr>
          <w:rFonts w:ascii="Times New Roman" w:hAnsi="Times New Roman" w:cs="Times New Roman"/>
          <w:sz w:val="24"/>
          <w:szCs w:val="24"/>
        </w:rPr>
        <w:t xml:space="preserve">espected for diversity and constituted </w:t>
      </w:r>
      <w:r w:rsidR="00A772E1" w:rsidRPr="00794EC8">
        <w:rPr>
          <w:rFonts w:ascii="Times New Roman" w:hAnsi="Times New Roman" w:cs="Times New Roman"/>
          <w:sz w:val="24"/>
          <w:szCs w:val="24"/>
        </w:rPr>
        <w:lastRenderedPageBreak/>
        <w:t>authorit</w:t>
      </w:r>
      <w:r w:rsidR="00BC79B8" w:rsidRPr="00794EC8">
        <w:rPr>
          <w:rFonts w:ascii="Times New Roman" w:hAnsi="Times New Roman" w:cs="Times New Roman"/>
          <w:sz w:val="24"/>
          <w:szCs w:val="24"/>
        </w:rPr>
        <w:t>ies. H</w:t>
      </w:r>
      <w:r w:rsidR="00A772E1" w:rsidRPr="00794EC8">
        <w:rPr>
          <w:rFonts w:ascii="Times New Roman" w:hAnsi="Times New Roman" w:cs="Times New Roman"/>
          <w:sz w:val="24"/>
          <w:szCs w:val="24"/>
        </w:rPr>
        <w:t>ow to guard against substance use, child-abuse, cyber-crime, corruption, cross boarder crimes, money laundering, gender disparity, domestic violence, and other negative vices that can affect social peace, progress and development.</w:t>
      </w:r>
    </w:p>
    <w:p w14:paraId="57719FBC" w14:textId="77777777" w:rsidR="00053DCE" w:rsidRPr="00794EC8" w:rsidRDefault="00053DCE" w:rsidP="00794EC8">
      <w:pPr>
        <w:spacing w:line="240" w:lineRule="auto"/>
        <w:jc w:val="both"/>
        <w:rPr>
          <w:rFonts w:ascii="Times New Roman" w:hAnsi="Times New Roman" w:cs="Times New Roman"/>
          <w:sz w:val="24"/>
          <w:szCs w:val="24"/>
        </w:rPr>
      </w:pPr>
      <w:r w:rsidRPr="00794EC8">
        <w:rPr>
          <w:rFonts w:ascii="Times New Roman" w:hAnsi="Times New Roman" w:cs="Times New Roman"/>
          <w:sz w:val="24"/>
          <w:szCs w:val="24"/>
        </w:rPr>
        <w:t>Th</w:t>
      </w:r>
      <w:r w:rsidR="006738F6" w:rsidRPr="00794EC8">
        <w:rPr>
          <w:rFonts w:ascii="Times New Roman" w:hAnsi="Times New Roman" w:cs="Times New Roman"/>
          <w:sz w:val="24"/>
          <w:szCs w:val="24"/>
        </w:rPr>
        <w:t xml:space="preserve">e course is divided into parts; lectures for year one </w:t>
      </w:r>
      <w:r w:rsidRPr="00794EC8">
        <w:rPr>
          <w:rFonts w:ascii="Times New Roman" w:hAnsi="Times New Roman" w:cs="Times New Roman"/>
          <w:sz w:val="24"/>
          <w:szCs w:val="24"/>
        </w:rPr>
        <w:t>and practical exercises</w:t>
      </w:r>
      <w:r w:rsidR="006738F6" w:rsidRPr="00794EC8">
        <w:rPr>
          <w:rFonts w:ascii="Times New Roman" w:hAnsi="Times New Roman" w:cs="Times New Roman"/>
          <w:sz w:val="24"/>
          <w:szCs w:val="24"/>
        </w:rPr>
        <w:t xml:space="preserve"> to start in year two and terminates at the final year</w:t>
      </w:r>
      <w:r w:rsidRPr="00794EC8">
        <w:rPr>
          <w:rFonts w:ascii="Times New Roman" w:hAnsi="Times New Roman" w:cs="Times New Roman"/>
          <w:sz w:val="24"/>
          <w:szCs w:val="24"/>
        </w:rPr>
        <w:t>. The lecture</w:t>
      </w:r>
      <w:r w:rsidR="006738F6" w:rsidRPr="00794EC8">
        <w:rPr>
          <w:rFonts w:ascii="Times New Roman" w:hAnsi="Times New Roman" w:cs="Times New Roman"/>
          <w:sz w:val="24"/>
          <w:szCs w:val="24"/>
        </w:rPr>
        <w:t>s</w:t>
      </w:r>
      <w:r w:rsidRPr="00794EC8">
        <w:rPr>
          <w:rFonts w:ascii="Times New Roman" w:hAnsi="Times New Roman" w:cs="Times New Roman"/>
          <w:sz w:val="24"/>
          <w:szCs w:val="24"/>
        </w:rPr>
        <w:t xml:space="preserve"> will</w:t>
      </w:r>
      <w:r w:rsidR="006738F6" w:rsidRPr="00794EC8">
        <w:rPr>
          <w:rFonts w:ascii="Times New Roman" w:hAnsi="Times New Roman" w:cs="Times New Roman"/>
          <w:sz w:val="24"/>
          <w:szCs w:val="24"/>
        </w:rPr>
        <w:t xml:space="preserve"> start in the first semester and terminates in the second semester of year 1 with a single examination. While the DE students are to attend the lectures along with year 1 students. </w:t>
      </w:r>
      <w:r w:rsidRPr="00794EC8">
        <w:rPr>
          <w:rFonts w:ascii="Times New Roman" w:hAnsi="Times New Roman" w:cs="Times New Roman"/>
          <w:sz w:val="24"/>
          <w:szCs w:val="24"/>
        </w:rPr>
        <w:t xml:space="preserve"> </w:t>
      </w:r>
      <w:r w:rsidR="006738F6" w:rsidRPr="00794EC8">
        <w:rPr>
          <w:rFonts w:ascii="Times New Roman" w:hAnsi="Times New Roman" w:cs="Times New Roman"/>
          <w:sz w:val="24"/>
          <w:szCs w:val="24"/>
        </w:rPr>
        <w:t xml:space="preserve">On the other hand, the practical will start from year two and terminates at the final year. The students (mentees) are to be </w:t>
      </w:r>
      <w:r w:rsidRPr="00794EC8">
        <w:rPr>
          <w:rFonts w:ascii="Times New Roman" w:hAnsi="Times New Roman" w:cs="Times New Roman"/>
          <w:sz w:val="24"/>
          <w:szCs w:val="24"/>
        </w:rPr>
        <w:t>allocated to lecturers (mentors) for m</w:t>
      </w:r>
      <w:r w:rsidR="006738F6" w:rsidRPr="00794EC8">
        <w:rPr>
          <w:rFonts w:ascii="Times New Roman" w:hAnsi="Times New Roman" w:cs="Times New Roman"/>
          <w:sz w:val="24"/>
          <w:szCs w:val="24"/>
        </w:rPr>
        <w:t>entoring and guidance from year 2 to the final year of their study in the U</w:t>
      </w:r>
      <w:r w:rsidRPr="00794EC8">
        <w:rPr>
          <w:rFonts w:ascii="Times New Roman" w:hAnsi="Times New Roman" w:cs="Times New Roman"/>
          <w:sz w:val="24"/>
          <w:szCs w:val="24"/>
        </w:rPr>
        <w:t>niversity.</w:t>
      </w:r>
    </w:p>
    <w:p w14:paraId="3D09D307" w14:textId="77777777" w:rsidR="00A772E1" w:rsidRPr="00794EC8" w:rsidRDefault="00A772E1" w:rsidP="00794EC8">
      <w:pPr>
        <w:spacing w:after="0"/>
        <w:jc w:val="both"/>
        <w:rPr>
          <w:rFonts w:ascii="Times New Roman" w:hAnsi="Times New Roman" w:cs="Times New Roman"/>
          <w:b/>
          <w:sz w:val="24"/>
          <w:szCs w:val="24"/>
        </w:rPr>
      </w:pPr>
    </w:p>
    <w:p w14:paraId="3CF18451" w14:textId="77777777" w:rsidR="007B3BF5" w:rsidRPr="00794EC8" w:rsidRDefault="007B3BF5" w:rsidP="00794EC8">
      <w:pPr>
        <w:spacing w:after="0"/>
        <w:jc w:val="both"/>
        <w:rPr>
          <w:rFonts w:ascii="Times New Roman" w:hAnsi="Times New Roman" w:cs="Times New Roman"/>
          <w:b/>
          <w:sz w:val="24"/>
          <w:szCs w:val="24"/>
        </w:rPr>
      </w:pPr>
      <w:r w:rsidRPr="00794EC8">
        <w:rPr>
          <w:rFonts w:ascii="Times New Roman" w:hAnsi="Times New Roman" w:cs="Times New Roman"/>
          <w:b/>
          <w:sz w:val="24"/>
          <w:szCs w:val="24"/>
        </w:rPr>
        <w:t>Minimum Standard Additional to CCMAS</w:t>
      </w:r>
    </w:p>
    <w:p w14:paraId="186DE9ED" w14:textId="77777777" w:rsidR="007B3BF5" w:rsidRPr="00794EC8" w:rsidRDefault="002E1277" w:rsidP="00794EC8">
      <w:pPr>
        <w:spacing w:after="0"/>
        <w:jc w:val="both"/>
        <w:rPr>
          <w:rFonts w:ascii="Times New Roman" w:hAnsi="Times New Roman" w:cs="Times New Roman"/>
          <w:sz w:val="24"/>
          <w:szCs w:val="24"/>
        </w:rPr>
      </w:pPr>
      <w:r w:rsidRPr="00794EC8">
        <w:rPr>
          <w:rFonts w:ascii="Times New Roman" w:hAnsi="Times New Roman" w:cs="Times New Roman"/>
          <w:sz w:val="24"/>
          <w:szCs w:val="24"/>
        </w:rPr>
        <w:t>As contained in 70</w:t>
      </w:r>
      <w:r w:rsidR="007B3BF5" w:rsidRPr="00794EC8">
        <w:rPr>
          <w:rFonts w:ascii="Times New Roman" w:hAnsi="Times New Roman" w:cs="Times New Roman"/>
          <w:sz w:val="24"/>
          <w:szCs w:val="24"/>
        </w:rPr>
        <w:t>% developed CCMAS</w:t>
      </w:r>
    </w:p>
    <w:p w14:paraId="4BB3DC0C" w14:textId="77777777" w:rsidR="007B3BF5" w:rsidRDefault="007B3BF5" w:rsidP="00794EC8">
      <w:pPr>
        <w:jc w:val="both"/>
        <w:rPr>
          <w:rFonts w:ascii="Times New Roman" w:hAnsi="Times New Roman" w:cs="Times New Roman"/>
          <w:b/>
          <w:sz w:val="24"/>
          <w:szCs w:val="24"/>
        </w:rPr>
      </w:pPr>
    </w:p>
    <w:p w14:paraId="07218C5B" w14:textId="77777777" w:rsidR="001B3F9C" w:rsidRDefault="001B3F9C" w:rsidP="001B3F9C">
      <w:pPr>
        <w:pStyle w:val="NoSpacing"/>
        <w:jc w:val="center"/>
        <w:rPr>
          <w:rFonts w:ascii="Times New Roman" w:hAnsi="Times New Roman" w:cs="Times New Roman"/>
          <w:b/>
          <w:bCs/>
          <w:sz w:val="24"/>
          <w:szCs w:val="24"/>
        </w:rPr>
      </w:pPr>
    </w:p>
    <w:p w14:paraId="31068277" w14:textId="77777777" w:rsidR="001B3F9C" w:rsidRDefault="001B3F9C" w:rsidP="001B3F9C">
      <w:pPr>
        <w:pStyle w:val="NoSpacing"/>
        <w:jc w:val="center"/>
        <w:rPr>
          <w:rFonts w:ascii="Times New Roman" w:hAnsi="Times New Roman" w:cs="Times New Roman"/>
          <w:b/>
          <w:bCs/>
          <w:sz w:val="24"/>
          <w:szCs w:val="24"/>
        </w:rPr>
      </w:pPr>
    </w:p>
    <w:p w14:paraId="4AF223FB" w14:textId="77777777" w:rsidR="001B3F9C" w:rsidRDefault="001B3F9C" w:rsidP="001B3F9C">
      <w:pPr>
        <w:pStyle w:val="NoSpacing"/>
        <w:jc w:val="center"/>
        <w:rPr>
          <w:rFonts w:ascii="Times New Roman" w:hAnsi="Times New Roman" w:cs="Times New Roman"/>
          <w:b/>
          <w:bCs/>
          <w:sz w:val="24"/>
          <w:szCs w:val="24"/>
        </w:rPr>
      </w:pPr>
    </w:p>
    <w:p w14:paraId="344BFEFB" w14:textId="77777777" w:rsidR="001B3F9C" w:rsidRDefault="001B3F9C" w:rsidP="001B3F9C">
      <w:pPr>
        <w:pStyle w:val="NoSpacing"/>
        <w:jc w:val="center"/>
        <w:rPr>
          <w:rFonts w:ascii="Times New Roman" w:hAnsi="Times New Roman" w:cs="Times New Roman"/>
          <w:b/>
          <w:bCs/>
          <w:sz w:val="24"/>
          <w:szCs w:val="24"/>
        </w:rPr>
      </w:pPr>
    </w:p>
    <w:p w14:paraId="2423D90A" w14:textId="77777777" w:rsidR="001B3F9C" w:rsidRDefault="001B3F9C" w:rsidP="001B3F9C">
      <w:pPr>
        <w:pStyle w:val="NoSpacing"/>
        <w:jc w:val="center"/>
        <w:rPr>
          <w:rFonts w:ascii="Times New Roman" w:hAnsi="Times New Roman" w:cs="Times New Roman"/>
          <w:b/>
          <w:bCs/>
          <w:sz w:val="24"/>
          <w:szCs w:val="24"/>
        </w:rPr>
      </w:pPr>
    </w:p>
    <w:p w14:paraId="499606CD" w14:textId="77777777" w:rsidR="001B3F9C" w:rsidRDefault="001B3F9C" w:rsidP="001B3F9C">
      <w:pPr>
        <w:pStyle w:val="NoSpacing"/>
        <w:jc w:val="center"/>
        <w:rPr>
          <w:rFonts w:ascii="Times New Roman" w:hAnsi="Times New Roman" w:cs="Times New Roman"/>
          <w:b/>
          <w:bCs/>
          <w:sz w:val="24"/>
          <w:szCs w:val="24"/>
        </w:rPr>
      </w:pPr>
    </w:p>
    <w:p w14:paraId="73A97C0D" w14:textId="77777777" w:rsidR="001B3F9C" w:rsidRDefault="001B3F9C" w:rsidP="001B3F9C">
      <w:pPr>
        <w:pStyle w:val="NoSpacing"/>
        <w:jc w:val="center"/>
        <w:rPr>
          <w:rFonts w:ascii="Times New Roman" w:hAnsi="Times New Roman" w:cs="Times New Roman"/>
          <w:b/>
          <w:bCs/>
          <w:sz w:val="24"/>
          <w:szCs w:val="24"/>
        </w:rPr>
      </w:pPr>
    </w:p>
    <w:p w14:paraId="1C76386E" w14:textId="77777777" w:rsidR="001B3F9C" w:rsidRDefault="001B3F9C" w:rsidP="001B3F9C">
      <w:pPr>
        <w:pStyle w:val="NoSpacing"/>
        <w:jc w:val="center"/>
        <w:rPr>
          <w:rFonts w:ascii="Times New Roman" w:hAnsi="Times New Roman" w:cs="Times New Roman"/>
          <w:b/>
          <w:bCs/>
          <w:sz w:val="24"/>
          <w:szCs w:val="24"/>
        </w:rPr>
      </w:pPr>
    </w:p>
    <w:p w14:paraId="3473A77C" w14:textId="77777777" w:rsidR="001B3F9C" w:rsidRDefault="001B3F9C" w:rsidP="001B3F9C">
      <w:pPr>
        <w:pStyle w:val="NoSpacing"/>
        <w:jc w:val="center"/>
        <w:rPr>
          <w:rFonts w:ascii="Times New Roman" w:hAnsi="Times New Roman" w:cs="Times New Roman"/>
          <w:b/>
          <w:bCs/>
          <w:sz w:val="24"/>
          <w:szCs w:val="24"/>
        </w:rPr>
      </w:pPr>
    </w:p>
    <w:p w14:paraId="4B099F7F" w14:textId="77777777" w:rsidR="001B3F9C" w:rsidRDefault="001B3F9C" w:rsidP="001B3F9C">
      <w:pPr>
        <w:pStyle w:val="NoSpacing"/>
        <w:jc w:val="center"/>
        <w:rPr>
          <w:rFonts w:ascii="Times New Roman" w:hAnsi="Times New Roman" w:cs="Times New Roman"/>
          <w:b/>
          <w:bCs/>
          <w:sz w:val="24"/>
          <w:szCs w:val="24"/>
        </w:rPr>
      </w:pPr>
    </w:p>
    <w:p w14:paraId="58F54748" w14:textId="77777777" w:rsidR="001B3F9C" w:rsidRDefault="001B3F9C" w:rsidP="001B3F9C">
      <w:pPr>
        <w:pStyle w:val="NoSpacing"/>
        <w:jc w:val="center"/>
        <w:rPr>
          <w:rFonts w:ascii="Times New Roman" w:hAnsi="Times New Roman" w:cs="Times New Roman"/>
          <w:b/>
          <w:bCs/>
          <w:sz w:val="24"/>
          <w:szCs w:val="24"/>
        </w:rPr>
      </w:pPr>
    </w:p>
    <w:p w14:paraId="5E1D25BC" w14:textId="77777777" w:rsidR="001B3F9C" w:rsidRDefault="001B3F9C" w:rsidP="001B3F9C">
      <w:pPr>
        <w:pStyle w:val="NoSpacing"/>
        <w:jc w:val="center"/>
        <w:rPr>
          <w:rFonts w:ascii="Times New Roman" w:hAnsi="Times New Roman" w:cs="Times New Roman"/>
          <w:b/>
          <w:bCs/>
          <w:sz w:val="24"/>
          <w:szCs w:val="24"/>
        </w:rPr>
      </w:pPr>
    </w:p>
    <w:p w14:paraId="1763251C" w14:textId="77777777" w:rsidR="001B3F9C" w:rsidRDefault="001B3F9C" w:rsidP="001B3F9C">
      <w:pPr>
        <w:pStyle w:val="NoSpacing"/>
        <w:jc w:val="center"/>
        <w:rPr>
          <w:rFonts w:ascii="Times New Roman" w:hAnsi="Times New Roman" w:cs="Times New Roman"/>
          <w:b/>
          <w:bCs/>
          <w:sz w:val="24"/>
          <w:szCs w:val="24"/>
        </w:rPr>
      </w:pPr>
    </w:p>
    <w:p w14:paraId="1D89A34E" w14:textId="77777777" w:rsidR="001B3F9C" w:rsidRDefault="001B3F9C" w:rsidP="001B3F9C">
      <w:pPr>
        <w:pStyle w:val="NoSpacing"/>
        <w:jc w:val="center"/>
        <w:rPr>
          <w:rFonts w:ascii="Times New Roman" w:hAnsi="Times New Roman" w:cs="Times New Roman"/>
          <w:b/>
          <w:bCs/>
          <w:sz w:val="24"/>
          <w:szCs w:val="24"/>
        </w:rPr>
      </w:pPr>
    </w:p>
    <w:p w14:paraId="7FC850B6" w14:textId="77777777" w:rsidR="001B3F9C" w:rsidRDefault="001B3F9C" w:rsidP="001B3F9C">
      <w:pPr>
        <w:pStyle w:val="NoSpacing"/>
        <w:jc w:val="center"/>
        <w:rPr>
          <w:rFonts w:ascii="Times New Roman" w:hAnsi="Times New Roman" w:cs="Times New Roman"/>
          <w:b/>
          <w:bCs/>
          <w:sz w:val="24"/>
          <w:szCs w:val="24"/>
        </w:rPr>
      </w:pPr>
    </w:p>
    <w:p w14:paraId="585EB197" w14:textId="77777777" w:rsidR="001B3F9C" w:rsidRDefault="001B3F9C" w:rsidP="001B3F9C">
      <w:pPr>
        <w:pStyle w:val="NoSpacing"/>
        <w:jc w:val="center"/>
        <w:rPr>
          <w:rFonts w:ascii="Times New Roman" w:hAnsi="Times New Roman" w:cs="Times New Roman"/>
          <w:b/>
          <w:bCs/>
          <w:sz w:val="24"/>
          <w:szCs w:val="24"/>
        </w:rPr>
      </w:pPr>
    </w:p>
    <w:p w14:paraId="160A1F61" w14:textId="77777777" w:rsidR="001B3F9C" w:rsidRDefault="001B3F9C" w:rsidP="001B3F9C">
      <w:pPr>
        <w:pStyle w:val="NoSpacing"/>
        <w:jc w:val="center"/>
        <w:rPr>
          <w:rFonts w:ascii="Times New Roman" w:hAnsi="Times New Roman" w:cs="Times New Roman"/>
          <w:b/>
          <w:bCs/>
          <w:sz w:val="24"/>
          <w:szCs w:val="24"/>
        </w:rPr>
      </w:pPr>
    </w:p>
    <w:p w14:paraId="6AE951B0" w14:textId="77777777" w:rsidR="001B3F9C" w:rsidRDefault="001B3F9C" w:rsidP="001B3F9C">
      <w:pPr>
        <w:pStyle w:val="NoSpacing"/>
        <w:jc w:val="center"/>
        <w:rPr>
          <w:rFonts w:ascii="Times New Roman" w:hAnsi="Times New Roman" w:cs="Times New Roman"/>
          <w:b/>
          <w:bCs/>
          <w:sz w:val="24"/>
          <w:szCs w:val="24"/>
        </w:rPr>
      </w:pPr>
    </w:p>
    <w:p w14:paraId="6F1CAC96" w14:textId="77777777" w:rsidR="001B3F9C" w:rsidRDefault="001B3F9C" w:rsidP="001B3F9C">
      <w:pPr>
        <w:pStyle w:val="NoSpacing"/>
        <w:jc w:val="center"/>
        <w:rPr>
          <w:rFonts w:ascii="Times New Roman" w:hAnsi="Times New Roman" w:cs="Times New Roman"/>
          <w:b/>
          <w:bCs/>
          <w:sz w:val="24"/>
          <w:szCs w:val="24"/>
        </w:rPr>
      </w:pPr>
    </w:p>
    <w:p w14:paraId="7752803C" w14:textId="77777777" w:rsidR="001B3F9C" w:rsidRDefault="001B3F9C" w:rsidP="001B3F9C">
      <w:pPr>
        <w:pStyle w:val="NoSpacing"/>
        <w:jc w:val="center"/>
        <w:rPr>
          <w:rFonts w:ascii="Times New Roman" w:hAnsi="Times New Roman" w:cs="Times New Roman"/>
          <w:b/>
          <w:bCs/>
          <w:sz w:val="24"/>
          <w:szCs w:val="24"/>
        </w:rPr>
      </w:pPr>
    </w:p>
    <w:p w14:paraId="4AF3DB21" w14:textId="77777777" w:rsidR="001B3F9C" w:rsidRDefault="001B3F9C" w:rsidP="001B3F9C">
      <w:pPr>
        <w:pStyle w:val="NoSpacing"/>
        <w:jc w:val="center"/>
        <w:rPr>
          <w:rFonts w:ascii="Times New Roman" w:hAnsi="Times New Roman" w:cs="Times New Roman"/>
          <w:b/>
          <w:bCs/>
          <w:sz w:val="24"/>
          <w:szCs w:val="24"/>
        </w:rPr>
      </w:pPr>
    </w:p>
    <w:p w14:paraId="5A10FE06" w14:textId="77777777" w:rsidR="001B3F9C" w:rsidRDefault="001B3F9C" w:rsidP="001B3F9C">
      <w:pPr>
        <w:pStyle w:val="NoSpacing"/>
        <w:jc w:val="center"/>
        <w:rPr>
          <w:rFonts w:ascii="Times New Roman" w:hAnsi="Times New Roman" w:cs="Times New Roman"/>
          <w:b/>
          <w:bCs/>
          <w:sz w:val="24"/>
          <w:szCs w:val="24"/>
        </w:rPr>
      </w:pPr>
    </w:p>
    <w:p w14:paraId="4282F049" w14:textId="77777777" w:rsidR="001B3F9C" w:rsidRDefault="001B3F9C" w:rsidP="001B3F9C">
      <w:pPr>
        <w:pStyle w:val="NoSpacing"/>
        <w:jc w:val="center"/>
        <w:rPr>
          <w:rFonts w:ascii="Times New Roman" w:hAnsi="Times New Roman" w:cs="Times New Roman"/>
          <w:b/>
          <w:bCs/>
          <w:sz w:val="24"/>
          <w:szCs w:val="24"/>
        </w:rPr>
      </w:pPr>
    </w:p>
    <w:p w14:paraId="6D749BB5" w14:textId="77777777" w:rsidR="001B3F9C" w:rsidRDefault="001B3F9C" w:rsidP="001B3F9C">
      <w:pPr>
        <w:pStyle w:val="NoSpacing"/>
        <w:jc w:val="center"/>
        <w:rPr>
          <w:rFonts w:ascii="Times New Roman" w:hAnsi="Times New Roman" w:cs="Times New Roman"/>
          <w:b/>
          <w:bCs/>
          <w:sz w:val="24"/>
          <w:szCs w:val="24"/>
        </w:rPr>
      </w:pPr>
    </w:p>
    <w:p w14:paraId="1456987D" w14:textId="77777777" w:rsidR="001B3F9C" w:rsidRDefault="001B3F9C" w:rsidP="001B3F9C">
      <w:pPr>
        <w:pStyle w:val="NoSpacing"/>
        <w:jc w:val="center"/>
        <w:rPr>
          <w:rFonts w:ascii="Times New Roman" w:hAnsi="Times New Roman" w:cs="Times New Roman"/>
          <w:b/>
          <w:bCs/>
          <w:sz w:val="24"/>
          <w:szCs w:val="24"/>
        </w:rPr>
      </w:pPr>
    </w:p>
    <w:p w14:paraId="6E2BC3BF" w14:textId="77777777" w:rsidR="001B3F9C" w:rsidRDefault="001B3F9C" w:rsidP="001B3F9C">
      <w:pPr>
        <w:pStyle w:val="NoSpacing"/>
        <w:jc w:val="center"/>
        <w:rPr>
          <w:rFonts w:ascii="Times New Roman" w:hAnsi="Times New Roman" w:cs="Times New Roman"/>
          <w:b/>
          <w:bCs/>
          <w:sz w:val="24"/>
          <w:szCs w:val="24"/>
        </w:rPr>
      </w:pPr>
    </w:p>
    <w:p w14:paraId="7143C6A4" w14:textId="77777777" w:rsidR="001B3F9C" w:rsidRDefault="001B3F9C" w:rsidP="001B3F9C">
      <w:pPr>
        <w:pStyle w:val="NoSpacing"/>
        <w:jc w:val="center"/>
        <w:rPr>
          <w:rFonts w:ascii="Times New Roman" w:hAnsi="Times New Roman" w:cs="Times New Roman"/>
          <w:b/>
          <w:bCs/>
          <w:sz w:val="24"/>
          <w:szCs w:val="24"/>
        </w:rPr>
      </w:pPr>
    </w:p>
    <w:p w14:paraId="3955F207" w14:textId="77777777" w:rsidR="001B3F9C" w:rsidRDefault="001B3F9C" w:rsidP="001B3F9C">
      <w:pPr>
        <w:pStyle w:val="NoSpacing"/>
        <w:jc w:val="center"/>
        <w:rPr>
          <w:rFonts w:ascii="Times New Roman" w:hAnsi="Times New Roman" w:cs="Times New Roman"/>
          <w:b/>
          <w:bCs/>
          <w:sz w:val="24"/>
          <w:szCs w:val="24"/>
        </w:rPr>
      </w:pPr>
    </w:p>
    <w:p w14:paraId="03ADC595" w14:textId="77777777" w:rsidR="001B3F9C" w:rsidRDefault="001B3F9C" w:rsidP="001B3F9C">
      <w:pPr>
        <w:pStyle w:val="NoSpacing"/>
        <w:jc w:val="center"/>
        <w:rPr>
          <w:rFonts w:ascii="Times New Roman" w:hAnsi="Times New Roman" w:cs="Times New Roman"/>
          <w:b/>
          <w:bCs/>
          <w:sz w:val="24"/>
          <w:szCs w:val="24"/>
        </w:rPr>
      </w:pPr>
    </w:p>
    <w:p w14:paraId="51F0ADAE" w14:textId="77777777" w:rsidR="001B3F9C" w:rsidRDefault="001B3F9C" w:rsidP="001B3F9C">
      <w:pPr>
        <w:pStyle w:val="NoSpacing"/>
        <w:jc w:val="center"/>
        <w:rPr>
          <w:rFonts w:ascii="Times New Roman" w:hAnsi="Times New Roman" w:cs="Times New Roman"/>
          <w:b/>
          <w:bCs/>
          <w:sz w:val="24"/>
          <w:szCs w:val="24"/>
        </w:rPr>
      </w:pPr>
    </w:p>
    <w:p w14:paraId="5853CF6B" w14:textId="77777777" w:rsidR="001B3F9C" w:rsidRDefault="001B3F9C" w:rsidP="001B3F9C">
      <w:pPr>
        <w:pStyle w:val="NoSpacing"/>
        <w:jc w:val="center"/>
        <w:rPr>
          <w:rFonts w:ascii="Times New Roman" w:hAnsi="Times New Roman" w:cs="Times New Roman"/>
          <w:b/>
          <w:bCs/>
          <w:sz w:val="24"/>
          <w:szCs w:val="24"/>
        </w:rPr>
      </w:pPr>
    </w:p>
    <w:p w14:paraId="6BCC7684" w14:textId="77777777" w:rsidR="001B3F9C" w:rsidRDefault="001B3F9C" w:rsidP="001B3F9C">
      <w:pPr>
        <w:pStyle w:val="NoSpacing"/>
        <w:jc w:val="center"/>
        <w:rPr>
          <w:rFonts w:ascii="Times New Roman" w:hAnsi="Times New Roman" w:cs="Times New Roman"/>
          <w:b/>
          <w:bCs/>
          <w:sz w:val="24"/>
          <w:szCs w:val="24"/>
        </w:rPr>
      </w:pPr>
    </w:p>
    <w:p w14:paraId="7191DE09" w14:textId="77777777" w:rsidR="001B3F9C" w:rsidRDefault="001B3F9C" w:rsidP="001B3F9C">
      <w:pPr>
        <w:pStyle w:val="NoSpacing"/>
        <w:jc w:val="center"/>
        <w:rPr>
          <w:rFonts w:ascii="Times New Roman" w:hAnsi="Times New Roman" w:cs="Times New Roman"/>
          <w:b/>
          <w:bCs/>
          <w:sz w:val="24"/>
          <w:szCs w:val="24"/>
        </w:rPr>
      </w:pPr>
    </w:p>
    <w:p w14:paraId="0D12CCA3" w14:textId="77777777" w:rsidR="001B3F9C" w:rsidRDefault="001B3F9C" w:rsidP="001B3F9C">
      <w:pPr>
        <w:pStyle w:val="NoSpacing"/>
        <w:jc w:val="center"/>
        <w:rPr>
          <w:rFonts w:ascii="Times New Roman" w:hAnsi="Times New Roman" w:cs="Times New Roman"/>
          <w:b/>
          <w:bCs/>
          <w:sz w:val="24"/>
          <w:szCs w:val="24"/>
        </w:rPr>
      </w:pPr>
    </w:p>
    <w:p w14:paraId="55AAA27A" w14:textId="77777777" w:rsidR="001B3F9C" w:rsidRDefault="001B3F9C" w:rsidP="001B3F9C">
      <w:pPr>
        <w:pStyle w:val="NoSpacing"/>
        <w:jc w:val="center"/>
        <w:rPr>
          <w:rFonts w:ascii="Times New Roman" w:hAnsi="Times New Roman" w:cs="Times New Roman"/>
          <w:b/>
          <w:bCs/>
          <w:sz w:val="24"/>
          <w:szCs w:val="24"/>
        </w:rPr>
      </w:pPr>
    </w:p>
    <w:p w14:paraId="0B1D030D" w14:textId="0E280288" w:rsidR="001B3F9C" w:rsidRPr="00AA68ED" w:rsidRDefault="001B3F9C" w:rsidP="001B3F9C">
      <w:pPr>
        <w:pStyle w:val="NoSpacing"/>
        <w:jc w:val="center"/>
        <w:rPr>
          <w:rFonts w:ascii="Times New Roman" w:hAnsi="Times New Roman" w:cs="Times New Roman"/>
          <w:b/>
          <w:bCs/>
          <w:sz w:val="24"/>
          <w:szCs w:val="24"/>
        </w:rPr>
      </w:pPr>
      <w:proofErr w:type="spellStart"/>
      <w:r w:rsidRPr="00AA68ED">
        <w:rPr>
          <w:rFonts w:ascii="Times New Roman" w:hAnsi="Times New Roman" w:cs="Times New Roman"/>
          <w:b/>
          <w:bCs/>
          <w:sz w:val="24"/>
          <w:szCs w:val="24"/>
        </w:rPr>
        <w:t>Bayero</w:t>
      </w:r>
      <w:proofErr w:type="spellEnd"/>
      <w:r w:rsidRPr="00AA68ED">
        <w:rPr>
          <w:rFonts w:ascii="Times New Roman" w:hAnsi="Times New Roman" w:cs="Times New Roman"/>
          <w:b/>
          <w:bCs/>
          <w:sz w:val="24"/>
          <w:szCs w:val="24"/>
        </w:rPr>
        <w:t xml:space="preserve"> University, Kano (BUK)</w:t>
      </w:r>
    </w:p>
    <w:p w14:paraId="730AD3AD" w14:textId="77777777" w:rsidR="001B3F9C" w:rsidRPr="00AA68ED" w:rsidRDefault="001B3F9C" w:rsidP="001B3F9C">
      <w:pPr>
        <w:pStyle w:val="NoSpacing"/>
        <w:jc w:val="center"/>
        <w:rPr>
          <w:rFonts w:ascii="Times New Roman" w:hAnsi="Times New Roman" w:cs="Times New Roman"/>
          <w:b/>
          <w:bCs/>
          <w:sz w:val="24"/>
          <w:szCs w:val="24"/>
        </w:rPr>
      </w:pPr>
      <w:r w:rsidRPr="00AA68ED">
        <w:rPr>
          <w:rFonts w:ascii="Times New Roman" w:hAnsi="Times New Roman" w:cs="Times New Roman"/>
          <w:b/>
          <w:bCs/>
          <w:sz w:val="24"/>
          <w:szCs w:val="24"/>
        </w:rPr>
        <w:t>Faculty of Management Sciences</w:t>
      </w:r>
    </w:p>
    <w:p w14:paraId="01677868" w14:textId="77777777" w:rsidR="001B3F9C" w:rsidRPr="00AA68ED" w:rsidRDefault="001B3F9C" w:rsidP="001B3F9C">
      <w:pPr>
        <w:pStyle w:val="NoSpacing"/>
        <w:jc w:val="center"/>
        <w:rPr>
          <w:rFonts w:ascii="Times New Roman" w:hAnsi="Times New Roman" w:cs="Times New Roman"/>
          <w:b/>
          <w:bCs/>
          <w:sz w:val="24"/>
          <w:szCs w:val="24"/>
        </w:rPr>
      </w:pPr>
      <w:r w:rsidRPr="00AA68ED">
        <w:rPr>
          <w:rFonts w:ascii="Times New Roman" w:hAnsi="Times New Roman" w:cs="Times New Roman"/>
          <w:b/>
          <w:bCs/>
          <w:sz w:val="24"/>
          <w:szCs w:val="24"/>
        </w:rPr>
        <w:t>Department of Banking and Finance</w:t>
      </w:r>
    </w:p>
    <w:p w14:paraId="7982D843" w14:textId="77777777" w:rsidR="001B3F9C" w:rsidRPr="00AA68ED" w:rsidRDefault="001B3F9C" w:rsidP="001B3F9C">
      <w:pPr>
        <w:pStyle w:val="NoSpacing"/>
        <w:jc w:val="center"/>
        <w:rPr>
          <w:rFonts w:ascii="Times New Roman" w:hAnsi="Times New Roman" w:cs="Times New Roman"/>
          <w:b/>
          <w:bCs/>
          <w:sz w:val="24"/>
          <w:szCs w:val="24"/>
        </w:rPr>
      </w:pPr>
      <w:r w:rsidRPr="00AA68ED">
        <w:rPr>
          <w:rFonts w:ascii="Times New Roman" w:hAnsi="Times New Roman" w:cs="Times New Roman"/>
          <w:b/>
          <w:bCs/>
          <w:sz w:val="24"/>
          <w:szCs w:val="24"/>
        </w:rPr>
        <w:t>B.Sc.  Banking and Finance</w:t>
      </w:r>
    </w:p>
    <w:p w14:paraId="4E0DA5FB" w14:textId="77777777" w:rsidR="00BD7A23" w:rsidRPr="00794EC8" w:rsidRDefault="00BD7A23" w:rsidP="00794EC8">
      <w:pPr>
        <w:spacing w:after="0" w:line="240" w:lineRule="auto"/>
        <w:jc w:val="both"/>
        <w:rPr>
          <w:rFonts w:ascii="Times New Roman" w:hAnsi="Times New Roman" w:cs="Times New Roman"/>
          <w:b/>
          <w:sz w:val="24"/>
          <w:szCs w:val="24"/>
        </w:rPr>
      </w:pPr>
      <w:r w:rsidRPr="00794EC8">
        <w:rPr>
          <w:rFonts w:ascii="Times New Roman" w:hAnsi="Times New Roman" w:cs="Times New Roman"/>
          <w:b/>
          <w:sz w:val="24"/>
          <w:szCs w:val="24"/>
        </w:rPr>
        <w:t>BUK-FIN 219 Principles of Islamic Banking &amp; Finance (2 Units C: Elective; LH = 30;</w:t>
      </w:r>
    </w:p>
    <w:p w14:paraId="7CA55E0E" w14:textId="77777777" w:rsidR="00BD7A23" w:rsidRPr="00794EC8" w:rsidRDefault="00BD7A23" w:rsidP="00794EC8">
      <w:pPr>
        <w:spacing w:after="0" w:line="240" w:lineRule="auto"/>
        <w:rPr>
          <w:rFonts w:ascii="Times New Roman" w:hAnsi="Times New Roman" w:cs="Times New Roman"/>
          <w:b/>
          <w:sz w:val="24"/>
          <w:szCs w:val="24"/>
        </w:rPr>
      </w:pPr>
      <w:r w:rsidRPr="00794EC8">
        <w:rPr>
          <w:rFonts w:ascii="Times New Roman" w:hAnsi="Times New Roman" w:cs="Times New Roman"/>
          <w:b/>
          <w:sz w:val="24"/>
          <w:szCs w:val="24"/>
        </w:rPr>
        <w:t>PH = 0)</w:t>
      </w:r>
    </w:p>
    <w:p w14:paraId="6F16310D" w14:textId="77777777" w:rsidR="00BD7A23" w:rsidRPr="00794EC8" w:rsidRDefault="00BD7A23" w:rsidP="00794EC8">
      <w:pPr>
        <w:spacing w:after="0" w:line="240" w:lineRule="auto"/>
        <w:rPr>
          <w:rFonts w:ascii="Times New Roman" w:hAnsi="Times New Roman" w:cs="Times New Roman"/>
          <w:b/>
          <w:sz w:val="24"/>
          <w:szCs w:val="24"/>
        </w:rPr>
      </w:pPr>
    </w:p>
    <w:p w14:paraId="4164A434" w14:textId="77777777" w:rsidR="00BD7A23" w:rsidRPr="00794EC8" w:rsidRDefault="00BD7A23" w:rsidP="00794EC8">
      <w:pPr>
        <w:spacing w:after="0" w:line="240" w:lineRule="auto"/>
        <w:jc w:val="both"/>
        <w:rPr>
          <w:rFonts w:ascii="Times New Roman" w:hAnsi="Times New Roman" w:cs="Times New Roman"/>
          <w:b/>
          <w:bCs/>
          <w:sz w:val="24"/>
          <w:szCs w:val="24"/>
        </w:rPr>
      </w:pPr>
      <w:r w:rsidRPr="00794EC8">
        <w:rPr>
          <w:rFonts w:ascii="Times New Roman" w:hAnsi="Times New Roman" w:cs="Times New Roman"/>
          <w:b/>
          <w:bCs/>
          <w:sz w:val="24"/>
          <w:szCs w:val="24"/>
        </w:rPr>
        <w:t xml:space="preserve">Senate-approved relevance: </w:t>
      </w:r>
      <w:r w:rsidRPr="00794EC8">
        <w:rPr>
          <w:rFonts w:ascii="Times New Roman" w:hAnsi="Times New Roman" w:cs="Times New Roman"/>
          <w:sz w:val="24"/>
          <w:szCs w:val="24"/>
        </w:rPr>
        <w:t xml:space="preserve"> </w:t>
      </w:r>
    </w:p>
    <w:p w14:paraId="4CFC28B2" w14:textId="77777777" w:rsidR="00BD7A23" w:rsidRPr="00794EC8" w:rsidRDefault="00BD7A23" w:rsidP="00794EC8">
      <w:pPr>
        <w:spacing w:after="240" w:line="240" w:lineRule="auto"/>
        <w:jc w:val="both"/>
        <w:rPr>
          <w:rFonts w:ascii="Times New Roman" w:hAnsi="Times New Roman" w:cs="Times New Roman"/>
          <w:sz w:val="24"/>
          <w:szCs w:val="24"/>
        </w:rPr>
      </w:pPr>
      <w:r w:rsidRPr="00794EC8">
        <w:rPr>
          <w:rFonts w:ascii="Times New Roman" w:hAnsi="Times New Roman" w:cs="Times New Roman"/>
          <w:sz w:val="24"/>
          <w:szCs w:val="24"/>
        </w:rPr>
        <w:t xml:space="preserve">Training of highly skilled graduates that can apply the knowledge gained for the development of Nigeria and Africa in general. This is in line with BUK’s mission to </w:t>
      </w:r>
      <w:r w:rsidRPr="00794EC8">
        <w:rPr>
          <w:rFonts w:ascii="Times New Roman" w:eastAsia="Times New Roman" w:hAnsi="Times New Roman" w:cs="Times New Roman"/>
          <w:sz w:val="24"/>
          <w:szCs w:val="24"/>
          <w:lang w:val="en-US"/>
        </w:rPr>
        <w:t xml:space="preserve">address African developmental challenges through cutting-edge research, knowledge transfer and training of high-quality graduates. BUK </w:t>
      </w:r>
      <w:r w:rsidRPr="00794EC8">
        <w:rPr>
          <w:rFonts w:ascii="Times New Roman" w:hAnsi="Times New Roman" w:cs="Times New Roman"/>
          <w:sz w:val="24"/>
          <w:szCs w:val="24"/>
        </w:rPr>
        <w:t>graduates of the Banking and Finance are</w:t>
      </w:r>
      <w:r w:rsidRPr="00794EC8">
        <w:rPr>
          <w:rFonts w:ascii="Times New Roman" w:eastAsia="Times New Roman" w:hAnsi="Times New Roman" w:cs="Times New Roman"/>
          <w:sz w:val="24"/>
          <w:szCs w:val="24"/>
          <w:lang w:val="en-US"/>
        </w:rPr>
        <w:t xml:space="preserve"> </w:t>
      </w:r>
      <w:r w:rsidRPr="00794EC8">
        <w:rPr>
          <w:rFonts w:ascii="Times New Roman" w:hAnsi="Times New Roman" w:cs="Times New Roman"/>
          <w:sz w:val="24"/>
          <w:szCs w:val="24"/>
        </w:rPr>
        <w:t>competitive and locally relevant, as well as contribute to economic decisions in the banking and finance sector for the overall growth and development of the country. The need for knowledge of Islamic banking and finance is paramount to the University graduate to enable them effectively take their place in the financial system, as Islamic finance emerged as a viable alternative option.</w:t>
      </w:r>
    </w:p>
    <w:p w14:paraId="00B20B49" w14:textId="77777777" w:rsidR="00BD7A23" w:rsidRPr="00794EC8" w:rsidRDefault="00BD7A23" w:rsidP="00794EC8">
      <w:pPr>
        <w:spacing w:after="0"/>
        <w:jc w:val="both"/>
        <w:rPr>
          <w:rFonts w:ascii="Times New Roman" w:hAnsi="Times New Roman" w:cs="Times New Roman"/>
          <w:b/>
          <w:sz w:val="24"/>
          <w:szCs w:val="24"/>
        </w:rPr>
      </w:pPr>
      <w:r w:rsidRPr="00794EC8">
        <w:rPr>
          <w:rFonts w:ascii="Times New Roman" w:hAnsi="Times New Roman" w:cs="Times New Roman"/>
          <w:b/>
          <w:sz w:val="24"/>
          <w:szCs w:val="24"/>
        </w:rPr>
        <w:t xml:space="preserve">Overview:  </w:t>
      </w:r>
    </w:p>
    <w:p w14:paraId="4967A219" w14:textId="77777777" w:rsidR="00BC07E1" w:rsidRPr="00794EC8" w:rsidRDefault="00BD7A23" w:rsidP="00794EC8">
      <w:pPr>
        <w:jc w:val="both"/>
        <w:rPr>
          <w:rFonts w:ascii="Times New Roman" w:hAnsi="Times New Roman" w:cs="Times New Roman"/>
          <w:sz w:val="24"/>
          <w:szCs w:val="24"/>
        </w:rPr>
      </w:pPr>
      <w:r w:rsidRPr="00794EC8">
        <w:rPr>
          <w:rFonts w:ascii="Times New Roman" w:hAnsi="Times New Roman" w:cs="Times New Roman"/>
          <w:sz w:val="24"/>
          <w:szCs w:val="24"/>
        </w:rPr>
        <w:t xml:space="preserve">The </w:t>
      </w:r>
      <w:r w:rsidR="0055799A" w:rsidRPr="00794EC8">
        <w:rPr>
          <w:rFonts w:ascii="Times New Roman" w:hAnsi="Times New Roman" w:cs="Times New Roman"/>
          <w:sz w:val="24"/>
          <w:szCs w:val="24"/>
        </w:rPr>
        <w:t xml:space="preserve">course is designed to expose the students to the fundamentals of Islamic banking and finance, with a view to helping them use their knowledge to enhance financial inclusion and </w:t>
      </w:r>
      <w:r w:rsidR="00724A6F" w:rsidRPr="00794EC8">
        <w:rPr>
          <w:rFonts w:ascii="Times New Roman" w:hAnsi="Times New Roman" w:cs="Times New Roman"/>
          <w:sz w:val="24"/>
          <w:szCs w:val="24"/>
        </w:rPr>
        <w:t xml:space="preserve">banking habits especially among </w:t>
      </w:r>
      <w:r w:rsidR="0055799A" w:rsidRPr="00794EC8">
        <w:rPr>
          <w:rFonts w:ascii="Times New Roman" w:hAnsi="Times New Roman" w:cs="Times New Roman"/>
          <w:sz w:val="24"/>
          <w:szCs w:val="24"/>
        </w:rPr>
        <w:t xml:space="preserve">predominantly </w:t>
      </w:r>
      <w:r w:rsidRPr="00794EC8">
        <w:rPr>
          <w:rFonts w:ascii="Times New Roman" w:hAnsi="Times New Roman" w:cs="Times New Roman"/>
          <w:sz w:val="24"/>
          <w:szCs w:val="24"/>
        </w:rPr>
        <w:t>Muslim</w:t>
      </w:r>
      <w:r w:rsidR="0055799A" w:rsidRPr="00794EC8">
        <w:rPr>
          <w:rFonts w:ascii="Times New Roman" w:hAnsi="Times New Roman" w:cs="Times New Roman"/>
          <w:sz w:val="24"/>
          <w:szCs w:val="24"/>
        </w:rPr>
        <w:t xml:space="preserve"> communities, where conventional banking is </w:t>
      </w:r>
      <w:proofErr w:type="gramStart"/>
      <w:r w:rsidR="0055799A" w:rsidRPr="00794EC8">
        <w:rPr>
          <w:rFonts w:ascii="Times New Roman" w:hAnsi="Times New Roman" w:cs="Times New Roman"/>
          <w:sz w:val="24"/>
          <w:szCs w:val="24"/>
        </w:rPr>
        <w:t>shun</w:t>
      </w:r>
      <w:proofErr w:type="gramEnd"/>
      <w:r w:rsidR="0055799A" w:rsidRPr="00794EC8">
        <w:rPr>
          <w:rFonts w:ascii="Times New Roman" w:hAnsi="Times New Roman" w:cs="Times New Roman"/>
          <w:sz w:val="24"/>
          <w:szCs w:val="24"/>
        </w:rPr>
        <w:t xml:space="preserve"> by many due its non-compliance with t</w:t>
      </w:r>
      <w:r w:rsidR="00724A6F" w:rsidRPr="00794EC8">
        <w:rPr>
          <w:rFonts w:ascii="Times New Roman" w:hAnsi="Times New Roman" w:cs="Times New Roman"/>
          <w:sz w:val="24"/>
          <w:szCs w:val="24"/>
        </w:rPr>
        <w:t xml:space="preserve">he </w:t>
      </w:r>
      <w:proofErr w:type="spellStart"/>
      <w:r w:rsidR="00724A6F" w:rsidRPr="00794EC8">
        <w:rPr>
          <w:rFonts w:ascii="Times New Roman" w:hAnsi="Times New Roman" w:cs="Times New Roman"/>
          <w:sz w:val="24"/>
          <w:szCs w:val="24"/>
        </w:rPr>
        <w:t>Shari’ah</w:t>
      </w:r>
      <w:proofErr w:type="spellEnd"/>
      <w:r w:rsidR="00724A6F" w:rsidRPr="00794EC8">
        <w:rPr>
          <w:rFonts w:ascii="Times New Roman" w:hAnsi="Times New Roman" w:cs="Times New Roman"/>
          <w:sz w:val="24"/>
          <w:szCs w:val="24"/>
        </w:rPr>
        <w:t xml:space="preserve">. Kano </w:t>
      </w:r>
      <w:r w:rsidRPr="00794EC8">
        <w:rPr>
          <w:rFonts w:ascii="Times New Roman" w:hAnsi="Times New Roman" w:cs="Times New Roman"/>
          <w:sz w:val="24"/>
          <w:szCs w:val="24"/>
        </w:rPr>
        <w:t>the immediate host of the university</w:t>
      </w:r>
      <w:r w:rsidR="00724A6F" w:rsidRPr="00794EC8">
        <w:rPr>
          <w:rFonts w:ascii="Times New Roman" w:hAnsi="Times New Roman" w:cs="Times New Roman"/>
          <w:sz w:val="24"/>
          <w:szCs w:val="24"/>
        </w:rPr>
        <w:t>, therefore stands to benefit from this</w:t>
      </w:r>
      <w:r w:rsidRPr="00794EC8">
        <w:rPr>
          <w:rFonts w:ascii="Times New Roman" w:hAnsi="Times New Roman" w:cs="Times New Roman"/>
          <w:sz w:val="24"/>
          <w:szCs w:val="24"/>
        </w:rPr>
        <w:t xml:space="preserve">. </w:t>
      </w:r>
    </w:p>
    <w:p w14:paraId="27C263DD" w14:textId="77777777" w:rsidR="00BD7A23" w:rsidRPr="00794EC8" w:rsidRDefault="00BD7A23" w:rsidP="00794EC8">
      <w:pPr>
        <w:jc w:val="both"/>
        <w:rPr>
          <w:rFonts w:ascii="Times New Roman" w:hAnsi="Times New Roman" w:cs="Times New Roman"/>
          <w:sz w:val="24"/>
          <w:szCs w:val="24"/>
        </w:rPr>
      </w:pPr>
      <w:r w:rsidRPr="00794EC8">
        <w:rPr>
          <w:rFonts w:ascii="Times New Roman" w:hAnsi="Times New Roman" w:cs="Times New Roman"/>
          <w:sz w:val="24"/>
          <w:szCs w:val="24"/>
        </w:rPr>
        <w:t>An exploratory analysis of the current Islamic finance systems is also covered in the course with special attention given to the Nigerian ecosystem vis-à-vis the regulatory framework within which non-interest financial institutions operate</w:t>
      </w:r>
      <w:r w:rsidR="00BC07E1" w:rsidRPr="00794EC8">
        <w:rPr>
          <w:rFonts w:ascii="Times New Roman" w:hAnsi="Times New Roman" w:cs="Times New Roman"/>
          <w:sz w:val="24"/>
          <w:szCs w:val="24"/>
        </w:rPr>
        <w:t>s</w:t>
      </w:r>
      <w:r w:rsidRPr="00794EC8">
        <w:rPr>
          <w:rFonts w:ascii="Times New Roman" w:hAnsi="Times New Roman" w:cs="Times New Roman"/>
          <w:sz w:val="24"/>
          <w:szCs w:val="24"/>
        </w:rPr>
        <w:t xml:space="preserve"> due to the differences in the accounting practices from the conventional system. </w:t>
      </w:r>
    </w:p>
    <w:p w14:paraId="677DDEDD" w14:textId="77777777" w:rsidR="00BD7A23" w:rsidRPr="00794EC8" w:rsidRDefault="00BC07E1" w:rsidP="00794EC8">
      <w:pPr>
        <w:jc w:val="both"/>
        <w:rPr>
          <w:rFonts w:ascii="Times New Roman" w:hAnsi="Times New Roman" w:cs="Times New Roman"/>
          <w:b/>
          <w:sz w:val="24"/>
          <w:szCs w:val="24"/>
        </w:rPr>
      </w:pPr>
      <w:r w:rsidRPr="00794EC8">
        <w:rPr>
          <w:rFonts w:ascii="Times New Roman" w:hAnsi="Times New Roman" w:cs="Times New Roman"/>
          <w:b/>
          <w:sz w:val="24"/>
          <w:szCs w:val="24"/>
        </w:rPr>
        <w:t xml:space="preserve">Objectives: </w:t>
      </w:r>
    </w:p>
    <w:p w14:paraId="62DBAC5C" w14:textId="77777777" w:rsidR="00BD7A23" w:rsidRPr="00794EC8" w:rsidRDefault="00BD7A23" w:rsidP="00794EC8">
      <w:pPr>
        <w:jc w:val="both"/>
        <w:rPr>
          <w:rFonts w:ascii="Times New Roman" w:hAnsi="Times New Roman" w:cs="Times New Roman"/>
          <w:sz w:val="24"/>
          <w:szCs w:val="24"/>
        </w:rPr>
      </w:pPr>
      <w:r w:rsidRPr="00794EC8">
        <w:rPr>
          <w:rFonts w:ascii="Times New Roman" w:hAnsi="Times New Roman" w:cs="Times New Roman"/>
          <w:sz w:val="24"/>
          <w:szCs w:val="24"/>
        </w:rPr>
        <w:t xml:space="preserve">The objectives of the course are: </w:t>
      </w:r>
    </w:p>
    <w:p w14:paraId="20702ABA" w14:textId="77777777" w:rsidR="00BC07E1" w:rsidRPr="00794EC8" w:rsidRDefault="00BC07E1" w:rsidP="00A568A2">
      <w:pPr>
        <w:pStyle w:val="ListParagraph"/>
        <w:numPr>
          <w:ilvl w:val="0"/>
          <w:numId w:val="29"/>
        </w:numPr>
        <w:ind w:left="450"/>
        <w:jc w:val="both"/>
        <w:rPr>
          <w:rFonts w:ascii="Times New Roman" w:hAnsi="Times New Roman" w:cs="Times New Roman"/>
          <w:b/>
          <w:sz w:val="24"/>
          <w:szCs w:val="24"/>
        </w:rPr>
      </w:pPr>
      <w:r w:rsidRPr="00794EC8">
        <w:rPr>
          <w:rFonts w:ascii="Times New Roman" w:hAnsi="Times New Roman" w:cs="Times New Roman"/>
          <w:sz w:val="24"/>
          <w:szCs w:val="24"/>
        </w:rPr>
        <w:t xml:space="preserve">identify the </w:t>
      </w:r>
      <w:r w:rsidR="00BD7A23" w:rsidRPr="00794EC8">
        <w:rPr>
          <w:rFonts w:ascii="Times New Roman" w:hAnsi="Times New Roman" w:cs="Times New Roman"/>
          <w:sz w:val="24"/>
          <w:szCs w:val="24"/>
        </w:rPr>
        <w:t>significance of sharia compliance</w:t>
      </w:r>
      <w:r w:rsidRPr="00794EC8">
        <w:rPr>
          <w:rFonts w:ascii="Times New Roman" w:hAnsi="Times New Roman" w:cs="Times New Roman"/>
          <w:sz w:val="24"/>
          <w:szCs w:val="24"/>
        </w:rPr>
        <w:t xml:space="preserve"> in banking in enhancing financial inclusion and banking habits, especially among Muslim communities;</w:t>
      </w:r>
    </w:p>
    <w:p w14:paraId="0A23EB3A" w14:textId="77777777" w:rsidR="00BC07E1" w:rsidRPr="00794EC8" w:rsidRDefault="005B1C12" w:rsidP="00A568A2">
      <w:pPr>
        <w:pStyle w:val="ListParagraph"/>
        <w:numPr>
          <w:ilvl w:val="0"/>
          <w:numId w:val="29"/>
        </w:numPr>
        <w:ind w:left="450"/>
        <w:jc w:val="both"/>
        <w:rPr>
          <w:rFonts w:ascii="Times New Roman" w:hAnsi="Times New Roman" w:cs="Times New Roman"/>
          <w:b/>
          <w:sz w:val="24"/>
          <w:szCs w:val="24"/>
        </w:rPr>
      </w:pPr>
      <w:r w:rsidRPr="00794EC8">
        <w:rPr>
          <w:rFonts w:ascii="Times New Roman" w:hAnsi="Times New Roman" w:cs="Times New Roman"/>
          <w:sz w:val="24"/>
          <w:szCs w:val="24"/>
        </w:rPr>
        <w:t xml:space="preserve">discuss </w:t>
      </w:r>
      <w:r w:rsidR="00BD7A23" w:rsidRPr="00794EC8">
        <w:rPr>
          <w:rFonts w:ascii="Times New Roman" w:hAnsi="Times New Roman" w:cs="Times New Roman"/>
          <w:sz w:val="24"/>
          <w:szCs w:val="24"/>
        </w:rPr>
        <w:t>concepts and principles governing sharia compliance in financial transactions</w:t>
      </w:r>
      <w:r w:rsidR="00BC07E1" w:rsidRPr="00794EC8">
        <w:rPr>
          <w:rFonts w:ascii="Times New Roman" w:hAnsi="Times New Roman" w:cs="Times New Roman"/>
          <w:sz w:val="24"/>
          <w:szCs w:val="24"/>
        </w:rPr>
        <w:t>;</w:t>
      </w:r>
    </w:p>
    <w:p w14:paraId="1F03D8C1" w14:textId="77777777" w:rsidR="00BC07E1" w:rsidRPr="00794EC8" w:rsidRDefault="005B1C12" w:rsidP="00A568A2">
      <w:pPr>
        <w:pStyle w:val="ListParagraph"/>
        <w:numPr>
          <w:ilvl w:val="0"/>
          <w:numId w:val="29"/>
        </w:numPr>
        <w:ind w:left="450"/>
        <w:jc w:val="both"/>
        <w:rPr>
          <w:rFonts w:ascii="Times New Roman" w:hAnsi="Times New Roman" w:cs="Times New Roman"/>
          <w:b/>
          <w:sz w:val="24"/>
          <w:szCs w:val="24"/>
        </w:rPr>
      </w:pPr>
      <w:r w:rsidRPr="00794EC8">
        <w:rPr>
          <w:rFonts w:ascii="Times New Roman" w:hAnsi="Times New Roman" w:cs="Times New Roman"/>
          <w:sz w:val="24"/>
          <w:szCs w:val="24"/>
        </w:rPr>
        <w:t xml:space="preserve">discuss </w:t>
      </w:r>
      <w:r w:rsidR="00BD7A23" w:rsidRPr="00794EC8">
        <w:rPr>
          <w:rFonts w:ascii="Times New Roman" w:hAnsi="Times New Roman" w:cs="Times New Roman"/>
          <w:sz w:val="24"/>
          <w:szCs w:val="24"/>
        </w:rPr>
        <w:t>the various sharia-compliant financial instruments</w:t>
      </w:r>
      <w:r w:rsidR="00BC07E1" w:rsidRPr="00794EC8">
        <w:rPr>
          <w:rFonts w:ascii="Times New Roman" w:hAnsi="Times New Roman" w:cs="Times New Roman"/>
          <w:sz w:val="24"/>
          <w:szCs w:val="24"/>
        </w:rPr>
        <w:t>;</w:t>
      </w:r>
    </w:p>
    <w:p w14:paraId="719F1EEE" w14:textId="77777777" w:rsidR="00BC07E1" w:rsidRPr="00794EC8" w:rsidRDefault="00BC07E1" w:rsidP="00A568A2">
      <w:pPr>
        <w:pStyle w:val="ListParagraph"/>
        <w:numPr>
          <w:ilvl w:val="0"/>
          <w:numId w:val="29"/>
        </w:numPr>
        <w:ind w:left="450"/>
        <w:jc w:val="both"/>
        <w:rPr>
          <w:rFonts w:ascii="Times New Roman" w:hAnsi="Times New Roman" w:cs="Times New Roman"/>
          <w:b/>
          <w:sz w:val="24"/>
          <w:szCs w:val="24"/>
        </w:rPr>
      </w:pPr>
      <w:r w:rsidRPr="00794EC8">
        <w:rPr>
          <w:rFonts w:ascii="Times New Roman" w:hAnsi="Times New Roman" w:cs="Times New Roman"/>
          <w:sz w:val="24"/>
          <w:szCs w:val="24"/>
        </w:rPr>
        <w:t xml:space="preserve">describe the </w:t>
      </w:r>
      <w:r w:rsidR="00BD7A23" w:rsidRPr="00794EC8">
        <w:rPr>
          <w:rFonts w:ascii="Times New Roman" w:hAnsi="Times New Roman" w:cs="Times New Roman"/>
          <w:sz w:val="24"/>
          <w:szCs w:val="24"/>
        </w:rPr>
        <w:t>principles of Islamic insurance/</w:t>
      </w:r>
      <w:r w:rsidRPr="00794EC8">
        <w:rPr>
          <w:rFonts w:ascii="Times New Roman" w:hAnsi="Times New Roman" w:cs="Times New Roman"/>
          <w:sz w:val="24"/>
          <w:szCs w:val="24"/>
        </w:rPr>
        <w:t>(</w:t>
      </w:r>
      <w:r w:rsidR="00BD7A23" w:rsidRPr="00794EC8">
        <w:rPr>
          <w:rFonts w:ascii="Times New Roman" w:hAnsi="Times New Roman" w:cs="Times New Roman"/>
          <w:sz w:val="24"/>
          <w:szCs w:val="24"/>
        </w:rPr>
        <w:t>Takaful</w:t>
      </w:r>
      <w:r w:rsidRPr="00794EC8">
        <w:rPr>
          <w:rFonts w:ascii="Times New Roman" w:hAnsi="Times New Roman" w:cs="Times New Roman"/>
          <w:sz w:val="24"/>
          <w:szCs w:val="24"/>
        </w:rPr>
        <w:t>) and its differences with the conventional insurance;</w:t>
      </w:r>
    </w:p>
    <w:p w14:paraId="007280DC" w14:textId="77777777" w:rsidR="00BC07E1" w:rsidRPr="00794EC8" w:rsidRDefault="00BC07E1" w:rsidP="00A568A2">
      <w:pPr>
        <w:pStyle w:val="ListParagraph"/>
        <w:numPr>
          <w:ilvl w:val="0"/>
          <w:numId w:val="29"/>
        </w:numPr>
        <w:ind w:left="450"/>
        <w:jc w:val="both"/>
        <w:rPr>
          <w:rFonts w:ascii="Times New Roman" w:hAnsi="Times New Roman" w:cs="Times New Roman"/>
          <w:b/>
          <w:sz w:val="24"/>
          <w:szCs w:val="24"/>
        </w:rPr>
      </w:pPr>
      <w:r w:rsidRPr="00794EC8">
        <w:rPr>
          <w:rFonts w:ascii="Times New Roman" w:hAnsi="Times New Roman" w:cs="Times New Roman"/>
          <w:sz w:val="24"/>
          <w:szCs w:val="24"/>
        </w:rPr>
        <w:t xml:space="preserve">describe </w:t>
      </w:r>
      <w:r w:rsidR="00BD7A23" w:rsidRPr="00794EC8">
        <w:rPr>
          <w:rFonts w:ascii="Times New Roman" w:hAnsi="Times New Roman" w:cs="Times New Roman"/>
          <w:sz w:val="24"/>
          <w:szCs w:val="24"/>
        </w:rPr>
        <w:t xml:space="preserve">the methods of risk </w:t>
      </w:r>
      <w:r w:rsidRPr="00794EC8">
        <w:rPr>
          <w:rFonts w:ascii="Times New Roman" w:hAnsi="Times New Roman" w:cs="Times New Roman"/>
          <w:sz w:val="24"/>
          <w:szCs w:val="24"/>
        </w:rPr>
        <w:t>management within the ambit of S</w:t>
      </w:r>
      <w:r w:rsidR="00BD7A23" w:rsidRPr="00794EC8">
        <w:rPr>
          <w:rFonts w:ascii="Times New Roman" w:hAnsi="Times New Roman" w:cs="Times New Roman"/>
          <w:sz w:val="24"/>
          <w:szCs w:val="24"/>
        </w:rPr>
        <w:t>haria</w:t>
      </w:r>
      <w:r w:rsidRPr="00794EC8">
        <w:rPr>
          <w:rFonts w:ascii="Times New Roman" w:hAnsi="Times New Roman" w:cs="Times New Roman"/>
          <w:sz w:val="24"/>
          <w:szCs w:val="24"/>
        </w:rPr>
        <w:t>;</w:t>
      </w:r>
    </w:p>
    <w:p w14:paraId="43C616B8" w14:textId="77777777" w:rsidR="00D64672" w:rsidRPr="00794EC8" w:rsidRDefault="00D64672" w:rsidP="00A568A2">
      <w:pPr>
        <w:pStyle w:val="ListParagraph"/>
        <w:numPr>
          <w:ilvl w:val="0"/>
          <w:numId w:val="29"/>
        </w:numPr>
        <w:ind w:left="450"/>
        <w:jc w:val="both"/>
        <w:rPr>
          <w:rFonts w:ascii="Times New Roman" w:hAnsi="Times New Roman" w:cs="Times New Roman"/>
          <w:b/>
          <w:sz w:val="24"/>
          <w:szCs w:val="24"/>
        </w:rPr>
      </w:pPr>
      <w:r w:rsidRPr="00794EC8">
        <w:rPr>
          <w:rFonts w:ascii="Times New Roman" w:hAnsi="Times New Roman" w:cs="Times New Roman"/>
          <w:sz w:val="24"/>
          <w:szCs w:val="24"/>
        </w:rPr>
        <w:t>discuss t</w:t>
      </w:r>
      <w:r w:rsidR="00BD7A23" w:rsidRPr="00794EC8">
        <w:rPr>
          <w:rFonts w:ascii="Times New Roman" w:hAnsi="Times New Roman" w:cs="Times New Roman"/>
          <w:sz w:val="24"/>
          <w:szCs w:val="24"/>
        </w:rPr>
        <w:t>he regulatory framework within which non-interest financial institutions operate</w:t>
      </w:r>
      <w:r w:rsidRPr="00794EC8">
        <w:rPr>
          <w:rFonts w:ascii="Times New Roman" w:hAnsi="Times New Roman" w:cs="Times New Roman"/>
          <w:sz w:val="24"/>
          <w:szCs w:val="24"/>
        </w:rPr>
        <w:t xml:space="preserve"> in Nigeria; and</w:t>
      </w:r>
    </w:p>
    <w:p w14:paraId="21625D6C" w14:textId="77777777" w:rsidR="00BD7A23" w:rsidRPr="00794EC8" w:rsidRDefault="00D64672" w:rsidP="00A568A2">
      <w:pPr>
        <w:pStyle w:val="ListParagraph"/>
        <w:numPr>
          <w:ilvl w:val="0"/>
          <w:numId w:val="29"/>
        </w:numPr>
        <w:ind w:left="450"/>
        <w:jc w:val="both"/>
        <w:rPr>
          <w:rFonts w:ascii="Times New Roman" w:hAnsi="Times New Roman" w:cs="Times New Roman"/>
          <w:b/>
          <w:sz w:val="24"/>
          <w:szCs w:val="24"/>
        </w:rPr>
      </w:pPr>
      <w:r w:rsidRPr="00794EC8">
        <w:rPr>
          <w:rFonts w:ascii="Times New Roman" w:hAnsi="Times New Roman" w:cs="Times New Roman"/>
          <w:sz w:val="24"/>
          <w:szCs w:val="24"/>
        </w:rPr>
        <w:t>identify the</w:t>
      </w:r>
      <w:r w:rsidR="00BD7A23" w:rsidRPr="00794EC8">
        <w:rPr>
          <w:rFonts w:ascii="Times New Roman" w:hAnsi="Times New Roman" w:cs="Times New Roman"/>
          <w:sz w:val="24"/>
          <w:szCs w:val="24"/>
        </w:rPr>
        <w:t xml:space="preserve"> prospects and challenges of Islamic finance in Nigeria and the world at large</w:t>
      </w:r>
      <w:r w:rsidRPr="00794EC8">
        <w:rPr>
          <w:rFonts w:ascii="Times New Roman" w:hAnsi="Times New Roman" w:cs="Times New Roman"/>
          <w:sz w:val="24"/>
          <w:szCs w:val="24"/>
        </w:rPr>
        <w:t>.</w:t>
      </w:r>
    </w:p>
    <w:p w14:paraId="55A6CF9A" w14:textId="77777777" w:rsidR="00BD7A23" w:rsidRPr="00794EC8" w:rsidRDefault="00BD7A23" w:rsidP="00794EC8">
      <w:pPr>
        <w:autoSpaceDE w:val="0"/>
        <w:autoSpaceDN w:val="0"/>
        <w:adjustRightInd w:val="0"/>
        <w:spacing w:after="0" w:line="240" w:lineRule="auto"/>
        <w:rPr>
          <w:rFonts w:ascii="Times New Roman" w:hAnsi="Times New Roman" w:cs="Times New Roman"/>
          <w:b/>
          <w:bCs/>
          <w:sz w:val="24"/>
          <w:szCs w:val="24"/>
          <w:lang w:val="en-US"/>
        </w:rPr>
      </w:pPr>
      <w:r w:rsidRPr="00794EC8">
        <w:rPr>
          <w:rFonts w:ascii="Times New Roman" w:hAnsi="Times New Roman" w:cs="Times New Roman"/>
          <w:b/>
          <w:bCs/>
          <w:sz w:val="24"/>
          <w:szCs w:val="24"/>
          <w:lang w:val="en-US"/>
        </w:rPr>
        <w:t>Learning Outcomes</w:t>
      </w:r>
    </w:p>
    <w:p w14:paraId="7B7718D7" w14:textId="77777777" w:rsidR="00BD7A23" w:rsidRPr="00794EC8" w:rsidRDefault="00BD7A23" w:rsidP="00794EC8">
      <w:pPr>
        <w:autoSpaceDE w:val="0"/>
        <w:autoSpaceDN w:val="0"/>
        <w:adjustRightInd w:val="0"/>
        <w:spacing w:after="0" w:line="240" w:lineRule="auto"/>
        <w:rPr>
          <w:rFonts w:ascii="Times New Roman" w:hAnsi="Times New Roman" w:cs="Times New Roman"/>
          <w:sz w:val="24"/>
          <w:szCs w:val="24"/>
          <w:lang w:val="en-US"/>
        </w:rPr>
      </w:pPr>
      <w:r w:rsidRPr="00794EC8">
        <w:rPr>
          <w:rFonts w:ascii="Times New Roman" w:hAnsi="Times New Roman" w:cs="Times New Roman"/>
          <w:sz w:val="24"/>
          <w:szCs w:val="24"/>
          <w:lang w:val="en-US"/>
        </w:rPr>
        <w:t>At the end of the course, the students should be able to:</w:t>
      </w:r>
    </w:p>
    <w:p w14:paraId="2300DE67" w14:textId="77777777" w:rsidR="00BD7A23" w:rsidRPr="00794EC8" w:rsidRDefault="00BD7A23" w:rsidP="00A568A2">
      <w:pPr>
        <w:pStyle w:val="ListParagraph"/>
        <w:numPr>
          <w:ilvl w:val="0"/>
          <w:numId w:val="24"/>
        </w:numPr>
        <w:autoSpaceDE w:val="0"/>
        <w:autoSpaceDN w:val="0"/>
        <w:adjustRightInd w:val="0"/>
        <w:spacing w:after="0" w:line="240" w:lineRule="auto"/>
        <w:ind w:left="450"/>
        <w:jc w:val="both"/>
        <w:rPr>
          <w:rFonts w:ascii="Times New Roman" w:hAnsi="Times New Roman" w:cs="Times New Roman"/>
          <w:sz w:val="24"/>
          <w:szCs w:val="24"/>
          <w:lang w:val="en-US"/>
        </w:rPr>
      </w:pPr>
      <w:r w:rsidRPr="00794EC8">
        <w:rPr>
          <w:rFonts w:ascii="Times New Roman" w:hAnsi="Times New Roman" w:cs="Times New Roman"/>
          <w:sz w:val="24"/>
          <w:szCs w:val="24"/>
          <w:lang w:val="en-US"/>
        </w:rPr>
        <w:t>discuss the epistemology of principles of Islamic finance and insurance</w:t>
      </w:r>
      <w:r w:rsidR="00380310" w:rsidRPr="00794EC8">
        <w:rPr>
          <w:rFonts w:ascii="Times New Roman" w:hAnsi="Times New Roman" w:cs="Times New Roman"/>
          <w:sz w:val="24"/>
          <w:szCs w:val="24"/>
          <w:lang w:val="en-US"/>
        </w:rPr>
        <w:t>;</w:t>
      </w:r>
    </w:p>
    <w:p w14:paraId="7360D747" w14:textId="77777777" w:rsidR="00BD7A23" w:rsidRPr="00794EC8" w:rsidRDefault="00380310" w:rsidP="00A568A2">
      <w:pPr>
        <w:pStyle w:val="ListParagraph"/>
        <w:numPr>
          <w:ilvl w:val="0"/>
          <w:numId w:val="24"/>
        </w:numPr>
        <w:autoSpaceDE w:val="0"/>
        <w:autoSpaceDN w:val="0"/>
        <w:adjustRightInd w:val="0"/>
        <w:spacing w:after="0" w:line="240" w:lineRule="auto"/>
        <w:ind w:left="450"/>
        <w:jc w:val="both"/>
        <w:rPr>
          <w:rFonts w:ascii="Times New Roman" w:hAnsi="Times New Roman" w:cs="Times New Roman"/>
          <w:sz w:val="24"/>
          <w:szCs w:val="24"/>
        </w:rPr>
      </w:pPr>
      <w:r w:rsidRPr="00794EC8">
        <w:rPr>
          <w:rFonts w:ascii="Times New Roman" w:hAnsi="Times New Roman" w:cs="Times New Roman"/>
          <w:sz w:val="24"/>
          <w:szCs w:val="24"/>
        </w:rPr>
        <w:t xml:space="preserve">discuss the </w:t>
      </w:r>
      <w:r w:rsidR="00BD7A23" w:rsidRPr="00794EC8">
        <w:rPr>
          <w:rFonts w:ascii="Times New Roman" w:hAnsi="Times New Roman" w:cs="Times New Roman"/>
          <w:sz w:val="24"/>
          <w:szCs w:val="24"/>
        </w:rPr>
        <w:t>princi</w:t>
      </w:r>
      <w:r w:rsidRPr="00794EC8">
        <w:rPr>
          <w:rFonts w:ascii="Times New Roman" w:hAnsi="Times New Roman" w:cs="Times New Roman"/>
          <w:sz w:val="24"/>
          <w:szCs w:val="24"/>
        </w:rPr>
        <w:t>ples of Islamic banking and finance;</w:t>
      </w:r>
    </w:p>
    <w:p w14:paraId="652FB208" w14:textId="77777777" w:rsidR="00BD7A23" w:rsidRPr="00794EC8" w:rsidRDefault="005E2C50" w:rsidP="00A568A2">
      <w:pPr>
        <w:pStyle w:val="ListParagraph"/>
        <w:numPr>
          <w:ilvl w:val="0"/>
          <w:numId w:val="24"/>
        </w:numPr>
        <w:autoSpaceDE w:val="0"/>
        <w:autoSpaceDN w:val="0"/>
        <w:adjustRightInd w:val="0"/>
        <w:spacing w:after="0" w:line="240" w:lineRule="auto"/>
        <w:ind w:left="450"/>
        <w:jc w:val="both"/>
        <w:rPr>
          <w:rFonts w:ascii="Times New Roman" w:hAnsi="Times New Roman" w:cs="Times New Roman"/>
          <w:sz w:val="24"/>
          <w:szCs w:val="24"/>
        </w:rPr>
      </w:pPr>
      <w:r w:rsidRPr="00794EC8">
        <w:rPr>
          <w:rFonts w:ascii="Times New Roman" w:hAnsi="Times New Roman" w:cs="Times New Roman"/>
          <w:sz w:val="24"/>
          <w:szCs w:val="24"/>
        </w:rPr>
        <w:lastRenderedPageBreak/>
        <w:t xml:space="preserve">identify at least five (5) </w:t>
      </w:r>
      <w:r w:rsidR="00BD7A23" w:rsidRPr="00794EC8">
        <w:rPr>
          <w:rFonts w:ascii="Times New Roman" w:hAnsi="Times New Roman" w:cs="Times New Roman"/>
          <w:sz w:val="24"/>
          <w:szCs w:val="24"/>
        </w:rPr>
        <w:t xml:space="preserve">importance of </w:t>
      </w:r>
      <w:proofErr w:type="spellStart"/>
      <w:r w:rsidR="00380310" w:rsidRPr="00794EC8">
        <w:rPr>
          <w:rFonts w:ascii="Times New Roman" w:hAnsi="Times New Roman" w:cs="Times New Roman"/>
          <w:sz w:val="24"/>
          <w:szCs w:val="24"/>
        </w:rPr>
        <w:t>Shari’ah</w:t>
      </w:r>
      <w:proofErr w:type="spellEnd"/>
      <w:r w:rsidR="00380310" w:rsidRPr="00794EC8">
        <w:rPr>
          <w:rFonts w:ascii="Times New Roman" w:hAnsi="Times New Roman" w:cs="Times New Roman"/>
          <w:sz w:val="24"/>
          <w:szCs w:val="24"/>
        </w:rPr>
        <w:t xml:space="preserve"> compliance and </w:t>
      </w:r>
      <w:r w:rsidR="00BD7A23" w:rsidRPr="00794EC8">
        <w:rPr>
          <w:rFonts w:ascii="Times New Roman" w:hAnsi="Times New Roman" w:cs="Times New Roman"/>
          <w:sz w:val="24"/>
          <w:szCs w:val="24"/>
        </w:rPr>
        <w:t>ethics in all Islamic financial transactions</w:t>
      </w:r>
      <w:r w:rsidR="00380310" w:rsidRPr="00794EC8">
        <w:rPr>
          <w:rFonts w:ascii="Times New Roman" w:hAnsi="Times New Roman" w:cs="Times New Roman"/>
          <w:sz w:val="24"/>
          <w:szCs w:val="24"/>
        </w:rPr>
        <w:t>;</w:t>
      </w:r>
    </w:p>
    <w:p w14:paraId="71CDC4D4" w14:textId="77777777" w:rsidR="00BD7A23" w:rsidRPr="00794EC8" w:rsidRDefault="005E2C50" w:rsidP="00A568A2">
      <w:pPr>
        <w:pStyle w:val="ListParagraph"/>
        <w:numPr>
          <w:ilvl w:val="0"/>
          <w:numId w:val="24"/>
        </w:numPr>
        <w:autoSpaceDE w:val="0"/>
        <w:autoSpaceDN w:val="0"/>
        <w:adjustRightInd w:val="0"/>
        <w:spacing w:after="0" w:line="240" w:lineRule="auto"/>
        <w:ind w:left="450"/>
        <w:jc w:val="both"/>
        <w:rPr>
          <w:rFonts w:ascii="Times New Roman" w:hAnsi="Times New Roman" w:cs="Times New Roman"/>
          <w:sz w:val="24"/>
          <w:szCs w:val="24"/>
        </w:rPr>
      </w:pPr>
      <w:r w:rsidRPr="00794EC8">
        <w:rPr>
          <w:rFonts w:ascii="Times New Roman" w:hAnsi="Times New Roman" w:cs="Times New Roman"/>
          <w:sz w:val="24"/>
          <w:szCs w:val="24"/>
        </w:rPr>
        <w:t xml:space="preserve">list at least five (5) differences </w:t>
      </w:r>
      <w:r w:rsidR="00BD7A23" w:rsidRPr="00794EC8">
        <w:rPr>
          <w:rFonts w:ascii="Times New Roman" w:hAnsi="Times New Roman" w:cs="Times New Roman"/>
          <w:sz w:val="24"/>
          <w:szCs w:val="24"/>
        </w:rPr>
        <w:t>between Sharia-compliant securities and non-compliant securities</w:t>
      </w:r>
      <w:r w:rsidRPr="00794EC8">
        <w:rPr>
          <w:rFonts w:ascii="Times New Roman" w:hAnsi="Times New Roman" w:cs="Times New Roman"/>
          <w:sz w:val="24"/>
          <w:szCs w:val="24"/>
        </w:rPr>
        <w:t>;</w:t>
      </w:r>
    </w:p>
    <w:p w14:paraId="7E04F6BE" w14:textId="77777777" w:rsidR="00BD7A23" w:rsidRPr="00794EC8" w:rsidRDefault="005E2C50" w:rsidP="00A568A2">
      <w:pPr>
        <w:pStyle w:val="ListParagraph"/>
        <w:numPr>
          <w:ilvl w:val="0"/>
          <w:numId w:val="24"/>
        </w:numPr>
        <w:autoSpaceDE w:val="0"/>
        <w:autoSpaceDN w:val="0"/>
        <w:adjustRightInd w:val="0"/>
        <w:spacing w:after="0" w:line="240" w:lineRule="auto"/>
        <w:ind w:left="450"/>
        <w:jc w:val="both"/>
        <w:rPr>
          <w:rFonts w:ascii="Times New Roman" w:hAnsi="Times New Roman" w:cs="Times New Roman"/>
          <w:sz w:val="24"/>
          <w:szCs w:val="24"/>
        </w:rPr>
      </w:pPr>
      <w:r w:rsidRPr="00794EC8">
        <w:rPr>
          <w:rFonts w:ascii="Times New Roman" w:hAnsi="Times New Roman" w:cs="Times New Roman"/>
          <w:sz w:val="24"/>
          <w:szCs w:val="24"/>
        </w:rPr>
        <w:t xml:space="preserve">identify and discuss and five (5) </w:t>
      </w:r>
      <w:r w:rsidR="00BD7A23" w:rsidRPr="00794EC8">
        <w:rPr>
          <w:rFonts w:ascii="Times New Roman" w:hAnsi="Times New Roman" w:cs="Times New Roman"/>
          <w:sz w:val="24"/>
          <w:szCs w:val="24"/>
        </w:rPr>
        <w:t>Islamic financial instruments and Islamic equity investments</w:t>
      </w:r>
      <w:r w:rsidRPr="00794EC8">
        <w:rPr>
          <w:rFonts w:ascii="Times New Roman" w:hAnsi="Times New Roman" w:cs="Times New Roman"/>
          <w:sz w:val="24"/>
          <w:szCs w:val="24"/>
        </w:rPr>
        <w:t>;</w:t>
      </w:r>
    </w:p>
    <w:p w14:paraId="1F7ACF6F" w14:textId="77777777" w:rsidR="00BD7A23" w:rsidRPr="00794EC8" w:rsidRDefault="00853DBF" w:rsidP="00A568A2">
      <w:pPr>
        <w:pStyle w:val="ListParagraph"/>
        <w:numPr>
          <w:ilvl w:val="0"/>
          <w:numId w:val="24"/>
        </w:numPr>
        <w:autoSpaceDE w:val="0"/>
        <w:autoSpaceDN w:val="0"/>
        <w:adjustRightInd w:val="0"/>
        <w:spacing w:after="0" w:line="240" w:lineRule="auto"/>
        <w:ind w:left="450"/>
        <w:jc w:val="both"/>
        <w:rPr>
          <w:rFonts w:ascii="Times New Roman" w:hAnsi="Times New Roman" w:cs="Times New Roman"/>
          <w:sz w:val="24"/>
          <w:szCs w:val="24"/>
        </w:rPr>
      </w:pPr>
      <w:r w:rsidRPr="00794EC8">
        <w:rPr>
          <w:rFonts w:ascii="Times New Roman" w:hAnsi="Times New Roman" w:cs="Times New Roman"/>
          <w:sz w:val="24"/>
          <w:szCs w:val="24"/>
        </w:rPr>
        <w:t>discuss</w:t>
      </w:r>
      <w:r w:rsidR="00BD7A23" w:rsidRPr="00794EC8">
        <w:rPr>
          <w:rFonts w:ascii="Times New Roman" w:hAnsi="Times New Roman" w:cs="Times New Roman"/>
          <w:sz w:val="24"/>
          <w:szCs w:val="24"/>
        </w:rPr>
        <w:t xml:space="preserve"> the concept and principles of Takaful (Islamic Insurance)</w:t>
      </w:r>
      <w:r w:rsidRPr="00794EC8">
        <w:rPr>
          <w:rFonts w:ascii="Times New Roman" w:hAnsi="Times New Roman" w:cs="Times New Roman"/>
          <w:sz w:val="24"/>
          <w:szCs w:val="24"/>
        </w:rPr>
        <w:t xml:space="preserve"> and its various types;</w:t>
      </w:r>
    </w:p>
    <w:p w14:paraId="4574AB44" w14:textId="77777777" w:rsidR="00BD7A23" w:rsidRPr="00794EC8" w:rsidRDefault="005B1C12" w:rsidP="00A568A2">
      <w:pPr>
        <w:pStyle w:val="ListParagraph"/>
        <w:numPr>
          <w:ilvl w:val="0"/>
          <w:numId w:val="24"/>
        </w:numPr>
        <w:autoSpaceDE w:val="0"/>
        <w:autoSpaceDN w:val="0"/>
        <w:adjustRightInd w:val="0"/>
        <w:spacing w:after="0" w:line="240" w:lineRule="auto"/>
        <w:ind w:left="450"/>
        <w:jc w:val="both"/>
        <w:rPr>
          <w:rFonts w:ascii="Times New Roman" w:hAnsi="Times New Roman" w:cs="Times New Roman"/>
          <w:sz w:val="24"/>
          <w:szCs w:val="24"/>
        </w:rPr>
      </w:pPr>
      <w:r w:rsidRPr="00794EC8">
        <w:rPr>
          <w:rFonts w:ascii="Times New Roman" w:hAnsi="Times New Roman" w:cs="Times New Roman"/>
          <w:sz w:val="24"/>
          <w:szCs w:val="24"/>
        </w:rPr>
        <w:t xml:space="preserve">discuss </w:t>
      </w:r>
      <w:r w:rsidR="00853DBF" w:rsidRPr="00794EC8">
        <w:rPr>
          <w:rFonts w:ascii="Times New Roman" w:hAnsi="Times New Roman" w:cs="Times New Roman"/>
          <w:sz w:val="24"/>
          <w:szCs w:val="24"/>
        </w:rPr>
        <w:t xml:space="preserve">management of risk in Islamic banking and finance </w:t>
      </w:r>
      <w:r w:rsidR="00BD7A23" w:rsidRPr="00794EC8">
        <w:rPr>
          <w:rFonts w:ascii="Times New Roman" w:hAnsi="Times New Roman" w:cs="Times New Roman"/>
          <w:sz w:val="24"/>
          <w:szCs w:val="24"/>
        </w:rPr>
        <w:t>within the ambit of sharia</w:t>
      </w:r>
      <w:r w:rsidR="00853DBF" w:rsidRPr="00794EC8">
        <w:rPr>
          <w:rFonts w:ascii="Times New Roman" w:hAnsi="Times New Roman" w:cs="Times New Roman"/>
          <w:sz w:val="24"/>
          <w:szCs w:val="24"/>
        </w:rPr>
        <w:t>;</w:t>
      </w:r>
    </w:p>
    <w:p w14:paraId="27DB36A8" w14:textId="77777777" w:rsidR="00BD7A23" w:rsidRPr="00794EC8" w:rsidRDefault="00853DBF" w:rsidP="00A568A2">
      <w:pPr>
        <w:pStyle w:val="ListParagraph"/>
        <w:numPr>
          <w:ilvl w:val="0"/>
          <w:numId w:val="24"/>
        </w:numPr>
        <w:autoSpaceDE w:val="0"/>
        <w:autoSpaceDN w:val="0"/>
        <w:adjustRightInd w:val="0"/>
        <w:spacing w:after="0" w:line="240" w:lineRule="auto"/>
        <w:ind w:left="450"/>
        <w:jc w:val="both"/>
        <w:rPr>
          <w:rFonts w:ascii="Times New Roman" w:hAnsi="Times New Roman" w:cs="Times New Roman"/>
          <w:sz w:val="24"/>
          <w:szCs w:val="24"/>
        </w:rPr>
      </w:pPr>
      <w:r w:rsidRPr="00794EC8">
        <w:rPr>
          <w:rFonts w:ascii="Times New Roman" w:hAnsi="Times New Roman" w:cs="Times New Roman"/>
          <w:sz w:val="24"/>
          <w:szCs w:val="24"/>
        </w:rPr>
        <w:t>list at least five (5)</w:t>
      </w:r>
      <w:r w:rsidR="00BD7A23" w:rsidRPr="00794EC8">
        <w:rPr>
          <w:rFonts w:ascii="Times New Roman" w:hAnsi="Times New Roman" w:cs="Times New Roman"/>
          <w:sz w:val="24"/>
          <w:szCs w:val="24"/>
        </w:rPr>
        <w:t xml:space="preserve"> prospects and challenges of Islamic financial systems in Nigeria and the world at large</w:t>
      </w:r>
      <w:r w:rsidRPr="00794EC8">
        <w:rPr>
          <w:rFonts w:ascii="Times New Roman" w:hAnsi="Times New Roman" w:cs="Times New Roman"/>
          <w:sz w:val="24"/>
          <w:szCs w:val="24"/>
        </w:rPr>
        <w:t>; and</w:t>
      </w:r>
    </w:p>
    <w:p w14:paraId="1FCC948A" w14:textId="77777777" w:rsidR="00BD7A23" w:rsidRPr="00794EC8" w:rsidRDefault="00853DBF" w:rsidP="00A568A2">
      <w:pPr>
        <w:pStyle w:val="ListParagraph"/>
        <w:numPr>
          <w:ilvl w:val="0"/>
          <w:numId w:val="24"/>
        </w:numPr>
        <w:autoSpaceDE w:val="0"/>
        <w:autoSpaceDN w:val="0"/>
        <w:adjustRightInd w:val="0"/>
        <w:spacing w:after="0" w:line="240" w:lineRule="auto"/>
        <w:ind w:left="450"/>
        <w:jc w:val="both"/>
        <w:rPr>
          <w:rFonts w:ascii="Times New Roman" w:hAnsi="Times New Roman" w:cs="Times New Roman"/>
          <w:sz w:val="24"/>
          <w:szCs w:val="24"/>
        </w:rPr>
      </w:pPr>
      <w:r w:rsidRPr="00794EC8">
        <w:rPr>
          <w:rFonts w:ascii="Times New Roman" w:hAnsi="Times New Roman" w:cs="Times New Roman"/>
          <w:sz w:val="24"/>
          <w:szCs w:val="24"/>
        </w:rPr>
        <w:t xml:space="preserve">discuss </w:t>
      </w:r>
      <w:r w:rsidR="00BD7A23" w:rsidRPr="00794EC8">
        <w:rPr>
          <w:rFonts w:ascii="Times New Roman" w:hAnsi="Times New Roman" w:cs="Times New Roman"/>
          <w:sz w:val="24"/>
          <w:szCs w:val="24"/>
        </w:rPr>
        <w:t>the regulatory framework within which Islamic financial systems operate in Nigeria</w:t>
      </w:r>
      <w:r w:rsidRPr="00794EC8">
        <w:rPr>
          <w:rFonts w:ascii="Times New Roman" w:hAnsi="Times New Roman" w:cs="Times New Roman"/>
          <w:sz w:val="24"/>
          <w:szCs w:val="24"/>
        </w:rPr>
        <w:t>.</w:t>
      </w:r>
      <w:r w:rsidR="00BD7A23" w:rsidRPr="00794EC8">
        <w:rPr>
          <w:rFonts w:ascii="Times New Roman" w:hAnsi="Times New Roman" w:cs="Times New Roman"/>
          <w:sz w:val="24"/>
          <w:szCs w:val="24"/>
        </w:rPr>
        <w:t xml:space="preserve"> </w:t>
      </w:r>
    </w:p>
    <w:p w14:paraId="066B2CE1" w14:textId="77777777" w:rsidR="005B1C12" w:rsidRPr="00794EC8" w:rsidRDefault="005B1C12" w:rsidP="00794EC8">
      <w:pPr>
        <w:autoSpaceDE w:val="0"/>
        <w:autoSpaceDN w:val="0"/>
        <w:adjustRightInd w:val="0"/>
        <w:spacing w:after="0" w:line="240" w:lineRule="auto"/>
        <w:rPr>
          <w:rFonts w:ascii="Times New Roman" w:hAnsi="Times New Roman" w:cs="Times New Roman"/>
          <w:b/>
          <w:bCs/>
          <w:sz w:val="24"/>
          <w:szCs w:val="24"/>
          <w:lang w:val="en-US"/>
        </w:rPr>
      </w:pPr>
    </w:p>
    <w:p w14:paraId="58A576CC" w14:textId="77777777" w:rsidR="00BD7A23" w:rsidRPr="00794EC8" w:rsidRDefault="00BD7A23" w:rsidP="00794EC8">
      <w:pPr>
        <w:autoSpaceDE w:val="0"/>
        <w:autoSpaceDN w:val="0"/>
        <w:adjustRightInd w:val="0"/>
        <w:spacing w:after="0" w:line="240" w:lineRule="auto"/>
        <w:rPr>
          <w:rFonts w:ascii="Times New Roman" w:hAnsi="Times New Roman" w:cs="Times New Roman"/>
          <w:b/>
          <w:bCs/>
          <w:sz w:val="24"/>
          <w:szCs w:val="24"/>
          <w:lang w:val="en-US"/>
        </w:rPr>
      </w:pPr>
      <w:r w:rsidRPr="00794EC8">
        <w:rPr>
          <w:rFonts w:ascii="Times New Roman" w:hAnsi="Times New Roman" w:cs="Times New Roman"/>
          <w:b/>
          <w:bCs/>
          <w:sz w:val="24"/>
          <w:szCs w:val="24"/>
          <w:lang w:val="en-US"/>
        </w:rPr>
        <w:t>Course Contents</w:t>
      </w:r>
    </w:p>
    <w:p w14:paraId="5ECB5FC0" w14:textId="77777777" w:rsidR="005B1C12" w:rsidRPr="00794EC8" w:rsidRDefault="00BD7A23" w:rsidP="00794EC8">
      <w:pPr>
        <w:spacing w:after="0" w:line="240" w:lineRule="auto"/>
        <w:jc w:val="both"/>
        <w:rPr>
          <w:rFonts w:ascii="Times New Roman" w:eastAsia="Times New Roman" w:hAnsi="Times New Roman" w:cs="Times New Roman"/>
          <w:sz w:val="24"/>
          <w:szCs w:val="24"/>
          <w:lang w:val="en-US"/>
        </w:rPr>
      </w:pPr>
      <w:r w:rsidRPr="00794EC8">
        <w:rPr>
          <w:rFonts w:ascii="Times New Roman" w:hAnsi="Times New Roman" w:cs="Times New Roman"/>
          <w:sz w:val="24"/>
          <w:szCs w:val="24"/>
        </w:rPr>
        <w:t>Introduction to Islamic Finance (meaning, foundation, nature, scope, objectives and differences). The philosophy and features of Islamic finance (alternative financing principles, valid gains on investment, entitlement to profit-with risk and responsibility, Islamic banks dealing in goods not in money). Major prohibited elements in Islamic finance (</w:t>
      </w:r>
      <w:proofErr w:type="spellStart"/>
      <w:r w:rsidRPr="00794EC8">
        <w:rPr>
          <w:rFonts w:ascii="Times New Roman" w:hAnsi="Times New Roman" w:cs="Times New Roman"/>
          <w:i/>
          <w:sz w:val="24"/>
          <w:szCs w:val="24"/>
        </w:rPr>
        <w:t>riba</w:t>
      </w:r>
      <w:proofErr w:type="spellEnd"/>
      <w:r w:rsidRPr="00794EC8">
        <w:rPr>
          <w:rFonts w:ascii="Times New Roman" w:hAnsi="Times New Roman" w:cs="Times New Roman"/>
          <w:i/>
          <w:sz w:val="24"/>
          <w:szCs w:val="24"/>
        </w:rPr>
        <w:t xml:space="preserve">, </w:t>
      </w:r>
      <w:proofErr w:type="spellStart"/>
      <w:r w:rsidRPr="00794EC8">
        <w:rPr>
          <w:rFonts w:ascii="Times New Roman" w:hAnsi="Times New Roman" w:cs="Times New Roman"/>
          <w:i/>
          <w:sz w:val="24"/>
          <w:szCs w:val="24"/>
        </w:rPr>
        <w:t>gharar</w:t>
      </w:r>
      <w:proofErr w:type="spellEnd"/>
      <w:r w:rsidRPr="00794EC8">
        <w:rPr>
          <w:rFonts w:ascii="Times New Roman" w:hAnsi="Times New Roman" w:cs="Times New Roman"/>
          <w:i/>
          <w:sz w:val="24"/>
          <w:szCs w:val="24"/>
        </w:rPr>
        <w:t xml:space="preserve">, </w:t>
      </w:r>
      <w:proofErr w:type="spellStart"/>
      <w:r w:rsidRPr="00794EC8">
        <w:rPr>
          <w:rFonts w:ascii="Times New Roman" w:hAnsi="Times New Roman" w:cs="Times New Roman"/>
          <w:i/>
          <w:sz w:val="24"/>
          <w:szCs w:val="24"/>
        </w:rPr>
        <w:t>maysir</w:t>
      </w:r>
      <w:proofErr w:type="spellEnd"/>
      <w:r w:rsidRPr="00794EC8">
        <w:rPr>
          <w:rFonts w:ascii="Times New Roman" w:hAnsi="Times New Roman" w:cs="Times New Roman"/>
          <w:i/>
          <w:sz w:val="24"/>
          <w:szCs w:val="24"/>
        </w:rPr>
        <w:t xml:space="preserve"> /</w:t>
      </w:r>
      <w:proofErr w:type="spellStart"/>
      <w:r w:rsidRPr="00794EC8">
        <w:rPr>
          <w:rFonts w:ascii="Times New Roman" w:hAnsi="Times New Roman" w:cs="Times New Roman"/>
          <w:i/>
          <w:sz w:val="24"/>
          <w:szCs w:val="24"/>
        </w:rPr>
        <w:t>qymar</w:t>
      </w:r>
      <w:proofErr w:type="spellEnd"/>
      <w:r w:rsidRPr="00794EC8">
        <w:rPr>
          <w:rFonts w:ascii="Times New Roman" w:hAnsi="Times New Roman" w:cs="Times New Roman"/>
          <w:sz w:val="24"/>
          <w:szCs w:val="24"/>
        </w:rPr>
        <w:t>, two mutually contingent contracts). Islamic commercial operations (B</w:t>
      </w:r>
      <w:r w:rsidRPr="00794EC8">
        <w:rPr>
          <w:rFonts w:ascii="Times New Roman" w:hAnsi="Times New Roman" w:cs="Times New Roman"/>
          <w:i/>
          <w:sz w:val="24"/>
          <w:szCs w:val="24"/>
        </w:rPr>
        <w:t>ai</w:t>
      </w:r>
      <w:r w:rsidRPr="00794EC8">
        <w:rPr>
          <w:rFonts w:ascii="Times New Roman" w:hAnsi="Times New Roman" w:cs="Times New Roman"/>
          <w:sz w:val="24"/>
          <w:szCs w:val="24"/>
        </w:rPr>
        <w:t xml:space="preserve"> -exchange of values- and its types, trade profit versus interest, permissibility of trade and prohibition of interest, requirements of a valid sale contract, object of the sale contract, </w:t>
      </w:r>
      <w:proofErr w:type="spellStart"/>
      <w:r w:rsidRPr="00794EC8">
        <w:rPr>
          <w:rFonts w:ascii="Times New Roman" w:hAnsi="Times New Roman" w:cs="Times New Roman"/>
          <w:i/>
          <w:sz w:val="24"/>
          <w:szCs w:val="24"/>
        </w:rPr>
        <w:t>riba</w:t>
      </w:r>
      <w:proofErr w:type="spellEnd"/>
      <w:r w:rsidRPr="00794EC8">
        <w:rPr>
          <w:rFonts w:ascii="Times New Roman" w:hAnsi="Times New Roman" w:cs="Times New Roman"/>
          <w:sz w:val="24"/>
          <w:szCs w:val="24"/>
        </w:rPr>
        <w:t xml:space="preserve"> and </w:t>
      </w:r>
      <w:proofErr w:type="spellStart"/>
      <w:r w:rsidRPr="00794EC8">
        <w:rPr>
          <w:rFonts w:ascii="Times New Roman" w:hAnsi="Times New Roman" w:cs="Times New Roman"/>
          <w:i/>
          <w:sz w:val="24"/>
          <w:szCs w:val="24"/>
        </w:rPr>
        <w:t>gharar</w:t>
      </w:r>
      <w:proofErr w:type="spellEnd"/>
      <w:r w:rsidRPr="00794EC8">
        <w:rPr>
          <w:rFonts w:ascii="Times New Roman" w:hAnsi="Times New Roman" w:cs="Times New Roman"/>
          <w:sz w:val="24"/>
          <w:szCs w:val="24"/>
        </w:rPr>
        <w:t xml:space="preserve"> involvement in sales). Ethical issues in Islamic finance; Islamic law of contracts and business transactions; Islamic banking operations, products and services; and </w:t>
      </w:r>
      <w:r w:rsidRPr="00794EC8">
        <w:rPr>
          <w:rFonts w:ascii="Times New Roman" w:hAnsi="Times New Roman" w:cs="Times New Roman"/>
          <w:i/>
          <w:sz w:val="24"/>
          <w:szCs w:val="24"/>
        </w:rPr>
        <w:t>Sharia</w:t>
      </w:r>
      <w:r w:rsidRPr="00794EC8">
        <w:rPr>
          <w:rFonts w:ascii="Times New Roman" w:hAnsi="Times New Roman" w:cs="Times New Roman"/>
          <w:sz w:val="24"/>
          <w:szCs w:val="24"/>
        </w:rPr>
        <w:t xml:space="preserve"> related issues such as </w:t>
      </w:r>
      <w:proofErr w:type="spellStart"/>
      <w:r w:rsidRPr="00794EC8">
        <w:rPr>
          <w:rFonts w:ascii="Times New Roman" w:hAnsi="Times New Roman" w:cs="Times New Roman"/>
          <w:i/>
          <w:sz w:val="24"/>
          <w:szCs w:val="24"/>
        </w:rPr>
        <w:t>fiqh</w:t>
      </w:r>
      <w:proofErr w:type="spellEnd"/>
      <w:r w:rsidRPr="00794EC8">
        <w:rPr>
          <w:rFonts w:ascii="Times New Roman" w:hAnsi="Times New Roman" w:cs="Times New Roman"/>
          <w:i/>
          <w:sz w:val="24"/>
          <w:szCs w:val="24"/>
        </w:rPr>
        <w:t xml:space="preserve">, </w:t>
      </w:r>
      <w:proofErr w:type="spellStart"/>
      <w:r w:rsidRPr="00794EC8">
        <w:rPr>
          <w:rFonts w:ascii="Times New Roman" w:hAnsi="Times New Roman" w:cs="Times New Roman"/>
          <w:i/>
          <w:sz w:val="24"/>
          <w:szCs w:val="24"/>
        </w:rPr>
        <w:t>usul</w:t>
      </w:r>
      <w:proofErr w:type="spellEnd"/>
      <w:r w:rsidRPr="00794EC8">
        <w:rPr>
          <w:rFonts w:ascii="Times New Roman" w:hAnsi="Times New Roman" w:cs="Times New Roman"/>
          <w:i/>
          <w:sz w:val="24"/>
          <w:szCs w:val="24"/>
        </w:rPr>
        <w:t xml:space="preserve"> al-</w:t>
      </w:r>
      <w:proofErr w:type="spellStart"/>
      <w:r w:rsidRPr="00794EC8">
        <w:rPr>
          <w:rFonts w:ascii="Times New Roman" w:hAnsi="Times New Roman" w:cs="Times New Roman"/>
          <w:i/>
          <w:sz w:val="24"/>
          <w:szCs w:val="24"/>
        </w:rPr>
        <w:t>fiqh</w:t>
      </w:r>
      <w:proofErr w:type="spellEnd"/>
      <w:r w:rsidRPr="00794EC8">
        <w:rPr>
          <w:rFonts w:ascii="Times New Roman" w:hAnsi="Times New Roman" w:cs="Times New Roman"/>
          <w:i/>
          <w:sz w:val="24"/>
          <w:szCs w:val="24"/>
        </w:rPr>
        <w:t xml:space="preserve">, </w:t>
      </w:r>
      <w:proofErr w:type="spellStart"/>
      <w:r w:rsidRPr="00794EC8">
        <w:rPr>
          <w:rFonts w:ascii="Times New Roman" w:hAnsi="Times New Roman" w:cs="Times New Roman"/>
          <w:i/>
          <w:sz w:val="24"/>
          <w:szCs w:val="24"/>
        </w:rPr>
        <w:t>fiqh</w:t>
      </w:r>
      <w:proofErr w:type="spellEnd"/>
      <w:r w:rsidRPr="00794EC8">
        <w:rPr>
          <w:rFonts w:ascii="Times New Roman" w:hAnsi="Times New Roman" w:cs="Times New Roman"/>
          <w:sz w:val="24"/>
          <w:szCs w:val="24"/>
        </w:rPr>
        <w:t xml:space="preserve"> rulings, objectives and sources of Sharia.</w:t>
      </w:r>
      <w:r w:rsidR="005B1C12" w:rsidRPr="00794EC8">
        <w:rPr>
          <w:rFonts w:ascii="Times New Roman" w:hAnsi="Times New Roman" w:cs="Times New Roman"/>
          <w:sz w:val="24"/>
          <w:szCs w:val="24"/>
        </w:rPr>
        <w:t xml:space="preserve"> </w:t>
      </w:r>
      <w:r w:rsidR="005B1C12" w:rsidRPr="00794EC8">
        <w:rPr>
          <w:rFonts w:ascii="Times New Roman" w:eastAsia="Times New Roman" w:hAnsi="Times New Roman" w:cs="Times New Roman"/>
          <w:sz w:val="24"/>
          <w:szCs w:val="24"/>
          <w:lang w:val="en-US"/>
        </w:rPr>
        <w:t>Concept of Takaful, Fundamentals of Takaful, Principles of Takaful Operations, Family and General Takaful Products, Takaful Business Operations, Takaful Legislation in Nigeria and Challenges of Takaful Operations in Nigeria. Islamic capital market and sukuk. Regulatory Framework for Non-Interest Financial Institutions in Nigeria.</w:t>
      </w:r>
    </w:p>
    <w:p w14:paraId="3B253B51" w14:textId="77777777" w:rsidR="00BD7A23" w:rsidRPr="00794EC8" w:rsidRDefault="00BD7A23" w:rsidP="00794EC8">
      <w:pPr>
        <w:spacing w:after="200" w:line="240" w:lineRule="auto"/>
        <w:jc w:val="both"/>
        <w:rPr>
          <w:rFonts w:ascii="Times New Roman" w:hAnsi="Times New Roman" w:cs="Times New Roman"/>
          <w:sz w:val="24"/>
          <w:szCs w:val="24"/>
        </w:rPr>
      </w:pPr>
    </w:p>
    <w:p w14:paraId="1E6161DA" w14:textId="77777777" w:rsidR="00BD7A23" w:rsidRPr="00794EC8" w:rsidRDefault="00BD7A23" w:rsidP="00794EC8">
      <w:pPr>
        <w:spacing w:after="0"/>
        <w:jc w:val="both"/>
        <w:rPr>
          <w:rFonts w:ascii="Times New Roman" w:hAnsi="Times New Roman" w:cs="Times New Roman"/>
          <w:b/>
          <w:sz w:val="24"/>
          <w:szCs w:val="24"/>
        </w:rPr>
      </w:pPr>
      <w:r w:rsidRPr="00794EC8">
        <w:rPr>
          <w:rFonts w:ascii="Times New Roman" w:hAnsi="Times New Roman" w:cs="Times New Roman"/>
          <w:b/>
          <w:sz w:val="24"/>
          <w:szCs w:val="24"/>
        </w:rPr>
        <w:t>Minimum Standard Additional to CCMAS</w:t>
      </w:r>
    </w:p>
    <w:p w14:paraId="18F3B05B" w14:textId="77777777" w:rsidR="00BD7A23" w:rsidRPr="00794EC8" w:rsidRDefault="00BD7A23" w:rsidP="00794EC8">
      <w:pPr>
        <w:spacing w:after="0"/>
        <w:jc w:val="both"/>
        <w:rPr>
          <w:rFonts w:ascii="Times New Roman" w:hAnsi="Times New Roman" w:cs="Times New Roman"/>
          <w:sz w:val="24"/>
          <w:szCs w:val="24"/>
        </w:rPr>
      </w:pPr>
      <w:r w:rsidRPr="00794EC8">
        <w:rPr>
          <w:rFonts w:ascii="Times New Roman" w:hAnsi="Times New Roman" w:cs="Times New Roman"/>
          <w:sz w:val="24"/>
          <w:szCs w:val="24"/>
        </w:rPr>
        <w:t>As contained in 70% developed CCMAS</w:t>
      </w:r>
    </w:p>
    <w:p w14:paraId="57C14376" w14:textId="77777777" w:rsidR="00BD7A23" w:rsidRPr="00794EC8" w:rsidRDefault="00BD7A23" w:rsidP="00794EC8">
      <w:pPr>
        <w:jc w:val="both"/>
        <w:rPr>
          <w:rFonts w:ascii="Times New Roman" w:hAnsi="Times New Roman" w:cs="Times New Roman"/>
          <w:b/>
          <w:sz w:val="24"/>
          <w:szCs w:val="24"/>
        </w:rPr>
      </w:pPr>
    </w:p>
    <w:p w14:paraId="2C45ECBF" w14:textId="77777777" w:rsidR="00BD7A23" w:rsidRDefault="00BD7A23" w:rsidP="00794EC8">
      <w:pPr>
        <w:jc w:val="both"/>
        <w:rPr>
          <w:rFonts w:ascii="Times New Roman" w:hAnsi="Times New Roman" w:cs="Times New Roman"/>
          <w:b/>
          <w:sz w:val="24"/>
          <w:szCs w:val="24"/>
        </w:rPr>
      </w:pPr>
    </w:p>
    <w:p w14:paraId="11981DED" w14:textId="77777777" w:rsidR="005C72AB" w:rsidRDefault="005C72AB" w:rsidP="00794EC8">
      <w:pPr>
        <w:jc w:val="both"/>
        <w:rPr>
          <w:rFonts w:ascii="Times New Roman" w:hAnsi="Times New Roman" w:cs="Times New Roman"/>
          <w:b/>
          <w:sz w:val="24"/>
          <w:szCs w:val="24"/>
        </w:rPr>
      </w:pPr>
    </w:p>
    <w:p w14:paraId="13C0CBF7" w14:textId="77777777" w:rsidR="005C72AB" w:rsidRPr="00794EC8" w:rsidRDefault="005C72AB" w:rsidP="00794EC8">
      <w:pPr>
        <w:jc w:val="both"/>
        <w:rPr>
          <w:rFonts w:ascii="Times New Roman" w:hAnsi="Times New Roman" w:cs="Times New Roman"/>
          <w:b/>
          <w:sz w:val="24"/>
          <w:szCs w:val="24"/>
        </w:rPr>
      </w:pPr>
    </w:p>
    <w:p w14:paraId="31CF8375" w14:textId="77777777" w:rsidR="005E26DB" w:rsidRDefault="005E26DB" w:rsidP="005E26DB">
      <w:pPr>
        <w:pStyle w:val="NoSpacing"/>
        <w:jc w:val="center"/>
        <w:rPr>
          <w:rFonts w:ascii="Times New Roman" w:hAnsi="Times New Roman" w:cs="Times New Roman"/>
          <w:b/>
          <w:bCs/>
          <w:sz w:val="24"/>
          <w:szCs w:val="24"/>
        </w:rPr>
      </w:pPr>
    </w:p>
    <w:p w14:paraId="01FBB1AC" w14:textId="77777777" w:rsidR="005E26DB" w:rsidRDefault="005E26DB" w:rsidP="005E26DB">
      <w:pPr>
        <w:pStyle w:val="NoSpacing"/>
        <w:jc w:val="center"/>
        <w:rPr>
          <w:rFonts w:ascii="Times New Roman" w:hAnsi="Times New Roman" w:cs="Times New Roman"/>
          <w:b/>
          <w:bCs/>
          <w:sz w:val="24"/>
          <w:szCs w:val="24"/>
        </w:rPr>
      </w:pPr>
    </w:p>
    <w:p w14:paraId="1FF36B71" w14:textId="77777777" w:rsidR="005E26DB" w:rsidRDefault="005E26DB" w:rsidP="005E26DB">
      <w:pPr>
        <w:pStyle w:val="NoSpacing"/>
        <w:jc w:val="center"/>
        <w:rPr>
          <w:rFonts w:ascii="Times New Roman" w:hAnsi="Times New Roman" w:cs="Times New Roman"/>
          <w:b/>
          <w:bCs/>
          <w:sz w:val="24"/>
          <w:szCs w:val="24"/>
        </w:rPr>
      </w:pPr>
    </w:p>
    <w:p w14:paraId="7F82D1F2" w14:textId="77777777" w:rsidR="005E26DB" w:rsidRDefault="005E26DB" w:rsidP="005E26DB">
      <w:pPr>
        <w:pStyle w:val="NoSpacing"/>
        <w:jc w:val="center"/>
        <w:rPr>
          <w:rFonts w:ascii="Times New Roman" w:hAnsi="Times New Roman" w:cs="Times New Roman"/>
          <w:b/>
          <w:bCs/>
          <w:sz w:val="24"/>
          <w:szCs w:val="24"/>
        </w:rPr>
      </w:pPr>
    </w:p>
    <w:p w14:paraId="69F021A6" w14:textId="77777777" w:rsidR="005E26DB" w:rsidRDefault="005E26DB" w:rsidP="005E26DB">
      <w:pPr>
        <w:pStyle w:val="NoSpacing"/>
        <w:jc w:val="center"/>
        <w:rPr>
          <w:rFonts w:ascii="Times New Roman" w:hAnsi="Times New Roman" w:cs="Times New Roman"/>
          <w:b/>
          <w:bCs/>
          <w:sz w:val="24"/>
          <w:szCs w:val="24"/>
        </w:rPr>
      </w:pPr>
    </w:p>
    <w:p w14:paraId="2BCD389E" w14:textId="77777777" w:rsidR="005E26DB" w:rsidRDefault="005E26DB" w:rsidP="005E26DB">
      <w:pPr>
        <w:pStyle w:val="NoSpacing"/>
        <w:jc w:val="center"/>
        <w:rPr>
          <w:rFonts w:ascii="Times New Roman" w:hAnsi="Times New Roman" w:cs="Times New Roman"/>
          <w:b/>
          <w:bCs/>
          <w:sz w:val="24"/>
          <w:szCs w:val="24"/>
        </w:rPr>
      </w:pPr>
    </w:p>
    <w:p w14:paraId="0D858AE2" w14:textId="77777777" w:rsidR="005E26DB" w:rsidRDefault="005E26DB" w:rsidP="005E26DB">
      <w:pPr>
        <w:pStyle w:val="NoSpacing"/>
        <w:jc w:val="center"/>
        <w:rPr>
          <w:rFonts w:ascii="Times New Roman" w:hAnsi="Times New Roman" w:cs="Times New Roman"/>
          <w:b/>
          <w:bCs/>
          <w:sz w:val="24"/>
          <w:szCs w:val="24"/>
        </w:rPr>
      </w:pPr>
    </w:p>
    <w:p w14:paraId="128AE132" w14:textId="77777777" w:rsidR="005E26DB" w:rsidRDefault="005E26DB" w:rsidP="005E26DB">
      <w:pPr>
        <w:pStyle w:val="NoSpacing"/>
        <w:jc w:val="center"/>
        <w:rPr>
          <w:rFonts w:ascii="Times New Roman" w:hAnsi="Times New Roman" w:cs="Times New Roman"/>
          <w:b/>
          <w:bCs/>
          <w:sz w:val="24"/>
          <w:szCs w:val="24"/>
        </w:rPr>
      </w:pPr>
    </w:p>
    <w:p w14:paraId="673397E3" w14:textId="77777777" w:rsidR="005E26DB" w:rsidRDefault="005E26DB" w:rsidP="005E26DB">
      <w:pPr>
        <w:pStyle w:val="NoSpacing"/>
        <w:jc w:val="center"/>
        <w:rPr>
          <w:rFonts w:ascii="Times New Roman" w:hAnsi="Times New Roman" w:cs="Times New Roman"/>
          <w:b/>
          <w:bCs/>
          <w:sz w:val="24"/>
          <w:szCs w:val="24"/>
        </w:rPr>
      </w:pPr>
    </w:p>
    <w:p w14:paraId="382F2A13" w14:textId="77777777" w:rsidR="005E26DB" w:rsidRDefault="005E26DB" w:rsidP="005E26DB">
      <w:pPr>
        <w:pStyle w:val="NoSpacing"/>
        <w:jc w:val="center"/>
        <w:rPr>
          <w:rFonts w:ascii="Times New Roman" w:hAnsi="Times New Roman" w:cs="Times New Roman"/>
          <w:b/>
          <w:bCs/>
          <w:sz w:val="24"/>
          <w:szCs w:val="24"/>
        </w:rPr>
      </w:pPr>
    </w:p>
    <w:p w14:paraId="0ABD1E67" w14:textId="77777777" w:rsidR="005E26DB" w:rsidRDefault="005E26DB" w:rsidP="005E26DB">
      <w:pPr>
        <w:pStyle w:val="NoSpacing"/>
        <w:jc w:val="center"/>
        <w:rPr>
          <w:rFonts w:ascii="Times New Roman" w:hAnsi="Times New Roman" w:cs="Times New Roman"/>
          <w:b/>
          <w:bCs/>
          <w:sz w:val="24"/>
          <w:szCs w:val="24"/>
        </w:rPr>
      </w:pPr>
    </w:p>
    <w:p w14:paraId="13B0ECDD" w14:textId="77777777" w:rsidR="005E26DB" w:rsidRDefault="005E26DB" w:rsidP="005E26DB">
      <w:pPr>
        <w:pStyle w:val="NoSpacing"/>
        <w:jc w:val="center"/>
        <w:rPr>
          <w:rFonts w:ascii="Times New Roman" w:hAnsi="Times New Roman" w:cs="Times New Roman"/>
          <w:b/>
          <w:bCs/>
          <w:sz w:val="24"/>
          <w:szCs w:val="24"/>
        </w:rPr>
      </w:pPr>
    </w:p>
    <w:p w14:paraId="705BFF1D" w14:textId="77777777" w:rsidR="005E26DB" w:rsidRDefault="005E26DB" w:rsidP="005E26DB">
      <w:pPr>
        <w:pStyle w:val="NoSpacing"/>
        <w:jc w:val="center"/>
        <w:rPr>
          <w:rFonts w:ascii="Times New Roman" w:hAnsi="Times New Roman" w:cs="Times New Roman"/>
          <w:b/>
          <w:bCs/>
          <w:sz w:val="24"/>
          <w:szCs w:val="24"/>
        </w:rPr>
      </w:pPr>
    </w:p>
    <w:p w14:paraId="6432FF60" w14:textId="77777777" w:rsidR="005E26DB" w:rsidRDefault="005E26DB" w:rsidP="005E26DB">
      <w:pPr>
        <w:pStyle w:val="NoSpacing"/>
        <w:jc w:val="center"/>
        <w:rPr>
          <w:rFonts w:ascii="Times New Roman" w:hAnsi="Times New Roman" w:cs="Times New Roman"/>
          <w:b/>
          <w:bCs/>
          <w:sz w:val="24"/>
          <w:szCs w:val="24"/>
        </w:rPr>
      </w:pPr>
    </w:p>
    <w:p w14:paraId="163EB33F" w14:textId="77777777" w:rsidR="005E26DB" w:rsidRDefault="005E26DB" w:rsidP="005E26DB">
      <w:pPr>
        <w:pStyle w:val="NoSpacing"/>
        <w:jc w:val="center"/>
        <w:rPr>
          <w:rFonts w:ascii="Times New Roman" w:hAnsi="Times New Roman" w:cs="Times New Roman"/>
          <w:b/>
          <w:bCs/>
          <w:sz w:val="24"/>
          <w:szCs w:val="24"/>
        </w:rPr>
      </w:pPr>
    </w:p>
    <w:p w14:paraId="4AC52745" w14:textId="7E6F25BD" w:rsidR="005E26DB" w:rsidRPr="00AA68ED" w:rsidRDefault="005E26DB" w:rsidP="005E26DB">
      <w:pPr>
        <w:pStyle w:val="NoSpacing"/>
        <w:jc w:val="center"/>
        <w:rPr>
          <w:rFonts w:ascii="Times New Roman" w:hAnsi="Times New Roman" w:cs="Times New Roman"/>
          <w:b/>
          <w:bCs/>
          <w:sz w:val="24"/>
          <w:szCs w:val="24"/>
        </w:rPr>
      </w:pPr>
      <w:proofErr w:type="spellStart"/>
      <w:r w:rsidRPr="00AA68ED">
        <w:rPr>
          <w:rFonts w:ascii="Times New Roman" w:hAnsi="Times New Roman" w:cs="Times New Roman"/>
          <w:b/>
          <w:bCs/>
          <w:sz w:val="24"/>
          <w:szCs w:val="24"/>
        </w:rPr>
        <w:t>Bayero</w:t>
      </w:r>
      <w:proofErr w:type="spellEnd"/>
      <w:r w:rsidRPr="00AA68ED">
        <w:rPr>
          <w:rFonts w:ascii="Times New Roman" w:hAnsi="Times New Roman" w:cs="Times New Roman"/>
          <w:b/>
          <w:bCs/>
          <w:sz w:val="24"/>
          <w:szCs w:val="24"/>
        </w:rPr>
        <w:t xml:space="preserve"> University, Kano (BUK)</w:t>
      </w:r>
    </w:p>
    <w:p w14:paraId="08805354" w14:textId="77777777" w:rsidR="005E26DB" w:rsidRPr="00AA68ED" w:rsidRDefault="005E26DB" w:rsidP="005E26DB">
      <w:pPr>
        <w:pStyle w:val="NoSpacing"/>
        <w:jc w:val="center"/>
        <w:rPr>
          <w:rFonts w:ascii="Times New Roman" w:hAnsi="Times New Roman" w:cs="Times New Roman"/>
          <w:b/>
          <w:bCs/>
          <w:sz w:val="24"/>
          <w:szCs w:val="24"/>
        </w:rPr>
      </w:pPr>
      <w:r w:rsidRPr="00AA68ED">
        <w:rPr>
          <w:rFonts w:ascii="Times New Roman" w:hAnsi="Times New Roman" w:cs="Times New Roman"/>
          <w:b/>
          <w:bCs/>
          <w:sz w:val="24"/>
          <w:szCs w:val="24"/>
        </w:rPr>
        <w:t>Faculty of Management Sciences</w:t>
      </w:r>
    </w:p>
    <w:p w14:paraId="3E0983CC" w14:textId="77777777" w:rsidR="005E26DB" w:rsidRPr="00AA68ED" w:rsidRDefault="005E26DB" w:rsidP="005E26DB">
      <w:pPr>
        <w:pStyle w:val="NoSpacing"/>
        <w:jc w:val="center"/>
        <w:rPr>
          <w:rFonts w:ascii="Times New Roman" w:hAnsi="Times New Roman" w:cs="Times New Roman"/>
          <w:b/>
          <w:bCs/>
          <w:sz w:val="24"/>
          <w:szCs w:val="24"/>
        </w:rPr>
      </w:pPr>
      <w:r w:rsidRPr="00AA68ED">
        <w:rPr>
          <w:rFonts w:ascii="Times New Roman" w:hAnsi="Times New Roman" w:cs="Times New Roman"/>
          <w:b/>
          <w:bCs/>
          <w:sz w:val="24"/>
          <w:szCs w:val="24"/>
        </w:rPr>
        <w:t>Department of Banking and Finance</w:t>
      </w:r>
    </w:p>
    <w:p w14:paraId="0E12117D" w14:textId="77777777" w:rsidR="005E26DB" w:rsidRPr="00AA68ED" w:rsidRDefault="005E26DB" w:rsidP="005E26DB">
      <w:pPr>
        <w:pStyle w:val="NoSpacing"/>
        <w:jc w:val="center"/>
        <w:rPr>
          <w:rFonts w:ascii="Times New Roman" w:hAnsi="Times New Roman" w:cs="Times New Roman"/>
          <w:b/>
          <w:bCs/>
          <w:sz w:val="24"/>
          <w:szCs w:val="24"/>
        </w:rPr>
      </w:pPr>
      <w:r w:rsidRPr="00AA68ED">
        <w:rPr>
          <w:rFonts w:ascii="Times New Roman" w:hAnsi="Times New Roman" w:cs="Times New Roman"/>
          <w:b/>
          <w:bCs/>
          <w:sz w:val="24"/>
          <w:szCs w:val="24"/>
        </w:rPr>
        <w:t>B.Sc.  Banking and Finance</w:t>
      </w:r>
    </w:p>
    <w:p w14:paraId="2CD426AD" w14:textId="77777777" w:rsidR="00BD7A23" w:rsidRPr="00794EC8" w:rsidRDefault="00BD7A23" w:rsidP="00794EC8">
      <w:pPr>
        <w:jc w:val="both"/>
        <w:rPr>
          <w:rFonts w:ascii="Times New Roman" w:hAnsi="Times New Roman" w:cs="Times New Roman"/>
          <w:b/>
          <w:sz w:val="24"/>
          <w:szCs w:val="24"/>
        </w:rPr>
      </w:pPr>
      <w:r w:rsidRPr="00794EC8">
        <w:rPr>
          <w:rFonts w:ascii="Times New Roman" w:hAnsi="Times New Roman" w:cs="Times New Roman"/>
          <w:b/>
          <w:sz w:val="24"/>
          <w:szCs w:val="24"/>
        </w:rPr>
        <w:t>BUK-FIN 220 Customer Service and Relationship Management</w:t>
      </w:r>
      <w:proofErr w:type="gramStart"/>
      <w:r w:rsidRPr="00794EC8">
        <w:rPr>
          <w:rFonts w:ascii="Times New Roman" w:hAnsi="Times New Roman" w:cs="Times New Roman"/>
          <w:b/>
          <w:sz w:val="24"/>
          <w:szCs w:val="24"/>
        </w:rPr>
        <w:t xml:space="preserve">   (</w:t>
      </w:r>
      <w:proofErr w:type="gramEnd"/>
      <w:r w:rsidRPr="00794EC8">
        <w:rPr>
          <w:rFonts w:ascii="Times New Roman" w:hAnsi="Times New Roman" w:cs="Times New Roman"/>
          <w:b/>
          <w:sz w:val="24"/>
          <w:szCs w:val="24"/>
        </w:rPr>
        <w:t>2 Units C: Elective; LH = 30; PH = 0)</w:t>
      </w:r>
    </w:p>
    <w:p w14:paraId="61DC754A" w14:textId="77777777" w:rsidR="00BD7A23" w:rsidRPr="00794EC8" w:rsidRDefault="00BD7A23" w:rsidP="00794EC8">
      <w:pPr>
        <w:spacing w:after="0" w:line="240" w:lineRule="auto"/>
        <w:jc w:val="both"/>
        <w:rPr>
          <w:rFonts w:ascii="Times New Roman" w:hAnsi="Times New Roman" w:cs="Times New Roman"/>
          <w:b/>
          <w:bCs/>
          <w:sz w:val="24"/>
          <w:szCs w:val="24"/>
        </w:rPr>
      </w:pPr>
      <w:r w:rsidRPr="00794EC8">
        <w:rPr>
          <w:rFonts w:ascii="Times New Roman" w:hAnsi="Times New Roman" w:cs="Times New Roman"/>
          <w:b/>
          <w:bCs/>
          <w:sz w:val="24"/>
          <w:szCs w:val="24"/>
        </w:rPr>
        <w:t xml:space="preserve">Senate-approved relevance: </w:t>
      </w:r>
      <w:r w:rsidRPr="00794EC8">
        <w:rPr>
          <w:rFonts w:ascii="Times New Roman" w:hAnsi="Times New Roman" w:cs="Times New Roman"/>
          <w:sz w:val="24"/>
          <w:szCs w:val="24"/>
        </w:rPr>
        <w:t xml:space="preserve"> </w:t>
      </w:r>
    </w:p>
    <w:p w14:paraId="618C8BCC" w14:textId="77777777" w:rsidR="00BD7A23" w:rsidRPr="00794EC8" w:rsidRDefault="00BD7A23" w:rsidP="00794EC8">
      <w:pPr>
        <w:spacing w:after="240" w:line="240" w:lineRule="auto"/>
        <w:jc w:val="both"/>
        <w:rPr>
          <w:rFonts w:ascii="Times New Roman" w:hAnsi="Times New Roman" w:cs="Times New Roman"/>
          <w:sz w:val="24"/>
          <w:szCs w:val="24"/>
        </w:rPr>
      </w:pPr>
      <w:r w:rsidRPr="00794EC8">
        <w:rPr>
          <w:rFonts w:ascii="Times New Roman" w:hAnsi="Times New Roman" w:cs="Times New Roman"/>
          <w:sz w:val="24"/>
          <w:szCs w:val="24"/>
        </w:rPr>
        <w:t xml:space="preserve">Training of highly skilled graduates that can apply the knowledge gained for the development of Nigeria and Africa in general. This is in line with BUK’s mission to </w:t>
      </w:r>
      <w:r w:rsidRPr="00794EC8">
        <w:rPr>
          <w:rFonts w:ascii="Times New Roman" w:eastAsia="Times New Roman" w:hAnsi="Times New Roman" w:cs="Times New Roman"/>
          <w:sz w:val="24"/>
          <w:szCs w:val="24"/>
          <w:lang w:val="en-US"/>
        </w:rPr>
        <w:t xml:space="preserve">address African developmental challenges through cutting-edge research, knowledge transfer and training of high-quality graduates. BUK </w:t>
      </w:r>
      <w:r w:rsidRPr="00794EC8">
        <w:rPr>
          <w:rFonts w:ascii="Times New Roman" w:hAnsi="Times New Roman" w:cs="Times New Roman"/>
          <w:sz w:val="24"/>
          <w:szCs w:val="24"/>
        </w:rPr>
        <w:t>graduates of the Banking and Finance are</w:t>
      </w:r>
      <w:r w:rsidRPr="00794EC8">
        <w:rPr>
          <w:rFonts w:ascii="Times New Roman" w:eastAsia="Times New Roman" w:hAnsi="Times New Roman" w:cs="Times New Roman"/>
          <w:sz w:val="24"/>
          <w:szCs w:val="24"/>
          <w:lang w:val="en-US"/>
        </w:rPr>
        <w:t xml:space="preserve"> </w:t>
      </w:r>
      <w:r w:rsidRPr="00794EC8">
        <w:rPr>
          <w:rFonts w:ascii="Times New Roman" w:hAnsi="Times New Roman" w:cs="Times New Roman"/>
          <w:sz w:val="24"/>
          <w:szCs w:val="24"/>
        </w:rPr>
        <w:t xml:space="preserve">competitive and locally relevant, as well as </w:t>
      </w:r>
      <w:r w:rsidR="005B1C12" w:rsidRPr="00794EC8">
        <w:rPr>
          <w:rFonts w:ascii="Times New Roman" w:hAnsi="Times New Roman" w:cs="Times New Roman"/>
          <w:sz w:val="24"/>
          <w:szCs w:val="24"/>
        </w:rPr>
        <w:t>contribute to effective customer service and relationship management</w:t>
      </w:r>
      <w:r w:rsidRPr="00794EC8">
        <w:rPr>
          <w:rFonts w:ascii="Times New Roman" w:hAnsi="Times New Roman" w:cs="Times New Roman"/>
          <w:sz w:val="24"/>
          <w:szCs w:val="24"/>
        </w:rPr>
        <w:t xml:space="preserve"> in the banking and finance sector for the overall growth and development of the country. </w:t>
      </w:r>
    </w:p>
    <w:p w14:paraId="67DBEADF" w14:textId="77777777" w:rsidR="00BD7A23" w:rsidRPr="00794EC8" w:rsidRDefault="00BD7A23" w:rsidP="00794EC8">
      <w:pPr>
        <w:spacing w:after="0" w:line="240" w:lineRule="auto"/>
        <w:jc w:val="both"/>
        <w:rPr>
          <w:rFonts w:ascii="Times New Roman" w:hAnsi="Times New Roman" w:cs="Times New Roman"/>
          <w:b/>
          <w:sz w:val="24"/>
          <w:szCs w:val="24"/>
        </w:rPr>
      </w:pPr>
      <w:r w:rsidRPr="00794EC8">
        <w:rPr>
          <w:rFonts w:ascii="Times New Roman" w:hAnsi="Times New Roman" w:cs="Times New Roman"/>
          <w:b/>
          <w:sz w:val="24"/>
          <w:szCs w:val="24"/>
        </w:rPr>
        <w:t xml:space="preserve">Overview:  </w:t>
      </w:r>
    </w:p>
    <w:p w14:paraId="7ACE5E13" w14:textId="77777777" w:rsidR="00BD7A23" w:rsidRPr="00794EC8" w:rsidRDefault="00BD7A23" w:rsidP="00794EC8">
      <w:pPr>
        <w:spacing w:line="240" w:lineRule="auto"/>
        <w:jc w:val="both"/>
        <w:rPr>
          <w:rFonts w:ascii="Times New Roman" w:hAnsi="Times New Roman" w:cs="Times New Roman"/>
          <w:sz w:val="24"/>
          <w:szCs w:val="24"/>
        </w:rPr>
      </w:pPr>
      <w:r w:rsidRPr="00794EC8">
        <w:rPr>
          <w:rFonts w:ascii="Times New Roman" w:hAnsi="Times New Roman" w:cs="Times New Roman"/>
          <w:sz w:val="24"/>
          <w:szCs w:val="24"/>
        </w:rPr>
        <w:t xml:space="preserve">The course teaches the basic principles of Customer Relationship Management. It presents the services provided to customers as the sales of the business. It also gives a treatise on the strategies employed to maintain customer relations. It also shows how to acquire and safeguard the data of customers in line with best practice and the Know-Your-Customer doctrine of the finance industry. </w:t>
      </w:r>
    </w:p>
    <w:p w14:paraId="59FC02C6" w14:textId="77777777" w:rsidR="00BD7A23" w:rsidRPr="00794EC8" w:rsidRDefault="00BD7A23" w:rsidP="00794EC8">
      <w:pPr>
        <w:spacing w:line="240" w:lineRule="auto"/>
        <w:jc w:val="both"/>
        <w:rPr>
          <w:rFonts w:ascii="Times New Roman" w:hAnsi="Times New Roman" w:cs="Times New Roman"/>
          <w:sz w:val="24"/>
          <w:szCs w:val="24"/>
        </w:rPr>
      </w:pPr>
      <w:r w:rsidRPr="00794EC8">
        <w:rPr>
          <w:rFonts w:ascii="Times New Roman" w:hAnsi="Times New Roman" w:cs="Times New Roman"/>
          <w:sz w:val="24"/>
          <w:szCs w:val="24"/>
        </w:rPr>
        <w:t>The course introduces students to SLAs (Service Level Agreement) and how to draft them It further delves into the methods of conflict resolution</w:t>
      </w:r>
      <w:r w:rsidR="005B1C12" w:rsidRPr="00794EC8">
        <w:rPr>
          <w:rFonts w:ascii="Times New Roman" w:hAnsi="Times New Roman" w:cs="Times New Roman"/>
          <w:sz w:val="24"/>
          <w:szCs w:val="24"/>
        </w:rPr>
        <w:t xml:space="preserve">, between the bank and the customer, </w:t>
      </w:r>
      <w:r w:rsidRPr="00794EC8">
        <w:rPr>
          <w:rFonts w:ascii="Times New Roman" w:hAnsi="Times New Roman" w:cs="Times New Roman"/>
          <w:sz w:val="24"/>
          <w:szCs w:val="24"/>
        </w:rPr>
        <w:t>in case of breakdown of harmonious working relations.</w:t>
      </w:r>
    </w:p>
    <w:p w14:paraId="34035A25" w14:textId="77777777" w:rsidR="00BD7A23" w:rsidRPr="00794EC8" w:rsidRDefault="00BD7A23" w:rsidP="00794EC8">
      <w:pPr>
        <w:jc w:val="both"/>
        <w:rPr>
          <w:rFonts w:ascii="Times New Roman" w:hAnsi="Times New Roman" w:cs="Times New Roman"/>
          <w:b/>
          <w:sz w:val="24"/>
          <w:szCs w:val="24"/>
        </w:rPr>
      </w:pPr>
      <w:r w:rsidRPr="00794EC8">
        <w:rPr>
          <w:rFonts w:ascii="Times New Roman" w:hAnsi="Times New Roman" w:cs="Times New Roman"/>
          <w:b/>
          <w:sz w:val="24"/>
          <w:szCs w:val="24"/>
        </w:rPr>
        <w:t>Objecti</w:t>
      </w:r>
      <w:r w:rsidR="00706423" w:rsidRPr="00794EC8">
        <w:rPr>
          <w:rFonts w:ascii="Times New Roman" w:hAnsi="Times New Roman" w:cs="Times New Roman"/>
          <w:b/>
          <w:sz w:val="24"/>
          <w:szCs w:val="24"/>
        </w:rPr>
        <w:t xml:space="preserve">ves: </w:t>
      </w:r>
    </w:p>
    <w:p w14:paraId="7FA60CB6" w14:textId="77777777" w:rsidR="00BD7A23" w:rsidRPr="00794EC8" w:rsidRDefault="00BD7A23" w:rsidP="00794EC8">
      <w:pPr>
        <w:jc w:val="both"/>
        <w:rPr>
          <w:rFonts w:ascii="Times New Roman" w:hAnsi="Times New Roman" w:cs="Times New Roman"/>
          <w:sz w:val="24"/>
          <w:szCs w:val="24"/>
        </w:rPr>
      </w:pPr>
      <w:r w:rsidRPr="00794EC8">
        <w:rPr>
          <w:rFonts w:ascii="Times New Roman" w:hAnsi="Times New Roman" w:cs="Times New Roman"/>
          <w:sz w:val="24"/>
          <w:szCs w:val="24"/>
        </w:rPr>
        <w:t xml:space="preserve">The objectives of the course are to ensure students: </w:t>
      </w:r>
    </w:p>
    <w:p w14:paraId="2042A911" w14:textId="77777777" w:rsidR="002D042F" w:rsidRPr="00794EC8" w:rsidRDefault="00706423" w:rsidP="00A568A2">
      <w:pPr>
        <w:pStyle w:val="ListParagraph"/>
        <w:numPr>
          <w:ilvl w:val="0"/>
          <w:numId w:val="31"/>
        </w:numPr>
        <w:ind w:left="360"/>
        <w:jc w:val="both"/>
        <w:rPr>
          <w:rFonts w:ascii="Times New Roman" w:hAnsi="Times New Roman" w:cs="Times New Roman"/>
          <w:b/>
          <w:sz w:val="24"/>
          <w:szCs w:val="24"/>
        </w:rPr>
      </w:pPr>
      <w:r w:rsidRPr="00794EC8">
        <w:rPr>
          <w:rFonts w:ascii="Times New Roman" w:hAnsi="Times New Roman" w:cs="Times New Roman"/>
          <w:sz w:val="24"/>
          <w:szCs w:val="24"/>
        </w:rPr>
        <w:t>discuss t</w:t>
      </w:r>
      <w:r w:rsidR="00BD7A23" w:rsidRPr="00794EC8">
        <w:rPr>
          <w:rFonts w:ascii="Times New Roman" w:hAnsi="Times New Roman" w:cs="Times New Roman"/>
          <w:sz w:val="24"/>
          <w:szCs w:val="24"/>
        </w:rPr>
        <w:t>he concept and importance of customer relationship management</w:t>
      </w:r>
      <w:r w:rsidR="002D042F" w:rsidRPr="00794EC8">
        <w:rPr>
          <w:rFonts w:ascii="Times New Roman" w:hAnsi="Times New Roman" w:cs="Times New Roman"/>
          <w:sz w:val="24"/>
          <w:szCs w:val="24"/>
        </w:rPr>
        <w:t>;</w:t>
      </w:r>
    </w:p>
    <w:p w14:paraId="385CA9E6" w14:textId="77777777" w:rsidR="002D042F" w:rsidRPr="00794EC8" w:rsidRDefault="007D216A" w:rsidP="00A568A2">
      <w:pPr>
        <w:pStyle w:val="ListParagraph"/>
        <w:numPr>
          <w:ilvl w:val="0"/>
          <w:numId w:val="31"/>
        </w:numPr>
        <w:ind w:left="360"/>
        <w:jc w:val="both"/>
        <w:rPr>
          <w:rFonts w:ascii="Times New Roman" w:hAnsi="Times New Roman" w:cs="Times New Roman"/>
          <w:b/>
          <w:sz w:val="24"/>
          <w:szCs w:val="24"/>
        </w:rPr>
      </w:pPr>
      <w:r w:rsidRPr="00794EC8">
        <w:rPr>
          <w:rFonts w:ascii="Times New Roman" w:hAnsi="Times New Roman" w:cs="Times New Roman"/>
          <w:sz w:val="24"/>
          <w:szCs w:val="24"/>
        </w:rPr>
        <w:t xml:space="preserve">outline </w:t>
      </w:r>
      <w:r w:rsidR="00BD7A23" w:rsidRPr="00794EC8">
        <w:rPr>
          <w:rFonts w:ascii="Times New Roman" w:hAnsi="Times New Roman" w:cs="Times New Roman"/>
          <w:sz w:val="24"/>
          <w:szCs w:val="24"/>
        </w:rPr>
        <w:t xml:space="preserve">well-defined strategies </w:t>
      </w:r>
      <w:r w:rsidR="00706423" w:rsidRPr="00794EC8">
        <w:rPr>
          <w:rFonts w:ascii="Times New Roman" w:hAnsi="Times New Roman" w:cs="Times New Roman"/>
          <w:sz w:val="24"/>
          <w:szCs w:val="24"/>
        </w:rPr>
        <w:t xml:space="preserve">that </w:t>
      </w:r>
      <w:r w:rsidR="00BD7A23" w:rsidRPr="00794EC8">
        <w:rPr>
          <w:rFonts w:ascii="Times New Roman" w:hAnsi="Times New Roman" w:cs="Times New Roman"/>
          <w:sz w:val="24"/>
          <w:szCs w:val="24"/>
        </w:rPr>
        <w:t>are required to maintain good customer relations</w:t>
      </w:r>
      <w:r w:rsidR="00706423" w:rsidRPr="00794EC8">
        <w:rPr>
          <w:rFonts w:ascii="Times New Roman" w:hAnsi="Times New Roman" w:cs="Times New Roman"/>
          <w:sz w:val="24"/>
          <w:szCs w:val="24"/>
        </w:rPr>
        <w:t>;</w:t>
      </w:r>
      <w:r w:rsidR="00BD7A23" w:rsidRPr="00794EC8">
        <w:rPr>
          <w:rFonts w:ascii="Times New Roman" w:hAnsi="Times New Roman" w:cs="Times New Roman"/>
          <w:sz w:val="24"/>
          <w:szCs w:val="24"/>
        </w:rPr>
        <w:t xml:space="preserve"> </w:t>
      </w:r>
    </w:p>
    <w:p w14:paraId="55EEA349" w14:textId="77777777" w:rsidR="002D042F" w:rsidRPr="00794EC8" w:rsidRDefault="00BD7A23" w:rsidP="00A568A2">
      <w:pPr>
        <w:pStyle w:val="ListParagraph"/>
        <w:numPr>
          <w:ilvl w:val="0"/>
          <w:numId w:val="31"/>
        </w:numPr>
        <w:ind w:left="360"/>
        <w:jc w:val="both"/>
        <w:rPr>
          <w:rFonts w:ascii="Times New Roman" w:hAnsi="Times New Roman" w:cs="Times New Roman"/>
          <w:b/>
          <w:sz w:val="24"/>
          <w:szCs w:val="24"/>
        </w:rPr>
      </w:pPr>
      <w:r w:rsidRPr="00794EC8">
        <w:rPr>
          <w:rFonts w:ascii="Times New Roman" w:hAnsi="Times New Roman" w:cs="Times New Roman"/>
          <w:sz w:val="24"/>
          <w:szCs w:val="24"/>
        </w:rPr>
        <w:t>define strategies, initiate and maintain them</w:t>
      </w:r>
      <w:r w:rsidR="00706423" w:rsidRPr="00794EC8">
        <w:rPr>
          <w:rFonts w:ascii="Times New Roman" w:hAnsi="Times New Roman" w:cs="Times New Roman"/>
          <w:sz w:val="24"/>
          <w:szCs w:val="24"/>
        </w:rPr>
        <w:t xml:space="preserve"> with a view to improving </w:t>
      </w:r>
      <w:r w:rsidR="002D042F" w:rsidRPr="00794EC8">
        <w:rPr>
          <w:rFonts w:ascii="Times New Roman" w:hAnsi="Times New Roman" w:cs="Times New Roman"/>
          <w:sz w:val="24"/>
          <w:szCs w:val="24"/>
        </w:rPr>
        <w:t>customer relation.</w:t>
      </w:r>
    </w:p>
    <w:p w14:paraId="3EFB1357" w14:textId="77777777" w:rsidR="002D042F" w:rsidRPr="00794EC8" w:rsidRDefault="002D042F" w:rsidP="00A568A2">
      <w:pPr>
        <w:pStyle w:val="ListParagraph"/>
        <w:numPr>
          <w:ilvl w:val="0"/>
          <w:numId w:val="31"/>
        </w:numPr>
        <w:ind w:left="360"/>
        <w:jc w:val="both"/>
        <w:rPr>
          <w:rFonts w:ascii="Times New Roman" w:hAnsi="Times New Roman" w:cs="Times New Roman"/>
          <w:b/>
          <w:sz w:val="24"/>
          <w:szCs w:val="24"/>
        </w:rPr>
      </w:pPr>
      <w:r w:rsidRPr="00794EC8">
        <w:rPr>
          <w:rFonts w:ascii="Times New Roman" w:hAnsi="Times New Roman" w:cs="Times New Roman"/>
          <w:sz w:val="24"/>
          <w:szCs w:val="24"/>
        </w:rPr>
        <w:t xml:space="preserve">list the </w:t>
      </w:r>
      <w:r w:rsidR="00BD7A23" w:rsidRPr="00794EC8">
        <w:rPr>
          <w:rFonts w:ascii="Times New Roman" w:hAnsi="Times New Roman" w:cs="Times New Roman"/>
          <w:sz w:val="24"/>
          <w:szCs w:val="24"/>
        </w:rPr>
        <w:t>importance of having data and information on their customers and also the importance of privacy and se</w:t>
      </w:r>
      <w:r w:rsidRPr="00794EC8">
        <w:rPr>
          <w:rFonts w:ascii="Times New Roman" w:hAnsi="Times New Roman" w:cs="Times New Roman"/>
          <w:sz w:val="24"/>
          <w:szCs w:val="24"/>
        </w:rPr>
        <w:t>curity of such information/data;</w:t>
      </w:r>
    </w:p>
    <w:p w14:paraId="4121D90E" w14:textId="77777777" w:rsidR="002D042F" w:rsidRPr="00794EC8" w:rsidRDefault="002D042F" w:rsidP="00A568A2">
      <w:pPr>
        <w:pStyle w:val="ListParagraph"/>
        <w:numPr>
          <w:ilvl w:val="0"/>
          <w:numId w:val="31"/>
        </w:numPr>
        <w:ind w:left="360"/>
        <w:jc w:val="both"/>
        <w:rPr>
          <w:rFonts w:ascii="Times New Roman" w:hAnsi="Times New Roman" w:cs="Times New Roman"/>
          <w:b/>
          <w:sz w:val="24"/>
          <w:szCs w:val="24"/>
        </w:rPr>
      </w:pPr>
      <w:r w:rsidRPr="00794EC8">
        <w:rPr>
          <w:rFonts w:ascii="Times New Roman" w:hAnsi="Times New Roman" w:cs="Times New Roman"/>
          <w:sz w:val="24"/>
          <w:szCs w:val="24"/>
        </w:rPr>
        <w:t xml:space="preserve">formulate and </w:t>
      </w:r>
      <w:r w:rsidR="00BD7A23" w:rsidRPr="00794EC8">
        <w:rPr>
          <w:rFonts w:ascii="Times New Roman" w:hAnsi="Times New Roman" w:cs="Times New Roman"/>
          <w:sz w:val="24"/>
          <w:szCs w:val="24"/>
        </w:rPr>
        <w:t>maintain SLAs</w:t>
      </w:r>
      <w:r w:rsidRPr="00794EC8">
        <w:rPr>
          <w:rFonts w:ascii="Times New Roman" w:hAnsi="Times New Roman" w:cs="Times New Roman"/>
          <w:sz w:val="24"/>
          <w:szCs w:val="24"/>
        </w:rPr>
        <w:t>;</w:t>
      </w:r>
      <w:r w:rsidR="00046759" w:rsidRPr="00794EC8">
        <w:rPr>
          <w:rFonts w:ascii="Times New Roman" w:hAnsi="Times New Roman" w:cs="Times New Roman"/>
          <w:sz w:val="24"/>
          <w:szCs w:val="24"/>
        </w:rPr>
        <w:t xml:space="preserve"> and</w:t>
      </w:r>
    </w:p>
    <w:p w14:paraId="4A90CFDE" w14:textId="77777777" w:rsidR="00BD7A23" w:rsidRPr="00794EC8" w:rsidRDefault="002D042F" w:rsidP="00A568A2">
      <w:pPr>
        <w:pStyle w:val="ListParagraph"/>
        <w:numPr>
          <w:ilvl w:val="0"/>
          <w:numId w:val="31"/>
        </w:numPr>
        <w:ind w:left="360"/>
        <w:jc w:val="both"/>
        <w:rPr>
          <w:rFonts w:ascii="Times New Roman" w:hAnsi="Times New Roman" w:cs="Times New Roman"/>
          <w:b/>
          <w:sz w:val="24"/>
          <w:szCs w:val="24"/>
        </w:rPr>
      </w:pPr>
      <w:r w:rsidRPr="00794EC8">
        <w:rPr>
          <w:rFonts w:ascii="Times New Roman" w:hAnsi="Times New Roman" w:cs="Times New Roman"/>
          <w:sz w:val="24"/>
          <w:szCs w:val="24"/>
        </w:rPr>
        <w:t xml:space="preserve">describe how to </w:t>
      </w:r>
      <w:r w:rsidR="00BD7A23" w:rsidRPr="00794EC8">
        <w:rPr>
          <w:rFonts w:ascii="Times New Roman" w:hAnsi="Times New Roman" w:cs="Times New Roman"/>
          <w:sz w:val="24"/>
          <w:szCs w:val="24"/>
        </w:rPr>
        <w:t>employ conflict resolution mechanisms in a case</w:t>
      </w:r>
      <w:r w:rsidRPr="00794EC8">
        <w:rPr>
          <w:rFonts w:ascii="Times New Roman" w:hAnsi="Times New Roman" w:cs="Times New Roman"/>
          <w:sz w:val="24"/>
          <w:szCs w:val="24"/>
        </w:rPr>
        <w:t xml:space="preserve"> of disagreement with customers</w:t>
      </w:r>
      <w:r w:rsidR="00046759" w:rsidRPr="00794EC8">
        <w:rPr>
          <w:rFonts w:ascii="Times New Roman" w:hAnsi="Times New Roman" w:cs="Times New Roman"/>
          <w:sz w:val="24"/>
          <w:szCs w:val="24"/>
        </w:rPr>
        <w:t>.</w:t>
      </w:r>
    </w:p>
    <w:p w14:paraId="30835310" w14:textId="77777777" w:rsidR="00BD7A23" w:rsidRPr="00794EC8" w:rsidRDefault="00BD7A23" w:rsidP="00794EC8">
      <w:pPr>
        <w:autoSpaceDE w:val="0"/>
        <w:autoSpaceDN w:val="0"/>
        <w:adjustRightInd w:val="0"/>
        <w:spacing w:after="0" w:line="240" w:lineRule="auto"/>
        <w:rPr>
          <w:rFonts w:ascii="Times New Roman" w:hAnsi="Times New Roman" w:cs="Times New Roman"/>
          <w:b/>
          <w:bCs/>
          <w:sz w:val="24"/>
          <w:szCs w:val="24"/>
          <w:lang w:val="en-US"/>
        </w:rPr>
      </w:pPr>
      <w:r w:rsidRPr="00794EC8">
        <w:rPr>
          <w:rFonts w:ascii="Times New Roman" w:hAnsi="Times New Roman" w:cs="Times New Roman"/>
          <w:b/>
          <w:bCs/>
          <w:sz w:val="24"/>
          <w:szCs w:val="24"/>
          <w:lang w:val="en-US"/>
        </w:rPr>
        <w:t>Learning Outcomes</w:t>
      </w:r>
    </w:p>
    <w:p w14:paraId="3916575E" w14:textId="77777777" w:rsidR="00BD7A23" w:rsidRPr="00794EC8" w:rsidRDefault="00BD7A23" w:rsidP="00794EC8">
      <w:pPr>
        <w:autoSpaceDE w:val="0"/>
        <w:autoSpaceDN w:val="0"/>
        <w:adjustRightInd w:val="0"/>
        <w:spacing w:after="0" w:line="240" w:lineRule="auto"/>
        <w:rPr>
          <w:rFonts w:ascii="Times New Roman" w:hAnsi="Times New Roman" w:cs="Times New Roman"/>
          <w:sz w:val="24"/>
          <w:szCs w:val="24"/>
          <w:lang w:val="en-US"/>
        </w:rPr>
      </w:pPr>
      <w:r w:rsidRPr="00794EC8">
        <w:rPr>
          <w:rFonts w:ascii="Times New Roman" w:hAnsi="Times New Roman" w:cs="Times New Roman"/>
          <w:sz w:val="24"/>
          <w:szCs w:val="24"/>
          <w:lang w:val="en-US"/>
        </w:rPr>
        <w:t xml:space="preserve">At the end of this course, students should be able to: </w:t>
      </w:r>
    </w:p>
    <w:p w14:paraId="292280B9" w14:textId="77777777" w:rsidR="007D216A" w:rsidRPr="00794EC8" w:rsidRDefault="007D216A" w:rsidP="00A568A2">
      <w:pPr>
        <w:pStyle w:val="ListParagraph"/>
        <w:numPr>
          <w:ilvl w:val="0"/>
          <w:numId w:val="32"/>
        </w:numPr>
        <w:autoSpaceDE w:val="0"/>
        <w:autoSpaceDN w:val="0"/>
        <w:adjustRightInd w:val="0"/>
        <w:spacing w:after="0" w:line="240" w:lineRule="auto"/>
        <w:ind w:left="360"/>
        <w:rPr>
          <w:rFonts w:ascii="Times New Roman" w:hAnsi="Times New Roman" w:cs="Times New Roman"/>
          <w:sz w:val="24"/>
          <w:szCs w:val="24"/>
          <w:lang w:val="en-US"/>
        </w:rPr>
      </w:pPr>
      <w:r w:rsidRPr="00794EC8">
        <w:rPr>
          <w:rFonts w:ascii="Times New Roman" w:hAnsi="Times New Roman" w:cs="Times New Roman"/>
          <w:sz w:val="24"/>
          <w:szCs w:val="24"/>
          <w:lang w:val="en-US"/>
        </w:rPr>
        <w:t xml:space="preserve">define at least five (5) </w:t>
      </w:r>
      <w:r w:rsidR="00BD7A23" w:rsidRPr="00794EC8">
        <w:rPr>
          <w:rFonts w:ascii="Times New Roman" w:hAnsi="Times New Roman" w:cs="Times New Roman"/>
          <w:sz w:val="24"/>
          <w:szCs w:val="24"/>
          <w:lang w:val="en-US"/>
        </w:rPr>
        <w:t>key customer relationship management (CRM) concepts;</w:t>
      </w:r>
    </w:p>
    <w:p w14:paraId="2BB10F4D" w14:textId="77777777" w:rsidR="007D216A" w:rsidRPr="00794EC8" w:rsidRDefault="007D216A" w:rsidP="00A568A2">
      <w:pPr>
        <w:pStyle w:val="ListParagraph"/>
        <w:numPr>
          <w:ilvl w:val="0"/>
          <w:numId w:val="32"/>
        </w:numPr>
        <w:autoSpaceDE w:val="0"/>
        <w:autoSpaceDN w:val="0"/>
        <w:adjustRightInd w:val="0"/>
        <w:spacing w:after="0" w:line="240" w:lineRule="auto"/>
        <w:ind w:left="360"/>
        <w:rPr>
          <w:rFonts w:ascii="Times New Roman" w:hAnsi="Times New Roman" w:cs="Times New Roman"/>
          <w:sz w:val="24"/>
          <w:szCs w:val="24"/>
          <w:lang w:val="en-US"/>
        </w:rPr>
      </w:pPr>
      <w:r w:rsidRPr="00794EC8">
        <w:rPr>
          <w:rFonts w:ascii="Times New Roman" w:hAnsi="Times New Roman" w:cs="Times New Roman"/>
          <w:sz w:val="24"/>
          <w:szCs w:val="24"/>
          <w:lang w:val="en-US"/>
        </w:rPr>
        <w:t>i</w:t>
      </w:r>
      <w:r w:rsidR="00BD7A23" w:rsidRPr="00794EC8">
        <w:rPr>
          <w:rFonts w:ascii="Times New Roman" w:hAnsi="Times New Roman" w:cs="Times New Roman"/>
          <w:sz w:val="24"/>
          <w:szCs w:val="24"/>
          <w:lang w:val="en-US"/>
        </w:rPr>
        <w:t>dentify</w:t>
      </w:r>
      <w:r w:rsidRPr="00794EC8">
        <w:rPr>
          <w:rFonts w:ascii="Times New Roman" w:hAnsi="Times New Roman" w:cs="Times New Roman"/>
          <w:sz w:val="24"/>
          <w:szCs w:val="24"/>
          <w:lang w:val="en-US"/>
        </w:rPr>
        <w:t xml:space="preserve"> at least five (5) </w:t>
      </w:r>
      <w:r w:rsidR="00BD7A23" w:rsidRPr="00794EC8">
        <w:rPr>
          <w:rFonts w:ascii="Times New Roman" w:hAnsi="Times New Roman" w:cs="Times New Roman"/>
          <w:sz w:val="24"/>
          <w:szCs w:val="24"/>
          <w:lang w:val="en-US"/>
        </w:rPr>
        <w:t>key strategies for CRM and c</w:t>
      </w:r>
      <w:r w:rsidRPr="00794EC8">
        <w:rPr>
          <w:rFonts w:ascii="Times New Roman" w:hAnsi="Times New Roman" w:cs="Times New Roman"/>
          <w:sz w:val="24"/>
          <w:szCs w:val="24"/>
          <w:lang w:val="en-US"/>
        </w:rPr>
        <w:t>ustomer data management;</w:t>
      </w:r>
    </w:p>
    <w:p w14:paraId="42A4CB7F" w14:textId="77777777" w:rsidR="007D216A" w:rsidRPr="00794EC8" w:rsidRDefault="007D216A" w:rsidP="00A568A2">
      <w:pPr>
        <w:pStyle w:val="ListParagraph"/>
        <w:numPr>
          <w:ilvl w:val="0"/>
          <w:numId w:val="32"/>
        </w:numPr>
        <w:autoSpaceDE w:val="0"/>
        <w:autoSpaceDN w:val="0"/>
        <w:adjustRightInd w:val="0"/>
        <w:spacing w:after="0" w:line="240" w:lineRule="auto"/>
        <w:ind w:left="360"/>
        <w:rPr>
          <w:rFonts w:ascii="Times New Roman" w:hAnsi="Times New Roman" w:cs="Times New Roman"/>
          <w:sz w:val="24"/>
          <w:szCs w:val="24"/>
          <w:lang w:val="en-US"/>
        </w:rPr>
      </w:pPr>
      <w:r w:rsidRPr="00794EC8">
        <w:rPr>
          <w:rFonts w:ascii="Times New Roman" w:hAnsi="Times New Roman" w:cs="Times New Roman"/>
          <w:sz w:val="24"/>
          <w:szCs w:val="24"/>
          <w:lang w:val="en-US"/>
        </w:rPr>
        <w:t>give example of CRM through SLAs;</w:t>
      </w:r>
    </w:p>
    <w:p w14:paraId="471FAEC3" w14:textId="77777777" w:rsidR="007D216A" w:rsidRPr="00794EC8" w:rsidRDefault="007D216A" w:rsidP="00A568A2">
      <w:pPr>
        <w:pStyle w:val="ListParagraph"/>
        <w:numPr>
          <w:ilvl w:val="0"/>
          <w:numId w:val="32"/>
        </w:numPr>
        <w:autoSpaceDE w:val="0"/>
        <w:autoSpaceDN w:val="0"/>
        <w:adjustRightInd w:val="0"/>
        <w:spacing w:after="0" w:line="240" w:lineRule="auto"/>
        <w:ind w:left="360"/>
        <w:jc w:val="both"/>
        <w:rPr>
          <w:rFonts w:ascii="Times New Roman" w:hAnsi="Times New Roman" w:cs="Times New Roman"/>
          <w:sz w:val="24"/>
          <w:szCs w:val="24"/>
          <w:lang w:val="en-US"/>
        </w:rPr>
      </w:pPr>
      <w:r w:rsidRPr="00794EC8">
        <w:rPr>
          <w:rFonts w:ascii="Times New Roman" w:hAnsi="Times New Roman" w:cs="Times New Roman"/>
          <w:sz w:val="24"/>
          <w:szCs w:val="24"/>
        </w:rPr>
        <w:t>discuss the concept and list at least five (5</w:t>
      </w:r>
      <w:proofErr w:type="gramStart"/>
      <w:r w:rsidRPr="00794EC8">
        <w:rPr>
          <w:rFonts w:ascii="Times New Roman" w:hAnsi="Times New Roman" w:cs="Times New Roman"/>
          <w:sz w:val="24"/>
          <w:szCs w:val="24"/>
        </w:rPr>
        <w:t>)  importance</w:t>
      </w:r>
      <w:proofErr w:type="gramEnd"/>
      <w:r w:rsidRPr="00794EC8">
        <w:rPr>
          <w:rFonts w:ascii="Times New Roman" w:hAnsi="Times New Roman" w:cs="Times New Roman"/>
          <w:sz w:val="24"/>
          <w:szCs w:val="24"/>
        </w:rPr>
        <w:t xml:space="preserve"> of customer relationship management;</w:t>
      </w:r>
    </w:p>
    <w:p w14:paraId="258050B3" w14:textId="77777777" w:rsidR="007D216A" w:rsidRPr="00794EC8" w:rsidRDefault="007D216A" w:rsidP="00A568A2">
      <w:pPr>
        <w:pStyle w:val="ListParagraph"/>
        <w:numPr>
          <w:ilvl w:val="0"/>
          <w:numId w:val="31"/>
        </w:numPr>
        <w:ind w:left="360"/>
        <w:jc w:val="both"/>
        <w:rPr>
          <w:rFonts w:ascii="Times New Roman" w:hAnsi="Times New Roman" w:cs="Times New Roman"/>
          <w:b/>
          <w:sz w:val="24"/>
          <w:szCs w:val="24"/>
        </w:rPr>
      </w:pPr>
      <w:proofErr w:type="gramStart"/>
      <w:r w:rsidRPr="00794EC8">
        <w:rPr>
          <w:rFonts w:ascii="Times New Roman" w:hAnsi="Times New Roman" w:cs="Times New Roman"/>
          <w:sz w:val="24"/>
          <w:szCs w:val="24"/>
        </w:rPr>
        <w:t>outline  any</w:t>
      </w:r>
      <w:proofErr w:type="gramEnd"/>
      <w:r w:rsidRPr="00794EC8">
        <w:rPr>
          <w:rFonts w:ascii="Times New Roman" w:hAnsi="Times New Roman" w:cs="Times New Roman"/>
          <w:sz w:val="24"/>
          <w:szCs w:val="24"/>
        </w:rPr>
        <w:t xml:space="preserve"> four (4) well-defined strategies that are required to maintain good customer relations; </w:t>
      </w:r>
    </w:p>
    <w:p w14:paraId="46A49F0B" w14:textId="77777777" w:rsidR="005A10BD" w:rsidRPr="00794EC8" w:rsidRDefault="007D216A" w:rsidP="00A568A2">
      <w:pPr>
        <w:pStyle w:val="ListParagraph"/>
        <w:numPr>
          <w:ilvl w:val="0"/>
          <w:numId w:val="31"/>
        </w:numPr>
        <w:ind w:left="360"/>
        <w:jc w:val="both"/>
        <w:rPr>
          <w:rFonts w:ascii="Times New Roman" w:hAnsi="Times New Roman" w:cs="Times New Roman"/>
          <w:b/>
          <w:sz w:val="24"/>
          <w:szCs w:val="24"/>
        </w:rPr>
      </w:pPr>
      <w:r w:rsidRPr="00794EC8">
        <w:rPr>
          <w:rFonts w:ascii="Times New Roman" w:hAnsi="Times New Roman" w:cs="Times New Roman"/>
          <w:sz w:val="24"/>
          <w:szCs w:val="24"/>
        </w:rPr>
        <w:t>ide</w:t>
      </w:r>
      <w:r w:rsidR="005A10BD" w:rsidRPr="00794EC8">
        <w:rPr>
          <w:rFonts w:ascii="Times New Roman" w:hAnsi="Times New Roman" w:cs="Times New Roman"/>
          <w:sz w:val="24"/>
          <w:szCs w:val="24"/>
        </w:rPr>
        <w:t xml:space="preserve">ntify any four (4) </w:t>
      </w:r>
      <w:r w:rsidRPr="00794EC8">
        <w:rPr>
          <w:rFonts w:ascii="Times New Roman" w:hAnsi="Times New Roman" w:cs="Times New Roman"/>
          <w:sz w:val="24"/>
          <w:szCs w:val="24"/>
        </w:rPr>
        <w:t>strategies</w:t>
      </w:r>
      <w:r w:rsidR="005A10BD" w:rsidRPr="00794EC8">
        <w:rPr>
          <w:rFonts w:ascii="Times New Roman" w:hAnsi="Times New Roman" w:cs="Times New Roman"/>
          <w:sz w:val="24"/>
          <w:szCs w:val="24"/>
        </w:rPr>
        <w:t xml:space="preserve"> that can be </w:t>
      </w:r>
      <w:proofErr w:type="gramStart"/>
      <w:r w:rsidR="005A10BD" w:rsidRPr="00794EC8">
        <w:rPr>
          <w:rFonts w:ascii="Times New Roman" w:hAnsi="Times New Roman" w:cs="Times New Roman"/>
          <w:sz w:val="24"/>
          <w:szCs w:val="24"/>
        </w:rPr>
        <w:t>used  to</w:t>
      </w:r>
      <w:proofErr w:type="gramEnd"/>
      <w:r w:rsidR="005A10BD" w:rsidRPr="00794EC8">
        <w:rPr>
          <w:rFonts w:ascii="Times New Roman" w:hAnsi="Times New Roman" w:cs="Times New Roman"/>
          <w:sz w:val="24"/>
          <w:szCs w:val="24"/>
        </w:rPr>
        <w:t xml:space="preserve"> improve </w:t>
      </w:r>
      <w:r w:rsidRPr="00794EC8">
        <w:rPr>
          <w:rFonts w:ascii="Times New Roman" w:hAnsi="Times New Roman" w:cs="Times New Roman"/>
          <w:sz w:val="24"/>
          <w:szCs w:val="24"/>
        </w:rPr>
        <w:t>customer relation.</w:t>
      </w:r>
    </w:p>
    <w:p w14:paraId="347655CB" w14:textId="77777777" w:rsidR="007D216A" w:rsidRPr="00794EC8" w:rsidRDefault="00DE5F8E" w:rsidP="00A568A2">
      <w:pPr>
        <w:pStyle w:val="ListParagraph"/>
        <w:numPr>
          <w:ilvl w:val="0"/>
          <w:numId w:val="31"/>
        </w:numPr>
        <w:ind w:left="360"/>
        <w:jc w:val="both"/>
        <w:rPr>
          <w:rFonts w:ascii="Times New Roman" w:hAnsi="Times New Roman" w:cs="Times New Roman"/>
          <w:b/>
          <w:sz w:val="24"/>
          <w:szCs w:val="24"/>
        </w:rPr>
      </w:pPr>
      <w:r w:rsidRPr="00794EC8">
        <w:rPr>
          <w:rFonts w:ascii="Times New Roman" w:hAnsi="Times New Roman" w:cs="Times New Roman"/>
          <w:sz w:val="24"/>
          <w:szCs w:val="24"/>
        </w:rPr>
        <w:t>discuss the</w:t>
      </w:r>
      <w:r w:rsidR="007D216A" w:rsidRPr="00794EC8">
        <w:rPr>
          <w:rFonts w:ascii="Times New Roman" w:hAnsi="Times New Roman" w:cs="Times New Roman"/>
          <w:sz w:val="24"/>
          <w:szCs w:val="24"/>
        </w:rPr>
        <w:t xml:space="preserve"> importance of having data and information on their customers and also the importance of privacy and security of such information/data;</w:t>
      </w:r>
    </w:p>
    <w:p w14:paraId="3AC61CB2" w14:textId="77777777" w:rsidR="007D216A" w:rsidRPr="00794EC8" w:rsidRDefault="00DE5F8E" w:rsidP="00A568A2">
      <w:pPr>
        <w:pStyle w:val="ListParagraph"/>
        <w:numPr>
          <w:ilvl w:val="0"/>
          <w:numId w:val="31"/>
        </w:numPr>
        <w:ind w:left="360"/>
        <w:jc w:val="both"/>
        <w:rPr>
          <w:rFonts w:ascii="Times New Roman" w:hAnsi="Times New Roman" w:cs="Times New Roman"/>
          <w:b/>
          <w:sz w:val="24"/>
          <w:szCs w:val="24"/>
        </w:rPr>
      </w:pPr>
      <w:r w:rsidRPr="00794EC8">
        <w:rPr>
          <w:rFonts w:ascii="Times New Roman" w:hAnsi="Times New Roman" w:cs="Times New Roman"/>
          <w:sz w:val="24"/>
          <w:szCs w:val="24"/>
        </w:rPr>
        <w:lastRenderedPageBreak/>
        <w:t xml:space="preserve">describe how to </w:t>
      </w:r>
      <w:r w:rsidR="007D216A" w:rsidRPr="00794EC8">
        <w:rPr>
          <w:rFonts w:ascii="Times New Roman" w:hAnsi="Times New Roman" w:cs="Times New Roman"/>
          <w:sz w:val="24"/>
          <w:szCs w:val="24"/>
        </w:rPr>
        <w:t>formulate and maintain SLAs;</w:t>
      </w:r>
      <w:r w:rsidR="00046759" w:rsidRPr="00794EC8">
        <w:rPr>
          <w:rFonts w:ascii="Times New Roman" w:hAnsi="Times New Roman" w:cs="Times New Roman"/>
          <w:sz w:val="24"/>
          <w:szCs w:val="24"/>
        </w:rPr>
        <w:t xml:space="preserve"> and</w:t>
      </w:r>
    </w:p>
    <w:p w14:paraId="5D47AB3C" w14:textId="77777777" w:rsidR="007D216A" w:rsidRPr="00794EC8" w:rsidRDefault="007D216A" w:rsidP="00A568A2">
      <w:pPr>
        <w:pStyle w:val="ListParagraph"/>
        <w:numPr>
          <w:ilvl w:val="0"/>
          <w:numId w:val="31"/>
        </w:numPr>
        <w:ind w:left="360"/>
        <w:jc w:val="both"/>
        <w:rPr>
          <w:rFonts w:ascii="Times New Roman" w:hAnsi="Times New Roman" w:cs="Times New Roman"/>
          <w:b/>
          <w:sz w:val="24"/>
          <w:szCs w:val="24"/>
        </w:rPr>
      </w:pPr>
      <w:r w:rsidRPr="00794EC8">
        <w:rPr>
          <w:rFonts w:ascii="Times New Roman" w:hAnsi="Times New Roman" w:cs="Times New Roman"/>
          <w:sz w:val="24"/>
          <w:szCs w:val="24"/>
        </w:rPr>
        <w:t>describe how to employ conflict resolution mechanisms in a case of disagreement with customers</w:t>
      </w:r>
      <w:r w:rsidR="00046759" w:rsidRPr="00794EC8">
        <w:rPr>
          <w:rFonts w:ascii="Times New Roman" w:hAnsi="Times New Roman" w:cs="Times New Roman"/>
          <w:sz w:val="24"/>
          <w:szCs w:val="24"/>
        </w:rPr>
        <w:t>.</w:t>
      </w:r>
    </w:p>
    <w:p w14:paraId="18711C74" w14:textId="77777777" w:rsidR="00BD7A23" w:rsidRPr="00794EC8" w:rsidRDefault="00BD7A23" w:rsidP="00794EC8">
      <w:pPr>
        <w:autoSpaceDE w:val="0"/>
        <w:autoSpaceDN w:val="0"/>
        <w:adjustRightInd w:val="0"/>
        <w:spacing w:after="0" w:line="240" w:lineRule="auto"/>
        <w:rPr>
          <w:rFonts w:ascii="Times New Roman" w:hAnsi="Times New Roman" w:cs="Times New Roman"/>
          <w:b/>
          <w:bCs/>
          <w:sz w:val="24"/>
          <w:szCs w:val="24"/>
          <w:lang w:val="en-US"/>
        </w:rPr>
      </w:pPr>
      <w:r w:rsidRPr="00794EC8">
        <w:rPr>
          <w:rFonts w:ascii="Times New Roman" w:hAnsi="Times New Roman" w:cs="Times New Roman"/>
          <w:b/>
          <w:bCs/>
          <w:sz w:val="24"/>
          <w:szCs w:val="24"/>
          <w:lang w:val="en-US"/>
        </w:rPr>
        <w:t>Course Contents</w:t>
      </w:r>
    </w:p>
    <w:p w14:paraId="465D564C" w14:textId="77777777" w:rsidR="00BD7A23" w:rsidRPr="00794EC8" w:rsidRDefault="00BD7A23" w:rsidP="00794EC8">
      <w:pPr>
        <w:autoSpaceDE w:val="0"/>
        <w:autoSpaceDN w:val="0"/>
        <w:adjustRightInd w:val="0"/>
        <w:spacing w:after="0" w:line="240" w:lineRule="auto"/>
        <w:jc w:val="both"/>
        <w:rPr>
          <w:rFonts w:ascii="Times New Roman" w:hAnsi="Times New Roman" w:cs="Times New Roman"/>
          <w:sz w:val="24"/>
          <w:szCs w:val="24"/>
          <w:lang w:val="en-US"/>
        </w:rPr>
      </w:pPr>
      <w:r w:rsidRPr="00794EC8">
        <w:rPr>
          <w:rFonts w:ascii="Times New Roman" w:hAnsi="Times New Roman" w:cs="Times New Roman"/>
          <w:sz w:val="24"/>
          <w:szCs w:val="24"/>
          <w:lang w:val="en-US"/>
        </w:rPr>
        <w:t>Customer Relationship Management: Definition of CRM; Importance of CRM; the Power of CRM; CRM Success Factors. The Customer Service/Sales Profile: Definition; The Three Levels of Service/</w:t>
      </w:r>
      <w:proofErr w:type="gramStart"/>
      <w:r w:rsidRPr="00794EC8">
        <w:rPr>
          <w:rFonts w:ascii="Times New Roman" w:hAnsi="Times New Roman" w:cs="Times New Roman"/>
          <w:sz w:val="24"/>
          <w:szCs w:val="24"/>
          <w:lang w:val="en-US"/>
        </w:rPr>
        <w:t>Sales;  The</w:t>
      </w:r>
      <w:proofErr w:type="gramEnd"/>
      <w:r w:rsidRPr="00794EC8">
        <w:rPr>
          <w:rFonts w:ascii="Times New Roman" w:hAnsi="Times New Roman" w:cs="Times New Roman"/>
          <w:sz w:val="24"/>
          <w:szCs w:val="24"/>
          <w:lang w:val="en-US"/>
        </w:rPr>
        <w:t xml:space="preserve"> Shape of Your Customer Service/Sales Profile; Pitfalls of the Customer Service/Sales Profile; CRM and Your Profile; Managing Your Customer Service/Sales Profile (Contact Centre, Brokerage); Managing Initial or Stand-Alone Transactions; Managing for Repeat Business; Managing for Customer Advocacy.</w:t>
      </w:r>
      <w:r w:rsidR="00DE5F8E" w:rsidRPr="00794EC8">
        <w:rPr>
          <w:rFonts w:ascii="Times New Roman" w:hAnsi="Times New Roman" w:cs="Times New Roman"/>
          <w:sz w:val="24"/>
          <w:szCs w:val="24"/>
          <w:lang w:val="en-US"/>
        </w:rPr>
        <w:t xml:space="preserve"> Choosing </w:t>
      </w:r>
      <w:r w:rsidRPr="00794EC8">
        <w:rPr>
          <w:rFonts w:ascii="Times New Roman" w:hAnsi="Times New Roman" w:cs="Times New Roman"/>
          <w:sz w:val="24"/>
          <w:szCs w:val="24"/>
          <w:lang w:val="en-US"/>
        </w:rPr>
        <w:t>CRM Strategy: CRM Strategy Starting Points; the CRM Strategy Creation; Identify Potential Strategies. CRM Strategy Selection. Managing and Sharing Customer Data. Managing Customer Information—Databases: Ethics and Legalities of Data Use; Tools for Capturing Customer Information.  Service-Level Agreements: Service-Level Agreements Defined; Three Keys to Effective SLAs; Creating an SLA; Using SLAs to Support Internal Customer Relationships; Making SLAs Work. E-Commerce: Customer Relationships on the Internet; Choosing the Right Vehicle; Three Rules for Success on the Road to E-Commerce; Managing Relationships Through Conflict; Fighting Complacency; Resetting Your CRM Strategy.</w:t>
      </w:r>
    </w:p>
    <w:p w14:paraId="05C47861" w14:textId="77777777" w:rsidR="00BD7A23" w:rsidRPr="00794EC8" w:rsidRDefault="00BD7A23" w:rsidP="00794EC8">
      <w:pPr>
        <w:autoSpaceDE w:val="0"/>
        <w:autoSpaceDN w:val="0"/>
        <w:adjustRightInd w:val="0"/>
        <w:spacing w:after="0" w:line="240" w:lineRule="auto"/>
        <w:jc w:val="both"/>
        <w:rPr>
          <w:rFonts w:ascii="Times New Roman" w:hAnsi="Times New Roman" w:cs="Times New Roman"/>
          <w:b/>
          <w:sz w:val="24"/>
          <w:szCs w:val="24"/>
        </w:rPr>
      </w:pPr>
    </w:p>
    <w:p w14:paraId="5D4AE1C0" w14:textId="77777777" w:rsidR="00BD7A23" w:rsidRPr="00794EC8" w:rsidRDefault="00BD7A23" w:rsidP="00794EC8">
      <w:pPr>
        <w:spacing w:after="0"/>
        <w:jc w:val="both"/>
        <w:rPr>
          <w:rFonts w:ascii="Times New Roman" w:hAnsi="Times New Roman" w:cs="Times New Roman"/>
          <w:b/>
          <w:sz w:val="24"/>
          <w:szCs w:val="24"/>
        </w:rPr>
      </w:pPr>
      <w:r w:rsidRPr="00794EC8">
        <w:rPr>
          <w:rFonts w:ascii="Times New Roman" w:hAnsi="Times New Roman" w:cs="Times New Roman"/>
          <w:b/>
          <w:sz w:val="24"/>
          <w:szCs w:val="24"/>
        </w:rPr>
        <w:t>Minimum Standard Additional to CCMAS</w:t>
      </w:r>
    </w:p>
    <w:p w14:paraId="1CC36BA7" w14:textId="77777777" w:rsidR="00BD7A23" w:rsidRPr="00794EC8" w:rsidRDefault="00BD7A23" w:rsidP="00794EC8">
      <w:pPr>
        <w:spacing w:after="0"/>
        <w:jc w:val="both"/>
        <w:rPr>
          <w:rFonts w:ascii="Times New Roman" w:hAnsi="Times New Roman" w:cs="Times New Roman"/>
          <w:sz w:val="24"/>
          <w:szCs w:val="24"/>
        </w:rPr>
      </w:pPr>
      <w:r w:rsidRPr="00794EC8">
        <w:rPr>
          <w:rFonts w:ascii="Times New Roman" w:hAnsi="Times New Roman" w:cs="Times New Roman"/>
          <w:sz w:val="24"/>
          <w:szCs w:val="24"/>
        </w:rPr>
        <w:t>As contained in 70% developed CCMAS</w:t>
      </w:r>
    </w:p>
    <w:p w14:paraId="1005A489" w14:textId="77777777" w:rsidR="00BD7A23" w:rsidRPr="00794EC8" w:rsidRDefault="00BD7A23" w:rsidP="00794EC8">
      <w:pPr>
        <w:jc w:val="both"/>
        <w:rPr>
          <w:rFonts w:ascii="Times New Roman" w:hAnsi="Times New Roman" w:cs="Times New Roman"/>
          <w:b/>
          <w:sz w:val="24"/>
          <w:szCs w:val="24"/>
        </w:rPr>
      </w:pPr>
    </w:p>
    <w:p w14:paraId="3BD8C81D" w14:textId="77777777" w:rsidR="005E26DB" w:rsidRDefault="005E26DB" w:rsidP="005E26DB">
      <w:pPr>
        <w:pStyle w:val="NoSpacing"/>
        <w:jc w:val="center"/>
        <w:rPr>
          <w:rFonts w:ascii="Times New Roman" w:hAnsi="Times New Roman" w:cs="Times New Roman"/>
          <w:b/>
          <w:bCs/>
          <w:sz w:val="24"/>
          <w:szCs w:val="24"/>
        </w:rPr>
      </w:pPr>
    </w:p>
    <w:p w14:paraId="409D4FC9" w14:textId="77777777" w:rsidR="005E26DB" w:rsidRDefault="005E26DB" w:rsidP="005E26DB">
      <w:pPr>
        <w:pStyle w:val="NoSpacing"/>
        <w:jc w:val="center"/>
        <w:rPr>
          <w:rFonts w:ascii="Times New Roman" w:hAnsi="Times New Roman" w:cs="Times New Roman"/>
          <w:b/>
          <w:bCs/>
          <w:sz w:val="24"/>
          <w:szCs w:val="24"/>
        </w:rPr>
      </w:pPr>
    </w:p>
    <w:p w14:paraId="2AE8A32A" w14:textId="77777777" w:rsidR="005E26DB" w:rsidRDefault="005E26DB" w:rsidP="005E26DB">
      <w:pPr>
        <w:pStyle w:val="NoSpacing"/>
        <w:jc w:val="center"/>
        <w:rPr>
          <w:rFonts w:ascii="Times New Roman" w:hAnsi="Times New Roman" w:cs="Times New Roman"/>
          <w:b/>
          <w:bCs/>
          <w:sz w:val="24"/>
          <w:szCs w:val="24"/>
        </w:rPr>
      </w:pPr>
    </w:p>
    <w:p w14:paraId="537F9F6A" w14:textId="77777777" w:rsidR="005E26DB" w:rsidRDefault="005E26DB" w:rsidP="005E26DB">
      <w:pPr>
        <w:pStyle w:val="NoSpacing"/>
        <w:jc w:val="center"/>
        <w:rPr>
          <w:rFonts w:ascii="Times New Roman" w:hAnsi="Times New Roman" w:cs="Times New Roman"/>
          <w:b/>
          <w:bCs/>
          <w:sz w:val="24"/>
          <w:szCs w:val="24"/>
        </w:rPr>
      </w:pPr>
    </w:p>
    <w:p w14:paraId="1FC199C0" w14:textId="77777777" w:rsidR="005E26DB" w:rsidRDefault="005E26DB" w:rsidP="005E26DB">
      <w:pPr>
        <w:pStyle w:val="NoSpacing"/>
        <w:jc w:val="center"/>
        <w:rPr>
          <w:rFonts w:ascii="Times New Roman" w:hAnsi="Times New Roman" w:cs="Times New Roman"/>
          <w:b/>
          <w:bCs/>
          <w:sz w:val="24"/>
          <w:szCs w:val="24"/>
        </w:rPr>
      </w:pPr>
    </w:p>
    <w:p w14:paraId="266B893A" w14:textId="77777777" w:rsidR="005E26DB" w:rsidRDefault="005E26DB" w:rsidP="005E26DB">
      <w:pPr>
        <w:pStyle w:val="NoSpacing"/>
        <w:jc w:val="center"/>
        <w:rPr>
          <w:rFonts w:ascii="Times New Roman" w:hAnsi="Times New Roman" w:cs="Times New Roman"/>
          <w:b/>
          <w:bCs/>
          <w:sz w:val="24"/>
          <w:szCs w:val="24"/>
        </w:rPr>
      </w:pPr>
    </w:p>
    <w:p w14:paraId="64E26B10" w14:textId="77777777" w:rsidR="005E26DB" w:rsidRDefault="005E26DB" w:rsidP="005E26DB">
      <w:pPr>
        <w:pStyle w:val="NoSpacing"/>
        <w:jc w:val="center"/>
        <w:rPr>
          <w:rFonts w:ascii="Times New Roman" w:hAnsi="Times New Roman" w:cs="Times New Roman"/>
          <w:b/>
          <w:bCs/>
          <w:sz w:val="24"/>
          <w:szCs w:val="24"/>
        </w:rPr>
      </w:pPr>
    </w:p>
    <w:p w14:paraId="6A5B1578" w14:textId="77777777" w:rsidR="005E26DB" w:rsidRDefault="005E26DB" w:rsidP="005E26DB">
      <w:pPr>
        <w:pStyle w:val="NoSpacing"/>
        <w:jc w:val="center"/>
        <w:rPr>
          <w:rFonts w:ascii="Times New Roman" w:hAnsi="Times New Roman" w:cs="Times New Roman"/>
          <w:b/>
          <w:bCs/>
          <w:sz w:val="24"/>
          <w:szCs w:val="24"/>
        </w:rPr>
      </w:pPr>
    </w:p>
    <w:p w14:paraId="79F24CEF" w14:textId="77777777" w:rsidR="005E26DB" w:rsidRDefault="005E26DB" w:rsidP="005E26DB">
      <w:pPr>
        <w:pStyle w:val="NoSpacing"/>
        <w:jc w:val="center"/>
        <w:rPr>
          <w:rFonts w:ascii="Times New Roman" w:hAnsi="Times New Roman" w:cs="Times New Roman"/>
          <w:b/>
          <w:bCs/>
          <w:sz w:val="24"/>
          <w:szCs w:val="24"/>
        </w:rPr>
      </w:pPr>
    </w:p>
    <w:p w14:paraId="0E019020" w14:textId="77777777" w:rsidR="005E26DB" w:rsidRDefault="005E26DB" w:rsidP="005E26DB">
      <w:pPr>
        <w:pStyle w:val="NoSpacing"/>
        <w:jc w:val="center"/>
        <w:rPr>
          <w:rFonts w:ascii="Times New Roman" w:hAnsi="Times New Roman" w:cs="Times New Roman"/>
          <w:b/>
          <w:bCs/>
          <w:sz w:val="24"/>
          <w:szCs w:val="24"/>
        </w:rPr>
      </w:pPr>
    </w:p>
    <w:p w14:paraId="1EA217B3" w14:textId="77777777" w:rsidR="005E26DB" w:rsidRDefault="005E26DB" w:rsidP="005E26DB">
      <w:pPr>
        <w:pStyle w:val="NoSpacing"/>
        <w:jc w:val="center"/>
        <w:rPr>
          <w:rFonts w:ascii="Times New Roman" w:hAnsi="Times New Roman" w:cs="Times New Roman"/>
          <w:b/>
          <w:bCs/>
          <w:sz w:val="24"/>
          <w:szCs w:val="24"/>
        </w:rPr>
      </w:pPr>
    </w:p>
    <w:p w14:paraId="392B91B0" w14:textId="77777777" w:rsidR="005E26DB" w:rsidRDefault="005E26DB" w:rsidP="005E26DB">
      <w:pPr>
        <w:pStyle w:val="NoSpacing"/>
        <w:jc w:val="center"/>
        <w:rPr>
          <w:rFonts w:ascii="Times New Roman" w:hAnsi="Times New Roman" w:cs="Times New Roman"/>
          <w:b/>
          <w:bCs/>
          <w:sz w:val="24"/>
          <w:szCs w:val="24"/>
        </w:rPr>
      </w:pPr>
    </w:p>
    <w:p w14:paraId="0813A71B" w14:textId="77777777" w:rsidR="005E26DB" w:rsidRDefault="005E26DB" w:rsidP="005E26DB">
      <w:pPr>
        <w:pStyle w:val="NoSpacing"/>
        <w:jc w:val="center"/>
        <w:rPr>
          <w:rFonts w:ascii="Times New Roman" w:hAnsi="Times New Roman" w:cs="Times New Roman"/>
          <w:b/>
          <w:bCs/>
          <w:sz w:val="24"/>
          <w:szCs w:val="24"/>
        </w:rPr>
      </w:pPr>
    </w:p>
    <w:p w14:paraId="5F0C8685" w14:textId="77777777" w:rsidR="005E26DB" w:rsidRDefault="005E26DB" w:rsidP="005E26DB">
      <w:pPr>
        <w:pStyle w:val="NoSpacing"/>
        <w:jc w:val="center"/>
        <w:rPr>
          <w:rFonts w:ascii="Times New Roman" w:hAnsi="Times New Roman" w:cs="Times New Roman"/>
          <w:b/>
          <w:bCs/>
          <w:sz w:val="24"/>
          <w:szCs w:val="24"/>
        </w:rPr>
      </w:pPr>
    </w:p>
    <w:p w14:paraId="2CFBB361" w14:textId="77777777" w:rsidR="005E26DB" w:rsidRDefault="005E26DB" w:rsidP="005E26DB">
      <w:pPr>
        <w:pStyle w:val="NoSpacing"/>
        <w:jc w:val="center"/>
        <w:rPr>
          <w:rFonts w:ascii="Times New Roman" w:hAnsi="Times New Roman" w:cs="Times New Roman"/>
          <w:b/>
          <w:bCs/>
          <w:sz w:val="24"/>
          <w:szCs w:val="24"/>
        </w:rPr>
      </w:pPr>
    </w:p>
    <w:p w14:paraId="32650203" w14:textId="77777777" w:rsidR="005E26DB" w:rsidRDefault="005E26DB" w:rsidP="005E26DB">
      <w:pPr>
        <w:pStyle w:val="NoSpacing"/>
        <w:jc w:val="center"/>
        <w:rPr>
          <w:rFonts w:ascii="Times New Roman" w:hAnsi="Times New Roman" w:cs="Times New Roman"/>
          <w:b/>
          <w:bCs/>
          <w:sz w:val="24"/>
          <w:szCs w:val="24"/>
        </w:rPr>
      </w:pPr>
    </w:p>
    <w:p w14:paraId="0A99E430" w14:textId="77777777" w:rsidR="005E26DB" w:rsidRDefault="005E26DB" w:rsidP="005E26DB">
      <w:pPr>
        <w:pStyle w:val="NoSpacing"/>
        <w:jc w:val="center"/>
        <w:rPr>
          <w:rFonts w:ascii="Times New Roman" w:hAnsi="Times New Roman" w:cs="Times New Roman"/>
          <w:b/>
          <w:bCs/>
          <w:sz w:val="24"/>
          <w:szCs w:val="24"/>
        </w:rPr>
      </w:pPr>
    </w:p>
    <w:p w14:paraId="71AEB793" w14:textId="77777777" w:rsidR="005E26DB" w:rsidRDefault="005E26DB" w:rsidP="005E26DB">
      <w:pPr>
        <w:pStyle w:val="NoSpacing"/>
        <w:jc w:val="center"/>
        <w:rPr>
          <w:rFonts w:ascii="Times New Roman" w:hAnsi="Times New Roman" w:cs="Times New Roman"/>
          <w:b/>
          <w:bCs/>
          <w:sz w:val="24"/>
          <w:szCs w:val="24"/>
        </w:rPr>
      </w:pPr>
    </w:p>
    <w:p w14:paraId="6ECC2D1C" w14:textId="77777777" w:rsidR="005E26DB" w:rsidRDefault="005E26DB" w:rsidP="005E26DB">
      <w:pPr>
        <w:pStyle w:val="NoSpacing"/>
        <w:jc w:val="center"/>
        <w:rPr>
          <w:rFonts w:ascii="Times New Roman" w:hAnsi="Times New Roman" w:cs="Times New Roman"/>
          <w:b/>
          <w:bCs/>
          <w:sz w:val="24"/>
          <w:szCs w:val="24"/>
        </w:rPr>
      </w:pPr>
    </w:p>
    <w:p w14:paraId="4A12AD48" w14:textId="77777777" w:rsidR="005E26DB" w:rsidRDefault="005E26DB" w:rsidP="005E26DB">
      <w:pPr>
        <w:pStyle w:val="NoSpacing"/>
        <w:jc w:val="center"/>
        <w:rPr>
          <w:rFonts w:ascii="Times New Roman" w:hAnsi="Times New Roman" w:cs="Times New Roman"/>
          <w:b/>
          <w:bCs/>
          <w:sz w:val="24"/>
          <w:szCs w:val="24"/>
        </w:rPr>
      </w:pPr>
    </w:p>
    <w:p w14:paraId="7C779C1F" w14:textId="77777777" w:rsidR="005E26DB" w:rsidRDefault="005E26DB" w:rsidP="005E26DB">
      <w:pPr>
        <w:pStyle w:val="NoSpacing"/>
        <w:jc w:val="center"/>
        <w:rPr>
          <w:rFonts w:ascii="Times New Roman" w:hAnsi="Times New Roman" w:cs="Times New Roman"/>
          <w:b/>
          <w:bCs/>
          <w:sz w:val="24"/>
          <w:szCs w:val="24"/>
        </w:rPr>
      </w:pPr>
    </w:p>
    <w:p w14:paraId="7A887A7F" w14:textId="77777777" w:rsidR="005E26DB" w:rsidRDefault="005E26DB" w:rsidP="005E26DB">
      <w:pPr>
        <w:pStyle w:val="NoSpacing"/>
        <w:jc w:val="center"/>
        <w:rPr>
          <w:rFonts w:ascii="Times New Roman" w:hAnsi="Times New Roman" w:cs="Times New Roman"/>
          <w:b/>
          <w:bCs/>
          <w:sz w:val="24"/>
          <w:szCs w:val="24"/>
        </w:rPr>
      </w:pPr>
    </w:p>
    <w:p w14:paraId="3115D0BC" w14:textId="77777777" w:rsidR="005E26DB" w:rsidRDefault="005E26DB" w:rsidP="005E26DB">
      <w:pPr>
        <w:pStyle w:val="NoSpacing"/>
        <w:jc w:val="center"/>
        <w:rPr>
          <w:rFonts w:ascii="Times New Roman" w:hAnsi="Times New Roman" w:cs="Times New Roman"/>
          <w:b/>
          <w:bCs/>
          <w:sz w:val="24"/>
          <w:szCs w:val="24"/>
        </w:rPr>
      </w:pPr>
    </w:p>
    <w:p w14:paraId="62B343B9" w14:textId="77777777" w:rsidR="005E26DB" w:rsidRDefault="005E26DB" w:rsidP="005E26DB">
      <w:pPr>
        <w:pStyle w:val="NoSpacing"/>
        <w:jc w:val="center"/>
        <w:rPr>
          <w:rFonts w:ascii="Times New Roman" w:hAnsi="Times New Roman" w:cs="Times New Roman"/>
          <w:b/>
          <w:bCs/>
          <w:sz w:val="24"/>
          <w:szCs w:val="24"/>
        </w:rPr>
      </w:pPr>
    </w:p>
    <w:p w14:paraId="56EDD0D4" w14:textId="77777777" w:rsidR="005E26DB" w:rsidRDefault="005E26DB" w:rsidP="005E26DB">
      <w:pPr>
        <w:pStyle w:val="NoSpacing"/>
        <w:jc w:val="center"/>
        <w:rPr>
          <w:rFonts w:ascii="Times New Roman" w:hAnsi="Times New Roman" w:cs="Times New Roman"/>
          <w:b/>
          <w:bCs/>
          <w:sz w:val="24"/>
          <w:szCs w:val="24"/>
        </w:rPr>
      </w:pPr>
    </w:p>
    <w:p w14:paraId="62D071D6" w14:textId="7C712662" w:rsidR="005E26DB" w:rsidRPr="00AA68ED" w:rsidRDefault="005E26DB" w:rsidP="005E26DB">
      <w:pPr>
        <w:pStyle w:val="NoSpacing"/>
        <w:jc w:val="center"/>
        <w:rPr>
          <w:rFonts w:ascii="Times New Roman" w:hAnsi="Times New Roman" w:cs="Times New Roman"/>
          <w:b/>
          <w:bCs/>
          <w:sz w:val="24"/>
          <w:szCs w:val="24"/>
        </w:rPr>
      </w:pPr>
      <w:proofErr w:type="spellStart"/>
      <w:r w:rsidRPr="00AA68ED">
        <w:rPr>
          <w:rFonts w:ascii="Times New Roman" w:hAnsi="Times New Roman" w:cs="Times New Roman"/>
          <w:b/>
          <w:bCs/>
          <w:sz w:val="24"/>
          <w:szCs w:val="24"/>
        </w:rPr>
        <w:lastRenderedPageBreak/>
        <w:t>Bayero</w:t>
      </w:r>
      <w:proofErr w:type="spellEnd"/>
      <w:r w:rsidRPr="00AA68ED">
        <w:rPr>
          <w:rFonts w:ascii="Times New Roman" w:hAnsi="Times New Roman" w:cs="Times New Roman"/>
          <w:b/>
          <w:bCs/>
          <w:sz w:val="24"/>
          <w:szCs w:val="24"/>
        </w:rPr>
        <w:t xml:space="preserve"> University, Kano (BUK)</w:t>
      </w:r>
    </w:p>
    <w:p w14:paraId="71AC1C52" w14:textId="77777777" w:rsidR="005E26DB" w:rsidRPr="00AA68ED" w:rsidRDefault="005E26DB" w:rsidP="005E26DB">
      <w:pPr>
        <w:pStyle w:val="NoSpacing"/>
        <w:jc w:val="center"/>
        <w:rPr>
          <w:rFonts w:ascii="Times New Roman" w:hAnsi="Times New Roman" w:cs="Times New Roman"/>
          <w:b/>
          <w:bCs/>
          <w:sz w:val="24"/>
          <w:szCs w:val="24"/>
        </w:rPr>
      </w:pPr>
      <w:r w:rsidRPr="00AA68ED">
        <w:rPr>
          <w:rFonts w:ascii="Times New Roman" w:hAnsi="Times New Roman" w:cs="Times New Roman"/>
          <w:b/>
          <w:bCs/>
          <w:sz w:val="24"/>
          <w:szCs w:val="24"/>
        </w:rPr>
        <w:t>Faculty of Management Sciences</w:t>
      </w:r>
    </w:p>
    <w:p w14:paraId="72C7601C" w14:textId="77777777" w:rsidR="005E26DB" w:rsidRPr="00AA68ED" w:rsidRDefault="005E26DB" w:rsidP="005E26DB">
      <w:pPr>
        <w:pStyle w:val="NoSpacing"/>
        <w:jc w:val="center"/>
        <w:rPr>
          <w:rFonts w:ascii="Times New Roman" w:hAnsi="Times New Roman" w:cs="Times New Roman"/>
          <w:b/>
          <w:bCs/>
          <w:sz w:val="24"/>
          <w:szCs w:val="24"/>
        </w:rPr>
      </w:pPr>
      <w:r w:rsidRPr="00AA68ED">
        <w:rPr>
          <w:rFonts w:ascii="Times New Roman" w:hAnsi="Times New Roman" w:cs="Times New Roman"/>
          <w:b/>
          <w:bCs/>
          <w:sz w:val="24"/>
          <w:szCs w:val="24"/>
        </w:rPr>
        <w:t>Department of Banking and Finance</w:t>
      </w:r>
    </w:p>
    <w:p w14:paraId="65BF08C8" w14:textId="77777777" w:rsidR="005E26DB" w:rsidRPr="00AA68ED" w:rsidRDefault="005E26DB" w:rsidP="005E26DB">
      <w:pPr>
        <w:pStyle w:val="NoSpacing"/>
        <w:jc w:val="center"/>
        <w:rPr>
          <w:rFonts w:ascii="Times New Roman" w:hAnsi="Times New Roman" w:cs="Times New Roman"/>
          <w:b/>
          <w:bCs/>
          <w:sz w:val="24"/>
          <w:szCs w:val="24"/>
        </w:rPr>
      </w:pPr>
      <w:r w:rsidRPr="00AA68ED">
        <w:rPr>
          <w:rFonts w:ascii="Times New Roman" w:hAnsi="Times New Roman" w:cs="Times New Roman"/>
          <w:b/>
          <w:bCs/>
          <w:sz w:val="24"/>
          <w:szCs w:val="24"/>
        </w:rPr>
        <w:t>B.Sc.  Banking and Finance</w:t>
      </w:r>
    </w:p>
    <w:p w14:paraId="4385DE75" w14:textId="0AE33C2C" w:rsidR="00BD7A23" w:rsidRPr="00794EC8" w:rsidRDefault="00BD7A23" w:rsidP="00794EC8">
      <w:pPr>
        <w:jc w:val="both"/>
        <w:rPr>
          <w:rFonts w:ascii="Times New Roman" w:hAnsi="Times New Roman" w:cs="Times New Roman"/>
          <w:b/>
          <w:sz w:val="24"/>
          <w:szCs w:val="24"/>
        </w:rPr>
      </w:pPr>
      <w:r w:rsidRPr="00794EC8">
        <w:rPr>
          <w:rFonts w:ascii="Times New Roman" w:hAnsi="Times New Roman" w:cs="Times New Roman"/>
          <w:b/>
          <w:sz w:val="24"/>
          <w:szCs w:val="24"/>
        </w:rPr>
        <w:t>BUK-FIN 221 Professionalism and Career Development in Banking and Finance (2 Units C: Elective; LH = 30; PH = 0)</w:t>
      </w:r>
    </w:p>
    <w:p w14:paraId="01B3FB4F" w14:textId="77777777" w:rsidR="00BD7A23" w:rsidRPr="00794EC8" w:rsidRDefault="00BD7A23" w:rsidP="00794EC8">
      <w:pPr>
        <w:spacing w:after="0" w:line="240" w:lineRule="auto"/>
        <w:jc w:val="both"/>
        <w:rPr>
          <w:rFonts w:ascii="Times New Roman" w:hAnsi="Times New Roman" w:cs="Times New Roman"/>
          <w:b/>
          <w:bCs/>
          <w:sz w:val="24"/>
          <w:szCs w:val="24"/>
        </w:rPr>
      </w:pPr>
      <w:r w:rsidRPr="00794EC8">
        <w:rPr>
          <w:rFonts w:ascii="Times New Roman" w:hAnsi="Times New Roman" w:cs="Times New Roman"/>
          <w:b/>
          <w:bCs/>
          <w:sz w:val="24"/>
          <w:szCs w:val="24"/>
        </w:rPr>
        <w:t xml:space="preserve">Senate-approved relevance: </w:t>
      </w:r>
      <w:r w:rsidRPr="00794EC8">
        <w:rPr>
          <w:rFonts w:ascii="Times New Roman" w:hAnsi="Times New Roman" w:cs="Times New Roman"/>
          <w:sz w:val="24"/>
          <w:szCs w:val="24"/>
        </w:rPr>
        <w:t xml:space="preserve"> </w:t>
      </w:r>
      <w:r w:rsidR="00B36577" w:rsidRPr="00794EC8">
        <w:rPr>
          <w:rFonts w:ascii="Times New Roman" w:hAnsi="Times New Roman" w:cs="Times New Roman"/>
          <w:sz w:val="24"/>
          <w:szCs w:val="24"/>
        </w:rPr>
        <w:t xml:space="preserve"> </w:t>
      </w:r>
      <w:r w:rsidRPr="00794EC8">
        <w:rPr>
          <w:rFonts w:ascii="Times New Roman" w:hAnsi="Times New Roman" w:cs="Times New Roman"/>
          <w:b/>
          <w:sz w:val="24"/>
          <w:szCs w:val="24"/>
        </w:rPr>
        <w:tab/>
      </w:r>
      <w:r w:rsidRPr="00794EC8">
        <w:rPr>
          <w:rFonts w:ascii="Times New Roman" w:hAnsi="Times New Roman" w:cs="Times New Roman"/>
          <w:b/>
          <w:sz w:val="24"/>
          <w:szCs w:val="24"/>
        </w:rPr>
        <w:tab/>
      </w:r>
    </w:p>
    <w:p w14:paraId="70BCC024" w14:textId="77777777" w:rsidR="00BD7A23" w:rsidRPr="00794EC8" w:rsidRDefault="00BD7A23" w:rsidP="00794EC8">
      <w:pPr>
        <w:spacing w:after="240" w:line="240" w:lineRule="auto"/>
        <w:jc w:val="both"/>
        <w:rPr>
          <w:rFonts w:ascii="Times New Roman" w:hAnsi="Times New Roman" w:cs="Times New Roman"/>
          <w:sz w:val="24"/>
          <w:szCs w:val="24"/>
        </w:rPr>
      </w:pPr>
      <w:r w:rsidRPr="00794EC8">
        <w:rPr>
          <w:rFonts w:ascii="Times New Roman" w:hAnsi="Times New Roman" w:cs="Times New Roman"/>
          <w:sz w:val="24"/>
          <w:szCs w:val="24"/>
        </w:rPr>
        <w:t xml:space="preserve">Training of high-quality graduates that are well skilled and knowledgeable in career development, ethics and professionalism that enhance the advancement of finance and banking professionals in the private and public sectors in Nigeria and across the world in line with BUK’s mission to </w:t>
      </w:r>
      <w:r w:rsidRPr="00794EC8">
        <w:rPr>
          <w:rFonts w:ascii="Times New Roman" w:eastAsia="Times New Roman" w:hAnsi="Times New Roman" w:cs="Times New Roman"/>
          <w:sz w:val="24"/>
          <w:szCs w:val="24"/>
          <w:lang w:val="en-US"/>
        </w:rPr>
        <w:t>address African developmental challenges through cutting-edge research, knowledge transfers and training of high-quality graduates. BUK</w:t>
      </w:r>
      <w:r w:rsidRPr="00794EC8">
        <w:rPr>
          <w:rFonts w:ascii="Times New Roman" w:hAnsi="Times New Roman" w:cs="Times New Roman"/>
          <w:sz w:val="24"/>
          <w:szCs w:val="24"/>
        </w:rPr>
        <w:t xml:space="preserve"> banking and finance</w:t>
      </w:r>
      <w:r w:rsidRPr="00794EC8">
        <w:rPr>
          <w:rFonts w:ascii="Times New Roman" w:eastAsia="Times New Roman" w:hAnsi="Times New Roman" w:cs="Times New Roman"/>
          <w:sz w:val="24"/>
          <w:szCs w:val="24"/>
          <w:lang w:val="en-US"/>
        </w:rPr>
        <w:t xml:space="preserve"> graduates are globally </w:t>
      </w:r>
      <w:r w:rsidRPr="00794EC8">
        <w:rPr>
          <w:rFonts w:ascii="Times New Roman" w:hAnsi="Times New Roman" w:cs="Times New Roman"/>
          <w:sz w:val="24"/>
          <w:szCs w:val="24"/>
        </w:rPr>
        <w:t xml:space="preserve">competitive with local relevance. The graduates are well-informed of professional bodies and qualifications that will enhance successful career development and promoting the development of technical knowledge, professional competence, ethical considerations and practical experience which modern bankers and finance professionals need to function in business environment. </w:t>
      </w:r>
    </w:p>
    <w:p w14:paraId="142418FF" w14:textId="77777777" w:rsidR="00BD7A23" w:rsidRPr="00794EC8" w:rsidRDefault="00BD7A23" w:rsidP="00794EC8">
      <w:pPr>
        <w:spacing w:after="0" w:line="240" w:lineRule="auto"/>
        <w:jc w:val="both"/>
        <w:rPr>
          <w:rFonts w:ascii="Times New Roman" w:hAnsi="Times New Roman" w:cs="Times New Roman"/>
          <w:b/>
          <w:sz w:val="24"/>
          <w:szCs w:val="24"/>
        </w:rPr>
      </w:pPr>
      <w:r w:rsidRPr="00794EC8">
        <w:rPr>
          <w:rFonts w:ascii="Times New Roman" w:hAnsi="Times New Roman" w:cs="Times New Roman"/>
          <w:b/>
          <w:sz w:val="24"/>
          <w:szCs w:val="24"/>
        </w:rPr>
        <w:t xml:space="preserve">Overview: </w:t>
      </w:r>
    </w:p>
    <w:p w14:paraId="47DFB90A" w14:textId="77777777" w:rsidR="001B3B31" w:rsidRPr="00794EC8" w:rsidRDefault="00BD7A23" w:rsidP="00794EC8">
      <w:pPr>
        <w:spacing w:after="0" w:line="240" w:lineRule="auto"/>
        <w:jc w:val="both"/>
        <w:rPr>
          <w:rFonts w:ascii="Times New Roman" w:hAnsi="Times New Roman" w:cs="Times New Roman"/>
          <w:sz w:val="24"/>
          <w:szCs w:val="24"/>
        </w:rPr>
      </w:pPr>
      <w:r w:rsidRPr="00794EC8">
        <w:rPr>
          <w:rFonts w:ascii="Times New Roman" w:hAnsi="Times New Roman" w:cs="Times New Roman"/>
          <w:sz w:val="24"/>
          <w:szCs w:val="24"/>
        </w:rPr>
        <w:t>This course introduces students to professional bodies, associations, organisations and examinations. It provides basic knowledge on the requirements to become professional, certified or chartered banker, and it offers a framework for career development and advancement. The course is designed to expose students to relevant professional bodies concerning membership registration and expected commitment of members t</w:t>
      </w:r>
      <w:r w:rsidR="001B3B31" w:rsidRPr="00794EC8">
        <w:rPr>
          <w:rFonts w:ascii="Times New Roman" w:hAnsi="Times New Roman" w:cs="Times New Roman"/>
          <w:sz w:val="24"/>
          <w:szCs w:val="24"/>
        </w:rPr>
        <w:t xml:space="preserve">o the professional bodies. </w:t>
      </w:r>
    </w:p>
    <w:p w14:paraId="6CCA9CA2" w14:textId="77777777" w:rsidR="001B3B31" w:rsidRPr="00794EC8" w:rsidRDefault="001B3B31" w:rsidP="00794EC8">
      <w:pPr>
        <w:spacing w:after="0" w:line="240" w:lineRule="auto"/>
        <w:jc w:val="both"/>
        <w:rPr>
          <w:rFonts w:ascii="Times New Roman" w:hAnsi="Times New Roman" w:cs="Times New Roman"/>
          <w:sz w:val="24"/>
          <w:szCs w:val="24"/>
        </w:rPr>
      </w:pPr>
    </w:p>
    <w:p w14:paraId="33E7D130" w14:textId="77777777" w:rsidR="00BD7A23" w:rsidRPr="00794EC8" w:rsidRDefault="001B3B31" w:rsidP="00794EC8">
      <w:pPr>
        <w:spacing w:after="0" w:line="240" w:lineRule="auto"/>
        <w:jc w:val="both"/>
        <w:rPr>
          <w:rFonts w:ascii="Times New Roman" w:hAnsi="Times New Roman" w:cs="Times New Roman"/>
          <w:sz w:val="24"/>
          <w:szCs w:val="24"/>
        </w:rPr>
      </w:pPr>
      <w:r w:rsidRPr="00794EC8">
        <w:rPr>
          <w:rFonts w:ascii="Times New Roman" w:hAnsi="Times New Roman" w:cs="Times New Roman"/>
          <w:sz w:val="24"/>
          <w:szCs w:val="24"/>
        </w:rPr>
        <w:t xml:space="preserve">The course is </w:t>
      </w:r>
      <w:r w:rsidR="00BD7A23" w:rsidRPr="00794EC8">
        <w:rPr>
          <w:rFonts w:ascii="Times New Roman" w:hAnsi="Times New Roman" w:cs="Times New Roman"/>
          <w:sz w:val="24"/>
          <w:szCs w:val="24"/>
        </w:rPr>
        <w:t xml:space="preserve">structured to build the capacity of students in the areas of qualifying examinations, career development and advancement of professional skills at the national and international levels. The importance of the course lies in producing agile banking professionals capable of adding value in workplaces, enhancing gainfully employability skills and driving productivity in the economy. </w:t>
      </w:r>
    </w:p>
    <w:p w14:paraId="5F50EC49" w14:textId="77777777" w:rsidR="00BD7A23" w:rsidRDefault="00BD7A23" w:rsidP="00794EC8">
      <w:pPr>
        <w:jc w:val="both"/>
        <w:rPr>
          <w:rFonts w:ascii="Times New Roman" w:hAnsi="Times New Roman" w:cs="Times New Roman"/>
          <w:b/>
          <w:sz w:val="24"/>
          <w:szCs w:val="24"/>
        </w:rPr>
      </w:pPr>
    </w:p>
    <w:p w14:paraId="5B8C6C8B" w14:textId="77777777" w:rsidR="00BD7A23" w:rsidRPr="00794EC8" w:rsidRDefault="00BD7A23" w:rsidP="00794EC8">
      <w:pPr>
        <w:spacing w:after="0"/>
        <w:jc w:val="both"/>
        <w:rPr>
          <w:rFonts w:ascii="Times New Roman" w:hAnsi="Times New Roman" w:cs="Times New Roman"/>
          <w:b/>
          <w:sz w:val="24"/>
          <w:szCs w:val="24"/>
        </w:rPr>
      </w:pPr>
      <w:r w:rsidRPr="00794EC8">
        <w:rPr>
          <w:rFonts w:ascii="Times New Roman" w:hAnsi="Times New Roman" w:cs="Times New Roman"/>
          <w:b/>
          <w:sz w:val="24"/>
          <w:szCs w:val="24"/>
        </w:rPr>
        <w:t>Objectives:</w:t>
      </w:r>
    </w:p>
    <w:p w14:paraId="352CF6A0" w14:textId="77777777" w:rsidR="00BD7A23" w:rsidRPr="00794EC8" w:rsidRDefault="00BD7A23" w:rsidP="00794EC8">
      <w:pPr>
        <w:spacing w:after="0" w:line="240" w:lineRule="auto"/>
        <w:jc w:val="both"/>
        <w:rPr>
          <w:rFonts w:ascii="Times New Roman" w:hAnsi="Times New Roman" w:cs="Times New Roman"/>
          <w:sz w:val="24"/>
          <w:szCs w:val="24"/>
        </w:rPr>
      </w:pPr>
      <w:r w:rsidRPr="00794EC8">
        <w:rPr>
          <w:rFonts w:ascii="Times New Roman" w:hAnsi="Times New Roman" w:cs="Times New Roman"/>
          <w:sz w:val="24"/>
          <w:szCs w:val="24"/>
        </w:rPr>
        <w:t xml:space="preserve">On completion of the course, student should be able to: </w:t>
      </w:r>
    </w:p>
    <w:p w14:paraId="18FE21B5" w14:textId="77777777" w:rsidR="00BD7A23" w:rsidRPr="00794EC8" w:rsidRDefault="001B3B31" w:rsidP="00794EC8">
      <w:pPr>
        <w:pStyle w:val="ListParagraph"/>
        <w:numPr>
          <w:ilvl w:val="0"/>
          <w:numId w:val="6"/>
        </w:numPr>
        <w:suppressAutoHyphens/>
        <w:spacing w:after="0" w:line="240" w:lineRule="auto"/>
        <w:ind w:left="450" w:hanging="270"/>
        <w:contextualSpacing w:val="0"/>
        <w:jc w:val="both"/>
        <w:rPr>
          <w:rFonts w:ascii="Times New Roman" w:hAnsi="Times New Roman" w:cs="Times New Roman"/>
          <w:sz w:val="24"/>
          <w:szCs w:val="24"/>
        </w:rPr>
      </w:pPr>
      <w:r w:rsidRPr="00794EC8">
        <w:rPr>
          <w:rFonts w:ascii="Times New Roman" w:hAnsi="Times New Roman" w:cs="Times New Roman"/>
          <w:sz w:val="24"/>
          <w:szCs w:val="24"/>
        </w:rPr>
        <w:t>discuss finance and banking professions;</w:t>
      </w:r>
    </w:p>
    <w:p w14:paraId="685FDE77" w14:textId="77777777" w:rsidR="00BD7A23" w:rsidRPr="00794EC8" w:rsidRDefault="001B3B31" w:rsidP="00794EC8">
      <w:pPr>
        <w:pStyle w:val="ListParagraph"/>
        <w:numPr>
          <w:ilvl w:val="0"/>
          <w:numId w:val="6"/>
        </w:numPr>
        <w:suppressAutoHyphens/>
        <w:spacing w:after="0" w:line="240" w:lineRule="auto"/>
        <w:ind w:left="450" w:hanging="270"/>
        <w:contextualSpacing w:val="0"/>
        <w:jc w:val="both"/>
        <w:rPr>
          <w:rFonts w:ascii="Times New Roman" w:hAnsi="Times New Roman" w:cs="Times New Roman"/>
          <w:sz w:val="24"/>
          <w:szCs w:val="24"/>
        </w:rPr>
      </w:pPr>
      <w:r w:rsidRPr="00794EC8">
        <w:rPr>
          <w:rFonts w:ascii="Times New Roman" w:hAnsi="Times New Roman" w:cs="Times New Roman"/>
          <w:sz w:val="24"/>
          <w:szCs w:val="24"/>
        </w:rPr>
        <w:t xml:space="preserve">identify how to achieve </w:t>
      </w:r>
      <w:r w:rsidR="00BD7A23" w:rsidRPr="00794EC8">
        <w:rPr>
          <w:rFonts w:ascii="Times New Roman" w:hAnsi="Times New Roman" w:cs="Times New Roman"/>
          <w:sz w:val="24"/>
          <w:szCs w:val="24"/>
        </w:rPr>
        <w:t>career development and adva</w:t>
      </w:r>
      <w:r w:rsidRPr="00794EC8">
        <w:rPr>
          <w:rFonts w:ascii="Times New Roman" w:hAnsi="Times New Roman" w:cs="Times New Roman"/>
          <w:sz w:val="24"/>
          <w:szCs w:val="24"/>
        </w:rPr>
        <w:t>ncement in finance and banking;</w:t>
      </w:r>
    </w:p>
    <w:p w14:paraId="40E66089" w14:textId="77777777" w:rsidR="00BD7A23" w:rsidRPr="00794EC8" w:rsidRDefault="001B3B31" w:rsidP="00794EC8">
      <w:pPr>
        <w:pStyle w:val="ListParagraph"/>
        <w:numPr>
          <w:ilvl w:val="0"/>
          <w:numId w:val="6"/>
        </w:numPr>
        <w:suppressAutoHyphens/>
        <w:spacing w:after="0" w:line="240" w:lineRule="auto"/>
        <w:ind w:left="450" w:hanging="270"/>
        <w:contextualSpacing w:val="0"/>
        <w:jc w:val="both"/>
        <w:rPr>
          <w:rFonts w:ascii="Times New Roman" w:hAnsi="Times New Roman" w:cs="Times New Roman"/>
          <w:sz w:val="24"/>
          <w:szCs w:val="24"/>
        </w:rPr>
      </w:pPr>
      <w:r w:rsidRPr="00794EC8">
        <w:rPr>
          <w:rFonts w:ascii="Times New Roman" w:hAnsi="Times New Roman" w:cs="Times New Roman"/>
          <w:sz w:val="24"/>
          <w:szCs w:val="24"/>
        </w:rPr>
        <w:t xml:space="preserve">discuss the </w:t>
      </w:r>
      <w:r w:rsidR="00BD7A23" w:rsidRPr="00794EC8">
        <w:rPr>
          <w:rFonts w:ascii="Times New Roman" w:hAnsi="Times New Roman" w:cs="Times New Roman"/>
          <w:sz w:val="24"/>
          <w:szCs w:val="24"/>
        </w:rPr>
        <w:t>challenges of banking profession and employability skills of 21</w:t>
      </w:r>
      <w:r w:rsidR="00BD7A23" w:rsidRPr="00794EC8">
        <w:rPr>
          <w:rFonts w:ascii="Times New Roman" w:hAnsi="Times New Roman" w:cs="Times New Roman"/>
          <w:sz w:val="24"/>
          <w:szCs w:val="24"/>
          <w:vertAlign w:val="superscript"/>
        </w:rPr>
        <w:t>st</w:t>
      </w:r>
      <w:r w:rsidR="00BD7A23" w:rsidRPr="00794EC8">
        <w:rPr>
          <w:rFonts w:ascii="Times New Roman" w:hAnsi="Times New Roman" w:cs="Times New Roman"/>
          <w:sz w:val="24"/>
          <w:szCs w:val="24"/>
        </w:rPr>
        <w:t xml:space="preserve"> century banke</w:t>
      </w:r>
      <w:r w:rsidRPr="00794EC8">
        <w:rPr>
          <w:rFonts w:ascii="Times New Roman" w:hAnsi="Times New Roman" w:cs="Times New Roman"/>
          <w:sz w:val="24"/>
          <w:szCs w:val="24"/>
        </w:rPr>
        <w:t>rs and finance professionals;</w:t>
      </w:r>
    </w:p>
    <w:p w14:paraId="6112316C" w14:textId="77777777" w:rsidR="00BD7A23" w:rsidRPr="00794EC8" w:rsidRDefault="001B3B31" w:rsidP="00794EC8">
      <w:pPr>
        <w:pStyle w:val="ListParagraph"/>
        <w:numPr>
          <w:ilvl w:val="0"/>
          <w:numId w:val="6"/>
        </w:numPr>
        <w:suppressAutoHyphens/>
        <w:spacing w:after="0" w:line="240" w:lineRule="auto"/>
        <w:ind w:left="450" w:hanging="270"/>
        <w:contextualSpacing w:val="0"/>
        <w:jc w:val="both"/>
        <w:rPr>
          <w:rFonts w:ascii="Times New Roman" w:hAnsi="Times New Roman" w:cs="Times New Roman"/>
          <w:sz w:val="24"/>
          <w:szCs w:val="24"/>
        </w:rPr>
      </w:pPr>
      <w:r w:rsidRPr="00794EC8">
        <w:rPr>
          <w:rFonts w:ascii="Times New Roman" w:hAnsi="Times New Roman" w:cs="Times New Roman"/>
          <w:sz w:val="24"/>
          <w:szCs w:val="24"/>
        </w:rPr>
        <w:t xml:space="preserve">outline the objectives and functions of the </w:t>
      </w:r>
      <w:r w:rsidR="00BD7A23" w:rsidRPr="00794EC8">
        <w:rPr>
          <w:rFonts w:ascii="Times New Roman" w:hAnsi="Times New Roman" w:cs="Times New Roman"/>
          <w:sz w:val="24"/>
          <w:szCs w:val="24"/>
        </w:rPr>
        <w:t>Chartered Institu</w:t>
      </w:r>
      <w:r w:rsidR="00440D7C" w:rsidRPr="00794EC8">
        <w:rPr>
          <w:rFonts w:ascii="Times New Roman" w:hAnsi="Times New Roman" w:cs="Times New Roman"/>
          <w:sz w:val="24"/>
          <w:szCs w:val="24"/>
        </w:rPr>
        <w:t xml:space="preserve">te of Bankers of Nigeria (CIBN) and the </w:t>
      </w:r>
      <w:r w:rsidR="00BD7A23" w:rsidRPr="00794EC8">
        <w:rPr>
          <w:rFonts w:ascii="Times New Roman" w:hAnsi="Times New Roman" w:cs="Times New Roman"/>
          <w:sz w:val="24"/>
          <w:szCs w:val="24"/>
        </w:rPr>
        <w:t xml:space="preserve">Chartered </w:t>
      </w:r>
      <w:r w:rsidRPr="00794EC8">
        <w:rPr>
          <w:rFonts w:ascii="Times New Roman" w:hAnsi="Times New Roman" w:cs="Times New Roman"/>
          <w:sz w:val="24"/>
          <w:szCs w:val="24"/>
        </w:rPr>
        <w:t>Institute of Stockbrokers (CIS);</w:t>
      </w:r>
    </w:p>
    <w:p w14:paraId="11FEEB48" w14:textId="77777777" w:rsidR="00BD7A23" w:rsidRPr="00794EC8" w:rsidRDefault="001B3B31" w:rsidP="00794EC8">
      <w:pPr>
        <w:pStyle w:val="ListParagraph"/>
        <w:numPr>
          <w:ilvl w:val="0"/>
          <w:numId w:val="6"/>
        </w:numPr>
        <w:suppressAutoHyphens/>
        <w:spacing w:after="0" w:line="240" w:lineRule="auto"/>
        <w:ind w:left="450" w:hanging="270"/>
        <w:contextualSpacing w:val="0"/>
        <w:jc w:val="both"/>
        <w:rPr>
          <w:rFonts w:ascii="Times New Roman" w:hAnsi="Times New Roman" w:cs="Times New Roman"/>
          <w:sz w:val="24"/>
          <w:szCs w:val="24"/>
        </w:rPr>
      </w:pPr>
      <w:r w:rsidRPr="00794EC8">
        <w:rPr>
          <w:rFonts w:ascii="Times New Roman" w:hAnsi="Times New Roman" w:cs="Times New Roman"/>
          <w:sz w:val="24"/>
          <w:szCs w:val="24"/>
        </w:rPr>
        <w:t xml:space="preserve">outline the objectives and functions of the </w:t>
      </w:r>
      <w:r w:rsidR="00BD7A23" w:rsidRPr="00794EC8">
        <w:rPr>
          <w:rFonts w:ascii="Times New Roman" w:hAnsi="Times New Roman" w:cs="Times New Roman"/>
          <w:sz w:val="24"/>
          <w:szCs w:val="24"/>
        </w:rPr>
        <w:t>Fund Manager</w:t>
      </w:r>
      <w:r w:rsidRPr="00794EC8">
        <w:rPr>
          <w:rFonts w:ascii="Times New Roman" w:hAnsi="Times New Roman" w:cs="Times New Roman"/>
          <w:sz w:val="24"/>
          <w:szCs w:val="24"/>
        </w:rPr>
        <w:t>s Association of Nigeria (FMAN);</w:t>
      </w:r>
    </w:p>
    <w:p w14:paraId="7B94E3F9" w14:textId="77777777" w:rsidR="00BD7A23" w:rsidRPr="00794EC8" w:rsidRDefault="001B3B31" w:rsidP="00794EC8">
      <w:pPr>
        <w:pStyle w:val="ListParagraph"/>
        <w:numPr>
          <w:ilvl w:val="0"/>
          <w:numId w:val="6"/>
        </w:numPr>
        <w:suppressAutoHyphens/>
        <w:spacing w:after="0" w:line="240" w:lineRule="auto"/>
        <w:ind w:left="450" w:hanging="270"/>
        <w:contextualSpacing w:val="0"/>
        <w:jc w:val="both"/>
        <w:rPr>
          <w:rFonts w:ascii="Times New Roman" w:hAnsi="Times New Roman" w:cs="Times New Roman"/>
          <w:sz w:val="24"/>
          <w:szCs w:val="24"/>
        </w:rPr>
      </w:pPr>
      <w:r w:rsidRPr="00794EC8">
        <w:rPr>
          <w:rFonts w:ascii="Times New Roman" w:hAnsi="Times New Roman" w:cs="Times New Roman"/>
          <w:sz w:val="24"/>
          <w:szCs w:val="24"/>
        </w:rPr>
        <w:t>outline the objectives and functions</w:t>
      </w:r>
      <w:r w:rsidR="00BD7A23" w:rsidRPr="00794EC8">
        <w:rPr>
          <w:rFonts w:ascii="Times New Roman" w:hAnsi="Times New Roman" w:cs="Times New Roman"/>
          <w:sz w:val="24"/>
          <w:szCs w:val="24"/>
        </w:rPr>
        <w:t xml:space="preserve"> of Association of Investment Advisers and Portfolio Managers (AIPM).</w:t>
      </w:r>
    </w:p>
    <w:p w14:paraId="19FAB7DA" w14:textId="77777777" w:rsidR="00BD7A23" w:rsidRPr="00794EC8" w:rsidRDefault="001B3B31" w:rsidP="00794EC8">
      <w:pPr>
        <w:pStyle w:val="ListParagraph"/>
        <w:numPr>
          <w:ilvl w:val="0"/>
          <w:numId w:val="6"/>
        </w:numPr>
        <w:suppressAutoHyphens/>
        <w:spacing w:after="0" w:line="240" w:lineRule="auto"/>
        <w:ind w:left="450" w:hanging="270"/>
        <w:contextualSpacing w:val="0"/>
        <w:jc w:val="both"/>
        <w:rPr>
          <w:rFonts w:ascii="Times New Roman" w:hAnsi="Times New Roman" w:cs="Times New Roman"/>
          <w:sz w:val="24"/>
          <w:szCs w:val="24"/>
        </w:rPr>
      </w:pPr>
      <w:r w:rsidRPr="00794EC8">
        <w:rPr>
          <w:rFonts w:ascii="Times New Roman" w:hAnsi="Times New Roman" w:cs="Times New Roman"/>
          <w:sz w:val="24"/>
          <w:szCs w:val="24"/>
        </w:rPr>
        <w:t xml:space="preserve">outline the objectives and functions </w:t>
      </w:r>
      <w:r w:rsidR="00BD7A23" w:rsidRPr="00794EC8">
        <w:rPr>
          <w:rFonts w:ascii="Times New Roman" w:hAnsi="Times New Roman" w:cs="Times New Roman"/>
          <w:sz w:val="24"/>
          <w:szCs w:val="24"/>
        </w:rPr>
        <w:t xml:space="preserve">of </w:t>
      </w:r>
      <w:r w:rsidRPr="00794EC8">
        <w:rPr>
          <w:rFonts w:ascii="Times New Roman" w:hAnsi="Times New Roman" w:cs="Times New Roman"/>
          <w:sz w:val="24"/>
          <w:szCs w:val="24"/>
        </w:rPr>
        <w:t xml:space="preserve">the </w:t>
      </w:r>
      <w:r w:rsidR="00BD7A23" w:rsidRPr="00794EC8">
        <w:rPr>
          <w:rFonts w:ascii="Times New Roman" w:hAnsi="Times New Roman" w:cs="Times New Roman"/>
          <w:sz w:val="24"/>
          <w:szCs w:val="24"/>
        </w:rPr>
        <w:t>Association of Nationa</w:t>
      </w:r>
      <w:r w:rsidRPr="00794EC8">
        <w:rPr>
          <w:rFonts w:ascii="Times New Roman" w:hAnsi="Times New Roman" w:cs="Times New Roman"/>
          <w:sz w:val="24"/>
          <w:szCs w:val="24"/>
        </w:rPr>
        <w:t>l Accountants of Ni</w:t>
      </w:r>
      <w:r w:rsidR="00440D7C" w:rsidRPr="00794EC8">
        <w:rPr>
          <w:rFonts w:ascii="Times New Roman" w:hAnsi="Times New Roman" w:cs="Times New Roman"/>
          <w:sz w:val="24"/>
          <w:szCs w:val="24"/>
        </w:rPr>
        <w:t xml:space="preserve">geria (ANAN), </w:t>
      </w:r>
      <w:r w:rsidR="00BD7A23" w:rsidRPr="00794EC8">
        <w:rPr>
          <w:rFonts w:ascii="Times New Roman" w:hAnsi="Times New Roman" w:cs="Times New Roman"/>
          <w:sz w:val="24"/>
          <w:szCs w:val="24"/>
        </w:rPr>
        <w:t>Chartere</w:t>
      </w:r>
      <w:r w:rsidR="00440D7C" w:rsidRPr="00794EC8">
        <w:rPr>
          <w:rFonts w:ascii="Times New Roman" w:hAnsi="Times New Roman" w:cs="Times New Roman"/>
          <w:sz w:val="24"/>
          <w:szCs w:val="24"/>
        </w:rPr>
        <w:t xml:space="preserve">d Accountants of Nigeria (ICAN) and </w:t>
      </w:r>
      <w:r w:rsidR="00BD7A23" w:rsidRPr="00794EC8">
        <w:rPr>
          <w:rFonts w:ascii="Times New Roman" w:hAnsi="Times New Roman" w:cs="Times New Roman"/>
          <w:sz w:val="24"/>
          <w:szCs w:val="24"/>
        </w:rPr>
        <w:t>Chartered Institute o</w:t>
      </w:r>
      <w:r w:rsidRPr="00794EC8">
        <w:rPr>
          <w:rFonts w:ascii="Times New Roman" w:hAnsi="Times New Roman" w:cs="Times New Roman"/>
          <w:sz w:val="24"/>
          <w:szCs w:val="24"/>
        </w:rPr>
        <w:t>f Taxation of Nigeria (CITN);</w:t>
      </w:r>
      <w:r w:rsidR="00046759" w:rsidRPr="00794EC8">
        <w:rPr>
          <w:rFonts w:ascii="Times New Roman" w:hAnsi="Times New Roman" w:cs="Times New Roman"/>
          <w:sz w:val="24"/>
          <w:szCs w:val="24"/>
        </w:rPr>
        <w:t xml:space="preserve"> and</w:t>
      </w:r>
    </w:p>
    <w:p w14:paraId="426BEB5B" w14:textId="77777777" w:rsidR="00440D7C" w:rsidRPr="00794EC8" w:rsidRDefault="001B3B31" w:rsidP="00794EC8">
      <w:pPr>
        <w:pStyle w:val="ListParagraph"/>
        <w:numPr>
          <w:ilvl w:val="0"/>
          <w:numId w:val="6"/>
        </w:numPr>
        <w:suppressAutoHyphens/>
        <w:spacing w:after="0" w:line="240" w:lineRule="auto"/>
        <w:ind w:left="450" w:hanging="270"/>
        <w:contextualSpacing w:val="0"/>
        <w:jc w:val="both"/>
        <w:rPr>
          <w:rFonts w:ascii="Times New Roman" w:hAnsi="Times New Roman" w:cs="Times New Roman"/>
          <w:sz w:val="24"/>
          <w:szCs w:val="24"/>
        </w:rPr>
      </w:pPr>
      <w:r w:rsidRPr="00794EC8">
        <w:rPr>
          <w:rFonts w:ascii="Times New Roman" w:hAnsi="Times New Roman" w:cs="Times New Roman"/>
          <w:sz w:val="24"/>
          <w:szCs w:val="24"/>
        </w:rPr>
        <w:t xml:space="preserve">outline the objectives and functions </w:t>
      </w:r>
      <w:r w:rsidR="00BD7A23" w:rsidRPr="00794EC8">
        <w:rPr>
          <w:rFonts w:ascii="Times New Roman" w:hAnsi="Times New Roman" w:cs="Times New Roman"/>
          <w:sz w:val="24"/>
          <w:szCs w:val="24"/>
        </w:rPr>
        <w:t xml:space="preserve">of </w:t>
      </w:r>
      <w:r w:rsidRPr="00794EC8">
        <w:rPr>
          <w:rFonts w:ascii="Times New Roman" w:hAnsi="Times New Roman" w:cs="Times New Roman"/>
          <w:sz w:val="24"/>
          <w:szCs w:val="24"/>
        </w:rPr>
        <w:t xml:space="preserve">the </w:t>
      </w:r>
      <w:r w:rsidR="00BD7A23" w:rsidRPr="00794EC8">
        <w:rPr>
          <w:rFonts w:ascii="Times New Roman" w:hAnsi="Times New Roman" w:cs="Times New Roman"/>
          <w:sz w:val="24"/>
          <w:szCs w:val="24"/>
        </w:rPr>
        <w:t>Ch</w:t>
      </w:r>
      <w:r w:rsidR="00504D9E" w:rsidRPr="00794EC8">
        <w:rPr>
          <w:rFonts w:ascii="Times New Roman" w:hAnsi="Times New Roman" w:cs="Times New Roman"/>
          <w:sz w:val="24"/>
          <w:szCs w:val="24"/>
        </w:rPr>
        <w:t xml:space="preserve">artered Bankers Institute (CBI), </w:t>
      </w:r>
      <w:r w:rsidR="00BD7A23" w:rsidRPr="00794EC8">
        <w:rPr>
          <w:rFonts w:ascii="Times New Roman" w:hAnsi="Times New Roman" w:cs="Times New Roman"/>
          <w:sz w:val="24"/>
          <w:szCs w:val="24"/>
        </w:rPr>
        <w:t>Institut</w:t>
      </w:r>
      <w:r w:rsidR="00C37FDC" w:rsidRPr="00794EC8">
        <w:rPr>
          <w:rFonts w:ascii="Times New Roman" w:hAnsi="Times New Roman" w:cs="Times New Roman"/>
          <w:sz w:val="24"/>
          <w:szCs w:val="24"/>
        </w:rPr>
        <w:t>e of Banking and Finance (</w:t>
      </w:r>
      <w:r w:rsidR="00504D9E" w:rsidRPr="00794EC8">
        <w:rPr>
          <w:rFonts w:ascii="Times New Roman" w:hAnsi="Times New Roman" w:cs="Times New Roman"/>
          <w:sz w:val="24"/>
          <w:szCs w:val="24"/>
        </w:rPr>
        <w:t xml:space="preserve">IBF), </w:t>
      </w:r>
      <w:r w:rsidR="00BD7A23" w:rsidRPr="00794EC8">
        <w:rPr>
          <w:rFonts w:ascii="Times New Roman" w:hAnsi="Times New Roman" w:cs="Times New Roman"/>
          <w:sz w:val="24"/>
          <w:szCs w:val="24"/>
        </w:rPr>
        <w:t>International Inst</w:t>
      </w:r>
      <w:r w:rsidR="00504D9E" w:rsidRPr="00794EC8">
        <w:rPr>
          <w:rFonts w:ascii="Times New Roman" w:hAnsi="Times New Roman" w:cs="Times New Roman"/>
          <w:sz w:val="24"/>
          <w:szCs w:val="24"/>
        </w:rPr>
        <w:t xml:space="preserve">itute of Islamic Bankers (IIIB), </w:t>
      </w:r>
      <w:r w:rsidR="00BD7A23" w:rsidRPr="00794EC8">
        <w:rPr>
          <w:rFonts w:ascii="Times New Roman" w:hAnsi="Times New Roman" w:cs="Times New Roman"/>
          <w:sz w:val="24"/>
          <w:szCs w:val="24"/>
        </w:rPr>
        <w:t>Institute of Islam</w:t>
      </w:r>
      <w:r w:rsidR="00504D9E" w:rsidRPr="00794EC8">
        <w:rPr>
          <w:rFonts w:ascii="Times New Roman" w:hAnsi="Times New Roman" w:cs="Times New Roman"/>
          <w:sz w:val="24"/>
          <w:szCs w:val="24"/>
        </w:rPr>
        <w:t xml:space="preserve">ic Banking and Insurance (IIBI), </w:t>
      </w:r>
      <w:r w:rsidR="00440D7C" w:rsidRPr="00794EC8">
        <w:rPr>
          <w:rFonts w:ascii="Times New Roman" w:hAnsi="Times New Roman" w:cs="Times New Roman"/>
          <w:sz w:val="24"/>
          <w:szCs w:val="24"/>
        </w:rPr>
        <w:t>and</w:t>
      </w:r>
      <w:r w:rsidR="00504D9E" w:rsidRPr="00794EC8">
        <w:rPr>
          <w:rFonts w:ascii="Times New Roman" w:hAnsi="Times New Roman" w:cs="Times New Roman"/>
          <w:sz w:val="24"/>
          <w:szCs w:val="24"/>
        </w:rPr>
        <w:t xml:space="preserve"> </w:t>
      </w:r>
      <w:r w:rsidR="00BD7A23" w:rsidRPr="00794EC8">
        <w:rPr>
          <w:rFonts w:ascii="Times New Roman" w:hAnsi="Times New Roman" w:cs="Times New Roman"/>
          <w:sz w:val="24"/>
          <w:szCs w:val="24"/>
        </w:rPr>
        <w:t>Institute of Isl</w:t>
      </w:r>
      <w:r w:rsidR="00440D7C" w:rsidRPr="00794EC8">
        <w:rPr>
          <w:rFonts w:ascii="Times New Roman" w:hAnsi="Times New Roman" w:cs="Times New Roman"/>
          <w:sz w:val="24"/>
          <w:szCs w:val="24"/>
        </w:rPr>
        <w:t>amic Banking and Finance (IIUM).</w:t>
      </w:r>
    </w:p>
    <w:p w14:paraId="4130CEA3" w14:textId="77777777" w:rsidR="00440D7C" w:rsidRPr="00794EC8" w:rsidRDefault="00440D7C" w:rsidP="00794EC8">
      <w:pPr>
        <w:suppressAutoHyphens/>
        <w:spacing w:after="0" w:line="240" w:lineRule="auto"/>
        <w:jc w:val="both"/>
        <w:rPr>
          <w:rFonts w:ascii="Times New Roman" w:hAnsi="Times New Roman" w:cs="Times New Roman"/>
          <w:b/>
          <w:sz w:val="24"/>
          <w:szCs w:val="24"/>
        </w:rPr>
      </w:pPr>
    </w:p>
    <w:p w14:paraId="08740F1F" w14:textId="77777777" w:rsidR="00BD7A23" w:rsidRPr="00794EC8" w:rsidRDefault="00BD7A23" w:rsidP="00794EC8">
      <w:pPr>
        <w:suppressAutoHyphens/>
        <w:spacing w:after="0" w:line="240" w:lineRule="auto"/>
        <w:jc w:val="both"/>
        <w:rPr>
          <w:rFonts w:ascii="Times New Roman" w:hAnsi="Times New Roman" w:cs="Times New Roman"/>
          <w:sz w:val="24"/>
          <w:szCs w:val="24"/>
        </w:rPr>
      </w:pPr>
      <w:r w:rsidRPr="00794EC8">
        <w:rPr>
          <w:rFonts w:ascii="Times New Roman" w:hAnsi="Times New Roman" w:cs="Times New Roman"/>
          <w:b/>
          <w:sz w:val="24"/>
          <w:szCs w:val="24"/>
        </w:rPr>
        <w:lastRenderedPageBreak/>
        <w:t xml:space="preserve">Learning Outcomes: </w:t>
      </w:r>
    </w:p>
    <w:p w14:paraId="6774CBCF" w14:textId="77777777" w:rsidR="00BD7A23" w:rsidRPr="00794EC8" w:rsidRDefault="00BD7A23" w:rsidP="00794EC8">
      <w:pPr>
        <w:spacing w:after="0" w:line="240" w:lineRule="auto"/>
        <w:rPr>
          <w:rFonts w:ascii="Times New Roman" w:eastAsia="Times New Roman" w:hAnsi="Times New Roman" w:cs="Times New Roman"/>
          <w:sz w:val="24"/>
          <w:szCs w:val="24"/>
          <w:lang w:val="en-US"/>
        </w:rPr>
      </w:pPr>
      <w:r w:rsidRPr="00794EC8">
        <w:rPr>
          <w:rFonts w:ascii="Times New Roman" w:eastAsia="Times New Roman" w:hAnsi="Times New Roman" w:cs="Times New Roman"/>
          <w:sz w:val="24"/>
          <w:szCs w:val="24"/>
          <w:lang w:val="en-US"/>
        </w:rPr>
        <w:t>By the completion of this course, the students should be able to:</w:t>
      </w:r>
    </w:p>
    <w:p w14:paraId="06BBC335" w14:textId="77777777" w:rsidR="00BD7A23" w:rsidRPr="00794EC8" w:rsidRDefault="00440D7C" w:rsidP="00794EC8">
      <w:pPr>
        <w:pStyle w:val="ListParagraph"/>
        <w:numPr>
          <w:ilvl w:val="0"/>
          <w:numId w:val="8"/>
        </w:numPr>
        <w:suppressAutoHyphens/>
        <w:spacing w:after="0" w:line="240" w:lineRule="auto"/>
        <w:contextualSpacing w:val="0"/>
        <w:jc w:val="both"/>
        <w:rPr>
          <w:rFonts w:ascii="Times New Roman" w:hAnsi="Times New Roman" w:cs="Times New Roman"/>
          <w:sz w:val="24"/>
          <w:szCs w:val="24"/>
        </w:rPr>
      </w:pPr>
      <w:r w:rsidRPr="00794EC8">
        <w:rPr>
          <w:rFonts w:ascii="Times New Roman" w:hAnsi="Times New Roman" w:cs="Times New Roman"/>
          <w:sz w:val="24"/>
          <w:szCs w:val="24"/>
        </w:rPr>
        <w:t xml:space="preserve">define </w:t>
      </w:r>
      <w:r w:rsidR="00BD7A23" w:rsidRPr="00794EC8">
        <w:rPr>
          <w:rFonts w:ascii="Times New Roman" w:hAnsi="Times New Roman" w:cs="Times New Roman"/>
          <w:sz w:val="24"/>
          <w:szCs w:val="24"/>
        </w:rPr>
        <w:t>the concept finance and ba</w:t>
      </w:r>
      <w:r w:rsidRPr="00794EC8">
        <w:rPr>
          <w:rFonts w:ascii="Times New Roman" w:hAnsi="Times New Roman" w:cs="Times New Roman"/>
          <w:sz w:val="24"/>
          <w:szCs w:val="24"/>
        </w:rPr>
        <w:t>nking and finance professionals;</w:t>
      </w:r>
    </w:p>
    <w:p w14:paraId="6C3C7728" w14:textId="77777777" w:rsidR="00BD7A23" w:rsidRPr="00794EC8" w:rsidRDefault="00440D7C" w:rsidP="00794EC8">
      <w:pPr>
        <w:pStyle w:val="ListParagraph"/>
        <w:numPr>
          <w:ilvl w:val="0"/>
          <w:numId w:val="8"/>
        </w:numPr>
        <w:suppressAutoHyphens/>
        <w:spacing w:after="0" w:line="240" w:lineRule="auto"/>
        <w:contextualSpacing w:val="0"/>
        <w:jc w:val="both"/>
        <w:rPr>
          <w:rFonts w:ascii="Times New Roman" w:hAnsi="Times New Roman" w:cs="Times New Roman"/>
          <w:sz w:val="24"/>
          <w:szCs w:val="24"/>
        </w:rPr>
      </w:pPr>
      <w:r w:rsidRPr="00794EC8">
        <w:rPr>
          <w:rFonts w:ascii="Times New Roman" w:hAnsi="Times New Roman" w:cs="Times New Roman"/>
          <w:sz w:val="24"/>
          <w:szCs w:val="24"/>
        </w:rPr>
        <w:t xml:space="preserve">discuss </w:t>
      </w:r>
      <w:r w:rsidR="00BD7A23" w:rsidRPr="00794EC8">
        <w:rPr>
          <w:rFonts w:ascii="Times New Roman" w:hAnsi="Times New Roman" w:cs="Times New Roman"/>
          <w:sz w:val="24"/>
          <w:szCs w:val="24"/>
        </w:rPr>
        <w:t>career development and adv</w:t>
      </w:r>
      <w:r w:rsidRPr="00794EC8">
        <w:rPr>
          <w:rFonts w:ascii="Times New Roman" w:hAnsi="Times New Roman" w:cs="Times New Roman"/>
          <w:sz w:val="24"/>
          <w:szCs w:val="24"/>
        </w:rPr>
        <w:t>ancement in banking and finance;</w:t>
      </w:r>
    </w:p>
    <w:p w14:paraId="66B42E7E" w14:textId="77777777" w:rsidR="00440D7C" w:rsidRPr="00794EC8" w:rsidRDefault="00440D7C" w:rsidP="00794EC8">
      <w:pPr>
        <w:pStyle w:val="ListParagraph"/>
        <w:numPr>
          <w:ilvl w:val="0"/>
          <w:numId w:val="8"/>
        </w:numPr>
        <w:suppressAutoHyphens/>
        <w:spacing w:after="0" w:line="240" w:lineRule="auto"/>
        <w:contextualSpacing w:val="0"/>
        <w:jc w:val="both"/>
        <w:rPr>
          <w:rFonts w:ascii="Times New Roman" w:hAnsi="Times New Roman" w:cs="Times New Roman"/>
          <w:sz w:val="24"/>
          <w:szCs w:val="24"/>
        </w:rPr>
      </w:pPr>
      <w:r w:rsidRPr="00794EC8">
        <w:rPr>
          <w:rFonts w:ascii="Times New Roman" w:hAnsi="Times New Roman" w:cs="Times New Roman"/>
          <w:sz w:val="24"/>
          <w:szCs w:val="24"/>
        </w:rPr>
        <w:t xml:space="preserve">list at least five (5) </w:t>
      </w:r>
      <w:r w:rsidR="00BD7A23" w:rsidRPr="00794EC8">
        <w:rPr>
          <w:rFonts w:ascii="Times New Roman" w:hAnsi="Times New Roman" w:cs="Times New Roman"/>
          <w:sz w:val="24"/>
          <w:szCs w:val="24"/>
        </w:rPr>
        <w:t>challenges of banking and finance profession and employability skills of 21</w:t>
      </w:r>
      <w:r w:rsidR="00BD7A23" w:rsidRPr="00794EC8">
        <w:rPr>
          <w:rFonts w:ascii="Times New Roman" w:hAnsi="Times New Roman" w:cs="Times New Roman"/>
          <w:sz w:val="24"/>
          <w:szCs w:val="24"/>
          <w:vertAlign w:val="superscript"/>
        </w:rPr>
        <w:t>st</w:t>
      </w:r>
      <w:r w:rsidR="00BD7A23" w:rsidRPr="00794EC8">
        <w:rPr>
          <w:rFonts w:ascii="Times New Roman" w:hAnsi="Times New Roman" w:cs="Times New Roman"/>
          <w:sz w:val="24"/>
          <w:szCs w:val="24"/>
        </w:rPr>
        <w:t xml:space="preserve"> century ba</w:t>
      </w:r>
      <w:r w:rsidRPr="00794EC8">
        <w:rPr>
          <w:rFonts w:ascii="Times New Roman" w:hAnsi="Times New Roman" w:cs="Times New Roman"/>
          <w:sz w:val="24"/>
          <w:szCs w:val="24"/>
        </w:rPr>
        <w:t>nkers and finance professionals;</w:t>
      </w:r>
    </w:p>
    <w:p w14:paraId="29688672" w14:textId="77777777" w:rsidR="00440D7C" w:rsidRPr="00794EC8" w:rsidRDefault="00440D7C" w:rsidP="00794EC8">
      <w:pPr>
        <w:pStyle w:val="ListParagraph"/>
        <w:numPr>
          <w:ilvl w:val="0"/>
          <w:numId w:val="8"/>
        </w:numPr>
        <w:suppressAutoHyphens/>
        <w:spacing w:after="0" w:line="240" w:lineRule="auto"/>
        <w:contextualSpacing w:val="0"/>
        <w:jc w:val="both"/>
        <w:rPr>
          <w:rFonts w:ascii="Times New Roman" w:hAnsi="Times New Roman" w:cs="Times New Roman"/>
          <w:sz w:val="24"/>
          <w:szCs w:val="24"/>
        </w:rPr>
      </w:pPr>
      <w:r w:rsidRPr="00794EC8">
        <w:rPr>
          <w:rFonts w:ascii="Times New Roman" w:hAnsi="Times New Roman" w:cs="Times New Roman"/>
          <w:sz w:val="24"/>
          <w:szCs w:val="24"/>
        </w:rPr>
        <w:t xml:space="preserve">state </w:t>
      </w:r>
      <w:r w:rsidR="00BD7A23" w:rsidRPr="00794EC8">
        <w:rPr>
          <w:rFonts w:ascii="Times New Roman" w:hAnsi="Times New Roman" w:cs="Times New Roman"/>
          <w:sz w:val="24"/>
          <w:szCs w:val="24"/>
        </w:rPr>
        <w:t>the vision, mission, membership registration requirements, and stages of qualifying examinations, categories of memberships and at least five (5)</w:t>
      </w:r>
      <w:r w:rsidRPr="00794EC8">
        <w:rPr>
          <w:rFonts w:ascii="Times New Roman" w:hAnsi="Times New Roman" w:cs="Times New Roman"/>
          <w:sz w:val="24"/>
          <w:szCs w:val="24"/>
        </w:rPr>
        <w:t xml:space="preserve"> benefits of membership of CIBN and CIS;</w:t>
      </w:r>
    </w:p>
    <w:p w14:paraId="29FA81C2" w14:textId="77777777" w:rsidR="00BD7A23" w:rsidRPr="00794EC8" w:rsidRDefault="00C37FDC" w:rsidP="00794EC8">
      <w:pPr>
        <w:pStyle w:val="ListParagraph"/>
        <w:numPr>
          <w:ilvl w:val="0"/>
          <w:numId w:val="8"/>
        </w:numPr>
        <w:suppressAutoHyphens/>
        <w:spacing w:after="0" w:line="240" w:lineRule="auto"/>
        <w:contextualSpacing w:val="0"/>
        <w:jc w:val="both"/>
        <w:rPr>
          <w:rFonts w:ascii="Times New Roman" w:hAnsi="Times New Roman" w:cs="Times New Roman"/>
          <w:sz w:val="24"/>
          <w:szCs w:val="24"/>
        </w:rPr>
      </w:pPr>
      <w:r w:rsidRPr="00794EC8">
        <w:rPr>
          <w:rFonts w:ascii="Times New Roman" w:hAnsi="Times New Roman" w:cs="Times New Roman"/>
          <w:sz w:val="24"/>
          <w:szCs w:val="24"/>
        </w:rPr>
        <w:t>state t</w:t>
      </w:r>
      <w:r w:rsidR="00BD7A23" w:rsidRPr="00794EC8">
        <w:rPr>
          <w:rFonts w:ascii="Times New Roman" w:hAnsi="Times New Roman" w:cs="Times New Roman"/>
          <w:sz w:val="24"/>
          <w:szCs w:val="24"/>
        </w:rPr>
        <w:t>he vision, mission, membership registration requirements, and stages of qualifying examinations, categories of memberships and at least five (5)</w:t>
      </w:r>
      <w:r w:rsidR="00440D7C" w:rsidRPr="00794EC8">
        <w:rPr>
          <w:rFonts w:ascii="Times New Roman" w:hAnsi="Times New Roman" w:cs="Times New Roman"/>
          <w:sz w:val="24"/>
          <w:szCs w:val="24"/>
        </w:rPr>
        <w:t xml:space="preserve"> benefits of membership of ANAN, ICAN and CITN;</w:t>
      </w:r>
    </w:p>
    <w:p w14:paraId="0A50A7C0" w14:textId="77777777" w:rsidR="00C37FDC" w:rsidRPr="00794EC8" w:rsidRDefault="00C37FDC" w:rsidP="00794EC8">
      <w:pPr>
        <w:pStyle w:val="ListParagraph"/>
        <w:numPr>
          <w:ilvl w:val="0"/>
          <w:numId w:val="8"/>
        </w:numPr>
        <w:suppressAutoHyphens/>
        <w:spacing w:after="0" w:line="240" w:lineRule="auto"/>
        <w:contextualSpacing w:val="0"/>
        <w:jc w:val="both"/>
        <w:rPr>
          <w:rFonts w:ascii="Times New Roman" w:hAnsi="Times New Roman" w:cs="Times New Roman"/>
          <w:sz w:val="24"/>
          <w:szCs w:val="24"/>
        </w:rPr>
      </w:pPr>
      <w:r w:rsidRPr="00794EC8">
        <w:rPr>
          <w:rFonts w:ascii="Times New Roman" w:hAnsi="Times New Roman" w:cs="Times New Roman"/>
          <w:sz w:val="24"/>
          <w:szCs w:val="24"/>
        </w:rPr>
        <w:t xml:space="preserve">state </w:t>
      </w:r>
      <w:r w:rsidR="00BD7A23" w:rsidRPr="00794EC8">
        <w:rPr>
          <w:rFonts w:ascii="Times New Roman" w:hAnsi="Times New Roman" w:cs="Times New Roman"/>
          <w:sz w:val="24"/>
          <w:szCs w:val="24"/>
        </w:rPr>
        <w:t>the vision, mission, membership registration requirements, stages of qualifying examinations, categories of memberships and at least five (5) benefits of membershi</w:t>
      </w:r>
      <w:r w:rsidRPr="00794EC8">
        <w:rPr>
          <w:rFonts w:ascii="Times New Roman" w:hAnsi="Times New Roman" w:cs="Times New Roman"/>
          <w:sz w:val="24"/>
          <w:szCs w:val="24"/>
        </w:rPr>
        <w:t xml:space="preserve">p of AIPM, FMAN, CBI, and </w:t>
      </w:r>
      <w:r w:rsidR="00A32D83" w:rsidRPr="00794EC8">
        <w:rPr>
          <w:rFonts w:ascii="Times New Roman" w:hAnsi="Times New Roman" w:cs="Times New Roman"/>
          <w:sz w:val="24"/>
          <w:szCs w:val="24"/>
        </w:rPr>
        <w:t>IBF</w:t>
      </w:r>
      <w:r w:rsidRPr="00794EC8">
        <w:rPr>
          <w:rFonts w:ascii="Times New Roman" w:hAnsi="Times New Roman" w:cs="Times New Roman"/>
          <w:sz w:val="24"/>
          <w:szCs w:val="24"/>
        </w:rPr>
        <w:t>;</w:t>
      </w:r>
      <w:r w:rsidR="00046759" w:rsidRPr="00794EC8">
        <w:rPr>
          <w:rFonts w:ascii="Times New Roman" w:hAnsi="Times New Roman" w:cs="Times New Roman"/>
          <w:sz w:val="24"/>
          <w:szCs w:val="24"/>
        </w:rPr>
        <w:t xml:space="preserve"> and</w:t>
      </w:r>
    </w:p>
    <w:p w14:paraId="53403409" w14:textId="77777777" w:rsidR="00BD7A23" w:rsidRPr="00794EC8" w:rsidRDefault="00C37FDC" w:rsidP="00794EC8">
      <w:pPr>
        <w:pStyle w:val="ListParagraph"/>
        <w:numPr>
          <w:ilvl w:val="0"/>
          <w:numId w:val="8"/>
        </w:numPr>
        <w:suppressAutoHyphens/>
        <w:spacing w:after="0" w:line="240" w:lineRule="auto"/>
        <w:contextualSpacing w:val="0"/>
        <w:jc w:val="both"/>
        <w:rPr>
          <w:rFonts w:ascii="Times New Roman" w:hAnsi="Times New Roman" w:cs="Times New Roman"/>
          <w:sz w:val="24"/>
          <w:szCs w:val="24"/>
        </w:rPr>
      </w:pPr>
      <w:r w:rsidRPr="00794EC8">
        <w:rPr>
          <w:rFonts w:ascii="Times New Roman" w:hAnsi="Times New Roman" w:cs="Times New Roman"/>
          <w:sz w:val="24"/>
          <w:szCs w:val="24"/>
        </w:rPr>
        <w:t xml:space="preserve"> state </w:t>
      </w:r>
      <w:r w:rsidR="00BD7A23" w:rsidRPr="00794EC8">
        <w:rPr>
          <w:rFonts w:ascii="Times New Roman" w:hAnsi="Times New Roman" w:cs="Times New Roman"/>
          <w:sz w:val="24"/>
          <w:szCs w:val="24"/>
        </w:rPr>
        <w:t>the vision, mission, membership registration requirements, stages of qualifying examinations, categories of memberships and at least five (5) benefits of membe</w:t>
      </w:r>
      <w:r w:rsidRPr="00794EC8">
        <w:rPr>
          <w:rFonts w:ascii="Times New Roman" w:hAnsi="Times New Roman" w:cs="Times New Roman"/>
          <w:sz w:val="24"/>
          <w:szCs w:val="24"/>
        </w:rPr>
        <w:t xml:space="preserve">rship of IIIB, IIBI and IIUM. </w:t>
      </w:r>
    </w:p>
    <w:p w14:paraId="61191B74" w14:textId="77777777" w:rsidR="00C37FDC" w:rsidRPr="00794EC8" w:rsidRDefault="00C37FDC" w:rsidP="00794EC8">
      <w:pPr>
        <w:pStyle w:val="ListParagraph"/>
        <w:suppressAutoHyphens/>
        <w:spacing w:after="0" w:line="240" w:lineRule="auto"/>
        <w:ind w:left="360"/>
        <w:contextualSpacing w:val="0"/>
        <w:jc w:val="both"/>
        <w:rPr>
          <w:rFonts w:ascii="Times New Roman" w:hAnsi="Times New Roman" w:cs="Times New Roman"/>
          <w:sz w:val="24"/>
          <w:szCs w:val="24"/>
        </w:rPr>
      </w:pPr>
    </w:p>
    <w:p w14:paraId="1B3F1758" w14:textId="77777777" w:rsidR="00BD7A23" w:rsidRPr="00794EC8" w:rsidRDefault="00BD7A23" w:rsidP="00794EC8">
      <w:pPr>
        <w:spacing w:after="0" w:line="240" w:lineRule="auto"/>
        <w:jc w:val="both"/>
        <w:rPr>
          <w:rFonts w:ascii="Times New Roman" w:hAnsi="Times New Roman" w:cs="Times New Roman"/>
          <w:b/>
          <w:sz w:val="24"/>
          <w:szCs w:val="24"/>
        </w:rPr>
      </w:pPr>
      <w:r w:rsidRPr="00794EC8">
        <w:rPr>
          <w:rFonts w:ascii="Times New Roman" w:hAnsi="Times New Roman" w:cs="Times New Roman"/>
          <w:b/>
          <w:sz w:val="24"/>
          <w:szCs w:val="24"/>
        </w:rPr>
        <w:t>Course Content:</w:t>
      </w:r>
    </w:p>
    <w:p w14:paraId="5E6F5B84" w14:textId="77777777" w:rsidR="00BD7A23" w:rsidRPr="00794EC8" w:rsidRDefault="00BD7A23" w:rsidP="00794EC8">
      <w:pPr>
        <w:suppressAutoHyphens/>
        <w:spacing w:after="0" w:line="240" w:lineRule="auto"/>
        <w:jc w:val="both"/>
        <w:rPr>
          <w:rFonts w:ascii="Times New Roman" w:hAnsi="Times New Roman" w:cs="Times New Roman"/>
          <w:sz w:val="24"/>
          <w:szCs w:val="24"/>
        </w:rPr>
      </w:pPr>
      <w:r w:rsidRPr="00794EC8">
        <w:rPr>
          <w:rFonts w:ascii="Times New Roman" w:hAnsi="Times New Roman" w:cs="Times New Roman"/>
          <w:b/>
          <w:sz w:val="24"/>
          <w:szCs w:val="24"/>
        </w:rPr>
        <w:t>T</w:t>
      </w:r>
      <w:r w:rsidRPr="00794EC8">
        <w:rPr>
          <w:rFonts w:ascii="Times New Roman" w:hAnsi="Times New Roman" w:cs="Times New Roman"/>
          <w:sz w:val="24"/>
          <w:szCs w:val="24"/>
        </w:rPr>
        <w:t xml:space="preserve">he concept and overview of professional bankers and finance professionals. </w:t>
      </w:r>
      <w:r w:rsidRPr="00794EC8">
        <w:rPr>
          <w:rFonts w:ascii="Times New Roman" w:hAnsi="Times New Roman" w:cs="Times New Roman"/>
          <w:b/>
          <w:sz w:val="24"/>
          <w:szCs w:val="24"/>
        </w:rPr>
        <w:t>T</w:t>
      </w:r>
      <w:r w:rsidRPr="00794EC8">
        <w:rPr>
          <w:rFonts w:ascii="Times New Roman" w:hAnsi="Times New Roman" w:cs="Times New Roman"/>
          <w:sz w:val="24"/>
          <w:szCs w:val="24"/>
        </w:rPr>
        <w:t xml:space="preserve">he concept and overview of career development and advancement in banking and finance. </w:t>
      </w:r>
      <w:r w:rsidRPr="00794EC8">
        <w:rPr>
          <w:rFonts w:ascii="Times New Roman" w:hAnsi="Times New Roman" w:cs="Times New Roman"/>
          <w:b/>
          <w:sz w:val="24"/>
          <w:szCs w:val="24"/>
        </w:rPr>
        <w:t>C</w:t>
      </w:r>
      <w:r w:rsidRPr="00794EC8">
        <w:rPr>
          <w:rFonts w:ascii="Times New Roman" w:hAnsi="Times New Roman" w:cs="Times New Roman"/>
          <w:sz w:val="24"/>
          <w:szCs w:val="24"/>
        </w:rPr>
        <w:t xml:space="preserve">hartered Institute of Bankers of Nigeria (CIBN), </w:t>
      </w:r>
      <w:r w:rsidRPr="00794EC8">
        <w:rPr>
          <w:rFonts w:ascii="Times New Roman" w:hAnsi="Times New Roman" w:cs="Times New Roman"/>
          <w:b/>
          <w:sz w:val="24"/>
          <w:szCs w:val="24"/>
        </w:rPr>
        <w:t>T</w:t>
      </w:r>
      <w:r w:rsidRPr="00794EC8">
        <w:rPr>
          <w:rFonts w:ascii="Times New Roman" w:hAnsi="Times New Roman" w:cs="Times New Roman"/>
          <w:sz w:val="24"/>
          <w:szCs w:val="24"/>
        </w:rPr>
        <w:t xml:space="preserve">he Chartered Institute of Stockbrokers (CIS). </w:t>
      </w:r>
      <w:r w:rsidRPr="00794EC8">
        <w:rPr>
          <w:rFonts w:ascii="Times New Roman" w:hAnsi="Times New Roman" w:cs="Times New Roman"/>
          <w:b/>
          <w:sz w:val="24"/>
          <w:szCs w:val="24"/>
        </w:rPr>
        <w:t>F</w:t>
      </w:r>
      <w:r w:rsidRPr="00794EC8">
        <w:rPr>
          <w:rFonts w:ascii="Times New Roman" w:hAnsi="Times New Roman" w:cs="Times New Roman"/>
          <w:sz w:val="24"/>
          <w:szCs w:val="24"/>
        </w:rPr>
        <w:t xml:space="preserve">und Managers Association of Nigeria (FMAN). </w:t>
      </w:r>
      <w:r w:rsidRPr="00794EC8">
        <w:rPr>
          <w:rFonts w:ascii="Times New Roman" w:hAnsi="Times New Roman" w:cs="Times New Roman"/>
          <w:b/>
          <w:sz w:val="24"/>
          <w:szCs w:val="24"/>
        </w:rPr>
        <w:t>A</w:t>
      </w:r>
      <w:r w:rsidRPr="00794EC8">
        <w:rPr>
          <w:rFonts w:ascii="Times New Roman" w:hAnsi="Times New Roman" w:cs="Times New Roman"/>
          <w:sz w:val="24"/>
          <w:szCs w:val="24"/>
        </w:rPr>
        <w:t xml:space="preserve">ssociation of Investment Advisers and Portfolio Managers (AIPM). </w:t>
      </w:r>
      <w:r w:rsidRPr="00794EC8">
        <w:rPr>
          <w:rFonts w:ascii="Times New Roman" w:hAnsi="Times New Roman" w:cs="Times New Roman"/>
          <w:b/>
          <w:sz w:val="24"/>
          <w:szCs w:val="24"/>
        </w:rPr>
        <w:t>A</w:t>
      </w:r>
      <w:r w:rsidRPr="00794EC8">
        <w:rPr>
          <w:rFonts w:ascii="Times New Roman" w:hAnsi="Times New Roman" w:cs="Times New Roman"/>
          <w:sz w:val="24"/>
          <w:szCs w:val="24"/>
        </w:rPr>
        <w:t xml:space="preserve">ssociation of National Accountants of Nigeria (ANAN). </w:t>
      </w:r>
      <w:r w:rsidRPr="00794EC8">
        <w:rPr>
          <w:rFonts w:ascii="Times New Roman" w:hAnsi="Times New Roman" w:cs="Times New Roman"/>
          <w:b/>
          <w:sz w:val="24"/>
          <w:szCs w:val="24"/>
        </w:rPr>
        <w:t>T</w:t>
      </w:r>
      <w:r w:rsidRPr="00794EC8">
        <w:rPr>
          <w:rFonts w:ascii="Times New Roman" w:hAnsi="Times New Roman" w:cs="Times New Roman"/>
          <w:sz w:val="24"/>
          <w:szCs w:val="24"/>
        </w:rPr>
        <w:t xml:space="preserve">he Institute of Chartered Accountants of Nigeria (ICAN). </w:t>
      </w:r>
      <w:r w:rsidRPr="00794EC8">
        <w:rPr>
          <w:rFonts w:ascii="Times New Roman" w:hAnsi="Times New Roman" w:cs="Times New Roman"/>
          <w:b/>
          <w:sz w:val="24"/>
          <w:szCs w:val="24"/>
        </w:rPr>
        <w:t>T</w:t>
      </w:r>
      <w:r w:rsidRPr="00794EC8">
        <w:rPr>
          <w:rFonts w:ascii="Times New Roman" w:hAnsi="Times New Roman" w:cs="Times New Roman"/>
          <w:sz w:val="24"/>
          <w:szCs w:val="24"/>
        </w:rPr>
        <w:t xml:space="preserve">he Chartered Institute of Taxation of Nigeria (CITN). </w:t>
      </w:r>
      <w:r w:rsidRPr="00794EC8">
        <w:rPr>
          <w:rFonts w:ascii="Times New Roman" w:hAnsi="Times New Roman" w:cs="Times New Roman"/>
          <w:b/>
          <w:sz w:val="24"/>
          <w:szCs w:val="24"/>
        </w:rPr>
        <w:t>C</w:t>
      </w:r>
      <w:r w:rsidRPr="00794EC8">
        <w:rPr>
          <w:rFonts w:ascii="Times New Roman" w:hAnsi="Times New Roman" w:cs="Times New Roman"/>
          <w:sz w:val="24"/>
          <w:szCs w:val="24"/>
        </w:rPr>
        <w:t xml:space="preserve">hartered Bankers Institute (CBI). </w:t>
      </w:r>
      <w:r w:rsidRPr="00794EC8">
        <w:rPr>
          <w:rFonts w:ascii="Times New Roman" w:hAnsi="Times New Roman" w:cs="Times New Roman"/>
          <w:b/>
          <w:sz w:val="24"/>
          <w:szCs w:val="24"/>
        </w:rPr>
        <w:t>T</w:t>
      </w:r>
      <w:r w:rsidRPr="00794EC8">
        <w:rPr>
          <w:rFonts w:ascii="Times New Roman" w:hAnsi="Times New Roman" w:cs="Times New Roman"/>
          <w:sz w:val="24"/>
          <w:szCs w:val="24"/>
        </w:rPr>
        <w:t xml:space="preserve">he London Institute of Banking and Finance (LIBF). </w:t>
      </w:r>
      <w:r w:rsidRPr="00794EC8">
        <w:rPr>
          <w:rFonts w:ascii="Times New Roman" w:hAnsi="Times New Roman" w:cs="Times New Roman"/>
          <w:b/>
          <w:sz w:val="24"/>
          <w:szCs w:val="24"/>
        </w:rPr>
        <w:t>I</w:t>
      </w:r>
      <w:r w:rsidRPr="00794EC8">
        <w:rPr>
          <w:rFonts w:ascii="Times New Roman" w:hAnsi="Times New Roman" w:cs="Times New Roman"/>
          <w:sz w:val="24"/>
          <w:szCs w:val="24"/>
        </w:rPr>
        <w:t xml:space="preserve">nternational Institute of Islamic Bankers (IIIB). </w:t>
      </w:r>
      <w:r w:rsidRPr="00794EC8">
        <w:rPr>
          <w:rFonts w:ascii="Times New Roman" w:hAnsi="Times New Roman" w:cs="Times New Roman"/>
          <w:b/>
          <w:sz w:val="24"/>
          <w:szCs w:val="24"/>
        </w:rPr>
        <w:t>I</w:t>
      </w:r>
      <w:r w:rsidRPr="00794EC8">
        <w:rPr>
          <w:rFonts w:ascii="Times New Roman" w:hAnsi="Times New Roman" w:cs="Times New Roman"/>
          <w:sz w:val="24"/>
          <w:szCs w:val="24"/>
        </w:rPr>
        <w:t xml:space="preserve">nstitute of Islamic Banking and Insurance (IIBI). </w:t>
      </w:r>
      <w:r w:rsidRPr="00794EC8">
        <w:rPr>
          <w:rFonts w:ascii="Times New Roman" w:hAnsi="Times New Roman" w:cs="Times New Roman"/>
          <w:b/>
          <w:sz w:val="24"/>
          <w:szCs w:val="24"/>
        </w:rPr>
        <w:t>I</w:t>
      </w:r>
      <w:r w:rsidRPr="00794EC8">
        <w:rPr>
          <w:rFonts w:ascii="Times New Roman" w:hAnsi="Times New Roman" w:cs="Times New Roman"/>
          <w:sz w:val="24"/>
          <w:szCs w:val="24"/>
        </w:rPr>
        <w:t xml:space="preserve">nstitute of Islamic Banking and Finance (IIUM). </w:t>
      </w:r>
      <w:r w:rsidRPr="00794EC8">
        <w:rPr>
          <w:rFonts w:ascii="Times New Roman" w:hAnsi="Times New Roman" w:cs="Times New Roman"/>
          <w:b/>
          <w:sz w:val="24"/>
          <w:szCs w:val="24"/>
        </w:rPr>
        <w:t>C</w:t>
      </w:r>
      <w:r w:rsidRPr="00794EC8">
        <w:rPr>
          <w:rFonts w:ascii="Times New Roman" w:hAnsi="Times New Roman" w:cs="Times New Roman"/>
          <w:sz w:val="24"/>
          <w:szCs w:val="24"/>
        </w:rPr>
        <w:t xml:space="preserve">hallenges of career development and advancement in banking and finance professions. </w:t>
      </w:r>
      <w:r w:rsidRPr="00794EC8">
        <w:rPr>
          <w:rFonts w:ascii="Times New Roman" w:hAnsi="Times New Roman" w:cs="Times New Roman"/>
          <w:b/>
          <w:sz w:val="24"/>
          <w:szCs w:val="24"/>
        </w:rPr>
        <w:t>C</w:t>
      </w:r>
      <w:r w:rsidRPr="00794EC8">
        <w:rPr>
          <w:rFonts w:ascii="Times New Roman" w:hAnsi="Times New Roman" w:cs="Times New Roman"/>
          <w:sz w:val="24"/>
          <w:szCs w:val="24"/>
        </w:rPr>
        <w:t xml:space="preserve">hallenges of finance and banking profession and practice. </w:t>
      </w:r>
      <w:r w:rsidRPr="00794EC8">
        <w:rPr>
          <w:rFonts w:ascii="Times New Roman" w:hAnsi="Times New Roman" w:cs="Times New Roman"/>
          <w:b/>
          <w:sz w:val="24"/>
          <w:szCs w:val="24"/>
        </w:rPr>
        <w:t>F</w:t>
      </w:r>
      <w:r w:rsidRPr="00794EC8">
        <w:rPr>
          <w:rFonts w:ascii="Times New Roman" w:hAnsi="Times New Roman" w:cs="Times New Roman"/>
          <w:sz w:val="24"/>
          <w:szCs w:val="24"/>
        </w:rPr>
        <w:t xml:space="preserve">uture prospect of banking and finance professions. </w:t>
      </w:r>
      <w:r w:rsidRPr="00794EC8">
        <w:rPr>
          <w:rFonts w:ascii="Times New Roman" w:hAnsi="Times New Roman" w:cs="Times New Roman"/>
          <w:b/>
          <w:sz w:val="24"/>
          <w:szCs w:val="24"/>
        </w:rPr>
        <w:t>E</w:t>
      </w:r>
      <w:r w:rsidRPr="00794EC8">
        <w:rPr>
          <w:rFonts w:ascii="Times New Roman" w:hAnsi="Times New Roman" w:cs="Times New Roman"/>
          <w:sz w:val="24"/>
          <w:szCs w:val="24"/>
        </w:rPr>
        <w:t>mployability skills of a 21</w:t>
      </w:r>
      <w:r w:rsidRPr="00794EC8">
        <w:rPr>
          <w:rFonts w:ascii="Times New Roman" w:hAnsi="Times New Roman" w:cs="Times New Roman"/>
          <w:sz w:val="24"/>
          <w:szCs w:val="24"/>
          <w:vertAlign w:val="superscript"/>
        </w:rPr>
        <w:t>st</w:t>
      </w:r>
      <w:r w:rsidRPr="00794EC8">
        <w:rPr>
          <w:rFonts w:ascii="Times New Roman" w:hAnsi="Times New Roman" w:cs="Times New Roman"/>
          <w:sz w:val="24"/>
          <w:szCs w:val="24"/>
        </w:rPr>
        <w:t xml:space="preserve"> century and savvy bankers and finance professionals. </w:t>
      </w:r>
      <w:r w:rsidRPr="00794EC8">
        <w:rPr>
          <w:rFonts w:ascii="Times New Roman" w:hAnsi="Times New Roman" w:cs="Times New Roman"/>
          <w:b/>
          <w:sz w:val="24"/>
          <w:szCs w:val="24"/>
        </w:rPr>
        <w:t>P</w:t>
      </w:r>
      <w:r w:rsidRPr="00794EC8">
        <w:rPr>
          <w:rFonts w:ascii="Times New Roman" w:hAnsi="Times New Roman" w:cs="Times New Roman"/>
          <w:sz w:val="24"/>
          <w:szCs w:val="24"/>
        </w:rPr>
        <w:t xml:space="preserve">rofessional skills development. </w:t>
      </w:r>
      <w:r w:rsidRPr="00794EC8">
        <w:rPr>
          <w:rFonts w:ascii="Times New Roman" w:hAnsi="Times New Roman" w:cs="Times New Roman"/>
          <w:b/>
          <w:sz w:val="24"/>
          <w:szCs w:val="24"/>
        </w:rPr>
        <w:t>P</w:t>
      </w:r>
      <w:r w:rsidRPr="00794EC8">
        <w:rPr>
          <w:rFonts w:ascii="Times New Roman" w:hAnsi="Times New Roman" w:cs="Times New Roman"/>
          <w:sz w:val="24"/>
          <w:szCs w:val="24"/>
        </w:rPr>
        <w:t>rofessional values, ethics and attitudes.</w:t>
      </w:r>
    </w:p>
    <w:p w14:paraId="7116BAE8" w14:textId="77777777" w:rsidR="00BD7A23" w:rsidRPr="00794EC8" w:rsidRDefault="00BD7A23" w:rsidP="00794EC8">
      <w:pPr>
        <w:spacing w:after="0" w:line="240" w:lineRule="auto"/>
        <w:jc w:val="both"/>
        <w:rPr>
          <w:rFonts w:ascii="Times New Roman" w:hAnsi="Times New Roman" w:cs="Times New Roman"/>
          <w:b/>
          <w:sz w:val="24"/>
          <w:szCs w:val="24"/>
        </w:rPr>
      </w:pPr>
    </w:p>
    <w:p w14:paraId="100D3BF6" w14:textId="77777777" w:rsidR="00BD7A23" w:rsidRPr="00794EC8" w:rsidRDefault="00BD7A23" w:rsidP="00794EC8">
      <w:pPr>
        <w:spacing w:after="0" w:line="240" w:lineRule="auto"/>
        <w:jc w:val="both"/>
        <w:rPr>
          <w:rFonts w:ascii="Times New Roman" w:hAnsi="Times New Roman" w:cs="Times New Roman"/>
          <w:b/>
          <w:sz w:val="24"/>
          <w:szCs w:val="24"/>
        </w:rPr>
      </w:pPr>
      <w:r w:rsidRPr="00794EC8">
        <w:rPr>
          <w:rFonts w:ascii="Times New Roman" w:hAnsi="Times New Roman" w:cs="Times New Roman"/>
          <w:b/>
          <w:sz w:val="24"/>
          <w:szCs w:val="24"/>
        </w:rPr>
        <w:t>Minimum standard additional to CCMAS</w:t>
      </w:r>
    </w:p>
    <w:p w14:paraId="66C21293" w14:textId="77777777" w:rsidR="00BD7A23" w:rsidRPr="00794EC8" w:rsidRDefault="00BD7A23" w:rsidP="00794EC8">
      <w:pPr>
        <w:jc w:val="both"/>
        <w:rPr>
          <w:rFonts w:ascii="Times New Roman" w:hAnsi="Times New Roman" w:cs="Times New Roman"/>
          <w:sz w:val="24"/>
          <w:szCs w:val="24"/>
        </w:rPr>
      </w:pPr>
      <w:r w:rsidRPr="00794EC8">
        <w:rPr>
          <w:rFonts w:ascii="Times New Roman" w:hAnsi="Times New Roman" w:cs="Times New Roman"/>
          <w:sz w:val="24"/>
          <w:szCs w:val="24"/>
        </w:rPr>
        <w:t>As contained in 70% developed CCMAS</w:t>
      </w:r>
    </w:p>
    <w:p w14:paraId="23A988F8" w14:textId="77777777" w:rsidR="005E26DB" w:rsidRDefault="005E26DB" w:rsidP="005E26DB">
      <w:pPr>
        <w:pStyle w:val="NoSpacing"/>
        <w:jc w:val="center"/>
        <w:rPr>
          <w:rFonts w:ascii="Times New Roman" w:hAnsi="Times New Roman" w:cs="Times New Roman"/>
          <w:b/>
          <w:bCs/>
          <w:sz w:val="24"/>
          <w:szCs w:val="24"/>
        </w:rPr>
      </w:pPr>
    </w:p>
    <w:p w14:paraId="06E7A8D1" w14:textId="77777777" w:rsidR="005E26DB" w:rsidRDefault="005E26DB" w:rsidP="005E26DB">
      <w:pPr>
        <w:pStyle w:val="NoSpacing"/>
        <w:jc w:val="center"/>
        <w:rPr>
          <w:rFonts w:ascii="Times New Roman" w:hAnsi="Times New Roman" w:cs="Times New Roman"/>
          <w:b/>
          <w:bCs/>
          <w:sz w:val="24"/>
          <w:szCs w:val="24"/>
        </w:rPr>
      </w:pPr>
    </w:p>
    <w:p w14:paraId="4BB7D1A0" w14:textId="77777777" w:rsidR="005E26DB" w:rsidRDefault="005E26DB" w:rsidP="005E26DB">
      <w:pPr>
        <w:pStyle w:val="NoSpacing"/>
        <w:jc w:val="center"/>
        <w:rPr>
          <w:rFonts w:ascii="Times New Roman" w:hAnsi="Times New Roman" w:cs="Times New Roman"/>
          <w:b/>
          <w:bCs/>
          <w:sz w:val="24"/>
          <w:szCs w:val="24"/>
        </w:rPr>
      </w:pPr>
    </w:p>
    <w:p w14:paraId="099E0019" w14:textId="77777777" w:rsidR="005E26DB" w:rsidRDefault="005E26DB" w:rsidP="005E26DB">
      <w:pPr>
        <w:pStyle w:val="NoSpacing"/>
        <w:jc w:val="center"/>
        <w:rPr>
          <w:rFonts w:ascii="Times New Roman" w:hAnsi="Times New Roman" w:cs="Times New Roman"/>
          <w:b/>
          <w:bCs/>
          <w:sz w:val="24"/>
          <w:szCs w:val="24"/>
        </w:rPr>
      </w:pPr>
    </w:p>
    <w:p w14:paraId="1551DB66" w14:textId="77777777" w:rsidR="005E26DB" w:rsidRDefault="005E26DB" w:rsidP="005E26DB">
      <w:pPr>
        <w:pStyle w:val="NoSpacing"/>
        <w:jc w:val="center"/>
        <w:rPr>
          <w:rFonts w:ascii="Times New Roman" w:hAnsi="Times New Roman" w:cs="Times New Roman"/>
          <w:b/>
          <w:bCs/>
          <w:sz w:val="24"/>
          <w:szCs w:val="24"/>
        </w:rPr>
      </w:pPr>
    </w:p>
    <w:p w14:paraId="2DA4A6B3" w14:textId="77777777" w:rsidR="005E26DB" w:rsidRDefault="005E26DB" w:rsidP="005E26DB">
      <w:pPr>
        <w:pStyle w:val="NoSpacing"/>
        <w:jc w:val="center"/>
        <w:rPr>
          <w:rFonts w:ascii="Times New Roman" w:hAnsi="Times New Roman" w:cs="Times New Roman"/>
          <w:b/>
          <w:bCs/>
          <w:sz w:val="24"/>
          <w:szCs w:val="24"/>
        </w:rPr>
      </w:pPr>
    </w:p>
    <w:p w14:paraId="1847D57D" w14:textId="77777777" w:rsidR="005E26DB" w:rsidRDefault="005E26DB" w:rsidP="005E26DB">
      <w:pPr>
        <w:pStyle w:val="NoSpacing"/>
        <w:jc w:val="center"/>
        <w:rPr>
          <w:rFonts w:ascii="Times New Roman" w:hAnsi="Times New Roman" w:cs="Times New Roman"/>
          <w:b/>
          <w:bCs/>
          <w:sz w:val="24"/>
          <w:szCs w:val="24"/>
        </w:rPr>
      </w:pPr>
    </w:p>
    <w:p w14:paraId="260D6CB0" w14:textId="77777777" w:rsidR="005E26DB" w:rsidRDefault="005E26DB" w:rsidP="005E26DB">
      <w:pPr>
        <w:pStyle w:val="NoSpacing"/>
        <w:jc w:val="center"/>
        <w:rPr>
          <w:rFonts w:ascii="Times New Roman" w:hAnsi="Times New Roman" w:cs="Times New Roman"/>
          <w:b/>
          <w:bCs/>
          <w:sz w:val="24"/>
          <w:szCs w:val="24"/>
        </w:rPr>
      </w:pPr>
    </w:p>
    <w:p w14:paraId="24718FA5" w14:textId="77777777" w:rsidR="005E26DB" w:rsidRDefault="005E26DB" w:rsidP="005E26DB">
      <w:pPr>
        <w:pStyle w:val="NoSpacing"/>
        <w:jc w:val="center"/>
        <w:rPr>
          <w:rFonts w:ascii="Times New Roman" w:hAnsi="Times New Roman" w:cs="Times New Roman"/>
          <w:b/>
          <w:bCs/>
          <w:sz w:val="24"/>
          <w:szCs w:val="24"/>
        </w:rPr>
      </w:pPr>
    </w:p>
    <w:p w14:paraId="2D239D93" w14:textId="77777777" w:rsidR="005E26DB" w:rsidRDefault="005E26DB" w:rsidP="005E26DB">
      <w:pPr>
        <w:pStyle w:val="NoSpacing"/>
        <w:jc w:val="center"/>
        <w:rPr>
          <w:rFonts w:ascii="Times New Roman" w:hAnsi="Times New Roman" w:cs="Times New Roman"/>
          <w:b/>
          <w:bCs/>
          <w:sz w:val="24"/>
          <w:szCs w:val="24"/>
        </w:rPr>
      </w:pPr>
    </w:p>
    <w:p w14:paraId="0299E31D" w14:textId="77777777" w:rsidR="005E26DB" w:rsidRDefault="005E26DB" w:rsidP="005E26DB">
      <w:pPr>
        <w:pStyle w:val="NoSpacing"/>
        <w:jc w:val="center"/>
        <w:rPr>
          <w:rFonts w:ascii="Times New Roman" w:hAnsi="Times New Roman" w:cs="Times New Roman"/>
          <w:b/>
          <w:bCs/>
          <w:sz w:val="24"/>
          <w:szCs w:val="24"/>
        </w:rPr>
      </w:pPr>
    </w:p>
    <w:p w14:paraId="7CD8571B" w14:textId="77777777" w:rsidR="005E26DB" w:rsidRDefault="005E26DB" w:rsidP="005E26DB">
      <w:pPr>
        <w:pStyle w:val="NoSpacing"/>
        <w:jc w:val="center"/>
        <w:rPr>
          <w:rFonts w:ascii="Times New Roman" w:hAnsi="Times New Roman" w:cs="Times New Roman"/>
          <w:b/>
          <w:bCs/>
          <w:sz w:val="24"/>
          <w:szCs w:val="24"/>
        </w:rPr>
      </w:pPr>
    </w:p>
    <w:p w14:paraId="299A4841" w14:textId="64AA85B5" w:rsidR="005E26DB" w:rsidRPr="00AA68ED" w:rsidRDefault="005E26DB" w:rsidP="005E26DB">
      <w:pPr>
        <w:pStyle w:val="NoSpacing"/>
        <w:jc w:val="center"/>
        <w:rPr>
          <w:rFonts w:ascii="Times New Roman" w:hAnsi="Times New Roman" w:cs="Times New Roman"/>
          <w:b/>
          <w:bCs/>
          <w:sz w:val="24"/>
          <w:szCs w:val="24"/>
        </w:rPr>
      </w:pPr>
      <w:proofErr w:type="spellStart"/>
      <w:r w:rsidRPr="00AA68ED">
        <w:rPr>
          <w:rFonts w:ascii="Times New Roman" w:hAnsi="Times New Roman" w:cs="Times New Roman"/>
          <w:b/>
          <w:bCs/>
          <w:sz w:val="24"/>
          <w:szCs w:val="24"/>
        </w:rPr>
        <w:lastRenderedPageBreak/>
        <w:t>Bayero</w:t>
      </w:r>
      <w:proofErr w:type="spellEnd"/>
      <w:r w:rsidRPr="00AA68ED">
        <w:rPr>
          <w:rFonts w:ascii="Times New Roman" w:hAnsi="Times New Roman" w:cs="Times New Roman"/>
          <w:b/>
          <w:bCs/>
          <w:sz w:val="24"/>
          <w:szCs w:val="24"/>
        </w:rPr>
        <w:t xml:space="preserve"> University, Kano (BUK)</w:t>
      </w:r>
    </w:p>
    <w:p w14:paraId="1ED2B6D7" w14:textId="77777777" w:rsidR="005E26DB" w:rsidRPr="00AA68ED" w:rsidRDefault="005E26DB" w:rsidP="005E26DB">
      <w:pPr>
        <w:pStyle w:val="NoSpacing"/>
        <w:jc w:val="center"/>
        <w:rPr>
          <w:rFonts w:ascii="Times New Roman" w:hAnsi="Times New Roman" w:cs="Times New Roman"/>
          <w:b/>
          <w:bCs/>
          <w:sz w:val="24"/>
          <w:szCs w:val="24"/>
        </w:rPr>
      </w:pPr>
      <w:r w:rsidRPr="00AA68ED">
        <w:rPr>
          <w:rFonts w:ascii="Times New Roman" w:hAnsi="Times New Roman" w:cs="Times New Roman"/>
          <w:b/>
          <w:bCs/>
          <w:sz w:val="24"/>
          <w:szCs w:val="24"/>
        </w:rPr>
        <w:t>Faculty of Management Sciences</w:t>
      </w:r>
    </w:p>
    <w:p w14:paraId="14BD05B0" w14:textId="77777777" w:rsidR="005E26DB" w:rsidRPr="00AA68ED" w:rsidRDefault="005E26DB" w:rsidP="005E26DB">
      <w:pPr>
        <w:pStyle w:val="NoSpacing"/>
        <w:jc w:val="center"/>
        <w:rPr>
          <w:rFonts w:ascii="Times New Roman" w:hAnsi="Times New Roman" w:cs="Times New Roman"/>
          <w:b/>
          <w:bCs/>
          <w:sz w:val="24"/>
          <w:szCs w:val="24"/>
        </w:rPr>
      </w:pPr>
      <w:r w:rsidRPr="00AA68ED">
        <w:rPr>
          <w:rFonts w:ascii="Times New Roman" w:hAnsi="Times New Roman" w:cs="Times New Roman"/>
          <w:b/>
          <w:bCs/>
          <w:sz w:val="24"/>
          <w:szCs w:val="24"/>
        </w:rPr>
        <w:t>Department of Banking and Finance</w:t>
      </w:r>
    </w:p>
    <w:p w14:paraId="328FF187" w14:textId="77777777" w:rsidR="005E26DB" w:rsidRPr="00AA68ED" w:rsidRDefault="005E26DB" w:rsidP="005E26DB">
      <w:pPr>
        <w:pStyle w:val="NoSpacing"/>
        <w:jc w:val="center"/>
        <w:rPr>
          <w:rFonts w:ascii="Times New Roman" w:hAnsi="Times New Roman" w:cs="Times New Roman"/>
          <w:b/>
          <w:bCs/>
          <w:sz w:val="24"/>
          <w:szCs w:val="24"/>
        </w:rPr>
      </w:pPr>
      <w:r w:rsidRPr="00AA68ED">
        <w:rPr>
          <w:rFonts w:ascii="Times New Roman" w:hAnsi="Times New Roman" w:cs="Times New Roman"/>
          <w:b/>
          <w:bCs/>
          <w:sz w:val="24"/>
          <w:szCs w:val="24"/>
        </w:rPr>
        <w:t>B.Sc.  Banking and Finance</w:t>
      </w:r>
    </w:p>
    <w:p w14:paraId="08F44E23" w14:textId="77777777" w:rsidR="00BD7A23" w:rsidRPr="00794EC8" w:rsidRDefault="00BD7A23" w:rsidP="00794EC8">
      <w:pPr>
        <w:jc w:val="both"/>
        <w:rPr>
          <w:rFonts w:ascii="Times New Roman" w:hAnsi="Times New Roman" w:cs="Times New Roman"/>
          <w:b/>
          <w:sz w:val="24"/>
          <w:szCs w:val="24"/>
        </w:rPr>
      </w:pPr>
      <w:r w:rsidRPr="00794EC8">
        <w:rPr>
          <w:rFonts w:ascii="Times New Roman" w:hAnsi="Times New Roman" w:cs="Times New Roman"/>
          <w:b/>
          <w:sz w:val="24"/>
          <w:szCs w:val="24"/>
        </w:rPr>
        <w:t>BUK-FIN 222 Introduction to Microeconomics l (2 Units C: Elective; LH = 30; PH = 0)</w:t>
      </w:r>
    </w:p>
    <w:p w14:paraId="1F664D83" w14:textId="77777777" w:rsidR="00BD7A23" w:rsidRPr="00794EC8" w:rsidRDefault="00BD7A23" w:rsidP="00794EC8">
      <w:pPr>
        <w:spacing w:after="0" w:line="240" w:lineRule="auto"/>
        <w:jc w:val="both"/>
        <w:rPr>
          <w:rFonts w:ascii="Times New Roman" w:hAnsi="Times New Roman" w:cs="Times New Roman"/>
          <w:b/>
          <w:bCs/>
          <w:sz w:val="24"/>
          <w:szCs w:val="24"/>
        </w:rPr>
      </w:pPr>
      <w:r w:rsidRPr="00794EC8">
        <w:rPr>
          <w:rFonts w:ascii="Times New Roman" w:hAnsi="Times New Roman" w:cs="Times New Roman"/>
          <w:b/>
          <w:bCs/>
          <w:sz w:val="24"/>
          <w:szCs w:val="24"/>
        </w:rPr>
        <w:t xml:space="preserve">Senate-approved relevance: </w:t>
      </w:r>
      <w:r w:rsidRPr="00794EC8">
        <w:rPr>
          <w:rFonts w:ascii="Times New Roman" w:hAnsi="Times New Roman" w:cs="Times New Roman"/>
          <w:sz w:val="24"/>
          <w:szCs w:val="24"/>
        </w:rPr>
        <w:t xml:space="preserve"> </w:t>
      </w:r>
    </w:p>
    <w:p w14:paraId="32B8684B" w14:textId="77777777" w:rsidR="00BD7A23" w:rsidRPr="00794EC8" w:rsidRDefault="00BD7A23" w:rsidP="00794EC8">
      <w:pPr>
        <w:spacing w:after="240" w:line="240" w:lineRule="auto"/>
        <w:jc w:val="both"/>
        <w:rPr>
          <w:rFonts w:ascii="Times New Roman" w:hAnsi="Times New Roman" w:cs="Times New Roman"/>
          <w:sz w:val="24"/>
          <w:szCs w:val="24"/>
        </w:rPr>
      </w:pPr>
      <w:r w:rsidRPr="00794EC8">
        <w:rPr>
          <w:rFonts w:ascii="Times New Roman" w:hAnsi="Times New Roman" w:cs="Times New Roman"/>
          <w:sz w:val="24"/>
          <w:szCs w:val="24"/>
        </w:rPr>
        <w:t xml:space="preserve">Training of highly skilled graduates that can apply the knowledge gained for the development of Nigeria and Africa in general. This is in line with BUK’s mission to </w:t>
      </w:r>
      <w:r w:rsidRPr="00794EC8">
        <w:rPr>
          <w:rFonts w:ascii="Times New Roman" w:eastAsia="Times New Roman" w:hAnsi="Times New Roman" w:cs="Times New Roman"/>
          <w:sz w:val="24"/>
          <w:szCs w:val="24"/>
          <w:lang w:val="en-US"/>
        </w:rPr>
        <w:t xml:space="preserve">address African developmental challenges through cutting-edge research, knowledge transfer and training of high-quality graduates. BUK </w:t>
      </w:r>
      <w:r w:rsidRPr="00794EC8">
        <w:rPr>
          <w:rFonts w:ascii="Times New Roman" w:hAnsi="Times New Roman" w:cs="Times New Roman"/>
          <w:sz w:val="24"/>
          <w:szCs w:val="24"/>
        </w:rPr>
        <w:t>graduates of the Banking and Finance are</w:t>
      </w:r>
      <w:r w:rsidRPr="00794EC8">
        <w:rPr>
          <w:rFonts w:ascii="Times New Roman" w:eastAsia="Times New Roman" w:hAnsi="Times New Roman" w:cs="Times New Roman"/>
          <w:sz w:val="24"/>
          <w:szCs w:val="24"/>
          <w:lang w:val="en-US"/>
        </w:rPr>
        <w:t xml:space="preserve"> </w:t>
      </w:r>
      <w:r w:rsidRPr="00794EC8">
        <w:rPr>
          <w:rFonts w:ascii="Times New Roman" w:hAnsi="Times New Roman" w:cs="Times New Roman"/>
          <w:sz w:val="24"/>
          <w:szCs w:val="24"/>
        </w:rPr>
        <w:t xml:space="preserve">competitive and locally relevant, as well as contribute to economic decisions in the banking and finance sector for the overall growth and development of the country. </w:t>
      </w:r>
    </w:p>
    <w:p w14:paraId="6785C695" w14:textId="77777777" w:rsidR="00BD7A23" w:rsidRPr="00794EC8" w:rsidRDefault="00BD7A23" w:rsidP="00794EC8">
      <w:pPr>
        <w:spacing w:after="0"/>
        <w:jc w:val="both"/>
        <w:rPr>
          <w:rFonts w:ascii="Times New Roman" w:hAnsi="Times New Roman" w:cs="Times New Roman"/>
          <w:b/>
          <w:sz w:val="24"/>
          <w:szCs w:val="24"/>
        </w:rPr>
      </w:pPr>
      <w:r w:rsidRPr="00794EC8">
        <w:rPr>
          <w:rFonts w:ascii="Times New Roman" w:hAnsi="Times New Roman" w:cs="Times New Roman"/>
          <w:b/>
          <w:sz w:val="24"/>
          <w:szCs w:val="24"/>
        </w:rPr>
        <w:t>Overview:</w:t>
      </w:r>
    </w:p>
    <w:p w14:paraId="12202AF5" w14:textId="77777777" w:rsidR="00DC0F5E" w:rsidRPr="00794EC8" w:rsidRDefault="0011387D" w:rsidP="00794EC8">
      <w:pPr>
        <w:jc w:val="both"/>
        <w:rPr>
          <w:rFonts w:ascii="Times New Roman" w:hAnsi="Times New Roman" w:cs="Times New Roman"/>
          <w:sz w:val="24"/>
          <w:szCs w:val="24"/>
        </w:rPr>
      </w:pPr>
      <w:r w:rsidRPr="00794EC8">
        <w:rPr>
          <w:rFonts w:ascii="Times New Roman" w:hAnsi="Times New Roman" w:cs="Times New Roman"/>
          <w:sz w:val="24"/>
          <w:szCs w:val="24"/>
        </w:rPr>
        <w:t>The course will broaden t</w:t>
      </w:r>
      <w:r w:rsidR="00046759" w:rsidRPr="00794EC8">
        <w:rPr>
          <w:rFonts w:ascii="Times New Roman" w:hAnsi="Times New Roman" w:cs="Times New Roman"/>
          <w:sz w:val="24"/>
          <w:szCs w:val="24"/>
        </w:rPr>
        <w:t>he knowledge of students on the</w:t>
      </w:r>
      <w:r w:rsidR="00BD7A23" w:rsidRPr="00794EC8">
        <w:rPr>
          <w:rFonts w:ascii="Times New Roman" w:hAnsi="Times New Roman" w:cs="Times New Roman"/>
          <w:sz w:val="24"/>
          <w:szCs w:val="24"/>
        </w:rPr>
        <w:t xml:space="preserve"> basic difference between micro- and macro-economics. It gives a general understanding of decisions of individuals, households and firms in allocating resources to various alternative options. It further explains the relationships between demand, supply and prices in an economy. </w:t>
      </w:r>
    </w:p>
    <w:p w14:paraId="771CB0E6" w14:textId="77777777" w:rsidR="00BD7A23" w:rsidRPr="00794EC8" w:rsidRDefault="00DC0F5E" w:rsidP="00794EC8">
      <w:pPr>
        <w:jc w:val="both"/>
        <w:rPr>
          <w:rFonts w:ascii="Times New Roman" w:hAnsi="Times New Roman" w:cs="Times New Roman"/>
          <w:sz w:val="24"/>
          <w:szCs w:val="24"/>
        </w:rPr>
      </w:pPr>
      <w:r w:rsidRPr="00794EC8">
        <w:rPr>
          <w:rFonts w:ascii="Times New Roman" w:hAnsi="Times New Roman" w:cs="Times New Roman"/>
          <w:sz w:val="24"/>
          <w:szCs w:val="24"/>
        </w:rPr>
        <w:t xml:space="preserve">The course will expose students to </w:t>
      </w:r>
      <w:r w:rsidR="00BD7A23" w:rsidRPr="00794EC8">
        <w:rPr>
          <w:rFonts w:ascii="Times New Roman" w:hAnsi="Times New Roman" w:cs="Times New Roman"/>
          <w:sz w:val="24"/>
          <w:szCs w:val="24"/>
        </w:rPr>
        <w:t xml:space="preserve">the importance of utility in the decisions to either </w:t>
      </w:r>
      <w:r w:rsidRPr="00794EC8">
        <w:rPr>
          <w:rFonts w:ascii="Times New Roman" w:hAnsi="Times New Roman" w:cs="Times New Roman"/>
          <w:sz w:val="24"/>
          <w:szCs w:val="24"/>
        </w:rPr>
        <w:t>a</w:t>
      </w:r>
      <w:r w:rsidR="00BD7A23" w:rsidRPr="00794EC8">
        <w:rPr>
          <w:rFonts w:ascii="Times New Roman" w:hAnsi="Times New Roman" w:cs="Times New Roman"/>
          <w:sz w:val="24"/>
          <w:szCs w:val="24"/>
        </w:rPr>
        <w:t>llocate resources to production, exchange or c</w:t>
      </w:r>
      <w:r w:rsidRPr="00794EC8">
        <w:rPr>
          <w:rFonts w:ascii="Times New Roman" w:hAnsi="Times New Roman" w:cs="Times New Roman"/>
          <w:sz w:val="24"/>
          <w:szCs w:val="24"/>
        </w:rPr>
        <w:t xml:space="preserve">onsumption. </w:t>
      </w:r>
      <w:r w:rsidR="00BD7A23" w:rsidRPr="00794EC8">
        <w:rPr>
          <w:rFonts w:ascii="Times New Roman" w:hAnsi="Times New Roman" w:cs="Times New Roman"/>
          <w:sz w:val="24"/>
          <w:szCs w:val="24"/>
        </w:rPr>
        <w:t>The course also shows how mathematical models can be used to predict the behaviour of the market actors so as to be to predict the actions of market actors in the economy.</w:t>
      </w:r>
    </w:p>
    <w:p w14:paraId="22BB54BA" w14:textId="77777777" w:rsidR="00BD7A23" w:rsidRPr="00794EC8" w:rsidRDefault="00BD7A23" w:rsidP="00794EC8">
      <w:pPr>
        <w:spacing w:after="0"/>
        <w:jc w:val="both"/>
        <w:rPr>
          <w:rFonts w:ascii="Times New Roman" w:hAnsi="Times New Roman" w:cs="Times New Roman"/>
          <w:b/>
          <w:sz w:val="24"/>
          <w:szCs w:val="24"/>
        </w:rPr>
      </w:pPr>
      <w:r w:rsidRPr="00794EC8">
        <w:rPr>
          <w:rFonts w:ascii="Times New Roman" w:hAnsi="Times New Roman" w:cs="Times New Roman"/>
          <w:b/>
          <w:sz w:val="24"/>
          <w:szCs w:val="24"/>
        </w:rPr>
        <w:t>Objectives</w:t>
      </w:r>
    </w:p>
    <w:p w14:paraId="07AE3013" w14:textId="77777777" w:rsidR="00BD7A23" w:rsidRPr="00794EC8" w:rsidRDefault="00BD7A23" w:rsidP="00794EC8">
      <w:pPr>
        <w:spacing w:after="0"/>
        <w:jc w:val="both"/>
        <w:rPr>
          <w:rFonts w:ascii="Times New Roman" w:hAnsi="Times New Roman" w:cs="Times New Roman"/>
          <w:sz w:val="24"/>
          <w:szCs w:val="24"/>
        </w:rPr>
      </w:pPr>
      <w:r w:rsidRPr="00794EC8">
        <w:rPr>
          <w:rFonts w:ascii="Times New Roman" w:hAnsi="Times New Roman" w:cs="Times New Roman"/>
          <w:sz w:val="24"/>
          <w:szCs w:val="24"/>
        </w:rPr>
        <w:t>The objectives of the course are:</w:t>
      </w:r>
    </w:p>
    <w:p w14:paraId="40770DD6" w14:textId="77777777" w:rsidR="00BD7A23" w:rsidRPr="00794EC8" w:rsidRDefault="00046759" w:rsidP="00A568A2">
      <w:pPr>
        <w:pStyle w:val="ListParagraph"/>
        <w:numPr>
          <w:ilvl w:val="0"/>
          <w:numId w:val="26"/>
        </w:numPr>
        <w:jc w:val="both"/>
        <w:rPr>
          <w:rFonts w:ascii="Times New Roman" w:hAnsi="Times New Roman" w:cs="Times New Roman"/>
          <w:sz w:val="24"/>
          <w:szCs w:val="24"/>
        </w:rPr>
      </w:pPr>
      <w:r w:rsidRPr="00794EC8">
        <w:rPr>
          <w:rFonts w:ascii="Times New Roman" w:hAnsi="Times New Roman" w:cs="Times New Roman"/>
          <w:sz w:val="24"/>
          <w:szCs w:val="24"/>
        </w:rPr>
        <w:t>state the</w:t>
      </w:r>
      <w:r w:rsidR="00BD7A23" w:rsidRPr="00794EC8">
        <w:rPr>
          <w:rFonts w:ascii="Times New Roman" w:hAnsi="Times New Roman" w:cs="Times New Roman"/>
          <w:sz w:val="24"/>
          <w:szCs w:val="24"/>
        </w:rPr>
        <w:t xml:space="preserve"> basic understanding of the difference</w:t>
      </w:r>
      <w:r w:rsidRPr="00794EC8">
        <w:rPr>
          <w:rFonts w:ascii="Times New Roman" w:hAnsi="Times New Roman" w:cs="Times New Roman"/>
          <w:sz w:val="24"/>
          <w:szCs w:val="24"/>
        </w:rPr>
        <w:t>s</w:t>
      </w:r>
      <w:r w:rsidR="00BD7A23" w:rsidRPr="00794EC8">
        <w:rPr>
          <w:rFonts w:ascii="Times New Roman" w:hAnsi="Times New Roman" w:cs="Times New Roman"/>
          <w:sz w:val="24"/>
          <w:szCs w:val="24"/>
        </w:rPr>
        <w:t xml:space="preserve"> between macroeconomics and microeconomics</w:t>
      </w:r>
      <w:r w:rsidRPr="00794EC8">
        <w:rPr>
          <w:rFonts w:ascii="Times New Roman" w:hAnsi="Times New Roman" w:cs="Times New Roman"/>
          <w:sz w:val="24"/>
          <w:szCs w:val="24"/>
        </w:rPr>
        <w:t>;</w:t>
      </w:r>
      <w:r w:rsidR="00BD7A23" w:rsidRPr="00794EC8">
        <w:rPr>
          <w:rFonts w:ascii="Times New Roman" w:hAnsi="Times New Roman" w:cs="Times New Roman"/>
          <w:sz w:val="24"/>
          <w:szCs w:val="24"/>
        </w:rPr>
        <w:t xml:space="preserve"> </w:t>
      </w:r>
    </w:p>
    <w:p w14:paraId="325AA8C7" w14:textId="77777777" w:rsidR="00BD7A23" w:rsidRPr="00794EC8" w:rsidRDefault="00046759" w:rsidP="00A568A2">
      <w:pPr>
        <w:pStyle w:val="ListParagraph"/>
        <w:numPr>
          <w:ilvl w:val="0"/>
          <w:numId w:val="26"/>
        </w:numPr>
        <w:jc w:val="both"/>
        <w:rPr>
          <w:rFonts w:ascii="Times New Roman" w:hAnsi="Times New Roman" w:cs="Times New Roman"/>
          <w:sz w:val="24"/>
          <w:szCs w:val="24"/>
        </w:rPr>
      </w:pPr>
      <w:r w:rsidRPr="00794EC8">
        <w:rPr>
          <w:rFonts w:ascii="Times New Roman" w:hAnsi="Times New Roman" w:cs="Times New Roman"/>
          <w:sz w:val="24"/>
          <w:szCs w:val="24"/>
        </w:rPr>
        <w:t>g</w:t>
      </w:r>
      <w:r w:rsidR="00BD7A23" w:rsidRPr="00794EC8">
        <w:rPr>
          <w:rFonts w:ascii="Times New Roman" w:hAnsi="Times New Roman" w:cs="Times New Roman"/>
          <w:sz w:val="24"/>
          <w:szCs w:val="24"/>
        </w:rPr>
        <w:t>ive an exposition of the economic decisions</w:t>
      </w:r>
      <w:r w:rsidRPr="00794EC8">
        <w:rPr>
          <w:rFonts w:ascii="Times New Roman" w:hAnsi="Times New Roman" w:cs="Times New Roman"/>
          <w:sz w:val="24"/>
          <w:szCs w:val="24"/>
        </w:rPr>
        <w:t xml:space="preserve"> of the individual and the firm;</w:t>
      </w:r>
    </w:p>
    <w:p w14:paraId="5B09B28F" w14:textId="77777777" w:rsidR="00BD7A23" w:rsidRPr="00794EC8" w:rsidRDefault="00046759" w:rsidP="00A568A2">
      <w:pPr>
        <w:pStyle w:val="ListParagraph"/>
        <w:numPr>
          <w:ilvl w:val="0"/>
          <w:numId w:val="26"/>
        </w:numPr>
        <w:jc w:val="both"/>
        <w:rPr>
          <w:rFonts w:ascii="Times New Roman" w:hAnsi="Times New Roman" w:cs="Times New Roman"/>
          <w:sz w:val="24"/>
          <w:szCs w:val="24"/>
        </w:rPr>
      </w:pPr>
      <w:r w:rsidRPr="00794EC8">
        <w:rPr>
          <w:rFonts w:ascii="Times New Roman" w:hAnsi="Times New Roman" w:cs="Times New Roman"/>
          <w:sz w:val="24"/>
          <w:szCs w:val="24"/>
        </w:rPr>
        <w:t>state the</w:t>
      </w:r>
      <w:r w:rsidR="00BD7A23" w:rsidRPr="00794EC8">
        <w:rPr>
          <w:rFonts w:ascii="Times New Roman" w:hAnsi="Times New Roman" w:cs="Times New Roman"/>
          <w:sz w:val="24"/>
          <w:szCs w:val="24"/>
        </w:rPr>
        <w:t xml:space="preserve"> laws </w:t>
      </w:r>
      <w:r w:rsidR="008E3495" w:rsidRPr="00794EC8">
        <w:rPr>
          <w:rFonts w:ascii="Times New Roman" w:hAnsi="Times New Roman" w:cs="Times New Roman"/>
          <w:sz w:val="24"/>
          <w:szCs w:val="24"/>
        </w:rPr>
        <w:t xml:space="preserve">of individual and market demand and the </w:t>
      </w:r>
      <w:r w:rsidR="008E3495" w:rsidRPr="00794EC8">
        <w:rPr>
          <w:rFonts w:ascii="Times New Roman" w:hAnsi="Times New Roman" w:cs="Times New Roman"/>
          <w:sz w:val="24"/>
          <w:szCs w:val="24"/>
          <w:lang w:val="en-US"/>
        </w:rPr>
        <w:t>differences between microeconomics and macroeconomics;</w:t>
      </w:r>
    </w:p>
    <w:p w14:paraId="1E13F0BE" w14:textId="77777777" w:rsidR="00BD7A23" w:rsidRPr="00794EC8" w:rsidRDefault="00046759" w:rsidP="00A568A2">
      <w:pPr>
        <w:pStyle w:val="ListParagraph"/>
        <w:numPr>
          <w:ilvl w:val="0"/>
          <w:numId w:val="26"/>
        </w:numPr>
        <w:jc w:val="both"/>
        <w:rPr>
          <w:rFonts w:ascii="Times New Roman" w:hAnsi="Times New Roman" w:cs="Times New Roman"/>
          <w:sz w:val="24"/>
          <w:szCs w:val="24"/>
        </w:rPr>
      </w:pPr>
      <w:r w:rsidRPr="00794EC8">
        <w:rPr>
          <w:rFonts w:ascii="Times New Roman" w:hAnsi="Times New Roman" w:cs="Times New Roman"/>
          <w:sz w:val="24"/>
          <w:szCs w:val="24"/>
        </w:rPr>
        <w:t xml:space="preserve">describe how to use </w:t>
      </w:r>
      <w:r w:rsidR="00BD7A23" w:rsidRPr="00794EC8">
        <w:rPr>
          <w:rFonts w:ascii="Times New Roman" w:hAnsi="Times New Roman" w:cs="Times New Roman"/>
          <w:sz w:val="24"/>
          <w:szCs w:val="24"/>
        </w:rPr>
        <w:t>mathematics in the determination of the most probable actions of the market participants</w:t>
      </w:r>
      <w:r w:rsidRPr="00794EC8">
        <w:rPr>
          <w:rFonts w:ascii="Times New Roman" w:hAnsi="Times New Roman" w:cs="Times New Roman"/>
          <w:sz w:val="24"/>
          <w:szCs w:val="24"/>
        </w:rPr>
        <w:t>; and</w:t>
      </w:r>
    </w:p>
    <w:p w14:paraId="7E0765DD" w14:textId="77777777" w:rsidR="00BD7A23" w:rsidRPr="00794EC8" w:rsidRDefault="00C24592" w:rsidP="00A568A2">
      <w:pPr>
        <w:pStyle w:val="ListParagraph"/>
        <w:numPr>
          <w:ilvl w:val="0"/>
          <w:numId w:val="26"/>
        </w:numPr>
        <w:jc w:val="both"/>
        <w:rPr>
          <w:rFonts w:ascii="Times New Roman" w:hAnsi="Times New Roman" w:cs="Times New Roman"/>
          <w:sz w:val="24"/>
          <w:szCs w:val="24"/>
        </w:rPr>
      </w:pPr>
      <w:r w:rsidRPr="00794EC8">
        <w:rPr>
          <w:rFonts w:ascii="Times New Roman" w:hAnsi="Times New Roman" w:cs="Times New Roman"/>
          <w:sz w:val="24"/>
          <w:szCs w:val="24"/>
        </w:rPr>
        <w:t xml:space="preserve">describe </w:t>
      </w:r>
      <w:r w:rsidR="00BD7A23" w:rsidRPr="00794EC8">
        <w:rPr>
          <w:rFonts w:ascii="Times New Roman" w:hAnsi="Times New Roman" w:cs="Times New Roman"/>
          <w:sz w:val="24"/>
          <w:szCs w:val="24"/>
        </w:rPr>
        <w:t>how to use of mathematical tools in the determination of equilibrium prices.</w:t>
      </w:r>
    </w:p>
    <w:p w14:paraId="7CDBBC01" w14:textId="77777777" w:rsidR="00BD7A23" w:rsidRPr="00794EC8" w:rsidRDefault="00BD7A23" w:rsidP="00794EC8">
      <w:pPr>
        <w:autoSpaceDE w:val="0"/>
        <w:autoSpaceDN w:val="0"/>
        <w:adjustRightInd w:val="0"/>
        <w:spacing w:after="0" w:line="240" w:lineRule="auto"/>
        <w:rPr>
          <w:rFonts w:ascii="Times New Roman" w:hAnsi="Times New Roman" w:cs="Times New Roman"/>
          <w:b/>
          <w:bCs/>
          <w:sz w:val="24"/>
          <w:szCs w:val="24"/>
          <w:lang w:val="en-US"/>
        </w:rPr>
      </w:pPr>
      <w:r w:rsidRPr="00794EC8">
        <w:rPr>
          <w:rFonts w:ascii="Times New Roman" w:hAnsi="Times New Roman" w:cs="Times New Roman"/>
          <w:b/>
          <w:bCs/>
          <w:sz w:val="24"/>
          <w:szCs w:val="24"/>
          <w:lang w:val="en-US"/>
        </w:rPr>
        <w:t>Learning Outcomes</w:t>
      </w:r>
    </w:p>
    <w:p w14:paraId="14C861C9" w14:textId="77777777" w:rsidR="00BD7A23" w:rsidRPr="00794EC8" w:rsidRDefault="00BD7A23" w:rsidP="00794EC8">
      <w:pPr>
        <w:autoSpaceDE w:val="0"/>
        <w:autoSpaceDN w:val="0"/>
        <w:adjustRightInd w:val="0"/>
        <w:spacing w:after="0" w:line="240" w:lineRule="auto"/>
        <w:rPr>
          <w:rFonts w:ascii="Times New Roman" w:hAnsi="Times New Roman" w:cs="Times New Roman"/>
          <w:sz w:val="24"/>
          <w:szCs w:val="24"/>
          <w:lang w:val="en-US"/>
        </w:rPr>
      </w:pPr>
      <w:r w:rsidRPr="00794EC8">
        <w:rPr>
          <w:rFonts w:ascii="Times New Roman" w:hAnsi="Times New Roman" w:cs="Times New Roman"/>
          <w:sz w:val="24"/>
          <w:szCs w:val="24"/>
          <w:lang w:val="en-US"/>
        </w:rPr>
        <w:t>At the end of the course, the students should be able to:</w:t>
      </w:r>
    </w:p>
    <w:p w14:paraId="665C1364" w14:textId="77777777" w:rsidR="00AC6A14" w:rsidRPr="00794EC8" w:rsidRDefault="00AC6A14" w:rsidP="00A568A2">
      <w:pPr>
        <w:pStyle w:val="ListParagraph"/>
        <w:numPr>
          <w:ilvl w:val="0"/>
          <w:numId w:val="33"/>
        </w:numPr>
        <w:autoSpaceDE w:val="0"/>
        <w:autoSpaceDN w:val="0"/>
        <w:adjustRightInd w:val="0"/>
        <w:spacing w:after="0" w:line="240" w:lineRule="auto"/>
        <w:ind w:left="360"/>
        <w:rPr>
          <w:rFonts w:ascii="Times New Roman" w:hAnsi="Times New Roman" w:cs="Times New Roman"/>
          <w:sz w:val="24"/>
          <w:szCs w:val="24"/>
          <w:lang w:val="en-US"/>
        </w:rPr>
      </w:pPr>
      <w:r w:rsidRPr="00794EC8">
        <w:rPr>
          <w:rFonts w:ascii="Times New Roman" w:hAnsi="Times New Roman" w:cs="Times New Roman"/>
          <w:sz w:val="24"/>
          <w:szCs w:val="24"/>
          <w:lang w:val="en-US"/>
        </w:rPr>
        <w:t>list at least four (4) differences between</w:t>
      </w:r>
      <w:r w:rsidR="00BD7A23" w:rsidRPr="00794EC8">
        <w:rPr>
          <w:rFonts w:ascii="Times New Roman" w:hAnsi="Times New Roman" w:cs="Times New Roman"/>
          <w:sz w:val="24"/>
          <w:szCs w:val="24"/>
          <w:lang w:val="en-US"/>
        </w:rPr>
        <w:t xml:space="preserve"> microeconomics and macroeconomics;</w:t>
      </w:r>
    </w:p>
    <w:p w14:paraId="7560C615" w14:textId="77777777" w:rsidR="008E3495" w:rsidRPr="00794EC8" w:rsidRDefault="00AC6A14" w:rsidP="00A568A2">
      <w:pPr>
        <w:pStyle w:val="ListParagraph"/>
        <w:numPr>
          <w:ilvl w:val="0"/>
          <w:numId w:val="33"/>
        </w:numPr>
        <w:autoSpaceDE w:val="0"/>
        <w:autoSpaceDN w:val="0"/>
        <w:adjustRightInd w:val="0"/>
        <w:spacing w:after="0" w:line="240" w:lineRule="auto"/>
        <w:ind w:left="360"/>
        <w:rPr>
          <w:rFonts w:ascii="Times New Roman" w:hAnsi="Times New Roman" w:cs="Times New Roman"/>
          <w:sz w:val="24"/>
          <w:szCs w:val="24"/>
          <w:lang w:val="en-US"/>
        </w:rPr>
      </w:pPr>
      <w:r w:rsidRPr="00794EC8">
        <w:rPr>
          <w:rFonts w:ascii="Times New Roman" w:hAnsi="Times New Roman" w:cs="Times New Roman"/>
          <w:sz w:val="24"/>
          <w:szCs w:val="24"/>
          <w:lang w:val="en-US"/>
        </w:rPr>
        <w:t>d</w:t>
      </w:r>
      <w:r w:rsidR="00BD7A23" w:rsidRPr="00794EC8">
        <w:rPr>
          <w:rFonts w:ascii="Times New Roman" w:hAnsi="Times New Roman" w:cs="Times New Roman"/>
          <w:sz w:val="24"/>
          <w:szCs w:val="24"/>
          <w:lang w:val="en-US"/>
        </w:rPr>
        <w:t>efine the laws of individual and market demand and sup</w:t>
      </w:r>
      <w:r w:rsidRPr="00794EC8">
        <w:rPr>
          <w:rFonts w:ascii="Times New Roman" w:hAnsi="Times New Roman" w:cs="Times New Roman"/>
          <w:sz w:val="24"/>
          <w:szCs w:val="24"/>
          <w:lang w:val="en-US"/>
        </w:rPr>
        <w:t xml:space="preserve">ply and their elasticities; </w:t>
      </w:r>
    </w:p>
    <w:p w14:paraId="1C9BFCE8" w14:textId="77777777" w:rsidR="008E3495" w:rsidRPr="00794EC8" w:rsidRDefault="00AC6A14" w:rsidP="00A568A2">
      <w:pPr>
        <w:pStyle w:val="ListParagraph"/>
        <w:numPr>
          <w:ilvl w:val="0"/>
          <w:numId w:val="33"/>
        </w:numPr>
        <w:autoSpaceDE w:val="0"/>
        <w:autoSpaceDN w:val="0"/>
        <w:adjustRightInd w:val="0"/>
        <w:spacing w:after="0" w:line="240" w:lineRule="auto"/>
        <w:ind w:left="360"/>
        <w:rPr>
          <w:rFonts w:ascii="Times New Roman" w:hAnsi="Times New Roman" w:cs="Times New Roman"/>
          <w:sz w:val="24"/>
          <w:szCs w:val="24"/>
          <w:lang w:val="en-US"/>
        </w:rPr>
      </w:pPr>
      <w:r w:rsidRPr="00794EC8">
        <w:rPr>
          <w:rFonts w:ascii="Times New Roman" w:hAnsi="Times New Roman" w:cs="Times New Roman"/>
          <w:sz w:val="24"/>
          <w:szCs w:val="24"/>
          <w:lang w:val="en-US"/>
        </w:rPr>
        <w:t>e</w:t>
      </w:r>
      <w:r w:rsidR="00BD7A23" w:rsidRPr="00794EC8">
        <w:rPr>
          <w:rFonts w:ascii="Times New Roman" w:hAnsi="Times New Roman" w:cs="Times New Roman"/>
          <w:sz w:val="24"/>
          <w:szCs w:val="24"/>
          <w:lang w:val="en-US"/>
        </w:rPr>
        <w:t>xplain the basic elements in microeconomics in terms o</w:t>
      </w:r>
      <w:r w:rsidRPr="00794EC8">
        <w:rPr>
          <w:rFonts w:ascii="Times New Roman" w:hAnsi="Times New Roman" w:cs="Times New Roman"/>
          <w:sz w:val="24"/>
          <w:szCs w:val="24"/>
          <w:lang w:val="en-US"/>
        </w:rPr>
        <w:t xml:space="preserve">f foundation subject matter of </w:t>
      </w:r>
      <w:r w:rsidR="008E3495" w:rsidRPr="00794EC8">
        <w:rPr>
          <w:rFonts w:ascii="Times New Roman" w:hAnsi="Times New Roman" w:cs="Times New Roman"/>
          <w:sz w:val="24"/>
          <w:szCs w:val="24"/>
          <w:lang w:val="en-US"/>
        </w:rPr>
        <w:t>h</w:t>
      </w:r>
      <w:r w:rsidR="00BD7A23" w:rsidRPr="00794EC8">
        <w:rPr>
          <w:rFonts w:ascii="Times New Roman" w:hAnsi="Times New Roman" w:cs="Times New Roman"/>
          <w:sz w:val="24"/>
          <w:szCs w:val="24"/>
          <w:lang w:val="en-US"/>
        </w:rPr>
        <w:t xml:space="preserve">ousehold consumer </w:t>
      </w:r>
      <w:proofErr w:type="spellStart"/>
      <w:r w:rsidR="00BD7A23" w:rsidRPr="00794EC8">
        <w:rPr>
          <w:rFonts w:ascii="Times New Roman" w:hAnsi="Times New Roman" w:cs="Times New Roman"/>
          <w:sz w:val="24"/>
          <w:szCs w:val="24"/>
          <w:lang w:val="en-US"/>
        </w:rPr>
        <w:t>behaviour</w:t>
      </w:r>
      <w:proofErr w:type="spellEnd"/>
      <w:r w:rsidR="00BD7A23" w:rsidRPr="00794EC8">
        <w:rPr>
          <w:rFonts w:ascii="Times New Roman" w:hAnsi="Times New Roman" w:cs="Times New Roman"/>
          <w:sz w:val="24"/>
          <w:szCs w:val="24"/>
          <w:lang w:val="en-US"/>
        </w:rPr>
        <w:t xml:space="preserve"> us</w:t>
      </w:r>
      <w:r w:rsidR="008E3495" w:rsidRPr="00794EC8">
        <w:rPr>
          <w:rFonts w:ascii="Times New Roman" w:hAnsi="Times New Roman" w:cs="Times New Roman"/>
          <w:sz w:val="24"/>
          <w:szCs w:val="24"/>
          <w:lang w:val="en-US"/>
        </w:rPr>
        <w:t>ing indifference curves;</w:t>
      </w:r>
    </w:p>
    <w:p w14:paraId="27420BB4" w14:textId="77777777" w:rsidR="008E3495" w:rsidRPr="00794EC8" w:rsidRDefault="008E3495" w:rsidP="00A568A2">
      <w:pPr>
        <w:pStyle w:val="ListParagraph"/>
        <w:numPr>
          <w:ilvl w:val="0"/>
          <w:numId w:val="33"/>
        </w:numPr>
        <w:autoSpaceDE w:val="0"/>
        <w:autoSpaceDN w:val="0"/>
        <w:adjustRightInd w:val="0"/>
        <w:spacing w:after="0" w:line="240" w:lineRule="auto"/>
        <w:ind w:left="360"/>
        <w:rPr>
          <w:rFonts w:ascii="Times New Roman" w:hAnsi="Times New Roman" w:cs="Times New Roman"/>
          <w:sz w:val="24"/>
          <w:szCs w:val="24"/>
          <w:lang w:val="en-US"/>
        </w:rPr>
      </w:pPr>
      <w:r w:rsidRPr="00794EC8">
        <w:rPr>
          <w:rFonts w:ascii="Times New Roman" w:hAnsi="Times New Roman" w:cs="Times New Roman"/>
          <w:sz w:val="24"/>
          <w:szCs w:val="24"/>
          <w:lang w:val="en-US"/>
        </w:rPr>
        <w:t xml:space="preserve">describe </w:t>
      </w:r>
      <w:r w:rsidR="00BD7A23" w:rsidRPr="00794EC8">
        <w:rPr>
          <w:rFonts w:ascii="Times New Roman" w:hAnsi="Times New Roman" w:cs="Times New Roman"/>
          <w:sz w:val="24"/>
          <w:szCs w:val="24"/>
          <w:lang w:val="en-US"/>
        </w:rPr>
        <w:t>elementary production and</w:t>
      </w:r>
      <w:r w:rsidRPr="00794EC8">
        <w:rPr>
          <w:rFonts w:ascii="Times New Roman" w:hAnsi="Times New Roman" w:cs="Times New Roman"/>
          <w:sz w:val="24"/>
          <w:szCs w:val="24"/>
          <w:lang w:val="en-US"/>
        </w:rPr>
        <w:t xml:space="preserve"> c</w:t>
      </w:r>
      <w:r w:rsidR="00BD7A23" w:rsidRPr="00794EC8">
        <w:rPr>
          <w:rFonts w:ascii="Times New Roman" w:hAnsi="Times New Roman" w:cs="Times New Roman"/>
          <w:sz w:val="24"/>
          <w:szCs w:val="24"/>
          <w:lang w:val="en-US"/>
        </w:rPr>
        <w:t xml:space="preserve">osts with isoquant and </w:t>
      </w:r>
      <w:proofErr w:type="spellStart"/>
      <w:r w:rsidR="00BD7A23" w:rsidRPr="00794EC8">
        <w:rPr>
          <w:rFonts w:ascii="Times New Roman" w:hAnsi="Times New Roman" w:cs="Times New Roman"/>
          <w:sz w:val="24"/>
          <w:szCs w:val="24"/>
          <w:lang w:val="en-US"/>
        </w:rPr>
        <w:t>Isocost</w:t>
      </w:r>
      <w:proofErr w:type="spellEnd"/>
      <w:r w:rsidR="00BD7A23" w:rsidRPr="00794EC8">
        <w:rPr>
          <w:rFonts w:ascii="Times New Roman" w:hAnsi="Times New Roman" w:cs="Times New Roman"/>
          <w:sz w:val="24"/>
          <w:szCs w:val="24"/>
          <w:lang w:val="en-US"/>
        </w:rPr>
        <w:t>, treated in graphical form and simple mathematical</w:t>
      </w:r>
      <w:r w:rsidRPr="00794EC8">
        <w:rPr>
          <w:rFonts w:ascii="Times New Roman" w:hAnsi="Times New Roman" w:cs="Times New Roman"/>
          <w:sz w:val="24"/>
          <w:szCs w:val="24"/>
          <w:lang w:val="en-US"/>
        </w:rPr>
        <w:t xml:space="preserve"> capsules;</w:t>
      </w:r>
    </w:p>
    <w:p w14:paraId="2BC7AD71" w14:textId="77777777" w:rsidR="008E3495" w:rsidRPr="00794EC8" w:rsidRDefault="008E3495" w:rsidP="00A568A2">
      <w:pPr>
        <w:pStyle w:val="ListParagraph"/>
        <w:numPr>
          <w:ilvl w:val="0"/>
          <w:numId w:val="33"/>
        </w:numPr>
        <w:autoSpaceDE w:val="0"/>
        <w:autoSpaceDN w:val="0"/>
        <w:adjustRightInd w:val="0"/>
        <w:spacing w:after="0" w:line="240" w:lineRule="auto"/>
        <w:ind w:left="360"/>
        <w:rPr>
          <w:rFonts w:ascii="Times New Roman" w:hAnsi="Times New Roman" w:cs="Times New Roman"/>
          <w:sz w:val="24"/>
          <w:szCs w:val="24"/>
          <w:lang w:val="en-US"/>
        </w:rPr>
      </w:pPr>
      <w:r w:rsidRPr="00794EC8">
        <w:rPr>
          <w:rFonts w:ascii="Times New Roman" w:hAnsi="Times New Roman" w:cs="Times New Roman"/>
          <w:sz w:val="24"/>
          <w:szCs w:val="24"/>
        </w:rPr>
        <w:t>describe how to use of mathematical tools in the determination of equilibrium prices.</w:t>
      </w:r>
    </w:p>
    <w:p w14:paraId="2655929B" w14:textId="77777777" w:rsidR="00BD7A23" w:rsidRPr="00794EC8" w:rsidRDefault="00BD7A23" w:rsidP="00794EC8">
      <w:pPr>
        <w:autoSpaceDE w:val="0"/>
        <w:autoSpaceDN w:val="0"/>
        <w:adjustRightInd w:val="0"/>
        <w:spacing w:after="0" w:line="240" w:lineRule="auto"/>
        <w:rPr>
          <w:rFonts w:ascii="Times New Roman" w:hAnsi="Times New Roman" w:cs="Times New Roman"/>
          <w:b/>
          <w:bCs/>
          <w:sz w:val="24"/>
          <w:szCs w:val="24"/>
          <w:lang w:val="en-US"/>
        </w:rPr>
      </w:pPr>
    </w:p>
    <w:p w14:paraId="3BE613E2" w14:textId="77777777" w:rsidR="00BD7A23" w:rsidRPr="00794EC8" w:rsidRDefault="00BD7A23" w:rsidP="00794EC8">
      <w:pPr>
        <w:autoSpaceDE w:val="0"/>
        <w:autoSpaceDN w:val="0"/>
        <w:adjustRightInd w:val="0"/>
        <w:spacing w:after="0" w:line="240" w:lineRule="auto"/>
        <w:rPr>
          <w:rFonts w:ascii="Times New Roman" w:hAnsi="Times New Roman" w:cs="Times New Roman"/>
          <w:b/>
          <w:bCs/>
          <w:sz w:val="24"/>
          <w:szCs w:val="24"/>
          <w:lang w:val="en-US"/>
        </w:rPr>
      </w:pPr>
      <w:r w:rsidRPr="00794EC8">
        <w:rPr>
          <w:rFonts w:ascii="Times New Roman" w:hAnsi="Times New Roman" w:cs="Times New Roman"/>
          <w:b/>
          <w:bCs/>
          <w:sz w:val="24"/>
          <w:szCs w:val="24"/>
          <w:lang w:val="en-US"/>
        </w:rPr>
        <w:t>Course Contents</w:t>
      </w:r>
    </w:p>
    <w:p w14:paraId="04959B33" w14:textId="77777777" w:rsidR="00BD7A23" w:rsidRPr="00794EC8" w:rsidRDefault="00BD7A23" w:rsidP="00794EC8">
      <w:pPr>
        <w:autoSpaceDE w:val="0"/>
        <w:autoSpaceDN w:val="0"/>
        <w:adjustRightInd w:val="0"/>
        <w:spacing w:after="0" w:line="240" w:lineRule="auto"/>
        <w:jc w:val="both"/>
        <w:rPr>
          <w:rFonts w:ascii="Times New Roman" w:hAnsi="Times New Roman" w:cs="Times New Roman"/>
          <w:sz w:val="24"/>
          <w:szCs w:val="24"/>
          <w:lang w:val="en-US"/>
        </w:rPr>
      </w:pPr>
      <w:r w:rsidRPr="00794EC8">
        <w:rPr>
          <w:rFonts w:ascii="Times New Roman" w:hAnsi="Times New Roman" w:cs="Times New Roman"/>
          <w:sz w:val="24"/>
          <w:szCs w:val="24"/>
          <w:lang w:val="en-US"/>
        </w:rPr>
        <w:t>Introduction to microeconomics. The partial equilibrium</w:t>
      </w:r>
      <w:r w:rsidR="008E3495" w:rsidRPr="00794EC8">
        <w:rPr>
          <w:rFonts w:ascii="Times New Roman" w:hAnsi="Times New Roman" w:cs="Times New Roman"/>
          <w:sz w:val="24"/>
          <w:szCs w:val="24"/>
          <w:lang w:val="en-US"/>
        </w:rPr>
        <w:t xml:space="preserve"> analysis with respect to basic. </w:t>
      </w:r>
      <w:r w:rsidRPr="00794EC8">
        <w:rPr>
          <w:rFonts w:ascii="Times New Roman" w:hAnsi="Times New Roman" w:cs="Times New Roman"/>
          <w:sz w:val="24"/>
          <w:szCs w:val="24"/>
          <w:lang w:val="en-US"/>
        </w:rPr>
        <w:t>Microeconomic variables like individual and market demand, individual and market supply.</w:t>
      </w:r>
      <w:r w:rsidR="008E3495" w:rsidRPr="00794EC8">
        <w:rPr>
          <w:rFonts w:ascii="Times New Roman" w:hAnsi="Times New Roman" w:cs="Times New Roman"/>
          <w:sz w:val="24"/>
          <w:szCs w:val="24"/>
          <w:lang w:val="en-US"/>
        </w:rPr>
        <w:t xml:space="preserve"> </w:t>
      </w:r>
      <w:r w:rsidRPr="00794EC8">
        <w:rPr>
          <w:rFonts w:ascii="Times New Roman" w:hAnsi="Times New Roman" w:cs="Times New Roman"/>
          <w:sz w:val="24"/>
          <w:szCs w:val="24"/>
          <w:lang w:val="en-US"/>
        </w:rPr>
        <w:lastRenderedPageBreak/>
        <w:t>Shapes of the demand and supply curves. Price elast</w:t>
      </w:r>
      <w:r w:rsidR="008E3495" w:rsidRPr="00794EC8">
        <w:rPr>
          <w:rFonts w:ascii="Times New Roman" w:hAnsi="Times New Roman" w:cs="Times New Roman"/>
          <w:sz w:val="24"/>
          <w:szCs w:val="24"/>
          <w:lang w:val="en-US"/>
        </w:rPr>
        <w:t xml:space="preserve">icity of demand.  Arc and point </w:t>
      </w:r>
      <w:r w:rsidRPr="00794EC8">
        <w:rPr>
          <w:rFonts w:ascii="Times New Roman" w:hAnsi="Times New Roman" w:cs="Times New Roman"/>
          <w:sz w:val="24"/>
          <w:szCs w:val="24"/>
          <w:lang w:val="en-US"/>
        </w:rPr>
        <w:t>elasticity of demand. Income and cross elasticities. C</w:t>
      </w:r>
      <w:r w:rsidR="008E3495" w:rsidRPr="00794EC8">
        <w:rPr>
          <w:rFonts w:ascii="Times New Roman" w:hAnsi="Times New Roman" w:cs="Times New Roman"/>
          <w:sz w:val="24"/>
          <w:szCs w:val="24"/>
          <w:lang w:val="en-US"/>
        </w:rPr>
        <w:t xml:space="preserve">onsumer </w:t>
      </w:r>
      <w:proofErr w:type="spellStart"/>
      <w:r w:rsidR="008E3495" w:rsidRPr="00794EC8">
        <w:rPr>
          <w:rFonts w:ascii="Times New Roman" w:hAnsi="Times New Roman" w:cs="Times New Roman"/>
          <w:sz w:val="24"/>
          <w:szCs w:val="24"/>
          <w:lang w:val="en-US"/>
        </w:rPr>
        <w:t>behaviour</w:t>
      </w:r>
      <w:proofErr w:type="spellEnd"/>
      <w:r w:rsidR="008E3495" w:rsidRPr="00794EC8">
        <w:rPr>
          <w:rFonts w:ascii="Times New Roman" w:hAnsi="Times New Roman" w:cs="Times New Roman"/>
          <w:sz w:val="24"/>
          <w:szCs w:val="24"/>
          <w:lang w:val="en-US"/>
        </w:rPr>
        <w:t xml:space="preserve">: </w:t>
      </w:r>
      <w:proofErr w:type="spellStart"/>
      <w:r w:rsidR="008E3495" w:rsidRPr="00794EC8">
        <w:rPr>
          <w:rFonts w:ascii="Times New Roman" w:hAnsi="Times New Roman" w:cs="Times New Roman"/>
          <w:sz w:val="24"/>
          <w:szCs w:val="24"/>
          <w:lang w:val="en-US"/>
        </w:rPr>
        <w:t>Cardinalist</w:t>
      </w:r>
      <w:proofErr w:type="spellEnd"/>
      <w:r w:rsidR="008E3495" w:rsidRPr="00794EC8">
        <w:rPr>
          <w:rFonts w:ascii="Times New Roman" w:hAnsi="Times New Roman" w:cs="Times New Roman"/>
          <w:sz w:val="24"/>
          <w:szCs w:val="24"/>
          <w:lang w:val="en-US"/>
        </w:rPr>
        <w:t xml:space="preserve">, </w:t>
      </w:r>
      <w:proofErr w:type="spellStart"/>
      <w:r w:rsidRPr="00794EC8">
        <w:rPr>
          <w:rFonts w:ascii="Times New Roman" w:hAnsi="Times New Roman" w:cs="Times New Roman"/>
          <w:sz w:val="24"/>
          <w:szCs w:val="24"/>
          <w:lang w:val="en-US"/>
        </w:rPr>
        <w:t>Ordinalist</w:t>
      </w:r>
      <w:proofErr w:type="spellEnd"/>
      <w:r w:rsidRPr="00794EC8">
        <w:rPr>
          <w:rFonts w:ascii="Times New Roman" w:hAnsi="Times New Roman" w:cs="Times New Roman"/>
          <w:sz w:val="24"/>
          <w:szCs w:val="24"/>
          <w:lang w:val="en-US"/>
        </w:rPr>
        <w:t xml:space="preserve"> using indifference curves, their graphical an</w:t>
      </w:r>
      <w:r w:rsidR="008E3495" w:rsidRPr="00794EC8">
        <w:rPr>
          <w:rFonts w:ascii="Times New Roman" w:hAnsi="Times New Roman" w:cs="Times New Roman"/>
          <w:sz w:val="24"/>
          <w:szCs w:val="24"/>
          <w:lang w:val="en-US"/>
        </w:rPr>
        <w:t xml:space="preserve">d mathematical presentation and </w:t>
      </w:r>
      <w:r w:rsidRPr="00794EC8">
        <w:rPr>
          <w:rFonts w:ascii="Times New Roman" w:hAnsi="Times New Roman" w:cs="Times New Roman"/>
          <w:sz w:val="24"/>
          <w:szCs w:val="24"/>
          <w:lang w:val="en-US"/>
        </w:rPr>
        <w:t>Partial derivative. Consumer surplus. Income and subst</w:t>
      </w:r>
      <w:r w:rsidR="008E3495" w:rsidRPr="00794EC8">
        <w:rPr>
          <w:rFonts w:ascii="Times New Roman" w:hAnsi="Times New Roman" w:cs="Times New Roman"/>
          <w:sz w:val="24"/>
          <w:szCs w:val="24"/>
          <w:lang w:val="en-US"/>
        </w:rPr>
        <w:t xml:space="preserve">itution effects in consumption. </w:t>
      </w:r>
      <w:r w:rsidRPr="00794EC8">
        <w:rPr>
          <w:rFonts w:ascii="Times New Roman" w:hAnsi="Times New Roman" w:cs="Times New Roman"/>
          <w:sz w:val="24"/>
          <w:szCs w:val="24"/>
          <w:lang w:val="en-US"/>
        </w:rPr>
        <w:t>Cobweb analysis. Government price control. The production functions. Introductory theor</w:t>
      </w:r>
      <w:r w:rsidR="008E3495" w:rsidRPr="00794EC8">
        <w:rPr>
          <w:rFonts w:ascii="Times New Roman" w:hAnsi="Times New Roman" w:cs="Times New Roman"/>
          <w:sz w:val="24"/>
          <w:szCs w:val="24"/>
          <w:lang w:val="en-US"/>
        </w:rPr>
        <w:t xml:space="preserve">ies </w:t>
      </w:r>
      <w:r w:rsidRPr="00794EC8">
        <w:rPr>
          <w:rFonts w:ascii="Times New Roman" w:hAnsi="Times New Roman" w:cs="Times New Roman"/>
          <w:sz w:val="24"/>
          <w:szCs w:val="24"/>
          <w:lang w:val="en-US"/>
        </w:rPr>
        <w:t>of production and cost: Short- and Long-run production with</w:t>
      </w:r>
      <w:r w:rsidR="008E3495" w:rsidRPr="00794EC8">
        <w:rPr>
          <w:rFonts w:ascii="Times New Roman" w:hAnsi="Times New Roman" w:cs="Times New Roman"/>
          <w:sz w:val="24"/>
          <w:szCs w:val="24"/>
          <w:lang w:val="en-US"/>
        </w:rPr>
        <w:t xml:space="preserve"> laws of diminishing returns or </w:t>
      </w:r>
      <w:r w:rsidRPr="00794EC8">
        <w:rPr>
          <w:rFonts w:ascii="Times New Roman" w:hAnsi="Times New Roman" w:cs="Times New Roman"/>
          <w:sz w:val="24"/>
          <w:szCs w:val="24"/>
          <w:lang w:val="en-US"/>
        </w:rPr>
        <w:t>variable proportion, marginal rate of technical substitut</w:t>
      </w:r>
      <w:r w:rsidR="008E3495" w:rsidRPr="00794EC8">
        <w:rPr>
          <w:rFonts w:ascii="Times New Roman" w:hAnsi="Times New Roman" w:cs="Times New Roman"/>
          <w:sz w:val="24"/>
          <w:szCs w:val="24"/>
          <w:lang w:val="en-US"/>
        </w:rPr>
        <w:t xml:space="preserve">ion, </w:t>
      </w:r>
      <w:proofErr w:type="spellStart"/>
      <w:r w:rsidR="008E3495" w:rsidRPr="00794EC8">
        <w:rPr>
          <w:rFonts w:ascii="Times New Roman" w:hAnsi="Times New Roman" w:cs="Times New Roman"/>
          <w:sz w:val="24"/>
          <w:szCs w:val="24"/>
          <w:lang w:val="en-US"/>
        </w:rPr>
        <w:t>Isocost</w:t>
      </w:r>
      <w:proofErr w:type="spellEnd"/>
      <w:r w:rsidR="008E3495" w:rsidRPr="00794EC8">
        <w:rPr>
          <w:rFonts w:ascii="Times New Roman" w:hAnsi="Times New Roman" w:cs="Times New Roman"/>
          <w:sz w:val="24"/>
          <w:szCs w:val="24"/>
          <w:lang w:val="en-US"/>
        </w:rPr>
        <w:t xml:space="preserve">, returns to scale, </w:t>
      </w:r>
      <w:r w:rsidRPr="00794EC8">
        <w:rPr>
          <w:rFonts w:ascii="Times New Roman" w:hAnsi="Times New Roman" w:cs="Times New Roman"/>
          <w:sz w:val="24"/>
          <w:szCs w:val="24"/>
          <w:lang w:val="en-US"/>
        </w:rPr>
        <w:t>expansion path and factor substitution. Graphical and mathematical treatments of these.</w:t>
      </w:r>
    </w:p>
    <w:p w14:paraId="7A6F9BB0" w14:textId="77777777" w:rsidR="00BD7A23" w:rsidRPr="00794EC8" w:rsidRDefault="00BD7A23" w:rsidP="00794EC8">
      <w:pPr>
        <w:spacing w:after="0"/>
        <w:jc w:val="both"/>
        <w:rPr>
          <w:rFonts w:ascii="Times New Roman" w:hAnsi="Times New Roman" w:cs="Times New Roman"/>
          <w:b/>
          <w:sz w:val="24"/>
          <w:szCs w:val="24"/>
        </w:rPr>
      </w:pPr>
    </w:p>
    <w:p w14:paraId="26B49691" w14:textId="77777777" w:rsidR="00BD7A23" w:rsidRPr="00794EC8" w:rsidRDefault="00BD7A23" w:rsidP="00794EC8">
      <w:pPr>
        <w:spacing w:after="0"/>
        <w:jc w:val="both"/>
        <w:rPr>
          <w:rFonts w:ascii="Times New Roman" w:hAnsi="Times New Roman" w:cs="Times New Roman"/>
          <w:b/>
          <w:sz w:val="24"/>
          <w:szCs w:val="24"/>
        </w:rPr>
      </w:pPr>
      <w:r w:rsidRPr="00794EC8">
        <w:rPr>
          <w:rFonts w:ascii="Times New Roman" w:hAnsi="Times New Roman" w:cs="Times New Roman"/>
          <w:b/>
          <w:sz w:val="24"/>
          <w:szCs w:val="24"/>
        </w:rPr>
        <w:t>Minimum Standard Additional to CCMAS</w:t>
      </w:r>
    </w:p>
    <w:p w14:paraId="7900F43E" w14:textId="77777777" w:rsidR="00BD7A23" w:rsidRPr="00794EC8" w:rsidRDefault="00BD7A23" w:rsidP="00794EC8">
      <w:pPr>
        <w:spacing w:after="0"/>
        <w:jc w:val="both"/>
        <w:rPr>
          <w:rFonts w:ascii="Times New Roman" w:hAnsi="Times New Roman" w:cs="Times New Roman"/>
          <w:sz w:val="24"/>
          <w:szCs w:val="24"/>
        </w:rPr>
      </w:pPr>
      <w:r w:rsidRPr="00794EC8">
        <w:rPr>
          <w:rFonts w:ascii="Times New Roman" w:hAnsi="Times New Roman" w:cs="Times New Roman"/>
          <w:sz w:val="24"/>
          <w:szCs w:val="24"/>
        </w:rPr>
        <w:t>As contained in 70% developed CCMAS</w:t>
      </w:r>
    </w:p>
    <w:p w14:paraId="34A6D7E0" w14:textId="77777777" w:rsidR="00BD7A23" w:rsidRDefault="00BD7A23" w:rsidP="00794EC8">
      <w:pPr>
        <w:jc w:val="both"/>
        <w:rPr>
          <w:rFonts w:ascii="Times New Roman" w:hAnsi="Times New Roman" w:cs="Times New Roman"/>
          <w:b/>
          <w:sz w:val="24"/>
          <w:szCs w:val="24"/>
        </w:rPr>
      </w:pPr>
    </w:p>
    <w:p w14:paraId="304035A6" w14:textId="77777777" w:rsidR="005E26DB" w:rsidRDefault="005E26DB" w:rsidP="00794EC8">
      <w:pPr>
        <w:jc w:val="both"/>
        <w:rPr>
          <w:rFonts w:ascii="Times New Roman" w:hAnsi="Times New Roman" w:cs="Times New Roman"/>
          <w:b/>
          <w:sz w:val="24"/>
          <w:szCs w:val="24"/>
        </w:rPr>
      </w:pPr>
    </w:p>
    <w:p w14:paraId="657D7128" w14:textId="77777777" w:rsidR="005E26DB" w:rsidRDefault="005E26DB" w:rsidP="00794EC8">
      <w:pPr>
        <w:jc w:val="both"/>
        <w:rPr>
          <w:rFonts w:ascii="Times New Roman" w:hAnsi="Times New Roman" w:cs="Times New Roman"/>
          <w:b/>
          <w:sz w:val="24"/>
          <w:szCs w:val="24"/>
        </w:rPr>
      </w:pPr>
    </w:p>
    <w:p w14:paraId="58F3D36A" w14:textId="77777777" w:rsidR="005E26DB" w:rsidRDefault="005E26DB" w:rsidP="00794EC8">
      <w:pPr>
        <w:jc w:val="both"/>
        <w:rPr>
          <w:rFonts w:ascii="Times New Roman" w:hAnsi="Times New Roman" w:cs="Times New Roman"/>
          <w:b/>
          <w:sz w:val="24"/>
          <w:szCs w:val="24"/>
        </w:rPr>
      </w:pPr>
    </w:p>
    <w:p w14:paraId="00E370E9" w14:textId="77777777" w:rsidR="005E26DB" w:rsidRDefault="005E26DB" w:rsidP="00794EC8">
      <w:pPr>
        <w:jc w:val="both"/>
        <w:rPr>
          <w:rFonts w:ascii="Times New Roman" w:hAnsi="Times New Roman" w:cs="Times New Roman"/>
          <w:b/>
          <w:sz w:val="24"/>
          <w:szCs w:val="24"/>
        </w:rPr>
      </w:pPr>
    </w:p>
    <w:p w14:paraId="3AAFDA71" w14:textId="77777777" w:rsidR="005E26DB" w:rsidRDefault="005E26DB" w:rsidP="00794EC8">
      <w:pPr>
        <w:jc w:val="both"/>
        <w:rPr>
          <w:rFonts w:ascii="Times New Roman" w:hAnsi="Times New Roman" w:cs="Times New Roman"/>
          <w:b/>
          <w:sz w:val="24"/>
          <w:szCs w:val="24"/>
        </w:rPr>
      </w:pPr>
    </w:p>
    <w:p w14:paraId="6E49034F" w14:textId="77777777" w:rsidR="005E26DB" w:rsidRDefault="005E26DB" w:rsidP="00794EC8">
      <w:pPr>
        <w:jc w:val="both"/>
        <w:rPr>
          <w:rFonts w:ascii="Times New Roman" w:hAnsi="Times New Roman" w:cs="Times New Roman"/>
          <w:b/>
          <w:sz w:val="24"/>
          <w:szCs w:val="24"/>
        </w:rPr>
      </w:pPr>
    </w:p>
    <w:p w14:paraId="5E164D94" w14:textId="77777777" w:rsidR="005E26DB" w:rsidRDefault="005E26DB" w:rsidP="00794EC8">
      <w:pPr>
        <w:jc w:val="both"/>
        <w:rPr>
          <w:rFonts w:ascii="Times New Roman" w:hAnsi="Times New Roman" w:cs="Times New Roman"/>
          <w:b/>
          <w:sz w:val="24"/>
          <w:szCs w:val="24"/>
        </w:rPr>
      </w:pPr>
    </w:p>
    <w:p w14:paraId="74B5F24C" w14:textId="77777777" w:rsidR="005E26DB" w:rsidRDefault="005E26DB" w:rsidP="00794EC8">
      <w:pPr>
        <w:jc w:val="both"/>
        <w:rPr>
          <w:rFonts w:ascii="Times New Roman" w:hAnsi="Times New Roman" w:cs="Times New Roman"/>
          <w:b/>
          <w:sz w:val="24"/>
          <w:szCs w:val="24"/>
        </w:rPr>
      </w:pPr>
    </w:p>
    <w:p w14:paraId="15A3BD4C" w14:textId="77777777" w:rsidR="005E26DB" w:rsidRDefault="005E26DB" w:rsidP="00794EC8">
      <w:pPr>
        <w:jc w:val="both"/>
        <w:rPr>
          <w:rFonts w:ascii="Times New Roman" w:hAnsi="Times New Roman" w:cs="Times New Roman"/>
          <w:b/>
          <w:sz w:val="24"/>
          <w:szCs w:val="24"/>
        </w:rPr>
      </w:pPr>
    </w:p>
    <w:p w14:paraId="6927D69B" w14:textId="77777777" w:rsidR="005E26DB" w:rsidRDefault="005E26DB" w:rsidP="00794EC8">
      <w:pPr>
        <w:jc w:val="both"/>
        <w:rPr>
          <w:rFonts w:ascii="Times New Roman" w:hAnsi="Times New Roman" w:cs="Times New Roman"/>
          <w:b/>
          <w:sz w:val="24"/>
          <w:szCs w:val="24"/>
        </w:rPr>
      </w:pPr>
    </w:p>
    <w:p w14:paraId="7781756B" w14:textId="77777777" w:rsidR="005E26DB" w:rsidRDefault="005E26DB" w:rsidP="00794EC8">
      <w:pPr>
        <w:jc w:val="both"/>
        <w:rPr>
          <w:rFonts w:ascii="Times New Roman" w:hAnsi="Times New Roman" w:cs="Times New Roman"/>
          <w:b/>
          <w:sz w:val="24"/>
          <w:szCs w:val="24"/>
        </w:rPr>
      </w:pPr>
    </w:p>
    <w:p w14:paraId="77034C21" w14:textId="77777777" w:rsidR="005E26DB" w:rsidRDefault="005E26DB" w:rsidP="00794EC8">
      <w:pPr>
        <w:jc w:val="both"/>
        <w:rPr>
          <w:rFonts w:ascii="Times New Roman" w:hAnsi="Times New Roman" w:cs="Times New Roman"/>
          <w:b/>
          <w:sz w:val="24"/>
          <w:szCs w:val="24"/>
        </w:rPr>
      </w:pPr>
    </w:p>
    <w:p w14:paraId="2DB970D3" w14:textId="77777777" w:rsidR="005E26DB" w:rsidRDefault="005E26DB" w:rsidP="00794EC8">
      <w:pPr>
        <w:jc w:val="both"/>
        <w:rPr>
          <w:rFonts w:ascii="Times New Roman" w:hAnsi="Times New Roman" w:cs="Times New Roman"/>
          <w:b/>
          <w:sz w:val="24"/>
          <w:szCs w:val="24"/>
        </w:rPr>
      </w:pPr>
    </w:p>
    <w:p w14:paraId="704C735E" w14:textId="77777777" w:rsidR="005E26DB" w:rsidRDefault="005E26DB" w:rsidP="00794EC8">
      <w:pPr>
        <w:jc w:val="both"/>
        <w:rPr>
          <w:rFonts w:ascii="Times New Roman" w:hAnsi="Times New Roman" w:cs="Times New Roman"/>
          <w:b/>
          <w:sz w:val="24"/>
          <w:szCs w:val="24"/>
        </w:rPr>
      </w:pPr>
    </w:p>
    <w:p w14:paraId="6256808C" w14:textId="77777777" w:rsidR="005E26DB" w:rsidRDefault="005E26DB" w:rsidP="00794EC8">
      <w:pPr>
        <w:jc w:val="both"/>
        <w:rPr>
          <w:rFonts w:ascii="Times New Roman" w:hAnsi="Times New Roman" w:cs="Times New Roman"/>
          <w:b/>
          <w:sz w:val="24"/>
          <w:szCs w:val="24"/>
        </w:rPr>
      </w:pPr>
    </w:p>
    <w:p w14:paraId="11DD9FF7" w14:textId="77777777" w:rsidR="005E26DB" w:rsidRDefault="005E26DB" w:rsidP="00794EC8">
      <w:pPr>
        <w:jc w:val="both"/>
        <w:rPr>
          <w:rFonts w:ascii="Times New Roman" w:hAnsi="Times New Roman" w:cs="Times New Roman"/>
          <w:b/>
          <w:sz w:val="24"/>
          <w:szCs w:val="24"/>
        </w:rPr>
      </w:pPr>
    </w:p>
    <w:p w14:paraId="24906AF8" w14:textId="77777777" w:rsidR="005E26DB" w:rsidRDefault="005E26DB" w:rsidP="00794EC8">
      <w:pPr>
        <w:jc w:val="both"/>
        <w:rPr>
          <w:rFonts w:ascii="Times New Roman" w:hAnsi="Times New Roman" w:cs="Times New Roman"/>
          <w:b/>
          <w:sz w:val="24"/>
          <w:szCs w:val="24"/>
        </w:rPr>
      </w:pPr>
    </w:p>
    <w:p w14:paraId="50D5061E" w14:textId="77777777" w:rsidR="005E26DB" w:rsidRDefault="005E26DB" w:rsidP="00794EC8">
      <w:pPr>
        <w:jc w:val="both"/>
        <w:rPr>
          <w:rFonts w:ascii="Times New Roman" w:hAnsi="Times New Roman" w:cs="Times New Roman"/>
          <w:b/>
          <w:sz w:val="24"/>
          <w:szCs w:val="24"/>
        </w:rPr>
      </w:pPr>
    </w:p>
    <w:p w14:paraId="3CD67412" w14:textId="77777777" w:rsidR="005E26DB" w:rsidRDefault="005E26DB" w:rsidP="00794EC8">
      <w:pPr>
        <w:jc w:val="both"/>
        <w:rPr>
          <w:rFonts w:ascii="Times New Roman" w:hAnsi="Times New Roman" w:cs="Times New Roman"/>
          <w:b/>
          <w:sz w:val="24"/>
          <w:szCs w:val="24"/>
        </w:rPr>
      </w:pPr>
    </w:p>
    <w:p w14:paraId="61B3D4BD" w14:textId="77777777" w:rsidR="005E26DB" w:rsidRDefault="005E26DB" w:rsidP="00794EC8">
      <w:pPr>
        <w:jc w:val="both"/>
        <w:rPr>
          <w:rFonts w:ascii="Times New Roman" w:hAnsi="Times New Roman" w:cs="Times New Roman"/>
          <w:b/>
          <w:sz w:val="24"/>
          <w:szCs w:val="24"/>
        </w:rPr>
      </w:pPr>
    </w:p>
    <w:p w14:paraId="3C32A616" w14:textId="77777777" w:rsidR="005E26DB" w:rsidRDefault="005E26DB" w:rsidP="00794EC8">
      <w:pPr>
        <w:jc w:val="both"/>
        <w:rPr>
          <w:rFonts w:ascii="Times New Roman" w:hAnsi="Times New Roman" w:cs="Times New Roman"/>
          <w:b/>
          <w:sz w:val="24"/>
          <w:szCs w:val="24"/>
        </w:rPr>
      </w:pPr>
    </w:p>
    <w:p w14:paraId="559B9DEA" w14:textId="77777777" w:rsidR="005E26DB" w:rsidRPr="00794EC8" w:rsidRDefault="005E26DB" w:rsidP="00794EC8">
      <w:pPr>
        <w:jc w:val="both"/>
        <w:rPr>
          <w:rFonts w:ascii="Times New Roman" w:hAnsi="Times New Roman" w:cs="Times New Roman"/>
          <w:b/>
          <w:sz w:val="24"/>
          <w:szCs w:val="24"/>
        </w:rPr>
      </w:pPr>
    </w:p>
    <w:p w14:paraId="412EBEDD" w14:textId="77777777" w:rsidR="005E26DB" w:rsidRPr="00AA68ED" w:rsidRDefault="005E26DB" w:rsidP="005E26DB">
      <w:pPr>
        <w:pStyle w:val="NoSpacing"/>
        <w:jc w:val="center"/>
        <w:rPr>
          <w:rFonts w:ascii="Times New Roman" w:hAnsi="Times New Roman" w:cs="Times New Roman"/>
          <w:b/>
          <w:bCs/>
          <w:sz w:val="24"/>
          <w:szCs w:val="24"/>
        </w:rPr>
      </w:pPr>
      <w:proofErr w:type="spellStart"/>
      <w:r w:rsidRPr="00AA68ED">
        <w:rPr>
          <w:rFonts w:ascii="Times New Roman" w:hAnsi="Times New Roman" w:cs="Times New Roman"/>
          <w:b/>
          <w:bCs/>
          <w:sz w:val="24"/>
          <w:szCs w:val="24"/>
        </w:rPr>
        <w:lastRenderedPageBreak/>
        <w:t>Bayero</w:t>
      </w:r>
      <w:proofErr w:type="spellEnd"/>
      <w:r w:rsidRPr="00AA68ED">
        <w:rPr>
          <w:rFonts w:ascii="Times New Roman" w:hAnsi="Times New Roman" w:cs="Times New Roman"/>
          <w:b/>
          <w:bCs/>
          <w:sz w:val="24"/>
          <w:szCs w:val="24"/>
        </w:rPr>
        <w:t xml:space="preserve"> University, Kano (BUK)</w:t>
      </w:r>
    </w:p>
    <w:p w14:paraId="395D09AA" w14:textId="77777777" w:rsidR="005E26DB" w:rsidRPr="00AA68ED" w:rsidRDefault="005E26DB" w:rsidP="005E26DB">
      <w:pPr>
        <w:pStyle w:val="NoSpacing"/>
        <w:jc w:val="center"/>
        <w:rPr>
          <w:rFonts w:ascii="Times New Roman" w:hAnsi="Times New Roman" w:cs="Times New Roman"/>
          <w:b/>
          <w:bCs/>
          <w:sz w:val="24"/>
          <w:szCs w:val="24"/>
        </w:rPr>
      </w:pPr>
      <w:r w:rsidRPr="00AA68ED">
        <w:rPr>
          <w:rFonts w:ascii="Times New Roman" w:hAnsi="Times New Roman" w:cs="Times New Roman"/>
          <w:b/>
          <w:bCs/>
          <w:sz w:val="24"/>
          <w:szCs w:val="24"/>
        </w:rPr>
        <w:t>Faculty of Management Sciences</w:t>
      </w:r>
    </w:p>
    <w:p w14:paraId="41488F62" w14:textId="77777777" w:rsidR="005E26DB" w:rsidRPr="00AA68ED" w:rsidRDefault="005E26DB" w:rsidP="005E26DB">
      <w:pPr>
        <w:pStyle w:val="NoSpacing"/>
        <w:jc w:val="center"/>
        <w:rPr>
          <w:rFonts w:ascii="Times New Roman" w:hAnsi="Times New Roman" w:cs="Times New Roman"/>
          <w:b/>
          <w:bCs/>
          <w:sz w:val="24"/>
          <w:szCs w:val="24"/>
        </w:rPr>
      </w:pPr>
      <w:r w:rsidRPr="00AA68ED">
        <w:rPr>
          <w:rFonts w:ascii="Times New Roman" w:hAnsi="Times New Roman" w:cs="Times New Roman"/>
          <w:b/>
          <w:bCs/>
          <w:sz w:val="24"/>
          <w:szCs w:val="24"/>
        </w:rPr>
        <w:t>Department of Banking and Finance</w:t>
      </w:r>
    </w:p>
    <w:p w14:paraId="17B1672A" w14:textId="77777777" w:rsidR="005E26DB" w:rsidRPr="00AA68ED" w:rsidRDefault="005E26DB" w:rsidP="005E26DB">
      <w:pPr>
        <w:pStyle w:val="NoSpacing"/>
        <w:jc w:val="center"/>
        <w:rPr>
          <w:rFonts w:ascii="Times New Roman" w:hAnsi="Times New Roman" w:cs="Times New Roman"/>
          <w:b/>
          <w:bCs/>
          <w:sz w:val="24"/>
          <w:szCs w:val="24"/>
        </w:rPr>
      </w:pPr>
      <w:r w:rsidRPr="00AA68ED">
        <w:rPr>
          <w:rFonts w:ascii="Times New Roman" w:hAnsi="Times New Roman" w:cs="Times New Roman"/>
          <w:b/>
          <w:bCs/>
          <w:sz w:val="24"/>
          <w:szCs w:val="24"/>
        </w:rPr>
        <w:t>B.Sc.  Banking and Finance</w:t>
      </w:r>
    </w:p>
    <w:p w14:paraId="7FB46ED5" w14:textId="12929C4D" w:rsidR="00BD7A23" w:rsidRPr="00794EC8" w:rsidRDefault="00BD7A23" w:rsidP="00794EC8">
      <w:pPr>
        <w:jc w:val="both"/>
        <w:rPr>
          <w:rFonts w:ascii="Times New Roman" w:hAnsi="Times New Roman" w:cs="Times New Roman"/>
          <w:b/>
          <w:sz w:val="24"/>
          <w:szCs w:val="24"/>
        </w:rPr>
      </w:pPr>
      <w:r w:rsidRPr="00794EC8">
        <w:rPr>
          <w:rFonts w:ascii="Times New Roman" w:hAnsi="Times New Roman" w:cs="Times New Roman"/>
          <w:b/>
          <w:sz w:val="24"/>
          <w:szCs w:val="24"/>
        </w:rPr>
        <w:t>BUK-FIN 223 Introduction to Macroeconomics I (2 Units C: Elective; LH = 30; PH = 0)</w:t>
      </w:r>
    </w:p>
    <w:p w14:paraId="480CE600" w14:textId="77777777" w:rsidR="00BD7A23" w:rsidRPr="00794EC8" w:rsidRDefault="00BD7A23" w:rsidP="00794EC8">
      <w:pPr>
        <w:spacing w:after="0" w:line="240" w:lineRule="auto"/>
        <w:jc w:val="both"/>
        <w:rPr>
          <w:rFonts w:ascii="Times New Roman" w:hAnsi="Times New Roman" w:cs="Times New Roman"/>
          <w:b/>
          <w:bCs/>
          <w:sz w:val="24"/>
          <w:szCs w:val="24"/>
        </w:rPr>
      </w:pPr>
      <w:r w:rsidRPr="00794EC8">
        <w:rPr>
          <w:rFonts w:ascii="Times New Roman" w:hAnsi="Times New Roman" w:cs="Times New Roman"/>
          <w:b/>
          <w:bCs/>
          <w:sz w:val="24"/>
          <w:szCs w:val="24"/>
        </w:rPr>
        <w:t xml:space="preserve">Senate-approved relevance: </w:t>
      </w:r>
      <w:r w:rsidRPr="00794EC8">
        <w:rPr>
          <w:rFonts w:ascii="Times New Roman" w:hAnsi="Times New Roman" w:cs="Times New Roman"/>
          <w:sz w:val="24"/>
          <w:szCs w:val="24"/>
        </w:rPr>
        <w:t xml:space="preserve"> </w:t>
      </w:r>
    </w:p>
    <w:p w14:paraId="31E07B52" w14:textId="77777777" w:rsidR="00BD7A23" w:rsidRPr="00794EC8" w:rsidRDefault="00BD7A23" w:rsidP="00794EC8">
      <w:pPr>
        <w:spacing w:after="240" w:line="240" w:lineRule="auto"/>
        <w:jc w:val="both"/>
        <w:rPr>
          <w:rFonts w:ascii="Times New Roman" w:hAnsi="Times New Roman" w:cs="Times New Roman"/>
          <w:sz w:val="24"/>
          <w:szCs w:val="24"/>
        </w:rPr>
      </w:pPr>
      <w:r w:rsidRPr="00794EC8">
        <w:rPr>
          <w:rFonts w:ascii="Times New Roman" w:hAnsi="Times New Roman" w:cs="Times New Roman"/>
          <w:sz w:val="24"/>
          <w:szCs w:val="24"/>
        </w:rPr>
        <w:t xml:space="preserve">Training of highly skilled graduates that can apply the knowledge gained for the development of Nigeria and Africa in general. This is in line with BUK’s mission to </w:t>
      </w:r>
      <w:r w:rsidRPr="00794EC8">
        <w:rPr>
          <w:rFonts w:ascii="Times New Roman" w:eastAsia="Times New Roman" w:hAnsi="Times New Roman" w:cs="Times New Roman"/>
          <w:sz w:val="24"/>
          <w:szCs w:val="24"/>
          <w:lang w:val="en-US"/>
        </w:rPr>
        <w:t xml:space="preserve">address African developmental challenges through cutting-edge research, knowledge transfer and training of high-quality graduates. BUK </w:t>
      </w:r>
      <w:r w:rsidRPr="00794EC8">
        <w:rPr>
          <w:rFonts w:ascii="Times New Roman" w:hAnsi="Times New Roman" w:cs="Times New Roman"/>
          <w:sz w:val="24"/>
          <w:szCs w:val="24"/>
        </w:rPr>
        <w:t>graduates of the Banking and Finance are</w:t>
      </w:r>
      <w:r w:rsidRPr="00794EC8">
        <w:rPr>
          <w:rFonts w:ascii="Times New Roman" w:eastAsia="Times New Roman" w:hAnsi="Times New Roman" w:cs="Times New Roman"/>
          <w:sz w:val="24"/>
          <w:szCs w:val="24"/>
          <w:lang w:val="en-US"/>
        </w:rPr>
        <w:t xml:space="preserve"> </w:t>
      </w:r>
      <w:r w:rsidRPr="00794EC8">
        <w:rPr>
          <w:rFonts w:ascii="Times New Roman" w:hAnsi="Times New Roman" w:cs="Times New Roman"/>
          <w:sz w:val="24"/>
          <w:szCs w:val="24"/>
        </w:rPr>
        <w:t xml:space="preserve">competitive and locally relevant, as well as contribute to economic decisions in the banking and finance sector for the overall growth and development of the country. </w:t>
      </w:r>
    </w:p>
    <w:p w14:paraId="0BE7D328" w14:textId="77777777" w:rsidR="00BD7A23" w:rsidRPr="00794EC8" w:rsidRDefault="00BD7A23" w:rsidP="00794EC8">
      <w:pPr>
        <w:spacing w:after="0"/>
        <w:jc w:val="both"/>
        <w:rPr>
          <w:rFonts w:ascii="Times New Roman" w:hAnsi="Times New Roman" w:cs="Times New Roman"/>
          <w:sz w:val="24"/>
          <w:szCs w:val="24"/>
        </w:rPr>
      </w:pPr>
      <w:r w:rsidRPr="00794EC8">
        <w:rPr>
          <w:rFonts w:ascii="Times New Roman" w:hAnsi="Times New Roman" w:cs="Times New Roman"/>
          <w:b/>
          <w:sz w:val="24"/>
          <w:szCs w:val="24"/>
        </w:rPr>
        <w:t xml:space="preserve">Overview:  </w:t>
      </w:r>
    </w:p>
    <w:p w14:paraId="579C5B41" w14:textId="77777777" w:rsidR="00595BF5" w:rsidRPr="00794EC8" w:rsidRDefault="00BD7A23" w:rsidP="00794EC8">
      <w:pPr>
        <w:autoSpaceDE w:val="0"/>
        <w:autoSpaceDN w:val="0"/>
        <w:adjustRightInd w:val="0"/>
        <w:spacing w:after="0" w:line="240" w:lineRule="auto"/>
        <w:jc w:val="both"/>
        <w:rPr>
          <w:rFonts w:ascii="Times New Roman" w:hAnsi="Times New Roman" w:cs="Times New Roman"/>
          <w:bCs/>
          <w:sz w:val="24"/>
          <w:szCs w:val="24"/>
          <w:lang w:val="en-US"/>
        </w:rPr>
      </w:pPr>
      <w:r w:rsidRPr="00794EC8">
        <w:rPr>
          <w:rFonts w:ascii="Times New Roman" w:hAnsi="Times New Roman" w:cs="Times New Roman"/>
          <w:bCs/>
          <w:sz w:val="24"/>
          <w:szCs w:val="24"/>
          <w:lang w:val="en-US"/>
        </w:rPr>
        <w:t>Macroeconomics</w:t>
      </w:r>
      <w:r w:rsidR="00595BF5" w:rsidRPr="00794EC8">
        <w:rPr>
          <w:rFonts w:ascii="Times New Roman" w:hAnsi="Times New Roman" w:cs="Times New Roman"/>
          <w:bCs/>
          <w:sz w:val="24"/>
          <w:szCs w:val="24"/>
          <w:lang w:val="en-US"/>
        </w:rPr>
        <w:t xml:space="preserve"> deals with the </w:t>
      </w:r>
      <w:proofErr w:type="spellStart"/>
      <w:r w:rsidRPr="00794EC8">
        <w:rPr>
          <w:rFonts w:ascii="Times New Roman" w:hAnsi="Times New Roman" w:cs="Times New Roman"/>
          <w:bCs/>
          <w:sz w:val="24"/>
          <w:szCs w:val="24"/>
          <w:lang w:val="en-US"/>
        </w:rPr>
        <w:t>behaviour</w:t>
      </w:r>
      <w:proofErr w:type="spellEnd"/>
      <w:r w:rsidRPr="00794EC8">
        <w:rPr>
          <w:rFonts w:ascii="Times New Roman" w:hAnsi="Times New Roman" w:cs="Times New Roman"/>
          <w:bCs/>
          <w:sz w:val="24"/>
          <w:szCs w:val="24"/>
          <w:lang w:val="en-US"/>
        </w:rPr>
        <w:t xml:space="preserve"> and performance of an economy as a whole, rather than individual markets or economic agents. It deals </w:t>
      </w:r>
      <w:r w:rsidR="00595BF5" w:rsidRPr="00794EC8">
        <w:rPr>
          <w:rFonts w:ascii="Times New Roman" w:hAnsi="Times New Roman" w:cs="Times New Roman"/>
          <w:bCs/>
          <w:sz w:val="24"/>
          <w:szCs w:val="24"/>
          <w:lang w:val="en-US"/>
        </w:rPr>
        <w:t xml:space="preserve">also </w:t>
      </w:r>
      <w:r w:rsidRPr="00794EC8">
        <w:rPr>
          <w:rFonts w:ascii="Times New Roman" w:hAnsi="Times New Roman" w:cs="Times New Roman"/>
          <w:bCs/>
          <w:sz w:val="24"/>
          <w:szCs w:val="24"/>
          <w:lang w:val="en-US"/>
        </w:rPr>
        <w:t xml:space="preserve">with large scale </w:t>
      </w:r>
      <w:r w:rsidR="00595BF5" w:rsidRPr="00794EC8">
        <w:rPr>
          <w:rFonts w:ascii="Times New Roman" w:hAnsi="Times New Roman" w:cs="Times New Roman"/>
          <w:bCs/>
          <w:sz w:val="24"/>
          <w:szCs w:val="24"/>
          <w:lang w:val="en-US"/>
        </w:rPr>
        <w:t xml:space="preserve">economic phenomena, such as the </w:t>
      </w:r>
      <w:r w:rsidRPr="00794EC8">
        <w:rPr>
          <w:rFonts w:ascii="Times New Roman" w:hAnsi="Times New Roman" w:cs="Times New Roman"/>
          <w:bCs/>
          <w:sz w:val="24"/>
          <w:szCs w:val="24"/>
          <w:lang w:val="en-US"/>
        </w:rPr>
        <w:t xml:space="preserve">total production and income of a country, the level of employment and unemployment, the general price level, and the overall level of economic growth. </w:t>
      </w:r>
    </w:p>
    <w:p w14:paraId="2465AF85" w14:textId="77777777" w:rsidR="00595BF5" w:rsidRPr="00794EC8" w:rsidRDefault="00595BF5" w:rsidP="00794EC8">
      <w:pPr>
        <w:autoSpaceDE w:val="0"/>
        <w:autoSpaceDN w:val="0"/>
        <w:adjustRightInd w:val="0"/>
        <w:spacing w:after="0" w:line="240" w:lineRule="auto"/>
        <w:jc w:val="both"/>
        <w:rPr>
          <w:rFonts w:ascii="Times New Roman" w:hAnsi="Times New Roman" w:cs="Times New Roman"/>
          <w:bCs/>
          <w:sz w:val="24"/>
          <w:szCs w:val="24"/>
          <w:lang w:val="en-US"/>
        </w:rPr>
      </w:pPr>
    </w:p>
    <w:p w14:paraId="6C0B5229" w14:textId="77777777" w:rsidR="00BD7A23" w:rsidRPr="00794EC8" w:rsidRDefault="00595BF5" w:rsidP="00794EC8">
      <w:pPr>
        <w:autoSpaceDE w:val="0"/>
        <w:autoSpaceDN w:val="0"/>
        <w:adjustRightInd w:val="0"/>
        <w:spacing w:after="0" w:line="240" w:lineRule="auto"/>
        <w:jc w:val="both"/>
        <w:rPr>
          <w:rFonts w:ascii="Times New Roman" w:hAnsi="Times New Roman" w:cs="Times New Roman"/>
          <w:bCs/>
          <w:sz w:val="24"/>
          <w:szCs w:val="24"/>
          <w:lang w:val="en-US"/>
        </w:rPr>
      </w:pPr>
      <w:r w:rsidRPr="00794EC8">
        <w:rPr>
          <w:rFonts w:ascii="Times New Roman" w:hAnsi="Times New Roman" w:cs="Times New Roman"/>
          <w:bCs/>
          <w:sz w:val="24"/>
          <w:szCs w:val="24"/>
          <w:lang w:val="en-US"/>
        </w:rPr>
        <w:t xml:space="preserve">This course is therefore </w:t>
      </w:r>
      <w:r w:rsidR="00BD7A23" w:rsidRPr="00794EC8">
        <w:rPr>
          <w:rFonts w:ascii="Times New Roman" w:hAnsi="Times New Roman" w:cs="Times New Roman"/>
          <w:bCs/>
          <w:sz w:val="24"/>
          <w:szCs w:val="24"/>
          <w:lang w:val="en-US"/>
        </w:rPr>
        <w:t xml:space="preserve">concerned with </w:t>
      </w:r>
      <w:r w:rsidRPr="00794EC8">
        <w:rPr>
          <w:rFonts w:ascii="Times New Roman" w:hAnsi="Times New Roman" w:cs="Times New Roman"/>
          <w:bCs/>
          <w:sz w:val="24"/>
          <w:szCs w:val="24"/>
          <w:lang w:val="en-US"/>
        </w:rPr>
        <w:t>exposing the students to understand and analyze</w:t>
      </w:r>
      <w:r w:rsidR="00BD7A23" w:rsidRPr="00794EC8">
        <w:rPr>
          <w:rFonts w:ascii="Times New Roman" w:hAnsi="Times New Roman" w:cs="Times New Roman"/>
          <w:bCs/>
          <w:sz w:val="24"/>
          <w:szCs w:val="24"/>
          <w:lang w:val="en-US"/>
        </w:rPr>
        <w:t xml:space="preserve"> the key variables that drive the economy and the relationships between these variables. These variables include gross domestic product (GDP), which is the total value of all goods and services produced in an economy in a given period, inflation, which is the rate at which the general price level is increasing, and unemployment, which is the percentage of the </w:t>
      </w:r>
      <w:proofErr w:type="spellStart"/>
      <w:r w:rsidR="00BD7A23" w:rsidRPr="00794EC8">
        <w:rPr>
          <w:rFonts w:ascii="Times New Roman" w:hAnsi="Times New Roman" w:cs="Times New Roman"/>
          <w:bCs/>
          <w:sz w:val="24"/>
          <w:szCs w:val="24"/>
          <w:lang w:val="en-US"/>
        </w:rPr>
        <w:t>labour</w:t>
      </w:r>
      <w:proofErr w:type="spellEnd"/>
      <w:r w:rsidR="00BD7A23" w:rsidRPr="00794EC8">
        <w:rPr>
          <w:rFonts w:ascii="Times New Roman" w:hAnsi="Times New Roman" w:cs="Times New Roman"/>
          <w:bCs/>
          <w:sz w:val="24"/>
          <w:szCs w:val="24"/>
          <w:lang w:val="en-US"/>
        </w:rPr>
        <w:t xml:space="preserve"> force that is not employed but seeking work.</w:t>
      </w:r>
    </w:p>
    <w:p w14:paraId="095BEEBA" w14:textId="77777777" w:rsidR="00595BF5" w:rsidRPr="00794EC8" w:rsidRDefault="00595BF5" w:rsidP="00794EC8">
      <w:pPr>
        <w:autoSpaceDE w:val="0"/>
        <w:autoSpaceDN w:val="0"/>
        <w:adjustRightInd w:val="0"/>
        <w:spacing w:after="0" w:line="240" w:lineRule="auto"/>
        <w:jc w:val="both"/>
        <w:rPr>
          <w:rFonts w:ascii="Times New Roman" w:hAnsi="Times New Roman" w:cs="Times New Roman"/>
          <w:bCs/>
          <w:sz w:val="24"/>
          <w:szCs w:val="24"/>
          <w:lang w:val="en-US"/>
        </w:rPr>
      </w:pPr>
    </w:p>
    <w:p w14:paraId="26E2048D" w14:textId="77777777" w:rsidR="00BD7A23" w:rsidRPr="00794EC8" w:rsidRDefault="00BD7A23" w:rsidP="00794EC8">
      <w:pPr>
        <w:autoSpaceDE w:val="0"/>
        <w:autoSpaceDN w:val="0"/>
        <w:adjustRightInd w:val="0"/>
        <w:spacing w:after="0" w:line="240" w:lineRule="auto"/>
        <w:rPr>
          <w:rFonts w:ascii="Times New Roman" w:hAnsi="Times New Roman" w:cs="Times New Roman"/>
          <w:b/>
          <w:bCs/>
          <w:sz w:val="24"/>
          <w:szCs w:val="24"/>
          <w:lang w:val="en-US"/>
        </w:rPr>
      </w:pPr>
      <w:r w:rsidRPr="00794EC8">
        <w:rPr>
          <w:rFonts w:ascii="Times New Roman" w:hAnsi="Times New Roman" w:cs="Times New Roman"/>
          <w:b/>
          <w:bCs/>
          <w:sz w:val="24"/>
          <w:szCs w:val="24"/>
          <w:lang w:val="en-US"/>
        </w:rPr>
        <w:t xml:space="preserve">Objectives: </w:t>
      </w:r>
    </w:p>
    <w:p w14:paraId="47D56ACA" w14:textId="77777777" w:rsidR="00BD7A23" w:rsidRPr="00794EC8" w:rsidRDefault="00BD7A23" w:rsidP="00794EC8">
      <w:pPr>
        <w:autoSpaceDE w:val="0"/>
        <w:autoSpaceDN w:val="0"/>
        <w:adjustRightInd w:val="0"/>
        <w:spacing w:after="0" w:line="240" w:lineRule="auto"/>
        <w:rPr>
          <w:rFonts w:ascii="Times New Roman" w:hAnsi="Times New Roman" w:cs="Times New Roman"/>
          <w:bCs/>
          <w:sz w:val="24"/>
          <w:szCs w:val="24"/>
          <w:lang w:val="en-US"/>
        </w:rPr>
      </w:pPr>
      <w:r w:rsidRPr="00794EC8">
        <w:rPr>
          <w:rFonts w:ascii="Times New Roman" w:hAnsi="Times New Roman" w:cs="Times New Roman"/>
          <w:bCs/>
          <w:sz w:val="24"/>
          <w:szCs w:val="24"/>
          <w:lang w:val="en-US"/>
        </w:rPr>
        <w:t xml:space="preserve">The objectives of the course are: </w:t>
      </w:r>
    </w:p>
    <w:p w14:paraId="616EB1DB" w14:textId="77777777" w:rsidR="00BD7A23" w:rsidRPr="00794EC8" w:rsidRDefault="00595BF5" w:rsidP="00A568A2">
      <w:pPr>
        <w:pStyle w:val="ListParagraph"/>
        <w:numPr>
          <w:ilvl w:val="0"/>
          <w:numId w:val="34"/>
        </w:numPr>
        <w:autoSpaceDE w:val="0"/>
        <w:autoSpaceDN w:val="0"/>
        <w:adjustRightInd w:val="0"/>
        <w:spacing w:after="0" w:line="240" w:lineRule="auto"/>
        <w:ind w:left="450"/>
        <w:rPr>
          <w:rFonts w:ascii="Times New Roman" w:hAnsi="Times New Roman" w:cs="Times New Roman"/>
          <w:bCs/>
          <w:sz w:val="24"/>
          <w:szCs w:val="24"/>
          <w:lang w:val="en-US"/>
        </w:rPr>
      </w:pPr>
      <w:r w:rsidRPr="00794EC8">
        <w:rPr>
          <w:rFonts w:ascii="Times New Roman" w:hAnsi="Times New Roman" w:cs="Times New Roman"/>
          <w:bCs/>
          <w:sz w:val="24"/>
          <w:szCs w:val="24"/>
          <w:lang w:val="en-US"/>
        </w:rPr>
        <w:t>outline</w:t>
      </w:r>
      <w:r w:rsidR="00BD7A23" w:rsidRPr="00794EC8">
        <w:rPr>
          <w:rFonts w:ascii="Times New Roman" w:hAnsi="Times New Roman" w:cs="Times New Roman"/>
          <w:bCs/>
          <w:sz w:val="24"/>
          <w:szCs w:val="24"/>
          <w:lang w:val="en-US"/>
        </w:rPr>
        <w:t xml:space="preserve"> the goals of macroeconomics;</w:t>
      </w:r>
    </w:p>
    <w:p w14:paraId="6EA9FCAA" w14:textId="77777777" w:rsidR="00BD7A23" w:rsidRPr="00794EC8" w:rsidRDefault="00595BF5" w:rsidP="00A568A2">
      <w:pPr>
        <w:pStyle w:val="ListParagraph"/>
        <w:numPr>
          <w:ilvl w:val="0"/>
          <w:numId w:val="34"/>
        </w:numPr>
        <w:autoSpaceDE w:val="0"/>
        <w:autoSpaceDN w:val="0"/>
        <w:adjustRightInd w:val="0"/>
        <w:spacing w:after="0" w:line="240" w:lineRule="auto"/>
        <w:ind w:left="450"/>
        <w:rPr>
          <w:rFonts w:ascii="Times New Roman" w:hAnsi="Times New Roman" w:cs="Times New Roman"/>
          <w:bCs/>
          <w:sz w:val="24"/>
          <w:szCs w:val="24"/>
          <w:lang w:val="en-US"/>
        </w:rPr>
      </w:pPr>
      <w:r w:rsidRPr="00794EC8">
        <w:rPr>
          <w:rFonts w:ascii="Times New Roman" w:hAnsi="Times New Roman" w:cs="Times New Roman"/>
          <w:bCs/>
          <w:sz w:val="24"/>
          <w:szCs w:val="24"/>
          <w:lang w:val="en-US"/>
        </w:rPr>
        <w:t xml:space="preserve">discuss </w:t>
      </w:r>
      <w:r w:rsidR="00BD7A23" w:rsidRPr="00794EC8">
        <w:rPr>
          <w:rFonts w:ascii="Times New Roman" w:hAnsi="Times New Roman" w:cs="Times New Roman"/>
          <w:bCs/>
          <w:sz w:val="24"/>
          <w:szCs w:val="24"/>
          <w:lang w:val="en-US"/>
        </w:rPr>
        <w:t>the nature and scope of macroeconomics;</w:t>
      </w:r>
    </w:p>
    <w:p w14:paraId="0A4F0B5C" w14:textId="77777777" w:rsidR="00BD7A23" w:rsidRPr="00794EC8" w:rsidRDefault="00595BF5" w:rsidP="00A568A2">
      <w:pPr>
        <w:pStyle w:val="ListParagraph"/>
        <w:numPr>
          <w:ilvl w:val="0"/>
          <w:numId w:val="34"/>
        </w:numPr>
        <w:autoSpaceDE w:val="0"/>
        <w:autoSpaceDN w:val="0"/>
        <w:adjustRightInd w:val="0"/>
        <w:spacing w:after="0" w:line="240" w:lineRule="auto"/>
        <w:ind w:left="450"/>
        <w:rPr>
          <w:rFonts w:ascii="Times New Roman" w:hAnsi="Times New Roman" w:cs="Times New Roman"/>
          <w:bCs/>
          <w:sz w:val="24"/>
          <w:szCs w:val="24"/>
          <w:lang w:val="en-US"/>
        </w:rPr>
      </w:pPr>
      <w:r w:rsidRPr="00794EC8">
        <w:rPr>
          <w:rFonts w:ascii="Times New Roman" w:hAnsi="Times New Roman" w:cs="Times New Roman"/>
          <w:bCs/>
          <w:sz w:val="24"/>
          <w:szCs w:val="24"/>
          <w:lang w:val="en-US"/>
        </w:rPr>
        <w:t xml:space="preserve">define the </w:t>
      </w:r>
      <w:r w:rsidR="00BD7A23" w:rsidRPr="00794EC8">
        <w:rPr>
          <w:rFonts w:ascii="Times New Roman" w:hAnsi="Times New Roman" w:cs="Times New Roman"/>
          <w:bCs/>
          <w:sz w:val="24"/>
          <w:szCs w:val="24"/>
          <w:lang w:val="en-US"/>
        </w:rPr>
        <w:t>concept of national income accounting;</w:t>
      </w:r>
    </w:p>
    <w:p w14:paraId="157376CE" w14:textId="77777777" w:rsidR="00BD7A23" w:rsidRPr="00794EC8" w:rsidRDefault="00595BF5" w:rsidP="00A568A2">
      <w:pPr>
        <w:pStyle w:val="ListParagraph"/>
        <w:numPr>
          <w:ilvl w:val="0"/>
          <w:numId w:val="34"/>
        </w:numPr>
        <w:autoSpaceDE w:val="0"/>
        <w:autoSpaceDN w:val="0"/>
        <w:adjustRightInd w:val="0"/>
        <w:spacing w:after="0" w:line="240" w:lineRule="auto"/>
        <w:ind w:left="450"/>
        <w:rPr>
          <w:rFonts w:ascii="Times New Roman" w:hAnsi="Times New Roman" w:cs="Times New Roman"/>
          <w:bCs/>
          <w:sz w:val="24"/>
          <w:szCs w:val="24"/>
          <w:lang w:val="en-US"/>
        </w:rPr>
      </w:pPr>
      <w:r w:rsidRPr="00794EC8">
        <w:rPr>
          <w:rFonts w:ascii="Times New Roman" w:hAnsi="Times New Roman" w:cs="Times New Roman"/>
          <w:bCs/>
          <w:sz w:val="24"/>
          <w:szCs w:val="24"/>
          <w:lang w:val="en-US"/>
        </w:rPr>
        <w:t>discuss</w:t>
      </w:r>
      <w:r w:rsidR="00BD7A23" w:rsidRPr="00794EC8">
        <w:rPr>
          <w:rFonts w:ascii="Times New Roman" w:hAnsi="Times New Roman" w:cs="Times New Roman"/>
          <w:bCs/>
          <w:sz w:val="24"/>
          <w:szCs w:val="24"/>
          <w:lang w:val="en-US"/>
        </w:rPr>
        <w:t xml:space="preserve"> concept gross domestic product (GDP) and its components;</w:t>
      </w:r>
    </w:p>
    <w:p w14:paraId="09A18106" w14:textId="77777777" w:rsidR="00BD7A23" w:rsidRPr="00794EC8" w:rsidRDefault="00BD7A23" w:rsidP="00A568A2">
      <w:pPr>
        <w:pStyle w:val="ListParagraph"/>
        <w:numPr>
          <w:ilvl w:val="0"/>
          <w:numId w:val="34"/>
        </w:numPr>
        <w:autoSpaceDE w:val="0"/>
        <w:autoSpaceDN w:val="0"/>
        <w:adjustRightInd w:val="0"/>
        <w:spacing w:after="0" w:line="240" w:lineRule="auto"/>
        <w:ind w:left="450"/>
        <w:rPr>
          <w:rFonts w:ascii="Times New Roman" w:hAnsi="Times New Roman" w:cs="Times New Roman"/>
          <w:bCs/>
          <w:sz w:val="24"/>
          <w:szCs w:val="24"/>
          <w:lang w:val="en-US"/>
        </w:rPr>
      </w:pPr>
      <w:r w:rsidRPr="00794EC8">
        <w:rPr>
          <w:rFonts w:ascii="Times New Roman" w:hAnsi="Times New Roman" w:cs="Times New Roman"/>
          <w:bCs/>
          <w:sz w:val="24"/>
          <w:szCs w:val="24"/>
          <w:lang w:val="en-US"/>
        </w:rPr>
        <w:t xml:space="preserve">describe the nature of consumer price index and National Income with its derivatives; </w:t>
      </w:r>
    </w:p>
    <w:p w14:paraId="13DF81E6" w14:textId="77777777" w:rsidR="00BD7A23" w:rsidRPr="00794EC8" w:rsidRDefault="00932E50" w:rsidP="00A568A2">
      <w:pPr>
        <w:pStyle w:val="ListParagraph"/>
        <w:numPr>
          <w:ilvl w:val="0"/>
          <w:numId w:val="34"/>
        </w:numPr>
        <w:autoSpaceDE w:val="0"/>
        <w:autoSpaceDN w:val="0"/>
        <w:adjustRightInd w:val="0"/>
        <w:spacing w:after="0" w:line="240" w:lineRule="auto"/>
        <w:ind w:left="450"/>
        <w:rPr>
          <w:rFonts w:ascii="Times New Roman" w:hAnsi="Times New Roman" w:cs="Times New Roman"/>
          <w:bCs/>
          <w:sz w:val="24"/>
          <w:szCs w:val="24"/>
          <w:lang w:val="en-US"/>
        </w:rPr>
      </w:pPr>
      <w:r w:rsidRPr="00794EC8">
        <w:rPr>
          <w:rFonts w:ascii="Times New Roman" w:hAnsi="Times New Roman" w:cs="Times New Roman"/>
          <w:bCs/>
          <w:sz w:val="24"/>
          <w:szCs w:val="24"/>
          <w:lang w:val="en-US"/>
        </w:rPr>
        <w:t xml:space="preserve">discuss </w:t>
      </w:r>
      <w:r w:rsidR="00BD7A23" w:rsidRPr="00794EC8">
        <w:rPr>
          <w:rFonts w:ascii="Times New Roman" w:hAnsi="Times New Roman" w:cs="Times New Roman"/>
          <w:bCs/>
          <w:sz w:val="24"/>
          <w:szCs w:val="24"/>
          <w:lang w:val="en-US"/>
        </w:rPr>
        <w:t>the consumption and savings theories and their determinants;</w:t>
      </w:r>
    </w:p>
    <w:p w14:paraId="0087094F" w14:textId="77777777" w:rsidR="00BD7A23" w:rsidRPr="00794EC8" w:rsidRDefault="00932E50" w:rsidP="00A568A2">
      <w:pPr>
        <w:pStyle w:val="ListParagraph"/>
        <w:numPr>
          <w:ilvl w:val="0"/>
          <w:numId w:val="34"/>
        </w:numPr>
        <w:autoSpaceDE w:val="0"/>
        <w:autoSpaceDN w:val="0"/>
        <w:adjustRightInd w:val="0"/>
        <w:spacing w:after="0" w:line="240" w:lineRule="auto"/>
        <w:ind w:left="450"/>
        <w:rPr>
          <w:rFonts w:ascii="Times New Roman" w:hAnsi="Times New Roman" w:cs="Times New Roman"/>
          <w:bCs/>
          <w:sz w:val="24"/>
          <w:szCs w:val="24"/>
          <w:lang w:val="en-US"/>
        </w:rPr>
      </w:pPr>
      <w:r w:rsidRPr="00794EC8">
        <w:rPr>
          <w:rFonts w:ascii="Times New Roman" w:hAnsi="Times New Roman" w:cs="Times New Roman"/>
          <w:bCs/>
          <w:sz w:val="24"/>
          <w:szCs w:val="24"/>
          <w:lang w:val="en-US"/>
        </w:rPr>
        <w:t xml:space="preserve">explain </w:t>
      </w:r>
      <w:r w:rsidR="00BD7A23" w:rsidRPr="00794EC8">
        <w:rPr>
          <w:rFonts w:ascii="Times New Roman" w:hAnsi="Times New Roman" w:cs="Times New Roman"/>
          <w:bCs/>
          <w:sz w:val="24"/>
          <w:szCs w:val="24"/>
          <w:lang w:val="en-US"/>
        </w:rPr>
        <w:t xml:space="preserve">the theories of investment and their determinants; </w:t>
      </w:r>
      <w:r w:rsidRPr="00794EC8">
        <w:rPr>
          <w:rFonts w:ascii="Times New Roman" w:hAnsi="Times New Roman" w:cs="Times New Roman"/>
          <w:bCs/>
          <w:sz w:val="24"/>
          <w:szCs w:val="24"/>
          <w:lang w:val="en-US"/>
        </w:rPr>
        <w:t>and</w:t>
      </w:r>
    </w:p>
    <w:p w14:paraId="577CCA61" w14:textId="77777777" w:rsidR="00BD7A23" w:rsidRPr="00794EC8" w:rsidRDefault="00932E50" w:rsidP="00A568A2">
      <w:pPr>
        <w:pStyle w:val="ListParagraph"/>
        <w:numPr>
          <w:ilvl w:val="0"/>
          <w:numId w:val="34"/>
        </w:numPr>
        <w:autoSpaceDE w:val="0"/>
        <w:autoSpaceDN w:val="0"/>
        <w:adjustRightInd w:val="0"/>
        <w:spacing w:after="0" w:line="240" w:lineRule="auto"/>
        <w:ind w:left="450"/>
        <w:rPr>
          <w:rFonts w:ascii="Times New Roman" w:hAnsi="Times New Roman" w:cs="Times New Roman"/>
          <w:bCs/>
          <w:sz w:val="24"/>
          <w:szCs w:val="24"/>
          <w:lang w:val="en-US"/>
        </w:rPr>
      </w:pPr>
      <w:r w:rsidRPr="00794EC8">
        <w:rPr>
          <w:rFonts w:ascii="Times New Roman" w:hAnsi="Times New Roman" w:cs="Times New Roman"/>
          <w:bCs/>
          <w:sz w:val="24"/>
          <w:szCs w:val="24"/>
          <w:lang w:val="en-US"/>
        </w:rPr>
        <w:t>explain</w:t>
      </w:r>
      <w:r w:rsidR="00BD7A23" w:rsidRPr="00794EC8">
        <w:rPr>
          <w:rFonts w:ascii="Times New Roman" w:hAnsi="Times New Roman" w:cs="Times New Roman"/>
          <w:bCs/>
          <w:sz w:val="24"/>
          <w:szCs w:val="24"/>
          <w:lang w:val="en-US"/>
        </w:rPr>
        <w:t xml:space="preserve"> the government roles within the context of a 3- Sector model.</w:t>
      </w:r>
    </w:p>
    <w:p w14:paraId="696CCB4C" w14:textId="77777777" w:rsidR="00BD7A23" w:rsidRPr="00794EC8" w:rsidRDefault="00BD7A23" w:rsidP="00794EC8">
      <w:pPr>
        <w:autoSpaceDE w:val="0"/>
        <w:autoSpaceDN w:val="0"/>
        <w:adjustRightInd w:val="0"/>
        <w:spacing w:after="0" w:line="240" w:lineRule="auto"/>
        <w:rPr>
          <w:rFonts w:ascii="Times New Roman" w:hAnsi="Times New Roman" w:cs="Times New Roman"/>
          <w:b/>
          <w:bCs/>
          <w:sz w:val="24"/>
          <w:szCs w:val="24"/>
          <w:lang w:val="en-US"/>
        </w:rPr>
      </w:pPr>
    </w:p>
    <w:p w14:paraId="0DC002AC" w14:textId="77777777" w:rsidR="00BD7A23" w:rsidRPr="00794EC8" w:rsidRDefault="00BD7A23" w:rsidP="00794EC8">
      <w:pPr>
        <w:autoSpaceDE w:val="0"/>
        <w:autoSpaceDN w:val="0"/>
        <w:adjustRightInd w:val="0"/>
        <w:spacing w:after="0" w:line="240" w:lineRule="auto"/>
        <w:rPr>
          <w:rFonts w:ascii="Times New Roman" w:hAnsi="Times New Roman" w:cs="Times New Roman"/>
          <w:b/>
          <w:bCs/>
          <w:sz w:val="24"/>
          <w:szCs w:val="24"/>
          <w:lang w:val="en-US"/>
        </w:rPr>
      </w:pPr>
      <w:r w:rsidRPr="00794EC8">
        <w:rPr>
          <w:rFonts w:ascii="Times New Roman" w:hAnsi="Times New Roman" w:cs="Times New Roman"/>
          <w:b/>
          <w:bCs/>
          <w:sz w:val="24"/>
          <w:szCs w:val="24"/>
          <w:lang w:val="en-US"/>
        </w:rPr>
        <w:t>Learning Outcomes</w:t>
      </w:r>
    </w:p>
    <w:p w14:paraId="1A332EB8" w14:textId="77777777" w:rsidR="00BD7A23" w:rsidRPr="00794EC8" w:rsidRDefault="00BD7A23" w:rsidP="00794EC8">
      <w:pPr>
        <w:autoSpaceDE w:val="0"/>
        <w:autoSpaceDN w:val="0"/>
        <w:adjustRightInd w:val="0"/>
        <w:spacing w:after="0" w:line="240" w:lineRule="auto"/>
        <w:rPr>
          <w:rFonts w:ascii="Times New Roman" w:hAnsi="Times New Roman" w:cs="Times New Roman"/>
          <w:sz w:val="24"/>
          <w:szCs w:val="24"/>
          <w:lang w:val="en-US"/>
        </w:rPr>
      </w:pPr>
      <w:r w:rsidRPr="00794EC8">
        <w:rPr>
          <w:rFonts w:ascii="Times New Roman" w:hAnsi="Times New Roman" w:cs="Times New Roman"/>
          <w:sz w:val="24"/>
          <w:szCs w:val="24"/>
          <w:lang w:val="en-US"/>
        </w:rPr>
        <w:t>At the end of the course, the students should be able to:</w:t>
      </w:r>
    </w:p>
    <w:p w14:paraId="3893FF18" w14:textId="77777777" w:rsidR="00BD7A23" w:rsidRPr="00794EC8" w:rsidRDefault="00BD7A23" w:rsidP="00A568A2">
      <w:pPr>
        <w:pStyle w:val="ListParagraph"/>
        <w:numPr>
          <w:ilvl w:val="0"/>
          <w:numId w:val="35"/>
        </w:numPr>
        <w:autoSpaceDE w:val="0"/>
        <w:autoSpaceDN w:val="0"/>
        <w:adjustRightInd w:val="0"/>
        <w:spacing w:after="0" w:line="240" w:lineRule="auto"/>
        <w:ind w:left="450"/>
        <w:jc w:val="both"/>
        <w:rPr>
          <w:rFonts w:ascii="Times New Roman" w:hAnsi="Times New Roman" w:cs="Times New Roman"/>
          <w:sz w:val="24"/>
          <w:szCs w:val="24"/>
          <w:lang w:val="en-US"/>
        </w:rPr>
      </w:pPr>
      <w:r w:rsidRPr="00794EC8">
        <w:rPr>
          <w:rFonts w:ascii="Times New Roman" w:hAnsi="Times New Roman" w:cs="Times New Roman"/>
          <w:sz w:val="24"/>
          <w:szCs w:val="24"/>
          <w:lang w:val="en-US"/>
        </w:rPr>
        <w:t>distinguish elements of microeconomics which deal i</w:t>
      </w:r>
      <w:r w:rsidR="00725BC1" w:rsidRPr="00794EC8">
        <w:rPr>
          <w:rFonts w:ascii="Times New Roman" w:hAnsi="Times New Roman" w:cs="Times New Roman"/>
          <w:sz w:val="24"/>
          <w:szCs w:val="24"/>
          <w:lang w:val="en-US"/>
        </w:rPr>
        <w:t xml:space="preserve">ndividual households, firms and </w:t>
      </w:r>
      <w:r w:rsidRPr="00794EC8">
        <w:rPr>
          <w:rFonts w:ascii="Times New Roman" w:hAnsi="Times New Roman" w:cs="Times New Roman"/>
          <w:sz w:val="24"/>
          <w:szCs w:val="24"/>
          <w:lang w:val="en-US"/>
        </w:rPr>
        <w:t>market from elements of macroeconomics that is concerned with aggregates in terms of</w:t>
      </w:r>
      <w:r w:rsidR="00725BC1" w:rsidRPr="00794EC8">
        <w:rPr>
          <w:rFonts w:ascii="Times New Roman" w:hAnsi="Times New Roman" w:cs="Times New Roman"/>
          <w:sz w:val="24"/>
          <w:szCs w:val="24"/>
          <w:lang w:val="en-US"/>
        </w:rPr>
        <w:t xml:space="preserve"> </w:t>
      </w:r>
      <w:r w:rsidRPr="00794EC8">
        <w:rPr>
          <w:rFonts w:ascii="Times New Roman" w:hAnsi="Times New Roman" w:cs="Times New Roman"/>
          <w:sz w:val="24"/>
          <w:szCs w:val="24"/>
          <w:lang w:val="en-US"/>
        </w:rPr>
        <w:t xml:space="preserve">nature and scope; </w:t>
      </w:r>
    </w:p>
    <w:p w14:paraId="20AE02AE" w14:textId="77777777" w:rsidR="00BD7A23" w:rsidRPr="00794EC8" w:rsidRDefault="00BD7A23" w:rsidP="00A568A2">
      <w:pPr>
        <w:pStyle w:val="ListParagraph"/>
        <w:numPr>
          <w:ilvl w:val="0"/>
          <w:numId w:val="35"/>
        </w:numPr>
        <w:autoSpaceDE w:val="0"/>
        <w:autoSpaceDN w:val="0"/>
        <w:adjustRightInd w:val="0"/>
        <w:spacing w:after="0" w:line="240" w:lineRule="auto"/>
        <w:ind w:left="450"/>
        <w:jc w:val="both"/>
        <w:rPr>
          <w:rFonts w:ascii="Times New Roman" w:hAnsi="Times New Roman" w:cs="Times New Roman"/>
          <w:sz w:val="24"/>
          <w:szCs w:val="24"/>
          <w:lang w:val="en-US"/>
        </w:rPr>
      </w:pPr>
      <w:r w:rsidRPr="00794EC8">
        <w:rPr>
          <w:rFonts w:ascii="Times New Roman" w:hAnsi="Times New Roman" w:cs="Times New Roman"/>
          <w:sz w:val="24"/>
          <w:szCs w:val="24"/>
          <w:lang w:val="en-US"/>
        </w:rPr>
        <w:t>discuss economic models, general equilibrium and disequilibrium</w:t>
      </w:r>
      <w:r w:rsidR="00725BC1" w:rsidRPr="00794EC8">
        <w:rPr>
          <w:rFonts w:ascii="Times New Roman" w:hAnsi="Times New Roman" w:cs="Times New Roman"/>
          <w:sz w:val="24"/>
          <w:szCs w:val="24"/>
          <w:lang w:val="en-US"/>
        </w:rPr>
        <w:t>;</w:t>
      </w:r>
    </w:p>
    <w:p w14:paraId="4EA98136" w14:textId="77777777" w:rsidR="00BD7A23" w:rsidRPr="00794EC8" w:rsidRDefault="00725BC1" w:rsidP="00A568A2">
      <w:pPr>
        <w:pStyle w:val="ListParagraph"/>
        <w:numPr>
          <w:ilvl w:val="0"/>
          <w:numId w:val="35"/>
        </w:numPr>
        <w:autoSpaceDE w:val="0"/>
        <w:autoSpaceDN w:val="0"/>
        <w:adjustRightInd w:val="0"/>
        <w:spacing w:after="0" w:line="240" w:lineRule="auto"/>
        <w:ind w:left="450"/>
        <w:jc w:val="both"/>
        <w:rPr>
          <w:rFonts w:ascii="Times New Roman" w:hAnsi="Times New Roman" w:cs="Times New Roman"/>
          <w:sz w:val="24"/>
          <w:szCs w:val="24"/>
          <w:lang w:val="en-US"/>
        </w:rPr>
      </w:pPr>
      <w:r w:rsidRPr="00794EC8">
        <w:rPr>
          <w:rFonts w:ascii="Times New Roman" w:hAnsi="Times New Roman" w:cs="Times New Roman"/>
          <w:sz w:val="24"/>
          <w:szCs w:val="24"/>
          <w:lang w:val="en-US"/>
        </w:rPr>
        <w:t xml:space="preserve">identify at least five (5) </w:t>
      </w:r>
      <w:r w:rsidR="00BD7A23" w:rsidRPr="00794EC8">
        <w:rPr>
          <w:rFonts w:ascii="Times New Roman" w:hAnsi="Times New Roman" w:cs="Times New Roman"/>
          <w:sz w:val="24"/>
          <w:szCs w:val="24"/>
          <w:lang w:val="en-US"/>
        </w:rPr>
        <w:t xml:space="preserve">goals of macroeconomics; gross domestic product measurement </w:t>
      </w:r>
      <w:proofErr w:type="gramStart"/>
      <w:r w:rsidR="00BD7A23" w:rsidRPr="00794EC8">
        <w:rPr>
          <w:rFonts w:ascii="Times New Roman" w:hAnsi="Times New Roman" w:cs="Times New Roman"/>
          <w:sz w:val="24"/>
          <w:szCs w:val="24"/>
          <w:lang w:val="en-US"/>
        </w:rPr>
        <w:t xml:space="preserve">and </w:t>
      </w:r>
      <w:r w:rsidRPr="00794EC8">
        <w:rPr>
          <w:rFonts w:ascii="Times New Roman" w:hAnsi="Times New Roman" w:cs="Times New Roman"/>
          <w:sz w:val="24"/>
          <w:szCs w:val="24"/>
          <w:lang w:val="en-US"/>
        </w:rPr>
        <w:t xml:space="preserve"> components</w:t>
      </w:r>
      <w:proofErr w:type="gramEnd"/>
      <w:r w:rsidRPr="00794EC8">
        <w:rPr>
          <w:rFonts w:ascii="Times New Roman" w:hAnsi="Times New Roman" w:cs="Times New Roman"/>
          <w:sz w:val="24"/>
          <w:szCs w:val="24"/>
          <w:lang w:val="en-US"/>
        </w:rPr>
        <w:t xml:space="preserve">; </w:t>
      </w:r>
    </w:p>
    <w:p w14:paraId="57CED0B4" w14:textId="77777777" w:rsidR="00725BC1" w:rsidRPr="00794EC8" w:rsidRDefault="00BD7A23" w:rsidP="00A568A2">
      <w:pPr>
        <w:pStyle w:val="ListParagraph"/>
        <w:numPr>
          <w:ilvl w:val="0"/>
          <w:numId w:val="35"/>
        </w:numPr>
        <w:autoSpaceDE w:val="0"/>
        <w:autoSpaceDN w:val="0"/>
        <w:adjustRightInd w:val="0"/>
        <w:spacing w:after="0" w:line="240" w:lineRule="auto"/>
        <w:ind w:left="450"/>
        <w:jc w:val="both"/>
        <w:rPr>
          <w:rFonts w:ascii="Times New Roman" w:hAnsi="Times New Roman" w:cs="Times New Roman"/>
          <w:sz w:val="24"/>
          <w:szCs w:val="24"/>
          <w:lang w:val="en-US"/>
        </w:rPr>
      </w:pPr>
      <w:r w:rsidRPr="00794EC8">
        <w:rPr>
          <w:rFonts w:ascii="Times New Roman" w:hAnsi="Times New Roman" w:cs="Times New Roman"/>
          <w:sz w:val="24"/>
          <w:szCs w:val="24"/>
          <w:lang w:val="en-US"/>
        </w:rPr>
        <w:t xml:space="preserve">explain the basic theories of consumption, savings and investments in economic science </w:t>
      </w:r>
      <w:r w:rsidR="00725BC1" w:rsidRPr="00794EC8">
        <w:rPr>
          <w:rFonts w:ascii="Times New Roman" w:hAnsi="Times New Roman" w:cs="Times New Roman"/>
          <w:sz w:val="24"/>
          <w:szCs w:val="24"/>
          <w:lang w:val="en-US"/>
        </w:rPr>
        <w:t>their determinants; and</w:t>
      </w:r>
    </w:p>
    <w:p w14:paraId="34296C4C" w14:textId="77777777" w:rsidR="00725BC1" w:rsidRPr="00794EC8" w:rsidRDefault="00725BC1" w:rsidP="00A568A2">
      <w:pPr>
        <w:pStyle w:val="ListParagraph"/>
        <w:numPr>
          <w:ilvl w:val="0"/>
          <w:numId w:val="35"/>
        </w:numPr>
        <w:autoSpaceDE w:val="0"/>
        <w:autoSpaceDN w:val="0"/>
        <w:adjustRightInd w:val="0"/>
        <w:spacing w:after="0" w:line="240" w:lineRule="auto"/>
        <w:ind w:left="450"/>
        <w:jc w:val="both"/>
        <w:rPr>
          <w:rFonts w:ascii="Times New Roman" w:hAnsi="Times New Roman" w:cs="Times New Roman"/>
          <w:sz w:val="24"/>
          <w:szCs w:val="24"/>
          <w:lang w:val="en-US"/>
        </w:rPr>
      </w:pPr>
      <w:r w:rsidRPr="00794EC8">
        <w:rPr>
          <w:rFonts w:ascii="Times New Roman" w:hAnsi="Times New Roman" w:cs="Times New Roman"/>
          <w:sz w:val="24"/>
          <w:szCs w:val="24"/>
          <w:lang w:val="en-US"/>
        </w:rPr>
        <w:t xml:space="preserve">list at least five (5) roles of </w:t>
      </w:r>
      <w:r w:rsidRPr="00794EC8">
        <w:rPr>
          <w:rFonts w:ascii="Times New Roman" w:hAnsi="Times New Roman" w:cs="Times New Roman"/>
          <w:bCs/>
          <w:sz w:val="24"/>
          <w:szCs w:val="24"/>
          <w:lang w:val="en-US"/>
        </w:rPr>
        <w:t>the government within the context of a 3- Sector model.</w:t>
      </w:r>
    </w:p>
    <w:p w14:paraId="342C7075" w14:textId="77777777" w:rsidR="00725BC1" w:rsidRPr="00794EC8" w:rsidRDefault="00725BC1" w:rsidP="00794EC8">
      <w:pPr>
        <w:pStyle w:val="ListParagraph"/>
        <w:autoSpaceDE w:val="0"/>
        <w:autoSpaceDN w:val="0"/>
        <w:adjustRightInd w:val="0"/>
        <w:spacing w:after="0" w:line="240" w:lineRule="auto"/>
        <w:ind w:left="450"/>
        <w:jc w:val="both"/>
        <w:rPr>
          <w:rFonts w:ascii="Times New Roman" w:hAnsi="Times New Roman" w:cs="Times New Roman"/>
          <w:sz w:val="24"/>
          <w:szCs w:val="24"/>
          <w:lang w:val="en-US"/>
        </w:rPr>
      </w:pPr>
    </w:p>
    <w:p w14:paraId="27E311F8" w14:textId="77777777" w:rsidR="00BD7A23" w:rsidRPr="00794EC8" w:rsidRDefault="00BD7A23" w:rsidP="00794EC8">
      <w:pPr>
        <w:autoSpaceDE w:val="0"/>
        <w:autoSpaceDN w:val="0"/>
        <w:adjustRightInd w:val="0"/>
        <w:spacing w:after="0" w:line="240" w:lineRule="auto"/>
        <w:rPr>
          <w:rFonts w:ascii="Times New Roman" w:hAnsi="Times New Roman" w:cs="Times New Roman"/>
          <w:b/>
          <w:bCs/>
          <w:sz w:val="24"/>
          <w:szCs w:val="24"/>
          <w:lang w:val="en-US"/>
        </w:rPr>
      </w:pPr>
    </w:p>
    <w:p w14:paraId="4D352C49" w14:textId="77777777" w:rsidR="00BD7A23" w:rsidRPr="00794EC8" w:rsidRDefault="00BD7A23" w:rsidP="00794EC8">
      <w:pPr>
        <w:autoSpaceDE w:val="0"/>
        <w:autoSpaceDN w:val="0"/>
        <w:adjustRightInd w:val="0"/>
        <w:spacing w:after="0" w:line="240" w:lineRule="auto"/>
        <w:rPr>
          <w:rFonts w:ascii="Times New Roman" w:hAnsi="Times New Roman" w:cs="Times New Roman"/>
          <w:b/>
          <w:bCs/>
          <w:sz w:val="24"/>
          <w:szCs w:val="24"/>
          <w:lang w:val="en-US"/>
        </w:rPr>
      </w:pPr>
      <w:r w:rsidRPr="00794EC8">
        <w:rPr>
          <w:rFonts w:ascii="Times New Roman" w:hAnsi="Times New Roman" w:cs="Times New Roman"/>
          <w:b/>
          <w:bCs/>
          <w:sz w:val="24"/>
          <w:szCs w:val="24"/>
          <w:lang w:val="en-US"/>
        </w:rPr>
        <w:t>Course Contents</w:t>
      </w:r>
    </w:p>
    <w:p w14:paraId="0BF0DA85" w14:textId="77777777" w:rsidR="00BD7A23" w:rsidRPr="00794EC8" w:rsidRDefault="00BD7A23" w:rsidP="00794EC8">
      <w:pPr>
        <w:autoSpaceDE w:val="0"/>
        <w:autoSpaceDN w:val="0"/>
        <w:adjustRightInd w:val="0"/>
        <w:spacing w:after="0" w:line="240" w:lineRule="auto"/>
        <w:jc w:val="both"/>
        <w:rPr>
          <w:rFonts w:ascii="Times New Roman" w:hAnsi="Times New Roman" w:cs="Times New Roman"/>
          <w:sz w:val="24"/>
          <w:szCs w:val="24"/>
          <w:lang w:val="en-US"/>
        </w:rPr>
      </w:pPr>
      <w:r w:rsidRPr="00794EC8">
        <w:rPr>
          <w:rFonts w:ascii="Times New Roman" w:hAnsi="Times New Roman" w:cs="Times New Roman"/>
          <w:sz w:val="24"/>
          <w:szCs w:val="24"/>
          <w:lang w:val="en-US"/>
        </w:rPr>
        <w:t>Distinction between Microeconomics and Macroeconomics i</w:t>
      </w:r>
      <w:r w:rsidR="00725BC1" w:rsidRPr="00794EC8">
        <w:rPr>
          <w:rFonts w:ascii="Times New Roman" w:hAnsi="Times New Roman" w:cs="Times New Roman"/>
          <w:sz w:val="24"/>
          <w:szCs w:val="24"/>
          <w:lang w:val="en-US"/>
        </w:rPr>
        <w:t xml:space="preserve">n the context of partial and </w:t>
      </w:r>
      <w:r w:rsidRPr="00794EC8">
        <w:rPr>
          <w:rFonts w:ascii="Times New Roman" w:hAnsi="Times New Roman" w:cs="Times New Roman"/>
          <w:sz w:val="24"/>
          <w:szCs w:val="24"/>
          <w:lang w:val="en-US"/>
        </w:rPr>
        <w:t>general equilibrium. The goals of macroeconomics. Natu</w:t>
      </w:r>
      <w:r w:rsidR="00725BC1" w:rsidRPr="00794EC8">
        <w:rPr>
          <w:rFonts w:ascii="Times New Roman" w:hAnsi="Times New Roman" w:cs="Times New Roman"/>
          <w:sz w:val="24"/>
          <w:szCs w:val="24"/>
          <w:lang w:val="en-US"/>
        </w:rPr>
        <w:t xml:space="preserve">re and Scope of Macroeconomics. </w:t>
      </w:r>
      <w:r w:rsidRPr="00794EC8">
        <w:rPr>
          <w:rFonts w:ascii="Times New Roman" w:hAnsi="Times New Roman" w:cs="Times New Roman"/>
          <w:sz w:val="24"/>
          <w:szCs w:val="24"/>
          <w:lang w:val="en-US"/>
        </w:rPr>
        <w:t>Concept of National Income Accounting, Gross Domestic Pr</w:t>
      </w:r>
      <w:r w:rsidR="00725BC1" w:rsidRPr="00794EC8">
        <w:rPr>
          <w:rFonts w:ascii="Times New Roman" w:hAnsi="Times New Roman" w:cs="Times New Roman"/>
          <w:sz w:val="24"/>
          <w:szCs w:val="24"/>
          <w:lang w:val="en-US"/>
        </w:rPr>
        <w:t xml:space="preserve">oduct (GDP) and its components, </w:t>
      </w:r>
      <w:r w:rsidRPr="00794EC8">
        <w:rPr>
          <w:rFonts w:ascii="Times New Roman" w:hAnsi="Times New Roman" w:cs="Times New Roman"/>
          <w:sz w:val="24"/>
          <w:szCs w:val="24"/>
          <w:lang w:val="en-US"/>
        </w:rPr>
        <w:t>its calculation and derivatives. Gross National Produ</w:t>
      </w:r>
      <w:r w:rsidR="00725BC1" w:rsidRPr="00794EC8">
        <w:rPr>
          <w:rFonts w:ascii="Times New Roman" w:hAnsi="Times New Roman" w:cs="Times New Roman"/>
          <w:sz w:val="24"/>
          <w:szCs w:val="24"/>
          <w:lang w:val="en-US"/>
        </w:rPr>
        <w:t xml:space="preserve">ct, GDP deflator and its uses, cost of </w:t>
      </w:r>
      <w:r w:rsidRPr="00794EC8">
        <w:rPr>
          <w:rFonts w:ascii="Times New Roman" w:hAnsi="Times New Roman" w:cs="Times New Roman"/>
          <w:sz w:val="24"/>
          <w:szCs w:val="24"/>
          <w:lang w:val="en-US"/>
        </w:rPr>
        <w:t>living; consumer price index and National Income with i</w:t>
      </w:r>
      <w:r w:rsidR="00725BC1" w:rsidRPr="00794EC8">
        <w:rPr>
          <w:rFonts w:ascii="Times New Roman" w:hAnsi="Times New Roman" w:cs="Times New Roman"/>
          <w:sz w:val="24"/>
          <w:szCs w:val="24"/>
          <w:lang w:val="en-US"/>
        </w:rPr>
        <w:t xml:space="preserve">ts derivatives. Consumption and </w:t>
      </w:r>
      <w:r w:rsidRPr="00794EC8">
        <w:rPr>
          <w:rFonts w:ascii="Times New Roman" w:hAnsi="Times New Roman" w:cs="Times New Roman"/>
          <w:sz w:val="24"/>
          <w:szCs w:val="24"/>
          <w:lang w:val="en-US"/>
        </w:rPr>
        <w:t xml:space="preserve">Savings theories and their determinants. The Multiplier and </w:t>
      </w:r>
      <w:r w:rsidR="00725BC1" w:rsidRPr="00794EC8">
        <w:rPr>
          <w:rFonts w:ascii="Times New Roman" w:hAnsi="Times New Roman" w:cs="Times New Roman"/>
          <w:sz w:val="24"/>
          <w:szCs w:val="24"/>
          <w:lang w:val="en-US"/>
        </w:rPr>
        <w:t xml:space="preserve">the relations between APC, APS, </w:t>
      </w:r>
      <w:r w:rsidRPr="00794EC8">
        <w:rPr>
          <w:rFonts w:ascii="Times New Roman" w:hAnsi="Times New Roman" w:cs="Times New Roman"/>
          <w:sz w:val="24"/>
          <w:szCs w:val="24"/>
          <w:lang w:val="en-US"/>
        </w:rPr>
        <w:t>MPC, MPS. Also, the theories of investment and its determinants, as well as introduction to</w:t>
      </w:r>
      <w:r w:rsidR="00725BC1" w:rsidRPr="00794EC8">
        <w:rPr>
          <w:rFonts w:ascii="Times New Roman" w:hAnsi="Times New Roman" w:cs="Times New Roman"/>
          <w:sz w:val="24"/>
          <w:szCs w:val="24"/>
          <w:lang w:val="en-US"/>
        </w:rPr>
        <w:t xml:space="preserve"> </w:t>
      </w:r>
      <w:r w:rsidRPr="00794EC8">
        <w:rPr>
          <w:rFonts w:ascii="Times New Roman" w:hAnsi="Times New Roman" w:cs="Times New Roman"/>
          <w:sz w:val="24"/>
          <w:szCs w:val="24"/>
          <w:lang w:val="en-US"/>
        </w:rPr>
        <w:t>government roles within the context of a 3- Sector model.</w:t>
      </w:r>
    </w:p>
    <w:p w14:paraId="31FBC64E" w14:textId="77777777" w:rsidR="00BD7A23" w:rsidRPr="00794EC8" w:rsidRDefault="00BD7A23" w:rsidP="00794EC8">
      <w:pPr>
        <w:spacing w:after="0"/>
        <w:jc w:val="both"/>
        <w:rPr>
          <w:rFonts w:ascii="Times New Roman" w:hAnsi="Times New Roman" w:cs="Times New Roman"/>
          <w:b/>
          <w:sz w:val="24"/>
          <w:szCs w:val="24"/>
        </w:rPr>
      </w:pPr>
    </w:p>
    <w:p w14:paraId="22F37BB3" w14:textId="77777777" w:rsidR="00BD7A23" w:rsidRPr="00794EC8" w:rsidRDefault="00BD7A23" w:rsidP="00794EC8">
      <w:pPr>
        <w:spacing w:after="0"/>
        <w:jc w:val="both"/>
        <w:rPr>
          <w:rFonts w:ascii="Times New Roman" w:hAnsi="Times New Roman" w:cs="Times New Roman"/>
          <w:b/>
          <w:sz w:val="24"/>
          <w:szCs w:val="24"/>
        </w:rPr>
      </w:pPr>
      <w:r w:rsidRPr="00794EC8">
        <w:rPr>
          <w:rFonts w:ascii="Times New Roman" w:hAnsi="Times New Roman" w:cs="Times New Roman"/>
          <w:b/>
          <w:sz w:val="24"/>
          <w:szCs w:val="24"/>
        </w:rPr>
        <w:t>Minimum Standard Additional to CCMAS</w:t>
      </w:r>
    </w:p>
    <w:p w14:paraId="71DD41F0" w14:textId="77777777" w:rsidR="00BD7A23" w:rsidRPr="00794EC8" w:rsidRDefault="00BD7A23" w:rsidP="00794EC8">
      <w:pPr>
        <w:spacing w:after="0"/>
        <w:jc w:val="both"/>
        <w:rPr>
          <w:rFonts w:ascii="Times New Roman" w:hAnsi="Times New Roman" w:cs="Times New Roman"/>
          <w:sz w:val="24"/>
          <w:szCs w:val="24"/>
        </w:rPr>
      </w:pPr>
      <w:r w:rsidRPr="00794EC8">
        <w:rPr>
          <w:rFonts w:ascii="Times New Roman" w:hAnsi="Times New Roman" w:cs="Times New Roman"/>
          <w:sz w:val="24"/>
          <w:szCs w:val="24"/>
        </w:rPr>
        <w:t>As contained in 70% developed CCMAS</w:t>
      </w:r>
    </w:p>
    <w:p w14:paraId="50379211" w14:textId="77777777" w:rsidR="00BD7A23" w:rsidRPr="00794EC8" w:rsidRDefault="00BD7A23" w:rsidP="00794EC8">
      <w:pPr>
        <w:jc w:val="both"/>
        <w:rPr>
          <w:rFonts w:ascii="Times New Roman" w:hAnsi="Times New Roman" w:cs="Times New Roman"/>
          <w:b/>
          <w:sz w:val="24"/>
          <w:szCs w:val="24"/>
        </w:rPr>
      </w:pPr>
    </w:p>
    <w:p w14:paraId="4F1DF671" w14:textId="77777777" w:rsidR="005E26DB" w:rsidRDefault="005E26DB" w:rsidP="005E26DB">
      <w:pPr>
        <w:pStyle w:val="NoSpacing"/>
        <w:jc w:val="center"/>
        <w:rPr>
          <w:rFonts w:ascii="Times New Roman" w:hAnsi="Times New Roman" w:cs="Times New Roman"/>
          <w:b/>
          <w:bCs/>
          <w:sz w:val="24"/>
          <w:szCs w:val="24"/>
        </w:rPr>
      </w:pPr>
    </w:p>
    <w:p w14:paraId="2B6121A2" w14:textId="77777777" w:rsidR="005E26DB" w:rsidRDefault="005E26DB" w:rsidP="005E26DB">
      <w:pPr>
        <w:pStyle w:val="NoSpacing"/>
        <w:jc w:val="center"/>
        <w:rPr>
          <w:rFonts w:ascii="Times New Roman" w:hAnsi="Times New Roman" w:cs="Times New Roman"/>
          <w:b/>
          <w:bCs/>
          <w:sz w:val="24"/>
          <w:szCs w:val="24"/>
        </w:rPr>
      </w:pPr>
    </w:p>
    <w:p w14:paraId="5E431E20" w14:textId="77777777" w:rsidR="005E26DB" w:rsidRDefault="005E26DB" w:rsidP="005E26DB">
      <w:pPr>
        <w:pStyle w:val="NoSpacing"/>
        <w:jc w:val="center"/>
        <w:rPr>
          <w:rFonts w:ascii="Times New Roman" w:hAnsi="Times New Roman" w:cs="Times New Roman"/>
          <w:b/>
          <w:bCs/>
          <w:sz w:val="24"/>
          <w:szCs w:val="24"/>
        </w:rPr>
      </w:pPr>
    </w:p>
    <w:p w14:paraId="0475FC86" w14:textId="77777777" w:rsidR="005E26DB" w:rsidRDefault="005E26DB" w:rsidP="005E26DB">
      <w:pPr>
        <w:pStyle w:val="NoSpacing"/>
        <w:jc w:val="center"/>
        <w:rPr>
          <w:rFonts w:ascii="Times New Roman" w:hAnsi="Times New Roman" w:cs="Times New Roman"/>
          <w:b/>
          <w:bCs/>
          <w:sz w:val="24"/>
          <w:szCs w:val="24"/>
        </w:rPr>
      </w:pPr>
    </w:p>
    <w:p w14:paraId="71212DCF" w14:textId="77777777" w:rsidR="005E26DB" w:rsidRDefault="005E26DB" w:rsidP="005E26DB">
      <w:pPr>
        <w:pStyle w:val="NoSpacing"/>
        <w:jc w:val="center"/>
        <w:rPr>
          <w:rFonts w:ascii="Times New Roman" w:hAnsi="Times New Roman" w:cs="Times New Roman"/>
          <w:b/>
          <w:bCs/>
          <w:sz w:val="24"/>
          <w:szCs w:val="24"/>
        </w:rPr>
      </w:pPr>
    </w:p>
    <w:p w14:paraId="62D9184F" w14:textId="77777777" w:rsidR="005E26DB" w:rsidRDefault="005E26DB" w:rsidP="005E26DB">
      <w:pPr>
        <w:pStyle w:val="NoSpacing"/>
        <w:jc w:val="center"/>
        <w:rPr>
          <w:rFonts w:ascii="Times New Roman" w:hAnsi="Times New Roman" w:cs="Times New Roman"/>
          <w:b/>
          <w:bCs/>
          <w:sz w:val="24"/>
          <w:szCs w:val="24"/>
        </w:rPr>
      </w:pPr>
    </w:p>
    <w:p w14:paraId="6856E873" w14:textId="77777777" w:rsidR="005E26DB" w:rsidRDefault="005E26DB" w:rsidP="005E26DB">
      <w:pPr>
        <w:pStyle w:val="NoSpacing"/>
        <w:jc w:val="center"/>
        <w:rPr>
          <w:rFonts w:ascii="Times New Roman" w:hAnsi="Times New Roman" w:cs="Times New Roman"/>
          <w:b/>
          <w:bCs/>
          <w:sz w:val="24"/>
          <w:szCs w:val="24"/>
        </w:rPr>
      </w:pPr>
    </w:p>
    <w:p w14:paraId="1CB98549" w14:textId="77777777" w:rsidR="005E26DB" w:rsidRDefault="005E26DB" w:rsidP="005E26DB">
      <w:pPr>
        <w:pStyle w:val="NoSpacing"/>
        <w:jc w:val="center"/>
        <w:rPr>
          <w:rFonts w:ascii="Times New Roman" w:hAnsi="Times New Roman" w:cs="Times New Roman"/>
          <w:b/>
          <w:bCs/>
          <w:sz w:val="24"/>
          <w:szCs w:val="24"/>
        </w:rPr>
      </w:pPr>
    </w:p>
    <w:p w14:paraId="355CC63B" w14:textId="77777777" w:rsidR="005E26DB" w:rsidRDefault="005E26DB" w:rsidP="005E26DB">
      <w:pPr>
        <w:pStyle w:val="NoSpacing"/>
        <w:jc w:val="center"/>
        <w:rPr>
          <w:rFonts w:ascii="Times New Roman" w:hAnsi="Times New Roman" w:cs="Times New Roman"/>
          <w:b/>
          <w:bCs/>
          <w:sz w:val="24"/>
          <w:szCs w:val="24"/>
        </w:rPr>
      </w:pPr>
    </w:p>
    <w:p w14:paraId="47EAF61C" w14:textId="77777777" w:rsidR="005E26DB" w:rsidRDefault="005E26DB" w:rsidP="005E26DB">
      <w:pPr>
        <w:pStyle w:val="NoSpacing"/>
        <w:jc w:val="center"/>
        <w:rPr>
          <w:rFonts w:ascii="Times New Roman" w:hAnsi="Times New Roman" w:cs="Times New Roman"/>
          <w:b/>
          <w:bCs/>
          <w:sz w:val="24"/>
          <w:szCs w:val="24"/>
        </w:rPr>
      </w:pPr>
    </w:p>
    <w:p w14:paraId="72F451AE" w14:textId="77777777" w:rsidR="005E26DB" w:rsidRDefault="005E26DB" w:rsidP="005E26DB">
      <w:pPr>
        <w:pStyle w:val="NoSpacing"/>
        <w:jc w:val="center"/>
        <w:rPr>
          <w:rFonts w:ascii="Times New Roman" w:hAnsi="Times New Roman" w:cs="Times New Roman"/>
          <w:b/>
          <w:bCs/>
          <w:sz w:val="24"/>
          <w:szCs w:val="24"/>
        </w:rPr>
      </w:pPr>
    </w:p>
    <w:p w14:paraId="52C1B6B5" w14:textId="77777777" w:rsidR="005E26DB" w:rsidRDefault="005E26DB" w:rsidP="005E26DB">
      <w:pPr>
        <w:pStyle w:val="NoSpacing"/>
        <w:jc w:val="center"/>
        <w:rPr>
          <w:rFonts w:ascii="Times New Roman" w:hAnsi="Times New Roman" w:cs="Times New Roman"/>
          <w:b/>
          <w:bCs/>
          <w:sz w:val="24"/>
          <w:szCs w:val="24"/>
        </w:rPr>
      </w:pPr>
    </w:p>
    <w:p w14:paraId="32EEE788" w14:textId="77777777" w:rsidR="005E26DB" w:rsidRDefault="005E26DB" w:rsidP="005E26DB">
      <w:pPr>
        <w:pStyle w:val="NoSpacing"/>
        <w:jc w:val="center"/>
        <w:rPr>
          <w:rFonts w:ascii="Times New Roman" w:hAnsi="Times New Roman" w:cs="Times New Roman"/>
          <w:b/>
          <w:bCs/>
          <w:sz w:val="24"/>
          <w:szCs w:val="24"/>
        </w:rPr>
      </w:pPr>
    </w:p>
    <w:p w14:paraId="1CDDC6FE" w14:textId="77777777" w:rsidR="005E26DB" w:rsidRDefault="005E26DB" w:rsidP="005E26DB">
      <w:pPr>
        <w:pStyle w:val="NoSpacing"/>
        <w:jc w:val="center"/>
        <w:rPr>
          <w:rFonts w:ascii="Times New Roman" w:hAnsi="Times New Roman" w:cs="Times New Roman"/>
          <w:b/>
          <w:bCs/>
          <w:sz w:val="24"/>
          <w:szCs w:val="24"/>
        </w:rPr>
      </w:pPr>
    </w:p>
    <w:p w14:paraId="251461D6" w14:textId="77777777" w:rsidR="005E26DB" w:rsidRDefault="005E26DB" w:rsidP="005E26DB">
      <w:pPr>
        <w:pStyle w:val="NoSpacing"/>
        <w:jc w:val="center"/>
        <w:rPr>
          <w:rFonts w:ascii="Times New Roman" w:hAnsi="Times New Roman" w:cs="Times New Roman"/>
          <w:b/>
          <w:bCs/>
          <w:sz w:val="24"/>
          <w:szCs w:val="24"/>
        </w:rPr>
      </w:pPr>
    </w:p>
    <w:p w14:paraId="2C080F69" w14:textId="77777777" w:rsidR="005E26DB" w:rsidRDefault="005E26DB" w:rsidP="005E26DB">
      <w:pPr>
        <w:pStyle w:val="NoSpacing"/>
        <w:jc w:val="center"/>
        <w:rPr>
          <w:rFonts w:ascii="Times New Roman" w:hAnsi="Times New Roman" w:cs="Times New Roman"/>
          <w:b/>
          <w:bCs/>
          <w:sz w:val="24"/>
          <w:szCs w:val="24"/>
        </w:rPr>
      </w:pPr>
    </w:p>
    <w:p w14:paraId="6692BA51" w14:textId="77777777" w:rsidR="005E26DB" w:rsidRDefault="005E26DB" w:rsidP="005E26DB">
      <w:pPr>
        <w:pStyle w:val="NoSpacing"/>
        <w:jc w:val="center"/>
        <w:rPr>
          <w:rFonts w:ascii="Times New Roman" w:hAnsi="Times New Roman" w:cs="Times New Roman"/>
          <w:b/>
          <w:bCs/>
          <w:sz w:val="24"/>
          <w:szCs w:val="24"/>
        </w:rPr>
      </w:pPr>
    </w:p>
    <w:p w14:paraId="4C27CAE6" w14:textId="77777777" w:rsidR="005E26DB" w:rsidRDefault="005E26DB" w:rsidP="005E26DB">
      <w:pPr>
        <w:pStyle w:val="NoSpacing"/>
        <w:jc w:val="center"/>
        <w:rPr>
          <w:rFonts w:ascii="Times New Roman" w:hAnsi="Times New Roman" w:cs="Times New Roman"/>
          <w:b/>
          <w:bCs/>
          <w:sz w:val="24"/>
          <w:szCs w:val="24"/>
        </w:rPr>
      </w:pPr>
    </w:p>
    <w:p w14:paraId="6458885A" w14:textId="77777777" w:rsidR="005E26DB" w:rsidRDefault="005E26DB" w:rsidP="005E26DB">
      <w:pPr>
        <w:pStyle w:val="NoSpacing"/>
        <w:jc w:val="center"/>
        <w:rPr>
          <w:rFonts w:ascii="Times New Roman" w:hAnsi="Times New Roman" w:cs="Times New Roman"/>
          <w:b/>
          <w:bCs/>
          <w:sz w:val="24"/>
          <w:szCs w:val="24"/>
        </w:rPr>
      </w:pPr>
    </w:p>
    <w:p w14:paraId="7B83B260" w14:textId="77777777" w:rsidR="005E26DB" w:rsidRDefault="005E26DB" w:rsidP="005E26DB">
      <w:pPr>
        <w:pStyle w:val="NoSpacing"/>
        <w:jc w:val="center"/>
        <w:rPr>
          <w:rFonts w:ascii="Times New Roman" w:hAnsi="Times New Roman" w:cs="Times New Roman"/>
          <w:b/>
          <w:bCs/>
          <w:sz w:val="24"/>
          <w:szCs w:val="24"/>
        </w:rPr>
      </w:pPr>
    </w:p>
    <w:p w14:paraId="0851A0E9" w14:textId="77777777" w:rsidR="005E26DB" w:rsidRDefault="005E26DB" w:rsidP="005E26DB">
      <w:pPr>
        <w:pStyle w:val="NoSpacing"/>
        <w:jc w:val="center"/>
        <w:rPr>
          <w:rFonts w:ascii="Times New Roman" w:hAnsi="Times New Roman" w:cs="Times New Roman"/>
          <w:b/>
          <w:bCs/>
          <w:sz w:val="24"/>
          <w:szCs w:val="24"/>
        </w:rPr>
      </w:pPr>
    </w:p>
    <w:p w14:paraId="36732F2B" w14:textId="77777777" w:rsidR="005E26DB" w:rsidRDefault="005E26DB" w:rsidP="005E26DB">
      <w:pPr>
        <w:pStyle w:val="NoSpacing"/>
        <w:jc w:val="center"/>
        <w:rPr>
          <w:rFonts w:ascii="Times New Roman" w:hAnsi="Times New Roman" w:cs="Times New Roman"/>
          <w:b/>
          <w:bCs/>
          <w:sz w:val="24"/>
          <w:szCs w:val="24"/>
        </w:rPr>
      </w:pPr>
    </w:p>
    <w:p w14:paraId="2A2BFD9E" w14:textId="77777777" w:rsidR="005E26DB" w:rsidRDefault="005E26DB" w:rsidP="005E26DB">
      <w:pPr>
        <w:pStyle w:val="NoSpacing"/>
        <w:jc w:val="center"/>
        <w:rPr>
          <w:rFonts w:ascii="Times New Roman" w:hAnsi="Times New Roman" w:cs="Times New Roman"/>
          <w:b/>
          <w:bCs/>
          <w:sz w:val="24"/>
          <w:szCs w:val="24"/>
        </w:rPr>
      </w:pPr>
    </w:p>
    <w:p w14:paraId="3A4AC1C4" w14:textId="77777777" w:rsidR="005E26DB" w:rsidRDefault="005E26DB" w:rsidP="005E26DB">
      <w:pPr>
        <w:pStyle w:val="NoSpacing"/>
        <w:jc w:val="center"/>
        <w:rPr>
          <w:rFonts w:ascii="Times New Roman" w:hAnsi="Times New Roman" w:cs="Times New Roman"/>
          <w:b/>
          <w:bCs/>
          <w:sz w:val="24"/>
          <w:szCs w:val="24"/>
        </w:rPr>
      </w:pPr>
    </w:p>
    <w:p w14:paraId="332928BD" w14:textId="77777777" w:rsidR="005E26DB" w:rsidRDefault="005E26DB" w:rsidP="005E26DB">
      <w:pPr>
        <w:pStyle w:val="NoSpacing"/>
        <w:jc w:val="center"/>
        <w:rPr>
          <w:rFonts w:ascii="Times New Roman" w:hAnsi="Times New Roman" w:cs="Times New Roman"/>
          <w:b/>
          <w:bCs/>
          <w:sz w:val="24"/>
          <w:szCs w:val="24"/>
        </w:rPr>
      </w:pPr>
    </w:p>
    <w:p w14:paraId="771FD617" w14:textId="77777777" w:rsidR="005E26DB" w:rsidRDefault="005E26DB" w:rsidP="005E26DB">
      <w:pPr>
        <w:pStyle w:val="NoSpacing"/>
        <w:jc w:val="center"/>
        <w:rPr>
          <w:rFonts w:ascii="Times New Roman" w:hAnsi="Times New Roman" w:cs="Times New Roman"/>
          <w:b/>
          <w:bCs/>
          <w:sz w:val="24"/>
          <w:szCs w:val="24"/>
        </w:rPr>
      </w:pPr>
    </w:p>
    <w:p w14:paraId="10DFD3E9" w14:textId="77777777" w:rsidR="005E26DB" w:rsidRDefault="005E26DB" w:rsidP="005E26DB">
      <w:pPr>
        <w:pStyle w:val="NoSpacing"/>
        <w:jc w:val="center"/>
        <w:rPr>
          <w:rFonts w:ascii="Times New Roman" w:hAnsi="Times New Roman" w:cs="Times New Roman"/>
          <w:b/>
          <w:bCs/>
          <w:sz w:val="24"/>
          <w:szCs w:val="24"/>
        </w:rPr>
      </w:pPr>
    </w:p>
    <w:p w14:paraId="79C29782" w14:textId="77777777" w:rsidR="005E26DB" w:rsidRDefault="005E26DB" w:rsidP="005E26DB">
      <w:pPr>
        <w:pStyle w:val="NoSpacing"/>
        <w:jc w:val="center"/>
        <w:rPr>
          <w:rFonts w:ascii="Times New Roman" w:hAnsi="Times New Roman" w:cs="Times New Roman"/>
          <w:b/>
          <w:bCs/>
          <w:sz w:val="24"/>
          <w:szCs w:val="24"/>
        </w:rPr>
      </w:pPr>
    </w:p>
    <w:p w14:paraId="30AF76E7" w14:textId="77777777" w:rsidR="005E26DB" w:rsidRDefault="005E26DB" w:rsidP="005E26DB">
      <w:pPr>
        <w:pStyle w:val="NoSpacing"/>
        <w:jc w:val="center"/>
        <w:rPr>
          <w:rFonts w:ascii="Times New Roman" w:hAnsi="Times New Roman" w:cs="Times New Roman"/>
          <w:b/>
          <w:bCs/>
          <w:sz w:val="24"/>
          <w:szCs w:val="24"/>
        </w:rPr>
      </w:pPr>
    </w:p>
    <w:p w14:paraId="553BA1EA" w14:textId="77777777" w:rsidR="005E26DB" w:rsidRDefault="005E26DB" w:rsidP="005E26DB">
      <w:pPr>
        <w:pStyle w:val="NoSpacing"/>
        <w:jc w:val="center"/>
        <w:rPr>
          <w:rFonts w:ascii="Times New Roman" w:hAnsi="Times New Roman" w:cs="Times New Roman"/>
          <w:b/>
          <w:bCs/>
          <w:sz w:val="24"/>
          <w:szCs w:val="24"/>
        </w:rPr>
      </w:pPr>
    </w:p>
    <w:p w14:paraId="2ABD4D76" w14:textId="77777777" w:rsidR="005E26DB" w:rsidRDefault="005E26DB" w:rsidP="005E26DB">
      <w:pPr>
        <w:pStyle w:val="NoSpacing"/>
        <w:jc w:val="center"/>
        <w:rPr>
          <w:rFonts w:ascii="Times New Roman" w:hAnsi="Times New Roman" w:cs="Times New Roman"/>
          <w:b/>
          <w:bCs/>
          <w:sz w:val="24"/>
          <w:szCs w:val="24"/>
        </w:rPr>
      </w:pPr>
    </w:p>
    <w:p w14:paraId="3D1E3A23" w14:textId="77777777" w:rsidR="005E26DB" w:rsidRDefault="005E26DB" w:rsidP="005E26DB">
      <w:pPr>
        <w:pStyle w:val="NoSpacing"/>
        <w:jc w:val="center"/>
        <w:rPr>
          <w:rFonts w:ascii="Times New Roman" w:hAnsi="Times New Roman" w:cs="Times New Roman"/>
          <w:b/>
          <w:bCs/>
          <w:sz w:val="24"/>
          <w:szCs w:val="24"/>
        </w:rPr>
      </w:pPr>
    </w:p>
    <w:p w14:paraId="3587479A" w14:textId="77777777" w:rsidR="005E26DB" w:rsidRDefault="005E26DB" w:rsidP="005E26DB">
      <w:pPr>
        <w:pStyle w:val="NoSpacing"/>
        <w:jc w:val="center"/>
        <w:rPr>
          <w:rFonts w:ascii="Times New Roman" w:hAnsi="Times New Roman" w:cs="Times New Roman"/>
          <w:b/>
          <w:bCs/>
          <w:sz w:val="24"/>
          <w:szCs w:val="24"/>
        </w:rPr>
      </w:pPr>
    </w:p>
    <w:p w14:paraId="448C2493" w14:textId="21D2ABC0" w:rsidR="005E26DB" w:rsidRPr="00AA68ED" w:rsidRDefault="005E26DB" w:rsidP="005E26DB">
      <w:pPr>
        <w:pStyle w:val="NoSpacing"/>
        <w:jc w:val="center"/>
        <w:rPr>
          <w:rFonts w:ascii="Times New Roman" w:hAnsi="Times New Roman" w:cs="Times New Roman"/>
          <w:b/>
          <w:bCs/>
          <w:sz w:val="24"/>
          <w:szCs w:val="24"/>
        </w:rPr>
      </w:pPr>
      <w:proofErr w:type="spellStart"/>
      <w:r w:rsidRPr="00AA68ED">
        <w:rPr>
          <w:rFonts w:ascii="Times New Roman" w:hAnsi="Times New Roman" w:cs="Times New Roman"/>
          <w:b/>
          <w:bCs/>
          <w:sz w:val="24"/>
          <w:szCs w:val="24"/>
        </w:rPr>
        <w:lastRenderedPageBreak/>
        <w:t>Bayero</w:t>
      </w:r>
      <w:proofErr w:type="spellEnd"/>
      <w:r w:rsidRPr="00AA68ED">
        <w:rPr>
          <w:rFonts w:ascii="Times New Roman" w:hAnsi="Times New Roman" w:cs="Times New Roman"/>
          <w:b/>
          <w:bCs/>
          <w:sz w:val="24"/>
          <w:szCs w:val="24"/>
        </w:rPr>
        <w:t xml:space="preserve"> University, Kano (BUK)</w:t>
      </w:r>
    </w:p>
    <w:p w14:paraId="4F63F850" w14:textId="77777777" w:rsidR="005E26DB" w:rsidRPr="00AA68ED" w:rsidRDefault="005E26DB" w:rsidP="005E26DB">
      <w:pPr>
        <w:pStyle w:val="NoSpacing"/>
        <w:jc w:val="center"/>
        <w:rPr>
          <w:rFonts w:ascii="Times New Roman" w:hAnsi="Times New Roman" w:cs="Times New Roman"/>
          <w:b/>
          <w:bCs/>
          <w:sz w:val="24"/>
          <w:szCs w:val="24"/>
        </w:rPr>
      </w:pPr>
      <w:r w:rsidRPr="00AA68ED">
        <w:rPr>
          <w:rFonts w:ascii="Times New Roman" w:hAnsi="Times New Roman" w:cs="Times New Roman"/>
          <w:b/>
          <w:bCs/>
          <w:sz w:val="24"/>
          <w:szCs w:val="24"/>
        </w:rPr>
        <w:t>Faculty of Management Sciences</w:t>
      </w:r>
    </w:p>
    <w:p w14:paraId="4939F7E5" w14:textId="77777777" w:rsidR="005E26DB" w:rsidRPr="00AA68ED" w:rsidRDefault="005E26DB" w:rsidP="005E26DB">
      <w:pPr>
        <w:pStyle w:val="NoSpacing"/>
        <w:jc w:val="center"/>
        <w:rPr>
          <w:rFonts w:ascii="Times New Roman" w:hAnsi="Times New Roman" w:cs="Times New Roman"/>
          <w:b/>
          <w:bCs/>
          <w:sz w:val="24"/>
          <w:szCs w:val="24"/>
        </w:rPr>
      </w:pPr>
      <w:r w:rsidRPr="00AA68ED">
        <w:rPr>
          <w:rFonts w:ascii="Times New Roman" w:hAnsi="Times New Roman" w:cs="Times New Roman"/>
          <w:b/>
          <w:bCs/>
          <w:sz w:val="24"/>
          <w:szCs w:val="24"/>
        </w:rPr>
        <w:t>Department of Banking and Finance</w:t>
      </w:r>
    </w:p>
    <w:p w14:paraId="4FE7D612" w14:textId="77777777" w:rsidR="005E26DB" w:rsidRPr="00AA68ED" w:rsidRDefault="005E26DB" w:rsidP="005E26DB">
      <w:pPr>
        <w:pStyle w:val="NoSpacing"/>
        <w:jc w:val="center"/>
        <w:rPr>
          <w:rFonts w:ascii="Times New Roman" w:hAnsi="Times New Roman" w:cs="Times New Roman"/>
          <w:b/>
          <w:bCs/>
          <w:sz w:val="24"/>
          <w:szCs w:val="24"/>
        </w:rPr>
      </w:pPr>
      <w:r w:rsidRPr="00AA68ED">
        <w:rPr>
          <w:rFonts w:ascii="Times New Roman" w:hAnsi="Times New Roman" w:cs="Times New Roman"/>
          <w:b/>
          <w:bCs/>
          <w:sz w:val="24"/>
          <w:szCs w:val="24"/>
        </w:rPr>
        <w:t>B.Sc.  Banking and Finance</w:t>
      </w:r>
    </w:p>
    <w:p w14:paraId="7EEB7601" w14:textId="4E060621" w:rsidR="00BD7A23" w:rsidRPr="00794EC8" w:rsidRDefault="00BD7A23" w:rsidP="00794EC8">
      <w:pPr>
        <w:jc w:val="both"/>
        <w:rPr>
          <w:rFonts w:ascii="Times New Roman" w:hAnsi="Times New Roman" w:cs="Times New Roman"/>
          <w:b/>
          <w:sz w:val="24"/>
          <w:szCs w:val="24"/>
        </w:rPr>
      </w:pPr>
      <w:r w:rsidRPr="00794EC8">
        <w:rPr>
          <w:rFonts w:ascii="Times New Roman" w:hAnsi="Times New Roman" w:cs="Times New Roman"/>
          <w:b/>
          <w:sz w:val="24"/>
          <w:szCs w:val="24"/>
        </w:rPr>
        <w:t>BUK-FIN 224 Structure of the Nigerian Economy (2 Units C: Elective; LH = 30; PH = 0)</w:t>
      </w:r>
    </w:p>
    <w:p w14:paraId="2A1B10C8" w14:textId="77777777" w:rsidR="00BD7A23" w:rsidRPr="00794EC8" w:rsidRDefault="00BD7A23" w:rsidP="00794EC8">
      <w:pPr>
        <w:spacing w:after="0" w:line="240" w:lineRule="auto"/>
        <w:jc w:val="both"/>
        <w:rPr>
          <w:rFonts w:ascii="Times New Roman" w:hAnsi="Times New Roman" w:cs="Times New Roman"/>
          <w:b/>
          <w:bCs/>
          <w:sz w:val="24"/>
          <w:szCs w:val="24"/>
        </w:rPr>
      </w:pPr>
      <w:r w:rsidRPr="00794EC8">
        <w:rPr>
          <w:rFonts w:ascii="Times New Roman" w:hAnsi="Times New Roman" w:cs="Times New Roman"/>
          <w:b/>
          <w:bCs/>
          <w:sz w:val="24"/>
          <w:szCs w:val="24"/>
        </w:rPr>
        <w:t xml:space="preserve">Senate-approved relevance: </w:t>
      </w:r>
      <w:r w:rsidRPr="00794EC8">
        <w:rPr>
          <w:rFonts w:ascii="Times New Roman" w:hAnsi="Times New Roman" w:cs="Times New Roman"/>
          <w:sz w:val="24"/>
          <w:szCs w:val="24"/>
        </w:rPr>
        <w:t xml:space="preserve"> </w:t>
      </w:r>
    </w:p>
    <w:p w14:paraId="6B5F8B6A" w14:textId="77777777" w:rsidR="00BD7A23" w:rsidRPr="00794EC8" w:rsidRDefault="00BD7A23" w:rsidP="00794EC8">
      <w:pPr>
        <w:spacing w:after="240" w:line="240" w:lineRule="auto"/>
        <w:jc w:val="both"/>
        <w:rPr>
          <w:rFonts w:ascii="Times New Roman" w:hAnsi="Times New Roman" w:cs="Times New Roman"/>
          <w:sz w:val="24"/>
          <w:szCs w:val="24"/>
        </w:rPr>
      </w:pPr>
      <w:r w:rsidRPr="00794EC8">
        <w:rPr>
          <w:rFonts w:ascii="Times New Roman" w:hAnsi="Times New Roman" w:cs="Times New Roman"/>
          <w:sz w:val="24"/>
          <w:szCs w:val="24"/>
        </w:rPr>
        <w:t xml:space="preserve">Training of highly skilled graduates that can apply the knowledge gained for the development of Nigeria and Africa in general. This is in line with BUK’s mission to </w:t>
      </w:r>
      <w:r w:rsidRPr="00794EC8">
        <w:rPr>
          <w:rFonts w:ascii="Times New Roman" w:eastAsia="Times New Roman" w:hAnsi="Times New Roman" w:cs="Times New Roman"/>
          <w:sz w:val="24"/>
          <w:szCs w:val="24"/>
          <w:lang w:val="en-US"/>
        </w:rPr>
        <w:t xml:space="preserve">address African developmental challenges through cutting-edge research, knowledge transfer and training of high-quality graduates. BUK </w:t>
      </w:r>
      <w:r w:rsidRPr="00794EC8">
        <w:rPr>
          <w:rFonts w:ascii="Times New Roman" w:hAnsi="Times New Roman" w:cs="Times New Roman"/>
          <w:sz w:val="24"/>
          <w:szCs w:val="24"/>
        </w:rPr>
        <w:t>graduates of the Banking and Finance are</w:t>
      </w:r>
      <w:r w:rsidRPr="00794EC8">
        <w:rPr>
          <w:rFonts w:ascii="Times New Roman" w:eastAsia="Times New Roman" w:hAnsi="Times New Roman" w:cs="Times New Roman"/>
          <w:sz w:val="24"/>
          <w:szCs w:val="24"/>
          <w:lang w:val="en-US"/>
        </w:rPr>
        <w:t xml:space="preserve"> </w:t>
      </w:r>
      <w:r w:rsidRPr="00794EC8">
        <w:rPr>
          <w:rFonts w:ascii="Times New Roman" w:hAnsi="Times New Roman" w:cs="Times New Roman"/>
          <w:sz w:val="24"/>
          <w:szCs w:val="24"/>
        </w:rPr>
        <w:t xml:space="preserve">competitive and locally relevant, as well as contribute to economic decisions in the banking and finance sector for the overall growth and development of the country. </w:t>
      </w:r>
    </w:p>
    <w:p w14:paraId="4B745BA4" w14:textId="77777777" w:rsidR="00BD7A23" w:rsidRPr="00794EC8" w:rsidRDefault="00B936FC" w:rsidP="00794EC8">
      <w:pPr>
        <w:spacing w:after="0"/>
        <w:jc w:val="both"/>
        <w:rPr>
          <w:rFonts w:ascii="Times New Roman" w:hAnsi="Times New Roman" w:cs="Times New Roman"/>
          <w:b/>
          <w:sz w:val="24"/>
          <w:szCs w:val="24"/>
        </w:rPr>
      </w:pPr>
      <w:r w:rsidRPr="00794EC8">
        <w:rPr>
          <w:rFonts w:ascii="Times New Roman" w:hAnsi="Times New Roman" w:cs="Times New Roman"/>
          <w:b/>
          <w:sz w:val="24"/>
          <w:szCs w:val="24"/>
        </w:rPr>
        <w:t xml:space="preserve">Overview:  </w:t>
      </w:r>
    </w:p>
    <w:p w14:paraId="49EC7F6A" w14:textId="77777777" w:rsidR="00B936FC" w:rsidRPr="00794EC8" w:rsidRDefault="00B936FC" w:rsidP="00794EC8">
      <w:pPr>
        <w:autoSpaceDE w:val="0"/>
        <w:autoSpaceDN w:val="0"/>
        <w:adjustRightInd w:val="0"/>
        <w:spacing w:after="0" w:line="240" w:lineRule="auto"/>
        <w:jc w:val="both"/>
        <w:rPr>
          <w:rFonts w:ascii="Times New Roman" w:hAnsi="Times New Roman" w:cs="Times New Roman"/>
          <w:sz w:val="24"/>
          <w:szCs w:val="24"/>
          <w:lang w:val="en-US"/>
        </w:rPr>
      </w:pPr>
      <w:r w:rsidRPr="00794EC8">
        <w:rPr>
          <w:rFonts w:ascii="Times New Roman" w:hAnsi="Times New Roman" w:cs="Times New Roman"/>
          <w:sz w:val="24"/>
          <w:szCs w:val="24"/>
          <w:lang w:val="en-US"/>
        </w:rPr>
        <w:t>This course is designed to introduce students to development in the pre-colonial and post-colonial periods with regards to development of economic and social structure of the Nigerian economy. It meant to enhance the knowledge of the students on the modern nature and structure of the Nigerian economy.</w:t>
      </w:r>
    </w:p>
    <w:p w14:paraId="10E0E160" w14:textId="77777777" w:rsidR="00B936FC" w:rsidRPr="00794EC8" w:rsidRDefault="00B936FC" w:rsidP="00794EC8">
      <w:pPr>
        <w:autoSpaceDE w:val="0"/>
        <w:autoSpaceDN w:val="0"/>
        <w:adjustRightInd w:val="0"/>
        <w:spacing w:after="0" w:line="240" w:lineRule="auto"/>
        <w:jc w:val="both"/>
        <w:rPr>
          <w:rFonts w:ascii="Times New Roman" w:hAnsi="Times New Roman" w:cs="Times New Roman"/>
          <w:sz w:val="24"/>
          <w:szCs w:val="24"/>
          <w:lang w:val="en-US"/>
        </w:rPr>
      </w:pPr>
    </w:p>
    <w:p w14:paraId="1E32C784" w14:textId="77777777" w:rsidR="00B936FC" w:rsidRPr="00794EC8" w:rsidRDefault="00B936FC" w:rsidP="00794EC8">
      <w:pPr>
        <w:autoSpaceDE w:val="0"/>
        <w:autoSpaceDN w:val="0"/>
        <w:adjustRightInd w:val="0"/>
        <w:spacing w:after="0" w:line="240" w:lineRule="auto"/>
        <w:jc w:val="both"/>
        <w:rPr>
          <w:rFonts w:ascii="Times New Roman" w:hAnsi="Times New Roman" w:cs="Times New Roman"/>
          <w:sz w:val="24"/>
          <w:szCs w:val="24"/>
          <w:lang w:val="en-US"/>
        </w:rPr>
      </w:pPr>
      <w:r w:rsidRPr="00794EC8">
        <w:rPr>
          <w:rFonts w:ascii="Times New Roman" w:hAnsi="Times New Roman" w:cs="Times New Roman"/>
          <w:sz w:val="24"/>
          <w:szCs w:val="24"/>
          <w:lang w:val="en-US"/>
        </w:rPr>
        <w:t xml:space="preserve">Other areas that the course focuses on include the Primary Sector, comprising of Agriculture, Mining and other extractive industries, and the Secondary Sector, comprising of the micro, small, medium and large-scale enterprises including manufacturing and allied enterprises with their Associations such as, MAN. It also deals with the Tertiary Sector or Services, comprising of Banking, Insurance, Commerce, Shipping, Entertainment, Sports and many others and their Associations like NACCIMA. </w:t>
      </w:r>
    </w:p>
    <w:p w14:paraId="1D1CC9CE" w14:textId="77777777" w:rsidR="00B936FC" w:rsidRPr="00794EC8" w:rsidRDefault="00B936FC" w:rsidP="00794EC8">
      <w:pPr>
        <w:jc w:val="both"/>
        <w:rPr>
          <w:rFonts w:ascii="Times New Roman" w:hAnsi="Times New Roman" w:cs="Times New Roman"/>
          <w:b/>
          <w:sz w:val="24"/>
          <w:szCs w:val="24"/>
        </w:rPr>
      </w:pPr>
    </w:p>
    <w:p w14:paraId="747695CF" w14:textId="77777777" w:rsidR="00BD7A23" w:rsidRPr="00794EC8" w:rsidRDefault="00B936FC" w:rsidP="00794EC8">
      <w:pPr>
        <w:spacing w:after="0"/>
        <w:jc w:val="both"/>
        <w:rPr>
          <w:rFonts w:ascii="Times New Roman" w:hAnsi="Times New Roman" w:cs="Times New Roman"/>
          <w:b/>
          <w:sz w:val="24"/>
          <w:szCs w:val="24"/>
        </w:rPr>
      </w:pPr>
      <w:r w:rsidRPr="00794EC8">
        <w:rPr>
          <w:rFonts w:ascii="Times New Roman" w:hAnsi="Times New Roman" w:cs="Times New Roman"/>
          <w:b/>
          <w:sz w:val="24"/>
          <w:szCs w:val="24"/>
        </w:rPr>
        <w:t xml:space="preserve">Objectives: </w:t>
      </w:r>
    </w:p>
    <w:p w14:paraId="045E2C53" w14:textId="77777777" w:rsidR="00BD7A23" w:rsidRPr="00794EC8" w:rsidRDefault="00BD7A23" w:rsidP="00794EC8">
      <w:pPr>
        <w:spacing w:after="0"/>
        <w:jc w:val="both"/>
        <w:rPr>
          <w:rFonts w:ascii="Times New Roman" w:hAnsi="Times New Roman" w:cs="Times New Roman"/>
          <w:sz w:val="24"/>
          <w:szCs w:val="24"/>
        </w:rPr>
      </w:pPr>
      <w:r w:rsidRPr="00794EC8">
        <w:rPr>
          <w:rFonts w:ascii="Times New Roman" w:hAnsi="Times New Roman" w:cs="Times New Roman"/>
          <w:sz w:val="24"/>
          <w:szCs w:val="24"/>
        </w:rPr>
        <w:t xml:space="preserve">The objectives of the course are: </w:t>
      </w:r>
    </w:p>
    <w:p w14:paraId="2BD72506" w14:textId="77777777" w:rsidR="00BD7A23" w:rsidRPr="00794EC8" w:rsidRDefault="00BD7A23" w:rsidP="00A568A2">
      <w:pPr>
        <w:pStyle w:val="ListParagraph"/>
        <w:numPr>
          <w:ilvl w:val="0"/>
          <w:numId w:val="25"/>
        </w:numPr>
        <w:spacing w:after="0"/>
        <w:jc w:val="both"/>
        <w:rPr>
          <w:rFonts w:ascii="Times New Roman" w:hAnsi="Times New Roman" w:cs="Times New Roman"/>
          <w:b/>
          <w:sz w:val="24"/>
          <w:szCs w:val="24"/>
        </w:rPr>
      </w:pPr>
      <w:r w:rsidRPr="00794EC8">
        <w:rPr>
          <w:rFonts w:ascii="Times New Roman" w:hAnsi="Times New Roman" w:cs="Times New Roman"/>
          <w:sz w:val="24"/>
          <w:szCs w:val="24"/>
        </w:rPr>
        <w:t>give a comprehensive account of the development and transition of the Nigerian economy before, during and after the colonial occupation of the country</w:t>
      </w:r>
      <w:r w:rsidR="0074470A" w:rsidRPr="00794EC8">
        <w:rPr>
          <w:rFonts w:ascii="Times New Roman" w:hAnsi="Times New Roman" w:cs="Times New Roman"/>
          <w:sz w:val="24"/>
          <w:szCs w:val="24"/>
        </w:rPr>
        <w:t>;</w:t>
      </w:r>
    </w:p>
    <w:p w14:paraId="77B42BD8" w14:textId="77777777" w:rsidR="00BD7A23" w:rsidRPr="00794EC8" w:rsidRDefault="0074470A" w:rsidP="00A568A2">
      <w:pPr>
        <w:pStyle w:val="ListParagraph"/>
        <w:numPr>
          <w:ilvl w:val="0"/>
          <w:numId w:val="25"/>
        </w:numPr>
        <w:jc w:val="both"/>
        <w:rPr>
          <w:rFonts w:ascii="Times New Roman" w:hAnsi="Times New Roman" w:cs="Times New Roman"/>
          <w:b/>
          <w:sz w:val="24"/>
          <w:szCs w:val="24"/>
        </w:rPr>
      </w:pPr>
      <w:r w:rsidRPr="00794EC8">
        <w:rPr>
          <w:rFonts w:ascii="Times New Roman" w:hAnsi="Times New Roman" w:cs="Times New Roman"/>
          <w:sz w:val="24"/>
          <w:szCs w:val="24"/>
        </w:rPr>
        <w:t xml:space="preserve">describe </w:t>
      </w:r>
      <w:r w:rsidR="00BD7A23" w:rsidRPr="00794EC8">
        <w:rPr>
          <w:rFonts w:ascii="Times New Roman" w:hAnsi="Times New Roman" w:cs="Times New Roman"/>
          <w:sz w:val="24"/>
          <w:szCs w:val="24"/>
        </w:rPr>
        <w:t>the different sectors of the Nigerian and their state of development</w:t>
      </w:r>
      <w:r w:rsidRPr="00794EC8">
        <w:rPr>
          <w:rFonts w:ascii="Times New Roman" w:hAnsi="Times New Roman" w:cs="Times New Roman"/>
          <w:sz w:val="24"/>
          <w:szCs w:val="24"/>
        </w:rPr>
        <w:t>;</w:t>
      </w:r>
    </w:p>
    <w:p w14:paraId="56030769" w14:textId="77777777" w:rsidR="00BD7A23" w:rsidRPr="00794EC8" w:rsidRDefault="0074470A" w:rsidP="00A568A2">
      <w:pPr>
        <w:pStyle w:val="ListParagraph"/>
        <w:numPr>
          <w:ilvl w:val="0"/>
          <w:numId w:val="25"/>
        </w:numPr>
        <w:jc w:val="both"/>
        <w:rPr>
          <w:rFonts w:ascii="Times New Roman" w:hAnsi="Times New Roman" w:cs="Times New Roman"/>
          <w:b/>
          <w:sz w:val="24"/>
          <w:szCs w:val="24"/>
        </w:rPr>
      </w:pPr>
      <w:r w:rsidRPr="00794EC8">
        <w:rPr>
          <w:rFonts w:ascii="Times New Roman" w:hAnsi="Times New Roman" w:cs="Times New Roman"/>
          <w:sz w:val="24"/>
          <w:szCs w:val="24"/>
        </w:rPr>
        <w:t xml:space="preserve">outline the </w:t>
      </w:r>
      <w:r w:rsidR="00BD7A23" w:rsidRPr="00794EC8">
        <w:rPr>
          <w:rFonts w:ascii="Times New Roman" w:hAnsi="Times New Roman" w:cs="Times New Roman"/>
          <w:sz w:val="24"/>
          <w:szCs w:val="24"/>
        </w:rPr>
        <w:t>prospects and challenges of the economy as regards its development</w:t>
      </w:r>
      <w:r w:rsidRPr="00794EC8">
        <w:rPr>
          <w:rFonts w:ascii="Times New Roman" w:hAnsi="Times New Roman" w:cs="Times New Roman"/>
          <w:sz w:val="24"/>
          <w:szCs w:val="24"/>
        </w:rPr>
        <w:t>;</w:t>
      </w:r>
    </w:p>
    <w:p w14:paraId="4D40306B" w14:textId="77777777" w:rsidR="00BD7A23" w:rsidRPr="00794EC8" w:rsidRDefault="0074470A" w:rsidP="00A568A2">
      <w:pPr>
        <w:pStyle w:val="ListParagraph"/>
        <w:numPr>
          <w:ilvl w:val="0"/>
          <w:numId w:val="25"/>
        </w:numPr>
        <w:jc w:val="both"/>
        <w:rPr>
          <w:rFonts w:ascii="Times New Roman" w:hAnsi="Times New Roman" w:cs="Times New Roman"/>
          <w:b/>
          <w:sz w:val="24"/>
          <w:szCs w:val="24"/>
        </w:rPr>
      </w:pPr>
      <w:r w:rsidRPr="00794EC8">
        <w:rPr>
          <w:rFonts w:ascii="Times New Roman" w:hAnsi="Times New Roman" w:cs="Times New Roman"/>
          <w:sz w:val="24"/>
          <w:szCs w:val="24"/>
        </w:rPr>
        <w:t xml:space="preserve">explain </w:t>
      </w:r>
      <w:r w:rsidR="00BD7A23" w:rsidRPr="00794EC8">
        <w:rPr>
          <w:rFonts w:ascii="Times New Roman" w:hAnsi="Times New Roman" w:cs="Times New Roman"/>
          <w:sz w:val="24"/>
          <w:szCs w:val="24"/>
        </w:rPr>
        <w:t>regulatory framework within which economic actors operate in the Nigeria</w:t>
      </w:r>
      <w:r w:rsidRPr="00794EC8">
        <w:rPr>
          <w:rFonts w:ascii="Times New Roman" w:hAnsi="Times New Roman" w:cs="Times New Roman"/>
          <w:sz w:val="24"/>
          <w:szCs w:val="24"/>
        </w:rPr>
        <w:t>; and</w:t>
      </w:r>
    </w:p>
    <w:p w14:paraId="328E5A94" w14:textId="77777777" w:rsidR="00BD7A23" w:rsidRPr="00794EC8" w:rsidRDefault="0074470A" w:rsidP="00A568A2">
      <w:pPr>
        <w:pStyle w:val="ListParagraph"/>
        <w:numPr>
          <w:ilvl w:val="0"/>
          <w:numId w:val="25"/>
        </w:numPr>
        <w:jc w:val="both"/>
        <w:rPr>
          <w:rFonts w:ascii="Times New Roman" w:hAnsi="Times New Roman" w:cs="Times New Roman"/>
          <w:b/>
          <w:sz w:val="24"/>
          <w:szCs w:val="24"/>
        </w:rPr>
      </w:pPr>
      <w:r w:rsidRPr="00794EC8">
        <w:rPr>
          <w:rFonts w:ascii="Times New Roman" w:hAnsi="Times New Roman" w:cs="Times New Roman"/>
          <w:sz w:val="24"/>
          <w:szCs w:val="24"/>
        </w:rPr>
        <w:t xml:space="preserve">list </w:t>
      </w:r>
      <w:r w:rsidR="00BD7A23" w:rsidRPr="00794EC8">
        <w:rPr>
          <w:rFonts w:ascii="Times New Roman" w:hAnsi="Times New Roman" w:cs="Times New Roman"/>
          <w:sz w:val="24"/>
          <w:szCs w:val="24"/>
        </w:rPr>
        <w:t>the significance of the agricultural secto</w:t>
      </w:r>
      <w:r w:rsidR="00C453EC" w:rsidRPr="00794EC8">
        <w:rPr>
          <w:rFonts w:ascii="Times New Roman" w:hAnsi="Times New Roman" w:cs="Times New Roman"/>
          <w:sz w:val="24"/>
          <w:szCs w:val="24"/>
        </w:rPr>
        <w:t>r vis-à-vis the other sectors of</w:t>
      </w:r>
      <w:r w:rsidR="00BD7A23" w:rsidRPr="00794EC8">
        <w:rPr>
          <w:rFonts w:ascii="Times New Roman" w:hAnsi="Times New Roman" w:cs="Times New Roman"/>
          <w:sz w:val="24"/>
          <w:szCs w:val="24"/>
        </w:rPr>
        <w:t xml:space="preserve"> the economy.</w:t>
      </w:r>
    </w:p>
    <w:p w14:paraId="1A35B436" w14:textId="77777777" w:rsidR="00BD7A23" w:rsidRPr="00794EC8" w:rsidRDefault="00BD7A23" w:rsidP="00794EC8">
      <w:pPr>
        <w:autoSpaceDE w:val="0"/>
        <w:autoSpaceDN w:val="0"/>
        <w:adjustRightInd w:val="0"/>
        <w:spacing w:after="0" w:line="240" w:lineRule="auto"/>
        <w:rPr>
          <w:rFonts w:ascii="Times New Roman" w:hAnsi="Times New Roman" w:cs="Times New Roman"/>
          <w:b/>
          <w:bCs/>
          <w:sz w:val="24"/>
          <w:szCs w:val="24"/>
          <w:lang w:val="en-US"/>
        </w:rPr>
      </w:pPr>
      <w:r w:rsidRPr="00794EC8">
        <w:rPr>
          <w:rFonts w:ascii="Times New Roman" w:hAnsi="Times New Roman" w:cs="Times New Roman"/>
          <w:b/>
          <w:bCs/>
          <w:sz w:val="24"/>
          <w:szCs w:val="24"/>
          <w:lang w:val="en-US"/>
        </w:rPr>
        <w:t>Learning Outcomes</w:t>
      </w:r>
    </w:p>
    <w:p w14:paraId="194F4A4B" w14:textId="77777777" w:rsidR="00BD7A23" w:rsidRPr="00794EC8" w:rsidRDefault="00BD7A23" w:rsidP="00794EC8">
      <w:pPr>
        <w:autoSpaceDE w:val="0"/>
        <w:autoSpaceDN w:val="0"/>
        <w:adjustRightInd w:val="0"/>
        <w:spacing w:after="0" w:line="240" w:lineRule="auto"/>
        <w:rPr>
          <w:rFonts w:ascii="Times New Roman" w:hAnsi="Times New Roman" w:cs="Times New Roman"/>
          <w:sz w:val="24"/>
          <w:szCs w:val="24"/>
          <w:lang w:val="en-US"/>
        </w:rPr>
      </w:pPr>
      <w:r w:rsidRPr="00794EC8">
        <w:rPr>
          <w:rFonts w:ascii="Times New Roman" w:hAnsi="Times New Roman" w:cs="Times New Roman"/>
          <w:sz w:val="24"/>
          <w:szCs w:val="24"/>
          <w:lang w:val="en-US"/>
        </w:rPr>
        <w:t>At the end of the course, the students should be able to:</w:t>
      </w:r>
    </w:p>
    <w:p w14:paraId="11E1EE73" w14:textId="77777777" w:rsidR="00BD7A23" w:rsidRPr="00794EC8" w:rsidRDefault="0074470A" w:rsidP="00A568A2">
      <w:pPr>
        <w:pStyle w:val="ListParagraph"/>
        <w:numPr>
          <w:ilvl w:val="0"/>
          <w:numId w:val="36"/>
        </w:numPr>
        <w:autoSpaceDE w:val="0"/>
        <w:autoSpaceDN w:val="0"/>
        <w:adjustRightInd w:val="0"/>
        <w:spacing w:after="0" w:line="240" w:lineRule="auto"/>
        <w:ind w:left="360"/>
        <w:jc w:val="both"/>
        <w:rPr>
          <w:rFonts w:ascii="Times New Roman" w:hAnsi="Times New Roman" w:cs="Times New Roman"/>
          <w:sz w:val="24"/>
          <w:szCs w:val="24"/>
          <w:lang w:val="en-US"/>
        </w:rPr>
      </w:pPr>
      <w:r w:rsidRPr="00794EC8">
        <w:rPr>
          <w:rFonts w:ascii="Times New Roman" w:hAnsi="Times New Roman" w:cs="Times New Roman"/>
          <w:sz w:val="24"/>
          <w:szCs w:val="24"/>
          <w:lang w:val="en-US"/>
        </w:rPr>
        <w:t xml:space="preserve">list and discuss at least five (5) features of the </w:t>
      </w:r>
      <w:r w:rsidR="00BD7A23" w:rsidRPr="00794EC8">
        <w:rPr>
          <w:rFonts w:ascii="Times New Roman" w:hAnsi="Times New Roman" w:cs="Times New Roman"/>
          <w:sz w:val="24"/>
          <w:szCs w:val="24"/>
          <w:lang w:val="en-US"/>
        </w:rPr>
        <w:t xml:space="preserve">Nigerian economy in pre- and post-colonial </w:t>
      </w:r>
      <w:r w:rsidRPr="00794EC8">
        <w:rPr>
          <w:rFonts w:ascii="Times New Roman" w:hAnsi="Times New Roman" w:cs="Times New Roman"/>
          <w:sz w:val="24"/>
          <w:szCs w:val="24"/>
          <w:lang w:val="en-US"/>
        </w:rPr>
        <w:t>era and up to the present time;</w:t>
      </w:r>
    </w:p>
    <w:p w14:paraId="23856508" w14:textId="77777777" w:rsidR="00BD7A23" w:rsidRPr="00794EC8" w:rsidRDefault="0074470A" w:rsidP="00A568A2">
      <w:pPr>
        <w:pStyle w:val="ListParagraph"/>
        <w:numPr>
          <w:ilvl w:val="0"/>
          <w:numId w:val="36"/>
        </w:numPr>
        <w:autoSpaceDE w:val="0"/>
        <w:autoSpaceDN w:val="0"/>
        <w:adjustRightInd w:val="0"/>
        <w:spacing w:after="0" w:line="240" w:lineRule="auto"/>
        <w:ind w:left="360"/>
        <w:jc w:val="both"/>
        <w:rPr>
          <w:rFonts w:ascii="Times New Roman" w:hAnsi="Times New Roman" w:cs="Times New Roman"/>
          <w:sz w:val="24"/>
          <w:szCs w:val="24"/>
          <w:lang w:val="en-US"/>
        </w:rPr>
      </w:pPr>
      <w:r w:rsidRPr="00794EC8">
        <w:rPr>
          <w:rFonts w:ascii="Times New Roman" w:hAnsi="Times New Roman" w:cs="Times New Roman"/>
          <w:sz w:val="24"/>
          <w:szCs w:val="24"/>
          <w:lang w:val="en-US"/>
        </w:rPr>
        <w:t xml:space="preserve">explain the concepts of </w:t>
      </w:r>
      <w:r w:rsidR="00BD7A23" w:rsidRPr="00794EC8">
        <w:rPr>
          <w:rFonts w:ascii="Times New Roman" w:hAnsi="Times New Roman" w:cs="Times New Roman"/>
          <w:sz w:val="24"/>
          <w:szCs w:val="24"/>
          <w:lang w:val="en-US"/>
        </w:rPr>
        <w:t>econ</w:t>
      </w:r>
      <w:r w:rsidRPr="00794EC8">
        <w:rPr>
          <w:rFonts w:ascii="Times New Roman" w:hAnsi="Times New Roman" w:cs="Times New Roman"/>
          <w:sz w:val="24"/>
          <w:szCs w:val="24"/>
          <w:lang w:val="en-US"/>
        </w:rPr>
        <w:t xml:space="preserve">omic growth and development; </w:t>
      </w:r>
    </w:p>
    <w:p w14:paraId="4F81A0AC" w14:textId="77777777" w:rsidR="00C453EC" w:rsidRPr="00794EC8" w:rsidRDefault="00BD7A23" w:rsidP="00A568A2">
      <w:pPr>
        <w:pStyle w:val="ListParagraph"/>
        <w:numPr>
          <w:ilvl w:val="0"/>
          <w:numId w:val="36"/>
        </w:numPr>
        <w:autoSpaceDE w:val="0"/>
        <w:autoSpaceDN w:val="0"/>
        <w:adjustRightInd w:val="0"/>
        <w:spacing w:after="0" w:line="240" w:lineRule="auto"/>
        <w:ind w:left="360"/>
        <w:jc w:val="both"/>
        <w:rPr>
          <w:rFonts w:ascii="Times New Roman" w:hAnsi="Times New Roman" w:cs="Times New Roman"/>
          <w:sz w:val="24"/>
          <w:szCs w:val="24"/>
          <w:lang w:val="en-US"/>
        </w:rPr>
      </w:pPr>
      <w:r w:rsidRPr="00794EC8">
        <w:rPr>
          <w:rFonts w:ascii="Times New Roman" w:hAnsi="Times New Roman" w:cs="Times New Roman"/>
          <w:sz w:val="24"/>
          <w:szCs w:val="24"/>
          <w:lang w:val="en-US"/>
        </w:rPr>
        <w:t xml:space="preserve">identify </w:t>
      </w:r>
      <w:r w:rsidR="00C453EC" w:rsidRPr="00794EC8">
        <w:rPr>
          <w:rFonts w:ascii="Times New Roman" w:hAnsi="Times New Roman" w:cs="Times New Roman"/>
          <w:sz w:val="24"/>
          <w:szCs w:val="24"/>
          <w:lang w:val="en-US"/>
        </w:rPr>
        <w:t>and explain at least three</w:t>
      </w:r>
      <w:r w:rsidR="0074470A" w:rsidRPr="00794EC8">
        <w:rPr>
          <w:rFonts w:ascii="Times New Roman" w:hAnsi="Times New Roman" w:cs="Times New Roman"/>
          <w:sz w:val="24"/>
          <w:szCs w:val="24"/>
          <w:lang w:val="en-US"/>
        </w:rPr>
        <w:t xml:space="preserve"> (</w:t>
      </w:r>
      <w:r w:rsidR="00C453EC" w:rsidRPr="00794EC8">
        <w:rPr>
          <w:rFonts w:ascii="Times New Roman" w:hAnsi="Times New Roman" w:cs="Times New Roman"/>
          <w:sz w:val="24"/>
          <w:szCs w:val="24"/>
          <w:lang w:val="en-US"/>
        </w:rPr>
        <w:t>3</w:t>
      </w:r>
      <w:r w:rsidR="0074470A" w:rsidRPr="00794EC8">
        <w:rPr>
          <w:rFonts w:ascii="Times New Roman" w:hAnsi="Times New Roman" w:cs="Times New Roman"/>
          <w:sz w:val="24"/>
          <w:szCs w:val="24"/>
          <w:lang w:val="en-US"/>
        </w:rPr>
        <w:t xml:space="preserve">) </w:t>
      </w:r>
      <w:r w:rsidRPr="00794EC8">
        <w:rPr>
          <w:rFonts w:ascii="Times New Roman" w:hAnsi="Times New Roman" w:cs="Times New Roman"/>
          <w:sz w:val="24"/>
          <w:szCs w:val="24"/>
          <w:lang w:val="en-US"/>
        </w:rPr>
        <w:t xml:space="preserve">economic sectors and broad contributions of each </w:t>
      </w:r>
      <w:proofErr w:type="gramStart"/>
      <w:r w:rsidRPr="00794EC8">
        <w:rPr>
          <w:rFonts w:ascii="Times New Roman" w:hAnsi="Times New Roman" w:cs="Times New Roman"/>
          <w:sz w:val="24"/>
          <w:szCs w:val="24"/>
          <w:lang w:val="en-US"/>
        </w:rPr>
        <w:t xml:space="preserve">to </w:t>
      </w:r>
      <w:r w:rsidR="00C453EC" w:rsidRPr="00794EC8">
        <w:rPr>
          <w:rFonts w:ascii="Times New Roman" w:hAnsi="Times New Roman" w:cs="Times New Roman"/>
          <w:sz w:val="24"/>
          <w:szCs w:val="24"/>
          <w:lang w:val="en-US"/>
        </w:rPr>
        <w:t xml:space="preserve"> </w:t>
      </w:r>
      <w:r w:rsidRPr="00794EC8">
        <w:rPr>
          <w:rFonts w:ascii="Times New Roman" w:hAnsi="Times New Roman" w:cs="Times New Roman"/>
          <w:sz w:val="24"/>
          <w:szCs w:val="24"/>
          <w:lang w:val="en-US"/>
        </w:rPr>
        <w:t>the</w:t>
      </w:r>
      <w:proofErr w:type="gramEnd"/>
      <w:r w:rsidRPr="00794EC8">
        <w:rPr>
          <w:rFonts w:ascii="Times New Roman" w:hAnsi="Times New Roman" w:cs="Times New Roman"/>
          <w:sz w:val="24"/>
          <w:szCs w:val="24"/>
          <w:lang w:val="en-US"/>
        </w:rPr>
        <w:t xml:space="preserve"> Nigerian economy over time, as well as the changes that have taking place since</w:t>
      </w:r>
      <w:r w:rsidR="00C453EC" w:rsidRPr="00794EC8">
        <w:rPr>
          <w:rFonts w:ascii="Times New Roman" w:hAnsi="Times New Roman" w:cs="Times New Roman"/>
          <w:sz w:val="24"/>
          <w:szCs w:val="24"/>
          <w:lang w:val="en-US"/>
        </w:rPr>
        <w:t xml:space="preserve"> </w:t>
      </w:r>
      <w:r w:rsidRPr="00794EC8">
        <w:rPr>
          <w:rFonts w:ascii="Times New Roman" w:hAnsi="Times New Roman" w:cs="Times New Roman"/>
          <w:sz w:val="24"/>
          <w:szCs w:val="24"/>
          <w:lang w:val="en-US"/>
        </w:rPr>
        <w:t xml:space="preserve">independence, with future prospects. </w:t>
      </w:r>
    </w:p>
    <w:p w14:paraId="3AFDCC3D" w14:textId="77777777" w:rsidR="00C453EC" w:rsidRPr="00794EC8" w:rsidRDefault="00C453EC" w:rsidP="00A568A2">
      <w:pPr>
        <w:pStyle w:val="ListParagraph"/>
        <w:numPr>
          <w:ilvl w:val="0"/>
          <w:numId w:val="36"/>
        </w:numPr>
        <w:autoSpaceDE w:val="0"/>
        <w:autoSpaceDN w:val="0"/>
        <w:adjustRightInd w:val="0"/>
        <w:spacing w:after="0" w:line="240" w:lineRule="auto"/>
        <w:ind w:left="360"/>
        <w:jc w:val="both"/>
        <w:rPr>
          <w:rFonts w:ascii="Times New Roman" w:hAnsi="Times New Roman" w:cs="Times New Roman"/>
          <w:sz w:val="24"/>
          <w:szCs w:val="24"/>
          <w:lang w:val="en-US"/>
        </w:rPr>
      </w:pPr>
      <w:r w:rsidRPr="00794EC8">
        <w:rPr>
          <w:rFonts w:ascii="Times New Roman" w:hAnsi="Times New Roman" w:cs="Times New Roman"/>
          <w:sz w:val="24"/>
          <w:szCs w:val="24"/>
        </w:rPr>
        <w:t>list at least five (5) significance of the agricultural sector vis-à-vis the other sectors of the economy; and</w:t>
      </w:r>
    </w:p>
    <w:p w14:paraId="35910D43" w14:textId="77777777" w:rsidR="00C453EC" w:rsidRPr="00794EC8" w:rsidRDefault="00C453EC" w:rsidP="00A568A2">
      <w:pPr>
        <w:pStyle w:val="ListParagraph"/>
        <w:numPr>
          <w:ilvl w:val="0"/>
          <w:numId w:val="36"/>
        </w:numPr>
        <w:autoSpaceDE w:val="0"/>
        <w:autoSpaceDN w:val="0"/>
        <w:adjustRightInd w:val="0"/>
        <w:spacing w:after="0" w:line="240" w:lineRule="auto"/>
        <w:ind w:left="360"/>
        <w:jc w:val="both"/>
        <w:rPr>
          <w:rFonts w:ascii="Times New Roman" w:hAnsi="Times New Roman" w:cs="Times New Roman"/>
          <w:sz w:val="24"/>
          <w:szCs w:val="24"/>
          <w:lang w:val="en-US"/>
        </w:rPr>
      </w:pPr>
      <w:r w:rsidRPr="00794EC8">
        <w:rPr>
          <w:rFonts w:ascii="Times New Roman" w:hAnsi="Times New Roman" w:cs="Times New Roman"/>
          <w:sz w:val="24"/>
          <w:szCs w:val="24"/>
          <w:lang w:val="en-US"/>
        </w:rPr>
        <w:t xml:space="preserve">list at least four (4) differences between </w:t>
      </w:r>
      <w:proofErr w:type="gramStart"/>
      <w:r w:rsidRPr="00794EC8">
        <w:rPr>
          <w:rFonts w:ascii="Times New Roman" w:hAnsi="Times New Roman" w:cs="Times New Roman"/>
          <w:sz w:val="24"/>
          <w:szCs w:val="24"/>
          <w:lang w:val="en-US"/>
        </w:rPr>
        <w:t xml:space="preserve">the </w:t>
      </w:r>
      <w:r w:rsidRPr="00794EC8">
        <w:rPr>
          <w:rFonts w:ascii="Times New Roman" w:hAnsi="Times New Roman" w:cs="Times New Roman"/>
          <w:sz w:val="24"/>
          <w:szCs w:val="24"/>
        </w:rPr>
        <w:t xml:space="preserve"> different</w:t>
      </w:r>
      <w:proofErr w:type="gramEnd"/>
      <w:r w:rsidRPr="00794EC8">
        <w:rPr>
          <w:rFonts w:ascii="Times New Roman" w:hAnsi="Times New Roman" w:cs="Times New Roman"/>
          <w:sz w:val="24"/>
          <w:szCs w:val="24"/>
        </w:rPr>
        <w:t xml:space="preserve"> sectors of the Nigerian.</w:t>
      </w:r>
    </w:p>
    <w:p w14:paraId="18B699A9" w14:textId="77777777" w:rsidR="00BD7A23" w:rsidRPr="00794EC8" w:rsidRDefault="00BD7A23" w:rsidP="00794EC8">
      <w:pPr>
        <w:autoSpaceDE w:val="0"/>
        <w:autoSpaceDN w:val="0"/>
        <w:adjustRightInd w:val="0"/>
        <w:spacing w:after="0" w:line="240" w:lineRule="auto"/>
        <w:rPr>
          <w:rFonts w:ascii="Times New Roman" w:hAnsi="Times New Roman" w:cs="Times New Roman"/>
          <w:b/>
          <w:bCs/>
          <w:sz w:val="24"/>
          <w:szCs w:val="24"/>
          <w:lang w:val="en-US"/>
        </w:rPr>
      </w:pPr>
    </w:p>
    <w:p w14:paraId="3031A576" w14:textId="77777777" w:rsidR="00E3381D" w:rsidRPr="00794EC8" w:rsidRDefault="00E3381D" w:rsidP="00794EC8">
      <w:pPr>
        <w:autoSpaceDE w:val="0"/>
        <w:autoSpaceDN w:val="0"/>
        <w:adjustRightInd w:val="0"/>
        <w:spacing w:after="0" w:line="240" w:lineRule="auto"/>
        <w:rPr>
          <w:rFonts w:ascii="Times New Roman" w:hAnsi="Times New Roman" w:cs="Times New Roman"/>
          <w:b/>
          <w:bCs/>
          <w:sz w:val="24"/>
          <w:szCs w:val="24"/>
          <w:lang w:val="en-US"/>
        </w:rPr>
      </w:pPr>
    </w:p>
    <w:p w14:paraId="7BA57B20" w14:textId="77777777" w:rsidR="00BD7A23" w:rsidRPr="00794EC8" w:rsidRDefault="00BD7A23" w:rsidP="00794EC8">
      <w:pPr>
        <w:autoSpaceDE w:val="0"/>
        <w:autoSpaceDN w:val="0"/>
        <w:adjustRightInd w:val="0"/>
        <w:spacing w:after="0" w:line="240" w:lineRule="auto"/>
        <w:rPr>
          <w:rFonts w:ascii="Times New Roman" w:hAnsi="Times New Roman" w:cs="Times New Roman"/>
          <w:b/>
          <w:bCs/>
          <w:sz w:val="24"/>
          <w:szCs w:val="24"/>
          <w:lang w:val="en-US"/>
        </w:rPr>
      </w:pPr>
      <w:r w:rsidRPr="00794EC8">
        <w:rPr>
          <w:rFonts w:ascii="Times New Roman" w:hAnsi="Times New Roman" w:cs="Times New Roman"/>
          <w:b/>
          <w:bCs/>
          <w:sz w:val="24"/>
          <w:szCs w:val="24"/>
          <w:lang w:val="en-US"/>
        </w:rPr>
        <w:lastRenderedPageBreak/>
        <w:t>Course Contents</w:t>
      </w:r>
    </w:p>
    <w:p w14:paraId="167183F9" w14:textId="77777777" w:rsidR="00BD7A23" w:rsidRPr="00794EC8" w:rsidRDefault="00BD7A23" w:rsidP="00794EC8">
      <w:pPr>
        <w:autoSpaceDE w:val="0"/>
        <w:autoSpaceDN w:val="0"/>
        <w:adjustRightInd w:val="0"/>
        <w:spacing w:after="0" w:line="240" w:lineRule="auto"/>
        <w:jc w:val="both"/>
        <w:rPr>
          <w:rFonts w:ascii="Times New Roman" w:hAnsi="Times New Roman" w:cs="Times New Roman"/>
          <w:sz w:val="24"/>
          <w:szCs w:val="24"/>
          <w:lang w:val="en-US"/>
        </w:rPr>
      </w:pPr>
      <w:r w:rsidRPr="00794EC8">
        <w:rPr>
          <w:rFonts w:ascii="Times New Roman" w:hAnsi="Times New Roman" w:cs="Times New Roman"/>
          <w:sz w:val="24"/>
          <w:szCs w:val="24"/>
          <w:lang w:val="en-US"/>
        </w:rPr>
        <w:t>Introduction to development in the pre-colonial and post-c</w:t>
      </w:r>
      <w:r w:rsidR="00E3381D" w:rsidRPr="00794EC8">
        <w:rPr>
          <w:rFonts w:ascii="Times New Roman" w:hAnsi="Times New Roman" w:cs="Times New Roman"/>
          <w:sz w:val="24"/>
          <w:szCs w:val="24"/>
          <w:lang w:val="en-US"/>
        </w:rPr>
        <w:t xml:space="preserve">olonial periods with regards to </w:t>
      </w:r>
      <w:r w:rsidRPr="00794EC8">
        <w:rPr>
          <w:rFonts w:ascii="Times New Roman" w:hAnsi="Times New Roman" w:cs="Times New Roman"/>
          <w:sz w:val="24"/>
          <w:szCs w:val="24"/>
          <w:lang w:val="en-US"/>
        </w:rPr>
        <w:t>development of economic and social structure of the Nigerian economy. The modern nature</w:t>
      </w:r>
      <w:r w:rsidR="00E3381D" w:rsidRPr="00794EC8">
        <w:rPr>
          <w:rFonts w:ascii="Times New Roman" w:hAnsi="Times New Roman" w:cs="Times New Roman"/>
          <w:sz w:val="24"/>
          <w:szCs w:val="24"/>
          <w:lang w:val="en-US"/>
        </w:rPr>
        <w:t xml:space="preserve"> </w:t>
      </w:r>
      <w:r w:rsidRPr="00794EC8">
        <w:rPr>
          <w:rFonts w:ascii="Times New Roman" w:hAnsi="Times New Roman" w:cs="Times New Roman"/>
          <w:sz w:val="24"/>
          <w:szCs w:val="24"/>
          <w:lang w:val="en-US"/>
        </w:rPr>
        <w:t>and structure of the Nigerian economy: Primary Sector</w:t>
      </w:r>
      <w:r w:rsidR="00E3381D" w:rsidRPr="00794EC8">
        <w:rPr>
          <w:rFonts w:ascii="Times New Roman" w:hAnsi="Times New Roman" w:cs="Times New Roman"/>
          <w:sz w:val="24"/>
          <w:szCs w:val="24"/>
          <w:lang w:val="en-US"/>
        </w:rPr>
        <w:t xml:space="preserve">: Agriculture, Mining and other </w:t>
      </w:r>
      <w:r w:rsidRPr="00794EC8">
        <w:rPr>
          <w:rFonts w:ascii="Times New Roman" w:hAnsi="Times New Roman" w:cs="Times New Roman"/>
          <w:sz w:val="24"/>
          <w:szCs w:val="24"/>
          <w:lang w:val="en-US"/>
        </w:rPr>
        <w:t>extractive industries. Secondary Sector: Small, medium and large-scale enterprises including</w:t>
      </w:r>
      <w:r w:rsidR="00E3381D" w:rsidRPr="00794EC8">
        <w:rPr>
          <w:rFonts w:ascii="Times New Roman" w:hAnsi="Times New Roman" w:cs="Times New Roman"/>
          <w:sz w:val="24"/>
          <w:szCs w:val="24"/>
          <w:lang w:val="en-US"/>
        </w:rPr>
        <w:t xml:space="preserve"> </w:t>
      </w:r>
      <w:r w:rsidRPr="00794EC8">
        <w:rPr>
          <w:rFonts w:ascii="Times New Roman" w:hAnsi="Times New Roman" w:cs="Times New Roman"/>
          <w:sz w:val="24"/>
          <w:szCs w:val="24"/>
          <w:lang w:val="en-US"/>
        </w:rPr>
        <w:t>manufacturing and allied enterprises with their Associat</w:t>
      </w:r>
      <w:r w:rsidR="00E3381D" w:rsidRPr="00794EC8">
        <w:rPr>
          <w:rFonts w:ascii="Times New Roman" w:hAnsi="Times New Roman" w:cs="Times New Roman"/>
          <w:sz w:val="24"/>
          <w:szCs w:val="24"/>
          <w:lang w:val="en-US"/>
        </w:rPr>
        <w:t xml:space="preserve">ions such as, MAN. The Tertiary </w:t>
      </w:r>
      <w:r w:rsidRPr="00794EC8">
        <w:rPr>
          <w:rFonts w:ascii="Times New Roman" w:hAnsi="Times New Roman" w:cs="Times New Roman"/>
          <w:sz w:val="24"/>
          <w:szCs w:val="24"/>
          <w:lang w:val="en-US"/>
        </w:rPr>
        <w:t>Sector or Services: Banking, Insurance, Commerce, Ship</w:t>
      </w:r>
      <w:r w:rsidR="00E3381D" w:rsidRPr="00794EC8">
        <w:rPr>
          <w:rFonts w:ascii="Times New Roman" w:hAnsi="Times New Roman" w:cs="Times New Roman"/>
          <w:sz w:val="24"/>
          <w:szCs w:val="24"/>
          <w:lang w:val="en-US"/>
        </w:rPr>
        <w:t xml:space="preserve">ping, Entertainment, Sports and </w:t>
      </w:r>
      <w:r w:rsidRPr="00794EC8">
        <w:rPr>
          <w:rFonts w:ascii="Times New Roman" w:hAnsi="Times New Roman" w:cs="Times New Roman"/>
          <w:sz w:val="24"/>
          <w:szCs w:val="24"/>
          <w:lang w:val="en-US"/>
        </w:rPr>
        <w:t>many others and their Associations like NACCIMA. The func</w:t>
      </w:r>
      <w:r w:rsidR="00E3381D" w:rsidRPr="00794EC8">
        <w:rPr>
          <w:rFonts w:ascii="Times New Roman" w:hAnsi="Times New Roman" w:cs="Times New Roman"/>
          <w:sz w:val="24"/>
          <w:szCs w:val="24"/>
          <w:lang w:val="en-US"/>
        </w:rPr>
        <w:t xml:space="preserve">tions and roles of agriculture, </w:t>
      </w:r>
      <w:r w:rsidRPr="00794EC8">
        <w:rPr>
          <w:rFonts w:ascii="Times New Roman" w:hAnsi="Times New Roman" w:cs="Times New Roman"/>
          <w:sz w:val="24"/>
          <w:szCs w:val="24"/>
          <w:lang w:val="en-US"/>
        </w:rPr>
        <w:t>industry and service sectors in Nigerian economic</w:t>
      </w:r>
      <w:r w:rsidR="00E3381D" w:rsidRPr="00794EC8">
        <w:rPr>
          <w:rFonts w:ascii="Times New Roman" w:hAnsi="Times New Roman" w:cs="Times New Roman"/>
          <w:sz w:val="24"/>
          <w:szCs w:val="24"/>
          <w:lang w:val="en-US"/>
        </w:rPr>
        <w:t xml:space="preserve"> development. Growth of income, </w:t>
      </w:r>
      <w:r w:rsidRPr="00794EC8">
        <w:rPr>
          <w:rFonts w:ascii="Times New Roman" w:hAnsi="Times New Roman" w:cs="Times New Roman"/>
          <w:sz w:val="24"/>
          <w:szCs w:val="24"/>
          <w:lang w:val="en-US"/>
        </w:rPr>
        <w:t>employment, wages and prices in Nigeria since independence.</w:t>
      </w:r>
    </w:p>
    <w:p w14:paraId="1BE098FD" w14:textId="77777777" w:rsidR="00BD7A23" w:rsidRPr="00794EC8" w:rsidRDefault="00BD7A23" w:rsidP="00794EC8">
      <w:pPr>
        <w:spacing w:after="0"/>
        <w:jc w:val="both"/>
        <w:rPr>
          <w:rFonts w:ascii="Times New Roman" w:hAnsi="Times New Roman" w:cs="Times New Roman"/>
          <w:b/>
          <w:sz w:val="24"/>
          <w:szCs w:val="24"/>
        </w:rPr>
      </w:pPr>
    </w:p>
    <w:p w14:paraId="1259D7DD" w14:textId="77777777" w:rsidR="00BD7A23" w:rsidRPr="00794EC8" w:rsidRDefault="00BD7A23" w:rsidP="00794EC8">
      <w:pPr>
        <w:spacing w:after="0"/>
        <w:jc w:val="both"/>
        <w:rPr>
          <w:rFonts w:ascii="Times New Roman" w:hAnsi="Times New Roman" w:cs="Times New Roman"/>
          <w:b/>
          <w:sz w:val="24"/>
          <w:szCs w:val="24"/>
        </w:rPr>
      </w:pPr>
      <w:r w:rsidRPr="00794EC8">
        <w:rPr>
          <w:rFonts w:ascii="Times New Roman" w:hAnsi="Times New Roman" w:cs="Times New Roman"/>
          <w:b/>
          <w:sz w:val="24"/>
          <w:szCs w:val="24"/>
        </w:rPr>
        <w:t>Minimum Standard Additional to CCMAS</w:t>
      </w:r>
    </w:p>
    <w:p w14:paraId="1BBAE45F" w14:textId="77777777" w:rsidR="00BD7A23" w:rsidRPr="00794EC8" w:rsidRDefault="00BD7A23" w:rsidP="00794EC8">
      <w:pPr>
        <w:spacing w:after="0"/>
        <w:jc w:val="both"/>
        <w:rPr>
          <w:rFonts w:ascii="Times New Roman" w:hAnsi="Times New Roman" w:cs="Times New Roman"/>
          <w:sz w:val="24"/>
          <w:szCs w:val="24"/>
        </w:rPr>
      </w:pPr>
      <w:r w:rsidRPr="00794EC8">
        <w:rPr>
          <w:rFonts w:ascii="Times New Roman" w:hAnsi="Times New Roman" w:cs="Times New Roman"/>
          <w:sz w:val="24"/>
          <w:szCs w:val="24"/>
        </w:rPr>
        <w:t>As contained in 70% developed CCMAS</w:t>
      </w:r>
    </w:p>
    <w:p w14:paraId="6BD7D4FE" w14:textId="77777777" w:rsidR="00BD7A23" w:rsidRPr="00794EC8" w:rsidRDefault="00BD7A23" w:rsidP="00794EC8">
      <w:pPr>
        <w:tabs>
          <w:tab w:val="left" w:pos="2535"/>
        </w:tabs>
        <w:jc w:val="both"/>
        <w:rPr>
          <w:rFonts w:ascii="Times New Roman" w:hAnsi="Times New Roman" w:cs="Times New Roman"/>
          <w:b/>
          <w:sz w:val="24"/>
          <w:szCs w:val="24"/>
        </w:rPr>
      </w:pPr>
    </w:p>
    <w:p w14:paraId="38B7EC1A" w14:textId="77777777" w:rsidR="005E26DB" w:rsidRDefault="005E26DB" w:rsidP="005E26DB">
      <w:pPr>
        <w:pStyle w:val="NoSpacing"/>
        <w:jc w:val="center"/>
        <w:rPr>
          <w:rFonts w:ascii="Times New Roman" w:hAnsi="Times New Roman" w:cs="Times New Roman"/>
          <w:b/>
          <w:bCs/>
          <w:sz w:val="24"/>
          <w:szCs w:val="24"/>
        </w:rPr>
      </w:pPr>
    </w:p>
    <w:p w14:paraId="4E431E32" w14:textId="77777777" w:rsidR="005E26DB" w:rsidRDefault="005E26DB" w:rsidP="005E26DB">
      <w:pPr>
        <w:pStyle w:val="NoSpacing"/>
        <w:jc w:val="center"/>
        <w:rPr>
          <w:rFonts w:ascii="Times New Roman" w:hAnsi="Times New Roman" w:cs="Times New Roman"/>
          <w:b/>
          <w:bCs/>
          <w:sz w:val="24"/>
          <w:szCs w:val="24"/>
        </w:rPr>
      </w:pPr>
    </w:p>
    <w:p w14:paraId="5A7BBC77" w14:textId="77777777" w:rsidR="005E26DB" w:rsidRDefault="005E26DB" w:rsidP="005E26DB">
      <w:pPr>
        <w:pStyle w:val="NoSpacing"/>
        <w:jc w:val="center"/>
        <w:rPr>
          <w:rFonts w:ascii="Times New Roman" w:hAnsi="Times New Roman" w:cs="Times New Roman"/>
          <w:b/>
          <w:bCs/>
          <w:sz w:val="24"/>
          <w:szCs w:val="24"/>
        </w:rPr>
      </w:pPr>
    </w:p>
    <w:p w14:paraId="2E1B9C73" w14:textId="77777777" w:rsidR="005E26DB" w:rsidRDefault="005E26DB" w:rsidP="005E26DB">
      <w:pPr>
        <w:pStyle w:val="NoSpacing"/>
        <w:jc w:val="center"/>
        <w:rPr>
          <w:rFonts w:ascii="Times New Roman" w:hAnsi="Times New Roman" w:cs="Times New Roman"/>
          <w:b/>
          <w:bCs/>
          <w:sz w:val="24"/>
          <w:szCs w:val="24"/>
        </w:rPr>
      </w:pPr>
    </w:p>
    <w:p w14:paraId="668256A3" w14:textId="77777777" w:rsidR="005E26DB" w:rsidRDefault="005E26DB" w:rsidP="005E26DB">
      <w:pPr>
        <w:pStyle w:val="NoSpacing"/>
        <w:jc w:val="center"/>
        <w:rPr>
          <w:rFonts w:ascii="Times New Roman" w:hAnsi="Times New Roman" w:cs="Times New Roman"/>
          <w:b/>
          <w:bCs/>
          <w:sz w:val="24"/>
          <w:szCs w:val="24"/>
        </w:rPr>
      </w:pPr>
    </w:p>
    <w:p w14:paraId="62B49C33" w14:textId="77777777" w:rsidR="005E26DB" w:rsidRDefault="005E26DB" w:rsidP="005E26DB">
      <w:pPr>
        <w:pStyle w:val="NoSpacing"/>
        <w:jc w:val="center"/>
        <w:rPr>
          <w:rFonts w:ascii="Times New Roman" w:hAnsi="Times New Roman" w:cs="Times New Roman"/>
          <w:b/>
          <w:bCs/>
          <w:sz w:val="24"/>
          <w:szCs w:val="24"/>
        </w:rPr>
      </w:pPr>
    </w:p>
    <w:p w14:paraId="3BB33659" w14:textId="77777777" w:rsidR="005E26DB" w:rsidRDefault="005E26DB" w:rsidP="005E26DB">
      <w:pPr>
        <w:pStyle w:val="NoSpacing"/>
        <w:jc w:val="center"/>
        <w:rPr>
          <w:rFonts w:ascii="Times New Roman" w:hAnsi="Times New Roman" w:cs="Times New Roman"/>
          <w:b/>
          <w:bCs/>
          <w:sz w:val="24"/>
          <w:szCs w:val="24"/>
        </w:rPr>
      </w:pPr>
    </w:p>
    <w:p w14:paraId="50A33023" w14:textId="77777777" w:rsidR="005E26DB" w:rsidRDefault="005E26DB" w:rsidP="005E26DB">
      <w:pPr>
        <w:pStyle w:val="NoSpacing"/>
        <w:jc w:val="center"/>
        <w:rPr>
          <w:rFonts w:ascii="Times New Roman" w:hAnsi="Times New Roman" w:cs="Times New Roman"/>
          <w:b/>
          <w:bCs/>
          <w:sz w:val="24"/>
          <w:szCs w:val="24"/>
        </w:rPr>
      </w:pPr>
    </w:p>
    <w:p w14:paraId="3B653ACB" w14:textId="77777777" w:rsidR="005E26DB" w:rsidRDefault="005E26DB" w:rsidP="005E26DB">
      <w:pPr>
        <w:pStyle w:val="NoSpacing"/>
        <w:jc w:val="center"/>
        <w:rPr>
          <w:rFonts w:ascii="Times New Roman" w:hAnsi="Times New Roman" w:cs="Times New Roman"/>
          <w:b/>
          <w:bCs/>
          <w:sz w:val="24"/>
          <w:szCs w:val="24"/>
        </w:rPr>
      </w:pPr>
    </w:p>
    <w:p w14:paraId="08328084" w14:textId="77777777" w:rsidR="005E26DB" w:rsidRDefault="005E26DB" w:rsidP="005E26DB">
      <w:pPr>
        <w:pStyle w:val="NoSpacing"/>
        <w:jc w:val="center"/>
        <w:rPr>
          <w:rFonts w:ascii="Times New Roman" w:hAnsi="Times New Roman" w:cs="Times New Roman"/>
          <w:b/>
          <w:bCs/>
          <w:sz w:val="24"/>
          <w:szCs w:val="24"/>
        </w:rPr>
      </w:pPr>
    </w:p>
    <w:p w14:paraId="0091B9CB" w14:textId="77777777" w:rsidR="005E26DB" w:rsidRDefault="005E26DB" w:rsidP="005E26DB">
      <w:pPr>
        <w:pStyle w:val="NoSpacing"/>
        <w:jc w:val="center"/>
        <w:rPr>
          <w:rFonts w:ascii="Times New Roman" w:hAnsi="Times New Roman" w:cs="Times New Roman"/>
          <w:b/>
          <w:bCs/>
          <w:sz w:val="24"/>
          <w:szCs w:val="24"/>
        </w:rPr>
      </w:pPr>
    </w:p>
    <w:p w14:paraId="6D30F935" w14:textId="77777777" w:rsidR="005E26DB" w:rsidRDefault="005E26DB" w:rsidP="005E26DB">
      <w:pPr>
        <w:pStyle w:val="NoSpacing"/>
        <w:jc w:val="center"/>
        <w:rPr>
          <w:rFonts w:ascii="Times New Roman" w:hAnsi="Times New Roman" w:cs="Times New Roman"/>
          <w:b/>
          <w:bCs/>
          <w:sz w:val="24"/>
          <w:szCs w:val="24"/>
        </w:rPr>
      </w:pPr>
    </w:p>
    <w:p w14:paraId="3749EDF1" w14:textId="77777777" w:rsidR="005E26DB" w:rsidRDefault="005E26DB" w:rsidP="005E26DB">
      <w:pPr>
        <w:pStyle w:val="NoSpacing"/>
        <w:jc w:val="center"/>
        <w:rPr>
          <w:rFonts w:ascii="Times New Roman" w:hAnsi="Times New Roman" w:cs="Times New Roman"/>
          <w:b/>
          <w:bCs/>
          <w:sz w:val="24"/>
          <w:szCs w:val="24"/>
        </w:rPr>
      </w:pPr>
    </w:p>
    <w:p w14:paraId="0FFB44DC" w14:textId="77777777" w:rsidR="005E26DB" w:rsidRDefault="005E26DB" w:rsidP="005E26DB">
      <w:pPr>
        <w:pStyle w:val="NoSpacing"/>
        <w:jc w:val="center"/>
        <w:rPr>
          <w:rFonts w:ascii="Times New Roman" w:hAnsi="Times New Roman" w:cs="Times New Roman"/>
          <w:b/>
          <w:bCs/>
          <w:sz w:val="24"/>
          <w:szCs w:val="24"/>
        </w:rPr>
      </w:pPr>
    </w:p>
    <w:p w14:paraId="09BD12CF" w14:textId="77777777" w:rsidR="005E26DB" w:rsidRDefault="005E26DB" w:rsidP="005E26DB">
      <w:pPr>
        <w:pStyle w:val="NoSpacing"/>
        <w:jc w:val="center"/>
        <w:rPr>
          <w:rFonts w:ascii="Times New Roman" w:hAnsi="Times New Roman" w:cs="Times New Roman"/>
          <w:b/>
          <w:bCs/>
          <w:sz w:val="24"/>
          <w:szCs w:val="24"/>
        </w:rPr>
      </w:pPr>
    </w:p>
    <w:p w14:paraId="23F2B78B" w14:textId="77777777" w:rsidR="005E26DB" w:rsidRDefault="005E26DB" w:rsidP="005E26DB">
      <w:pPr>
        <w:pStyle w:val="NoSpacing"/>
        <w:jc w:val="center"/>
        <w:rPr>
          <w:rFonts w:ascii="Times New Roman" w:hAnsi="Times New Roman" w:cs="Times New Roman"/>
          <w:b/>
          <w:bCs/>
          <w:sz w:val="24"/>
          <w:szCs w:val="24"/>
        </w:rPr>
      </w:pPr>
    </w:p>
    <w:p w14:paraId="678394AF" w14:textId="77777777" w:rsidR="005E26DB" w:rsidRDefault="005E26DB" w:rsidP="005E26DB">
      <w:pPr>
        <w:pStyle w:val="NoSpacing"/>
        <w:jc w:val="center"/>
        <w:rPr>
          <w:rFonts w:ascii="Times New Roman" w:hAnsi="Times New Roman" w:cs="Times New Roman"/>
          <w:b/>
          <w:bCs/>
          <w:sz w:val="24"/>
          <w:szCs w:val="24"/>
        </w:rPr>
      </w:pPr>
    </w:p>
    <w:p w14:paraId="1CFE604F" w14:textId="77777777" w:rsidR="005E26DB" w:rsidRDefault="005E26DB" w:rsidP="005E26DB">
      <w:pPr>
        <w:pStyle w:val="NoSpacing"/>
        <w:jc w:val="center"/>
        <w:rPr>
          <w:rFonts w:ascii="Times New Roman" w:hAnsi="Times New Roman" w:cs="Times New Roman"/>
          <w:b/>
          <w:bCs/>
          <w:sz w:val="24"/>
          <w:szCs w:val="24"/>
        </w:rPr>
      </w:pPr>
    </w:p>
    <w:p w14:paraId="4BB947FD" w14:textId="77777777" w:rsidR="005E26DB" w:rsidRDefault="005E26DB" w:rsidP="005E26DB">
      <w:pPr>
        <w:pStyle w:val="NoSpacing"/>
        <w:jc w:val="center"/>
        <w:rPr>
          <w:rFonts w:ascii="Times New Roman" w:hAnsi="Times New Roman" w:cs="Times New Roman"/>
          <w:b/>
          <w:bCs/>
          <w:sz w:val="24"/>
          <w:szCs w:val="24"/>
        </w:rPr>
      </w:pPr>
    </w:p>
    <w:p w14:paraId="3CE04861" w14:textId="77777777" w:rsidR="005E26DB" w:rsidRDefault="005E26DB" w:rsidP="005E26DB">
      <w:pPr>
        <w:pStyle w:val="NoSpacing"/>
        <w:jc w:val="center"/>
        <w:rPr>
          <w:rFonts w:ascii="Times New Roman" w:hAnsi="Times New Roman" w:cs="Times New Roman"/>
          <w:b/>
          <w:bCs/>
          <w:sz w:val="24"/>
          <w:szCs w:val="24"/>
        </w:rPr>
      </w:pPr>
    </w:p>
    <w:p w14:paraId="1CCD3D43" w14:textId="77777777" w:rsidR="005E26DB" w:rsidRDefault="005E26DB" w:rsidP="005E26DB">
      <w:pPr>
        <w:pStyle w:val="NoSpacing"/>
        <w:jc w:val="center"/>
        <w:rPr>
          <w:rFonts w:ascii="Times New Roman" w:hAnsi="Times New Roman" w:cs="Times New Roman"/>
          <w:b/>
          <w:bCs/>
          <w:sz w:val="24"/>
          <w:szCs w:val="24"/>
        </w:rPr>
      </w:pPr>
    </w:p>
    <w:p w14:paraId="78F8651B" w14:textId="77777777" w:rsidR="005E26DB" w:rsidRDefault="005E26DB" w:rsidP="005E26DB">
      <w:pPr>
        <w:pStyle w:val="NoSpacing"/>
        <w:jc w:val="center"/>
        <w:rPr>
          <w:rFonts w:ascii="Times New Roman" w:hAnsi="Times New Roman" w:cs="Times New Roman"/>
          <w:b/>
          <w:bCs/>
          <w:sz w:val="24"/>
          <w:szCs w:val="24"/>
        </w:rPr>
      </w:pPr>
    </w:p>
    <w:p w14:paraId="2FC477AB" w14:textId="77777777" w:rsidR="005E26DB" w:rsidRDefault="005E26DB" w:rsidP="005E26DB">
      <w:pPr>
        <w:pStyle w:val="NoSpacing"/>
        <w:jc w:val="center"/>
        <w:rPr>
          <w:rFonts w:ascii="Times New Roman" w:hAnsi="Times New Roman" w:cs="Times New Roman"/>
          <w:b/>
          <w:bCs/>
          <w:sz w:val="24"/>
          <w:szCs w:val="24"/>
        </w:rPr>
      </w:pPr>
    </w:p>
    <w:p w14:paraId="006CBF04" w14:textId="77777777" w:rsidR="005E26DB" w:rsidRDefault="005E26DB" w:rsidP="005E26DB">
      <w:pPr>
        <w:pStyle w:val="NoSpacing"/>
        <w:jc w:val="center"/>
        <w:rPr>
          <w:rFonts w:ascii="Times New Roman" w:hAnsi="Times New Roman" w:cs="Times New Roman"/>
          <w:b/>
          <w:bCs/>
          <w:sz w:val="24"/>
          <w:szCs w:val="24"/>
        </w:rPr>
      </w:pPr>
    </w:p>
    <w:p w14:paraId="04E36F78" w14:textId="77777777" w:rsidR="005E26DB" w:rsidRDefault="005E26DB" w:rsidP="005E26DB">
      <w:pPr>
        <w:pStyle w:val="NoSpacing"/>
        <w:jc w:val="center"/>
        <w:rPr>
          <w:rFonts w:ascii="Times New Roman" w:hAnsi="Times New Roman" w:cs="Times New Roman"/>
          <w:b/>
          <w:bCs/>
          <w:sz w:val="24"/>
          <w:szCs w:val="24"/>
        </w:rPr>
      </w:pPr>
    </w:p>
    <w:p w14:paraId="148614C6" w14:textId="77777777" w:rsidR="005E26DB" w:rsidRDefault="005E26DB" w:rsidP="005E26DB">
      <w:pPr>
        <w:pStyle w:val="NoSpacing"/>
        <w:jc w:val="center"/>
        <w:rPr>
          <w:rFonts w:ascii="Times New Roman" w:hAnsi="Times New Roman" w:cs="Times New Roman"/>
          <w:b/>
          <w:bCs/>
          <w:sz w:val="24"/>
          <w:szCs w:val="24"/>
        </w:rPr>
      </w:pPr>
    </w:p>
    <w:p w14:paraId="4A7C34C1" w14:textId="77777777" w:rsidR="005E26DB" w:rsidRDefault="005E26DB" w:rsidP="005E26DB">
      <w:pPr>
        <w:pStyle w:val="NoSpacing"/>
        <w:jc w:val="center"/>
        <w:rPr>
          <w:rFonts w:ascii="Times New Roman" w:hAnsi="Times New Roman" w:cs="Times New Roman"/>
          <w:b/>
          <w:bCs/>
          <w:sz w:val="24"/>
          <w:szCs w:val="24"/>
        </w:rPr>
      </w:pPr>
    </w:p>
    <w:p w14:paraId="26230BB6" w14:textId="77777777" w:rsidR="005E26DB" w:rsidRDefault="005E26DB" w:rsidP="005E26DB">
      <w:pPr>
        <w:pStyle w:val="NoSpacing"/>
        <w:jc w:val="center"/>
        <w:rPr>
          <w:rFonts w:ascii="Times New Roman" w:hAnsi="Times New Roman" w:cs="Times New Roman"/>
          <w:b/>
          <w:bCs/>
          <w:sz w:val="24"/>
          <w:szCs w:val="24"/>
        </w:rPr>
      </w:pPr>
    </w:p>
    <w:p w14:paraId="70F08678" w14:textId="77777777" w:rsidR="005E26DB" w:rsidRDefault="005E26DB" w:rsidP="005E26DB">
      <w:pPr>
        <w:pStyle w:val="NoSpacing"/>
        <w:jc w:val="center"/>
        <w:rPr>
          <w:rFonts w:ascii="Times New Roman" w:hAnsi="Times New Roman" w:cs="Times New Roman"/>
          <w:b/>
          <w:bCs/>
          <w:sz w:val="24"/>
          <w:szCs w:val="24"/>
        </w:rPr>
      </w:pPr>
    </w:p>
    <w:p w14:paraId="470B9927" w14:textId="77777777" w:rsidR="005E26DB" w:rsidRDefault="005E26DB" w:rsidP="005E26DB">
      <w:pPr>
        <w:pStyle w:val="NoSpacing"/>
        <w:jc w:val="center"/>
        <w:rPr>
          <w:rFonts w:ascii="Times New Roman" w:hAnsi="Times New Roman" w:cs="Times New Roman"/>
          <w:b/>
          <w:bCs/>
          <w:sz w:val="24"/>
          <w:szCs w:val="24"/>
        </w:rPr>
      </w:pPr>
    </w:p>
    <w:p w14:paraId="34A1DCED" w14:textId="77777777" w:rsidR="005E26DB" w:rsidRDefault="005E26DB" w:rsidP="005E26DB">
      <w:pPr>
        <w:pStyle w:val="NoSpacing"/>
        <w:jc w:val="center"/>
        <w:rPr>
          <w:rFonts w:ascii="Times New Roman" w:hAnsi="Times New Roman" w:cs="Times New Roman"/>
          <w:b/>
          <w:bCs/>
          <w:sz w:val="24"/>
          <w:szCs w:val="24"/>
        </w:rPr>
      </w:pPr>
    </w:p>
    <w:p w14:paraId="2145E006" w14:textId="77777777" w:rsidR="005E26DB" w:rsidRDefault="005E26DB" w:rsidP="005E26DB">
      <w:pPr>
        <w:pStyle w:val="NoSpacing"/>
        <w:jc w:val="center"/>
        <w:rPr>
          <w:rFonts w:ascii="Times New Roman" w:hAnsi="Times New Roman" w:cs="Times New Roman"/>
          <w:b/>
          <w:bCs/>
          <w:sz w:val="24"/>
          <w:szCs w:val="24"/>
        </w:rPr>
      </w:pPr>
    </w:p>
    <w:p w14:paraId="4CE0B2FC" w14:textId="77777777" w:rsidR="005E26DB" w:rsidRDefault="005E26DB" w:rsidP="005E26DB">
      <w:pPr>
        <w:pStyle w:val="NoSpacing"/>
        <w:jc w:val="center"/>
        <w:rPr>
          <w:rFonts w:ascii="Times New Roman" w:hAnsi="Times New Roman" w:cs="Times New Roman"/>
          <w:b/>
          <w:bCs/>
          <w:sz w:val="24"/>
          <w:szCs w:val="24"/>
        </w:rPr>
      </w:pPr>
    </w:p>
    <w:p w14:paraId="0C8B9F2F" w14:textId="77777777" w:rsidR="005E26DB" w:rsidRDefault="005E26DB" w:rsidP="005E26DB">
      <w:pPr>
        <w:pStyle w:val="NoSpacing"/>
        <w:jc w:val="center"/>
        <w:rPr>
          <w:rFonts w:ascii="Times New Roman" w:hAnsi="Times New Roman" w:cs="Times New Roman"/>
          <w:b/>
          <w:bCs/>
          <w:sz w:val="24"/>
          <w:szCs w:val="24"/>
        </w:rPr>
      </w:pPr>
    </w:p>
    <w:p w14:paraId="5A03A797" w14:textId="63669135" w:rsidR="005E26DB" w:rsidRPr="00AA68ED" w:rsidRDefault="005E26DB" w:rsidP="005E26DB">
      <w:pPr>
        <w:pStyle w:val="NoSpacing"/>
        <w:jc w:val="center"/>
        <w:rPr>
          <w:rFonts w:ascii="Times New Roman" w:hAnsi="Times New Roman" w:cs="Times New Roman"/>
          <w:b/>
          <w:bCs/>
          <w:sz w:val="24"/>
          <w:szCs w:val="24"/>
        </w:rPr>
      </w:pPr>
      <w:proofErr w:type="spellStart"/>
      <w:r w:rsidRPr="00AA68ED">
        <w:rPr>
          <w:rFonts w:ascii="Times New Roman" w:hAnsi="Times New Roman" w:cs="Times New Roman"/>
          <w:b/>
          <w:bCs/>
          <w:sz w:val="24"/>
          <w:szCs w:val="24"/>
        </w:rPr>
        <w:lastRenderedPageBreak/>
        <w:t>Bayero</w:t>
      </w:r>
      <w:proofErr w:type="spellEnd"/>
      <w:r w:rsidRPr="00AA68ED">
        <w:rPr>
          <w:rFonts w:ascii="Times New Roman" w:hAnsi="Times New Roman" w:cs="Times New Roman"/>
          <w:b/>
          <w:bCs/>
          <w:sz w:val="24"/>
          <w:szCs w:val="24"/>
        </w:rPr>
        <w:t xml:space="preserve"> University, Kano (BUK)</w:t>
      </w:r>
    </w:p>
    <w:p w14:paraId="5941295D" w14:textId="77777777" w:rsidR="005E26DB" w:rsidRPr="00AA68ED" w:rsidRDefault="005E26DB" w:rsidP="005E26DB">
      <w:pPr>
        <w:pStyle w:val="NoSpacing"/>
        <w:jc w:val="center"/>
        <w:rPr>
          <w:rFonts w:ascii="Times New Roman" w:hAnsi="Times New Roman" w:cs="Times New Roman"/>
          <w:b/>
          <w:bCs/>
          <w:sz w:val="24"/>
          <w:szCs w:val="24"/>
        </w:rPr>
      </w:pPr>
      <w:r w:rsidRPr="00AA68ED">
        <w:rPr>
          <w:rFonts w:ascii="Times New Roman" w:hAnsi="Times New Roman" w:cs="Times New Roman"/>
          <w:b/>
          <w:bCs/>
          <w:sz w:val="24"/>
          <w:szCs w:val="24"/>
        </w:rPr>
        <w:t>Faculty of Management Sciences</w:t>
      </w:r>
    </w:p>
    <w:p w14:paraId="33DCC900" w14:textId="77777777" w:rsidR="005E26DB" w:rsidRPr="00AA68ED" w:rsidRDefault="005E26DB" w:rsidP="005E26DB">
      <w:pPr>
        <w:pStyle w:val="NoSpacing"/>
        <w:jc w:val="center"/>
        <w:rPr>
          <w:rFonts w:ascii="Times New Roman" w:hAnsi="Times New Roman" w:cs="Times New Roman"/>
          <w:b/>
          <w:bCs/>
          <w:sz w:val="24"/>
          <w:szCs w:val="24"/>
        </w:rPr>
      </w:pPr>
      <w:r w:rsidRPr="00AA68ED">
        <w:rPr>
          <w:rFonts w:ascii="Times New Roman" w:hAnsi="Times New Roman" w:cs="Times New Roman"/>
          <w:b/>
          <w:bCs/>
          <w:sz w:val="24"/>
          <w:szCs w:val="24"/>
        </w:rPr>
        <w:t>Department of Banking and Finance</w:t>
      </w:r>
    </w:p>
    <w:p w14:paraId="3817D446" w14:textId="77777777" w:rsidR="005E26DB" w:rsidRPr="00AA68ED" w:rsidRDefault="005E26DB" w:rsidP="005E26DB">
      <w:pPr>
        <w:pStyle w:val="NoSpacing"/>
        <w:jc w:val="center"/>
        <w:rPr>
          <w:rFonts w:ascii="Times New Roman" w:hAnsi="Times New Roman" w:cs="Times New Roman"/>
          <w:b/>
          <w:bCs/>
          <w:sz w:val="24"/>
          <w:szCs w:val="24"/>
        </w:rPr>
      </w:pPr>
      <w:r w:rsidRPr="00AA68ED">
        <w:rPr>
          <w:rFonts w:ascii="Times New Roman" w:hAnsi="Times New Roman" w:cs="Times New Roman"/>
          <w:b/>
          <w:bCs/>
          <w:sz w:val="24"/>
          <w:szCs w:val="24"/>
        </w:rPr>
        <w:t>B.Sc.  Banking and Finance</w:t>
      </w:r>
    </w:p>
    <w:p w14:paraId="52131539" w14:textId="4DCF0EB7" w:rsidR="00BD7A23" w:rsidRPr="00794EC8" w:rsidRDefault="00BD7A23" w:rsidP="00794EC8">
      <w:pPr>
        <w:jc w:val="both"/>
        <w:rPr>
          <w:rFonts w:ascii="Times New Roman" w:hAnsi="Times New Roman" w:cs="Times New Roman"/>
          <w:b/>
          <w:sz w:val="24"/>
          <w:szCs w:val="24"/>
        </w:rPr>
      </w:pPr>
      <w:r w:rsidRPr="00794EC8">
        <w:rPr>
          <w:rFonts w:ascii="Times New Roman" w:hAnsi="Times New Roman" w:cs="Times New Roman"/>
          <w:b/>
          <w:sz w:val="24"/>
          <w:szCs w:val="24"/>
        </w:rPr>
        <w:t>BUK-FIN 225 Financial Accounting I (2 Units C: Core; LH = 30; PH = 30)</w:t>
      </w:r>
    </w:p>
    <w:p w14:paraId="41221CC6" w14:textId="77777777" w:rsidR="00BD7A23" w:rsidRPr="00794EC8" w:rsidRDefault="00BD7A23" w:rsidP="00794EC8">
      <w:pPr>
        <w:spacing w:after="0" w:line="240" w:lineRule="auto"/>
        <w:jc w:val="both"/>
        <w:rPr>
          <w:rFonts w:ascii="Times New Roman" w:hAnsi="Times New Roman" w:cs="Times New Roman"/>
          <w:b/>
          <w:bCs/>
          <w:sz w:val="24"/>
          <w:szCs w:val="24"/>
        </w:rPr>
      </w:pPr>
      <w:r w:rsidRPr="00794EC8">
        <w:rPr>
          <w:rFonts w:ascii="Times New Roman" w:hAnsi="Times New Roman" w:cs="Times New Roman"/>
          <w:b/>
          <w:bCs/>
          <w:sz w:val="24"/>
          <w:szCs w:val="24"/>
        </w:rPr>
        <w:t xml:space="preserve">Senate-approved relevance: </w:t>
      </w:r>
      <w:r w:rsidRPr="00794EC8">
        <w:rPr>
          <w:rFonts w:ascii="Times New Roman" w:hAnsi="Times New Roman" w:cs="Times New Roman"/>
          <w:sz w:val="24"/>
          <w:szCs w:val="24"/>
        </w:rPr>
        <w:t xml:space="preserve"> </w:t>
      </w:r>
    </w:p>
    <w:p w14:paraId="54B6B570" w14:textId="77777777" w:rsidR="00BD7A23" w:rsidRDefault="00BD7A23" w:rsidP="00794EC8">
      <w:pPr>
        <w:spacing w:after="240" w:line="240" w:lineRule="auto"/>
        <w:jc w:val="both"/>
        <w:rPr>
          <w:rFonts w:ascii="Times New Roman" w:hAnsi="Times New Roman" w:cs="Times New Roman"/>
          <w:sz w:val="24"/>
          <w:szCs w:val="24"/>
        </w:rPr>
      </w:pPr>
      <w:r w:rsidRPr="00794EC8">
        <w:rPr>
          <w:rFonts w:ascii="Times New Roman" w:hAnsi="Times New Roman" w:cs="Times New Roman"/>
          <w:sz w:val="24"/>
          <w:szCs w:val="24"/>
        </w:rPr>
        <w:t xml:space="preserve">Training of highly skilled graduates that can apply the knowledge gained for the development of Nigeria and Africa in general. This is in line with BUK’s mission to </w:t>
      </w:r>
      <w:r w:rsidRPr="00794EC8">
        <w:rPr>
          <w:rFonts w:ascii="Times New Roman" w:eastAsia="Times New Roman" w:hAnsi="Times New Roman" w:cs="Times New Roman"/>
          <w:sz w:val="24"/>
          <w:szCs w:val="24"/>
          <w:lang w:val="en-US"/>
        </w:rPr>
        <w:t xml:space="preserve">address African developmental challenges through cutting-edge research, knowledge transfer and training of high-quality graduates. BUK </w:t>
      </w:r>
      <w:r w:rsidRPr="00794EC8">
        <w:rPr>
          <w:rFonts w:ascii="Times New Roman" w:hAnsi="Times New Roman" w:cs="Times New Roman"/>
          <w:sz w:val="24"/>
          <w:szCs w:val="24"/>
        </w:rPr>
        <w:t>graduates of the Banking and Finance are</w:t>
      </w:r>
      <w:r w:rsidRPr="00794EC8">
        <w:rPr>
          <w:rFonts w:ascii="Times New Roman" w:eastAsia="Times New Roman" w:hAnsi="Times New Roman" w:cs="Times New Roman"/>
          <w:sz w:val="24"/>
          <w:szCs w:val="24"/>
          <w:lang w:val="en-US"/>
        </w:rPr>
        <w:t xml:space="preserve"> </w:t>
      </w:r>
      <w:r w:rsidRPr="00794EC8">
        <w:rPr>
          <w:rFonts w:ascii="Times New Roman" w:hAnsi="Times New Roman" w:cs="Times New Roman"/>
          <w:sz w:val="24"/>
          <w:szCs w:val="24"/>
        </w:rPr>
        <w:t xml:space="preserve">competitive and locally relevant, as well as </w:t>
      </w:r>
      <w:r w:rsidR="004C4605" w:rsidRPr="00794EC8">
        <w:rPr>
          <w:rFonts w:ascii="Times New Roman" w:hAnsi="Times New Roman" w:cs="Times New Roman"/>
          <w:sz w:val="24"/>
          <w:szCs w:val="24"/>
        </w:rPr>
        <w:t>contribute to accounting record keeping and provision of financial information for planning, decision making, control and performance evaluation</w:t>
      </w:r>
      <w:r w:rsidRPr="00794EC8">
        <w:rPr>
          <w:rFonts w:ascii="Times New Roman" w:hAnsi="Times New Roman" w:cs="Times New Roman"/>
          <w:sz w:val="24"/>
          <w:szCs w:val="24"/>
        </w:rPr>
        <w:t xml:space="preserve"> for the overall growth and development of the country. </w:t>
      </w:r>
    </w:p>
    <w:p w14:paraId="50F9D631" w14:textId="77777777" w:rsidR="00BD7A23" w:rsidRPr="00794EC8" w:rsidRDefault="00BD7A23" w:rsidP="00794EC8">
      <w:pPr>
        <w:spacing w:after="0"/>
        <w:jc w:val="both"/>
        <w:rPr>
          <w:rFonts w:ascii="Times New Roman" w:hAnsi="Times New Roman" w:cs="Times New Roman"/>
          <w:b/>
          <w:sz w:val="24"/>
          <w:szCs w:val="24"/>
        </w:rPr>
      </w:pPr>
      <w:r w:rsidRPr="00794EC8">
        <w:rPr>
          <w:rFonts w:ascii="Times New Roman" w:hAnsi="Times New Roman" w:cs="Times New Roman"/>
          <w:b/>
          <w:sz w:val="24"/>
          <w:szCs w:val="24"/>
        </w:rPr>
        <w:t xml:space="preserve">Overview: </w:t>
      </w:r>
    </w:p>
    <w:p w14:paraId="1B9AF663" w14:textId="77777777" w:rsidR="00BD7A23" w:rsidRPr="00794EC8" w:rsidRDefault="00BD7A23" w:rsidP="00794EC8">
      <w:pPr>
        <w:jc w:val="both"/>
        <w:rPr>
          <w:rFonts w:ascii="Times New Roman" w:hAnsi="Times New Roman" w:cs="Times New Roman"/>
          <w:sz w:val="24"/>
          <w:szCs w:val="24"/>
        </w:rPr>
      </w:pPr>
      <w:r w:rsidRPr="00794EC8">
        <w:rPr>
          <w:rFonts w:ascii="Times New Roman" w:hAnsi="Times New Roman" w:cs="Times New Roman"/>
          <w:sz w:val="24"/>
          <w:szCs w:val="24"/>
        </w:rPr>
        <w:t>The course is designed to show students how to prepare financial statements for different types of consumers; it explains the legal requirements and standards expected that financial statements must meet. It also gives the students the financial reporting standards required by law in order to curtail the use of sharp practices to deceive unwitting consumers,</w:t>
      </w:r>
    </w:p>
    <w:p w14:paraId="22EAFB00" w14:textId="77777777" w:rsidR="00C81533" w:rsidRPr="00794EC8" w:rsidRDefault="00BD7A23" w:rsidP="00794EC8">
      <w:pPr>
        <w:jc w:val="both"/>
        <w:rPr>
          <w:rFonts w:ascii="Times New Roman" w:hAnsi="Times New Roman" w:cs="Times New Roman"/>
          <w:sz w:val="24"/>
          <w:szCs w:val="24"/>
        </w:rPr>
      </w:pPr>
      <w:r w:rsidRPr="00794EC8">
        <w:rPr>
          <w:rFonts w:ascii="Times New Roman" w:hAnsi="Times New Roman" w:cs="Times New Roman"/>
          <w:sz w:val="24"/>
          <w:szCs w:val="24"/>
        </w:rPr>
        <w:t xml:space="preserve">The course also </w:t>
      </w:r>
      <w:r w:rsidR="00C81533" w:rsidRPr="00794EC8">
        <w:rPr>
          <w:rFonts w:ascii="Times New Roman" w:hAnsi="Times New Roman" w:cs="Times New Roman"/>
          <w:sz w:val="24"/>
          <w:szCs w:val="24"/>
        </w:rPr>
        <w:t xml:space="preserve">designed to expose the students to </w:t>
      </w:r>
      <w:r w:rsidR="00C81533" w:rsidRPr="00794EC8">
        <w:rPr>
          <w:rFonts w:ascii="Times New Roman" w:hAnsi="Times New Roman" w:cs="Times New Roman"/>
          <w:sz w:val="24"/>
          <w:szCs w:val="24"/>
          <w:lang w:val="en-US"/>
        </w:rPr>
        <w:t>IASB framework for the preparation and presentation of financial statements, IFRS 15 (Revenue) and IAS 1 (Presentation of Financial Statements) IAS 2 (Accounting for</w:t>
      </w:r>
      <w:r w:rsidR="00C81533" w:rsidRPr="00794EC8">
        <w:rPr>
          <w:rFonts w:ascii="Times New Roman" w:hAnsi="Times New Roman" w:cs="Times New Roman"/>
          <w:sz w:val="24"/>
          <w:szCs w:val="24"/>
        </w:rPr>
        <w:t xml:space="preserve"> </w:t>
      </w:r>
      <w:r w:rsidR="00C81533" w:rsidRPr="00794EC8">
        <w:rPr>
          <w:rFonts w:ascii="Times New Roman" w:hAnsi="Times New Roman" w:cs="Times New Roman"/>
          <w:sz w:val="24"/>
          <w:szCs w:val="24"/>
          <w:lang w:val="en-US"/>
        </w:rPr>
        <w:t>Inventories. Introduction), IAS 8 (Accounting policies), IAS 16 (Property, plant and</w:t>
      </w:r>
      <w:r w:rsidR="00C81533" w:rsidRPr="00794EC8">
        <w:rPr>
          <w:rFonts w:ascii="Times New Roman" w:hAnsi="Times New Roman" w:cs="Times New Roman"/>
          <w:sz w:val="24"/>
          <w:szCs w:val="24"/>
        </w:rPr>
        <w:t xml:space="preserve"> </w:t>
      </w:r>
      <w:r w:rsidR="00C81533" w:rsidRPr="00794EC8">
        <w:rPr>
          <w:rFonts w:ascii="Times New Roman" w:hAnsi="Times New Roman" w:cs="Times New Roman"/>
          <w:sz w:val="24"/>
          <w:szCs w:val="24"/>
          <w:lang w:val="en-US"/>
        </w:rPr>
        <w:t xml:space="preserve">equipment), </w:t>
      </w:r>
      <w:r w:rsidR="008001BD" w:rsidRPr="00794EC8">
        <w:rPr>
          <w:rFonts w:ascii="Times New Roman" w:hAnsi="Times New Roman" w:cs="Times New Roman"/>
          <w:sz w:val="24"/>
          <w:szCs w:val="24"/>
          <w:lang w:val="en-US"/>
        </w:rPr>
        <w:t xml:space="preserve">IAS 20 </w:t>
      </w:r>
      <w:r w:rsidR="00C81533" w:rsidRPr="00794EC8">
        <w:rPr>
          <w:rFonts w:ascii="Times New Roman" w:hAnsi="Times New Roman" w:cs="Times New Roman"/>
          <w:sz w:val="24"/>
          <w:szCs w:val="24"/>
          <w:lang w:val="en-US"/>
        </w:rPr>
        <w:t>(Government Grants) and IAS 23 (Borrowing Costs)</w:t>
      </w:r>
      <w:r w:rsidR="008001BD" w:rsidRPr="00794EC8">
        <w:rPr>
          <w:rFonts w:ascii="Times New Roman" w:hAnsi="Times New Roman" w:cs="Times New Roman"/>
          <w:sz w:val="24"/>
          <w:szCs w:val="24"/>
          <w:lang w:val="en-US"/>
        </w:rPr>
        <w:t>.</w:t>
      </w:r>
    </w:p>
    <w:p w14:paraId="2BABE9F8" w14:textId="77777777" w:rsidR="00BD7A23" w:rsidRPr="00794EC8" w:rsidRDefault="00BD7A23" w:rsidP="00794EC8">
      <w:pPr>
        <w:spacing w:after="0"/>
        <w:jc w:val="both"/>
        <w:rPr>
          <w:rFonts w:ascii="Times New Roman" w:hAnsi="Times New Roman" w:cs="Times New Roman"/>
          <w:b/>
          <w:sz w:val="24"/>
          <w:szCs w:val="24"/>
        </w:rPr>
      </w:pPr>
      <w:r w:rsidRPr="00794EC8">
        <w:rPr>
          <w:rFonts w:ascii="Times New Roman" w:hAnsi="Times New Roman" w:cs="Times New Roman"/>
          <w:b/>
          <w:sz w:val="24"/>
          <w:szCs w:val="24"/>
        </w:rPr>
        <w:t xml:space="preserve">Objectives: </w:t>
      </w:r>
    </w:p>
    <w:p w14:paraId="7D3BA70E" w14:textId="77777777" w:rsidR="00BD7A23" w:rsidRPr="00794EC8" w:rsidRDefault="00BD7A23" w:rsidP="00794EC8">
      <w:pPr>
        <w:spacing w:after="0"/>
        <w:jc w:val="both"/>
        <w:rPr>
          <w:rFonts w:ascii="Times New Roman" w:hAnsi="Times New Roman" w:cs="Times New Roman"/>
          <w:sz w:val="24"/>
          <w:szCs w:val="24"/>
        </w:rPr>
      </w:pPr>
      <w:r w:rsidRPr="00794EC8">
        <w:rPr>
          <w:rFonts w:ascii="Times New Roman" w:hAnsi="Times New Roman" w:cs="Times New Roman"/>
          <w:sz w:val="24"/>
          <w:szCs w:val="24"/>
        </w:rPr>
        <w:t xml:space="preserve">The objectives of the course are: </w:t>
      </w:r>
    </w:p>
    <w:p w14:paraId="7484CDBA" w14:textId="77777777" w:rsidR="00BD7A23" w:rsidRPr="00794EC8" w:rsidRDefault="00BD7A23" w:rsidP="00A568A2">
      <w:pPr>
        <w:pStyle w:val="ListParagraph"/>
        <w:numPr>
          <w:ilvl w:val="0"/>
          <w:numId w:val="27"/>
        </w:numPr>
        <w:spacing w:after="0"/>
        <w:jc w:val="both"/>
        <w:rPr>
          <w:rFonts w:ascii="Times New Roman" w:hAnsi="Times New Roman" w:cs="Times New Roman"/>
          <w:sz w:val="24"/>
          <w:szCs w:val="24"/>
        </w:rPr>
      </w:pPr>
      <w:r w:rsidRPr="00794EC8">
        <w:rPr>
          <w:rFonts w:ascii="Times New Roman" w:hAnsi="Times New Roman" w:cs="Times New Roman"/>
          <w:sz w:val="24"/>
          <w:szCs w:val="24"/>
        </w:rPr>
        <w:t>prepare financial statements for different purposes</w:t>
      </w:r>
      <w:r w:rsidR="008001BD" w:rsidRPr="00794EC8">
        <w:rPr>
          <w:rFonts w:ascii="Times New Roman" w:hAnsi="Times New Roman" w:cs="Times New Roman"/>
          <w:sz w:val="24"/>
          <w:szCs w:val="24"/>
        </w:rPr>
        <w:t>;</w:t>
      </w:r>
    </w:p>
    <w:p w14:paraId="25D54C56" w14:textId="77777777" w:rsidR="00BD7A23" w:rsidRPr="00794EC8" w:rsidRDefault="008001BD" w:rsidP="00A568A2">
      <w:pPr>
        <w:pStyle w:val="ListParagraph"/>
        <w:numPr>
          <w:ilvl w:val="0"/>
          <w:numId w:val="27"/>
        </w:numPr>
        <w:jc w:val="both"/>
        <w:rPr>
          <w:rFonts w:ascii="Times New Roman" w:hAnsi="Times New Roman" w:cs="Times New Roman"/>
          <w:sz w:val="24"/>
          <w:szCs w:val="24"/>
        </w:rPr>
      </w:pPr>
      <w:r w:rsidRPr="00794EC8">
        <w:rPr>
          <w:rFonts w:ascii="Times New Roman" w:hAnsi="Times New Roman" w:cs="Times New Roman"/>
          <w:sz w:val="24"/>
          <w:szCs w:val="24"/>
        </w:rPr>
        <w:t xml:space="preserve">explain the </w:t>
      </w:r>
      <w:r w:rsidR="00BD7A23" w:rsidRPr="00794EC8">
        <w:rPr>
          <w:rFonts w:ascii="Times New Roman" w:hAnsi="Times New Roman" w:cs="Times New Roman"/>
          <w:sz w:val="24"/>
          <w:szCs w:val="24"/>
        </w:rPr>
        <w:t>legal implications of accounting reporting standards</w:t>
      </w:r>
      <w:r w:rsidRPr="00794EC8">
        <w:rPr>
          <w:rFonts w:ascii="Times New Roman" w:hAnsi="Times New Roman" w:cs="Times New Roman"/>
          <w:sz w:val="24"/>
          <w:szCs w:val="24"/>
        </w:rPr>
        <w:t>;</w:t>
      </w:r>
    </w:p>
    <w:p w14:paraId="02DE4B26" w14:textId="77777777" w:rsidR="00BD7A23" w:rsidRPr="00794EC8" w:rsidRDefault="008001BD" w:rsidP="00A568A2">
      <w:pPr>
        <w:pStyle w:val="ListParagraph"/>
        <w:numPr>
          <w:ilvl w:val="0"/>
          <w:numId w:val="27"/>
        </w:numPr>
        <w:jc w:val="both"/>
        <w:rPr>
          <w:rFonts w:ascii="Times New Roman" w:hAnsi="Times New Roman" w:cs="Times New Roman"/>
          <w:sz w:val="24"/>
          <w:szCs w:val="24"/>
        </w:rPr>
      </w:pPr>
      <w:r w:rsidRPr="00794EC8">
        <w:rPr>
          <w:rFonts w:ascii="Times New Roman" w:hAnsi="Times New Roman" w:cs="Times New Roman"/>
          <w:sz w:val="24"/>
          <w:szCs w:val="24"/>
        </w:rPr>
        <w:t xml:space="preserve">identify </w:t>
      </w:r>
      <w:r w:rsidR="00BD7A23" w:rsidRPr="00794EC8">
        <w:rPr>
          <w:rFonts w:ascii="Times New Roman" w:hAnsi="Times New Roman" w:cs="Times New Roman"/>
          <w:sz w:val="24"/>
          <w:szCs w:val="24"/>
        </w:rPr>
        <w:t>the accounting standards required by law</w:t>
      </w:r>
      <w:r w:rsidRPr="00794EC8">
        <w:rPr>
          <w:rFonts w:ascii="Times New Roman" w:hAnsi="Times New Roman" w:cs="Times New Roman"/>
          <w:sz w:val="24"/>
          <w:szCs w:val="24"/>
        </w:rPr>
        <w:t xml:space="preserve"> to be applied in Nigeria;</w:t>
      </w:r>
    </w:p>
    <w:p w14:paraId="24F5A45B" w14:textId="77777777" w:rsidR="00BD7A23" w:rsidRPr="00794EC8" w:rsidRDefault="00B05753" w:rsidP="00A568A2">
      <w:pPr>
        <w:pStyle w:val="ListParagraph"/>
        <w:numPr>
          <w:ilvl w:val="0"/>
          <w:numId w:val="27"/>
        </w:numPr>
        <w:jc w:val="both"/>
        <w:rPr>
          <w:rFonts w:ascii="Times New Roman" w:hAnsi="Times New Roman" w:cs="Times New Roman"/>
          <w:sz w:val="24"/>
          <w:szCs w:val="24"/>
        </w:rPr>
      </w:pPr>
      <w:r w:rsidRPr="00794EC8">
        <w:rPr>
          <w:rFonts w:ascii="Times New Roman" w:hAnsi="Times New Roman" w:cs="Times New Roman"/>
          <w:sz w:val="24"/>
          <w:szCs w:val="24"/>
        </w:rPr>
        <w:t xml:space="preserve">explain accounting </w:t>
      </w:r>
      <w:r w:rsidR="00BD7A23" w:rsidRPr="00794EC8">
        <w:rPr>
          <w:rFonts w:ascii="Times New Roman" w:hAnsi="Times New Roman" w:cs="Times New Roman"/>
          <w:sz w:val="24"/>
          <w:szCs w:val="24"/>
        </w:rPr>
        <w:t>for borrowing costs, government grants and inventory</w:t>
      </w:r>
      <w:r w:rsidRPr="00794EC8">
        <w:rPr>
          <w:rFonts w:ascii="Times New Roman" w:hAnsi="Times New Roman" w:cs="Times New Roman"/>
          <w:sz w:val="24"/>
          <w:szCs w:val="24"/>
        </w:rPr>
        <w:t>; and</w:t>
      </w:r>
    </w:p>
    <w:p w14:paraId="7EAF0FB3" w14:textId="77777777" w:rsidR="00B05753" w:rsidRPr="00794EC8" w:rsidRDefault="00B05753" w:rsidP="00A568A2">
      <w:pPr>
        <w:pStyle w:val="ListParagraph"/>
        <w:numPr>
          <w:ilvl w:val="0"/>
          <w:numId w:val="27"/>
        </w:numPr>
        <w:jc w:val="both"/>
        <w:rPr>
          <w:rFonts w:ascii="Times New Roman" w:hAnsi="Times New Roman" w:cs="Times New Roman"/>
          <w:sz w:val="24"/>
          <w:szCs w:val="24"/>
        </w:rPr>
      </w:pPr>
      <w:r w:rsidRPr="00794EC8">
        <w:rPr>
          <w:rFonts w:ascii="Times New Roman" w:hAnsi="Times New Roman" w:cs="Times New Roman"/>
          <w:sz w:val="24"/>
          <w:szCs w:val="24"/>
          <w:lang w:val="en-US"/>
        </w:rPr>
        <w:t>discuss IASB framework for the preparation and presentation of financial statements.</w:t>
      </w:r>
    </w:p>
    <w:p w14:paraId="1CFA324D" w14:textId="77777777" w:rsidR="00BD7A23" w:rsidRPr="00794EC8" w:rsidRDefault="00BD7A23" w:rsidP="00794EC8">
      <w:pPr>
        <w:autoSpaceDE w:val="0"/>
        <w:autoSpaceDN w:val="0"/>
        <w:adjustRightInd w:val="0"/>
        <w:spacing w:after="0" w:line="240" w:lineRule="auto"/>
        <w:rPr>
          <w:rFonts w:ascii="Times New Roman" w:hAnsi="Times New Roman" w:cs="Times New Roman"/>
          <w:b/>
          <w:bCs/>
          <w:sz w:val="24"/>
          <w:szCs w:val="24"/>
          <w:lang w:val="en-US"/>
        </w:rPr>
      </w:pPr>
      <w:r w:rsidRPr="00794EC8">
        <w:rPr>
          <w:rFonts w:ascii="Times New Roman" w:hAnsi="Times New Roman" w:cs="Times New Roman"/>
          <w:b/>
          <w:bCs/>
          <w:sz w:val="24"/>
          <w:szCs w:val="24"/>
          <w:lang w:val="en-US"/>
        </w:rPr>
        <w:t>Learning Outcomes</w:t>
      </w:r>
    </w:p>
    <w:p w14:paraId="45687995" w14:textId="77777777" w:rsidR="00B05753" w:rsidRPr="00794EC8" w:rsidRDefault="00BD7A23" w:rsidP="00794EC8">
      <w:pPr>
        <w:autoSpaceDE w:val="0"/>
        <w:autoSpaceDN w:val="0"/>
        <w:adjustRightInd w:val="0"/>
        <w:spacing w:after="0" w:line="240" w:lineRule="auto"/>
        <w:rPr>
          <w:rFonts w:ascii="Times New Roman" w:hAnsi="Times New Roman" w:cs="Times New Roman"/>
          <w:sz w:val="24"/>
          <w:szCs w:val="24"/>
          <w:lang w:val="en-US"/>
        </w:rPr>
      </w:pPr>
      <w:r w:rsidRPr="00794EC8">
        <w:rPr>
          <w:rFonts w:ascii="Times New Roman" w:hAnsi="Times New Roman" w:cs="Times New Roman"/>
          <w:sz w:val="24"/>
          <w:szCs w:val="24"/>
          <w:lang w:val="en-US"/>
        </w:rPr>
        <w:t>At the end of this cours</w:t>
      </w:r>
      <w:r w:rsidR="00B05753" w:rsidRPr="00794EC8">
        <w:rPr>
          <w:rFonts w:ascii="Times New Roman" w:hAnsi="Times New Roman" w:cs="Times New Roman"/>
          <w:sz w:val="24"/>
          <w:szCs w:val="24"/>
          <w:lang w:val="en-US"/>
        </w:rPr>
        <w:t xml:space="preserve">e, students should be able to: </w:t>
      </w:r>
    </w:p>
    <w:p w14:paraId="540D1927" w14:textId="77777777" w:rsidR="00BD7A23" w:rsidRPr="00794EC8" w:rsidRDefault="00B05753" w:rsidP="00A568A2">
      <w:pPr>
        <w:pStyle w:val="ListParagraph"/>
        <w:numPr>
          <w:ilvl w:val="0"/>
          <w:numId w:val="37"/>
        </w:numPr>
        <w:autoSpaceDE w:val="0"/>
        <w:autoSpaceDN w:val="0"/>
        <w:adjustRightInd w:val="0"/>
        <w:spacing w:after="0" w:line="240" w:lineRule="auto"/>
        <w:ind w:left="450"/>
        <w:rPr>
          <w:rFonts w:ascii="Times New Roman" w:hAnsi="Times New Roman" w:cs="Times New Roman"/>
          <w:sz w:val="24"/>
          <w:szCs w:val="24"/>
          <w:lang w:val="en-US"/>
        </w:rPr>
      </w:pPr>
      <w:r w:rsidRPr="00794EC8">
        <w:rPr>
          <w:rFonts w:ascii="Times New Roman" w:hAnsi="Times New Roman" w:cs="Times New Roman"/>
          <w:sz w:val="24"/>
          <w:szCs w:val="24"/>
          <w:lang w:val="en-US"/>
        </w:rPr>
        <w:t>discuss the at least four (4) features of the f</w:t>
      </w:r>
      <w:r w:rsidR="00BD7A23" w:rsidRPr="00794EC8">
        <w:rPr>
          <w:rFonts w:ascii="Times New Roman" w:hAnsi="Times New Roman" w:cs="Times New Roman"/>
          <w:sz w:val="24"/>
          <w:szCs w:val="24"/>
          <w:lang w:val="en-US"/>
        </w:rPr>
        <w:t>ramework for the preparation and presentation of financial statements;</w:t>
      </w:r>
    </w:p>
    <w:p w14:paraId="158AC6B6" w14:textId="77777777" w:rsidR="00BD7A23" w:rsidRPr="00794EC8" w:rsidRDefault="00BD7A23" w:rsidP="00A568A2">
      <w:pPr>
        <w:pStyle w:val="ListParagraph"/>
        <w:numPr>
          <w:ilvl w:val="0"/>
          <w:numId w:val="37"/>
        </w:numPr>
        <w:autoSpaceDE w:val="0"/>
        <w:autoSpaceDN w:val="0"/>
        <w:adjustRightInd w:val="0"/>
        <w:spacing w:after="0" w:line="240" w:lineRule="auto"/>
        <w:ind w:left="450"/>
        <w:rPr>
          <w:rFonts w:ascii="Times New Roman" w:hAnsi="Times New Roman" w:cs="Times New Roman"/>
          <w:sz w:val="24"/>
          <w:szCs w:val="24"/>
          <w:lang w:val="en-US"/>
        </w:rPr>
      </w:pPr>
      <w:r w:rsidRPr="00794EC8">
        <w:rPr>
          <w:rFonts w:ascii="Times New Roman" w:hAnsi="Times New Roman" w:cs="Times New Roman"/>
          <w:sz w:val="24"/>
          <w:szCs w:val="24"/>
          <w:lang w:val="en-US"/>
        </w:rPr>
        <w:t>Prepare simple financial statement</w:t>
      </w:r>
      <w:r w:rsidR="00B05753" w:rsidRPr="00794EC8">
        <w:rPr>
          <w:rFonts w:ascii="Times New Roman" w:hAnsi="Times New Roman" w:cs="Times New Roman"/>
          <w:sz w:val="24"/>
          <w:szCs w:val="24"/>
          <w:lang w:val="en-US"/>
        </w:rPr>
        <w:t>s</w:t>
      </w:r>
      <w:r w:rsidRPr="00794EC8">
        <w:rPr>
          <w:rFonts w:ascii="Times New Roman" w:hAnsi="Times New Roman" w:cs="Times New Roman"/>
          <w:sz w:val="24"/>
          <w:szCs w:val="24"/>
          <w:lang w:val="en-US"/>
        </w:rPr>
        <w:t>;</w:t>
      </w:r>
    </w:p>
    <w:p w14:paraId="07F5E9EB" w14:textId="77777777" w:rsidR="00BD7A23" w:rsidRPr="00794EC8" w:rsidRDefault="00B05753" w:rsidP="00A568A2">
      <w:pPr>
        <w:pStyle w:val="ListParagraph"/>
        <w:numPr>
          <w:ilvl w:val="0"/>
          <w:numId w:val="37"/>
        </w:numPr>
        <w:autoSpaceDE w:val="0"/>
        <w:autoSpaceDN w:val="0"/>
        <w:adjustRightInd w:val="0"/>
        <w:spacing w:after="0" w:line="240" w:lineRule="auto"/>
        <w:ind w:left="450"/>
        <w:rPr>
          <w:rFonts w:ascii="Times New Roman" w:hAnsi="Times New Roman" w:cs="Times New Roman"/>
          <w:sz w:val="24"/>
          <w:szCs w:val="24"/>
          <w:lang w:val="en-US"/>
        </w:rPr>
      </w:pPr>
      <w:r w:rsidRPr="00794EC8">
        <w:rPr>
          <w:rFonts w:ascii="Times New Roman" w:hAnsi="Times New Roman" w:cs="Times New Roman"/>
          <w:sz w:val="24"/>
          <w:szCs w:val="24"/>
          <w:lang w:val="en-US"/>
        </w:rPr>
        <w:t xml:space="preserve">describe </w:t>
      </w:r>
      <w:r w:rsidR="00BD7A23" w:rsidRPr="00794EC8">
        <w:rPr>
          <w:rFonts w:ascii="Times New Roman" w:hAnsi="Times New Roman" w:cs="Times New Roman"/>
          <w:sz w:val="24"/>
          <w:szCs w:val="24"/>
          <w:lang w:val="en-US"/>
        </w:rPr>
        <w:t>Account for borrowing cost;</w:t>
      </w:r>
    </w:p>
    <w:p w14:paraId="001B9FE3" w14:textId="77777777" w:rsidR="00BD7A23" w:rsidRPr="00794EC8" w:rsidRDefault="00B05753" w:rsidP="00A568A2">
      <w:pPr>
        <w:pStyle w:val="ListParagraph"/>
        <w:numPr>
          <w:ilvl w:val="0"/>
          <w:numId w:val="37"/>
        </w:numPr>
        <w:autoSpaceDE w:val="0"/>
        <w:autoSpaceDN w:val="0"/>
        <w:adjustRightInd w:val="0"/>
        <w:spacing w:after="0" w:line="240" w:lineRule="auto"/>
        <w:ind w:left="450"/>
        <w:rPr>
          <w:rFonts w:ascii="Times New Roman" w:hAnsi="Times New Roman" w:cs="Times New Roman"/>
          <w:sz w:val="24"/>
          <w:szCs w:val="24"/>
          <w:lang w:val="en-US"/>
        </w:rPr>
      </w:pPr>
      <w:r w:rsidRPr="00794EC8">
        <w:rPr>
          <w:rFonts w:ascii="Times New Roman" w:hAnsi="Times New Roman" w:cs="Times New Roman"/>
          <w:sz w:val="24"/>
          <w:szCs w:val="24"/>
          <w:lang w:val="en-US"/>
        </w:rPr>
        <w:t>discuss</w:t>
      </w:r>
      <w:r w:rsidR="00BD7A23" w:rsidRPr="00794EC8">
        <w:rPr>
          <w:rFonts w:ascii="Times New Roman" w:hAnsi="Times New Roman" w:cs="Times New Roman"/>
          <w:sz w:val="24"/>
          <w:szCs w:val="24"/>
          <w:lang w:val="en-US"/>
        </w:rPr>
        <w:t xml:space="preserve"> accounting for government grants;</w:t>
      </w:r>
    </w:p>
    <w:p w14:paraId="3ED16DD4" w14:textId="77777777" w:rsidR="00BD7A23" w:rsidRPr="00794EC8" w:rsidRDefault="00B05753" w:rsidP="00A568A2">
      <w:pPr>
        <w:pStyle w:val="ListParagraph"/>
        <w:numPr>
          <w:ilvl w:val="0"/>
          <w:numId w:val="37"/>
        </w:numPr>
        <w:spacing w:after="0"/>
        <w:ind w:left="450"/>
        <w:jc w:val="both"/>
        <w:rPr>
          <w:rFonts w:ascii="Times New Roman" w:hAnsi="Times New Roman" w:cs="Times New Roman"/>
          <w:sz w:val="24"/>
          <w:szCs w:val="24"/>
          <w:lang w:val="en-US"/>
        </w:rPr>
      </w:pPr>
      <w:r w:rsidRPr="00794EC8">
        <w:rPr>
          <w:rFonts w:ascii="Times New Roman" w:hAnsi="Times New Roman" w:cs="Times New Roman"/>
          <w:sz w:val="24"/>
          <w:szCs w:val="24"/>
          <w:lang w:val="en-US"/>
        </w:rPr>
        <w:t xml:space="preserve">define at least five (5) </w:t>
      </w:r>
      <w:r w:rsidR="00BD7A23" w:rsidRPr="00794EC8">
        <w:rPr>
          <w:rFonts w:ascii="Times New Roman" w:hAnsi="Times New Roman" w:cs="Times New Roman"/>
          <w:sz w:val="24"/>
          <w:szCs w:val="24"/>
          <w:lang w:val="en-US"/>
        </w:rPr>
        <w:t>relevant terms under IFRS 15 – Revenue;</w:t>
      </w:r>
    </w:p>
    <w:p w14:paraId="036F37DC" w14:textId="77777777" w:rsidR="00B05753" w:rsidRPr="00794EC8" w:rsidRDefault="00B05753" w:rsidP="00A568A2">
      <w:pPr>
        <w:pStyle w:val="ListParagraph"/>
        <w:numPr>
          <w:ilvl w:val="0"/>
          <w:numId w:val="37"/>
        </w:numPr>
        <w:autoSpaceDE w:val="0"/>
        <w:autoSpaceDN w:val="0"/>
        <w:adjustRightInd w:val="0"/>
        <w:spacing w:after="0" w:line="240" w:lineRule="auto"/>
        <w:ind w:left="450"/>
        <w:rPr>
          <w:rFonts w:ascii="Times New Roman" w:hAnsi="Times New Roman" w:cs="Times New Roman"/>
          <w:sz w:val="24"/>
          <w:szCs w:val="24"/>
          <w:lang w:val="en-US"/>
        </w:rPr>
      </w:pPr>
      <w:r w:rsidRPr="00794EC8">
        <w:rPr>
          <w:rFonts w:ascii="Times New Roman" w:hAnsi="Times New Roman" w:cs="Times New Roman"/>
          <w:sz w:val="24"/>
          <w:szCs w:val="24"/>
          <w:lang w:val="en-US"/>
        </w:rPr>
        <w:t>outline five (5) features of a</w:t>
      </w:r>
      <w:r w:rsidR="00BD7A23" w:rsidRPr="00794EC8">
        <w:rPr>
          <w:rFonts w:ascii="Times New Roman" w:hAnsi="Times New Roman" w:cs="Times New Roman"/>
          <w:sz w:val="24"/>
          <w:szCs w:val="24"/>
          <w:lang w:val="en-US"/>
        </w:rPr>
        <w:t>ccount</w:t>
      </w:r>
      <w:r w:rsidRPr="00794EC8">
        <w:rPr>
          <w:rFonts w:ascii="Times New Roman" w:hAnsi="Times New Roman" w:cs="Times New Roman"/>
          <w:sz w:val="24"/>
          <w:szCs w:val="24"/>
          <w:lang w:val="en-US"/>
        </w:rPr>
        <w:t>ing</w:t>
      </w:r>
      <w:r w:rsidR="00BD7A23" w:rsidRPr="00794EC8">
        <w:rPr>
          <w:rFonts w:ascii="Times New Roman" w:hAnsi="Times New Roman" w:cs="Times New Roman"/>
          <w:sz w:val="24"/>
          <w:szCs w:val="24"/>
          <w:lang w:val="en-US"/>
        </w:rPr>
        <w:t xml:space="preserve"> for inventory;</w:t>
      </w:r>
    </w:p>
    <w:p w14:paraId="5CBEAC9E" w14:textId="77777777" w:rsidR="00BD7A23" w:rsidRPr="00794EC8" w:rsidRDefault="00B05753" w:rsidP="00A568A2">
      <w:pPr>
        <w:pStyle w:val="ListParagraph"/>
        <w:numPr>
          <w:ilvl w:val="0"/>
          <w:numId w:val="37"/>
        </w:numPr>
        <w:autoSpaceDE w:val="0"/>
        <w:autoSpaceDN w:val="0"/>
        <w:adjustRightInd w:val="0"/>
        <w:spacing w:after="0" w:line="240" w:lineRule="auto"/>
        <w:ind w:left="450"/>
        <w:rPr>
          <w:rFonts w:ascii="Times New Roman" w:hAnsi="Times New Roman" w:cs="Times New Roman"/>
          <w:sz w:val="24"/>
          <w:szCs w:val="24"/>
          <w:lang w:val="en-US"/>
        </w:rPr>
      </w:pPr>
      <w:r w:rsidRPr="00794EC8">
        <w:rPr>
          <w:rFonts w:ascii="Times New Roman" w:hAnsi="Times New Roman" w:cs="Times New Roman"/>
          <w:sz w:val="24"/>
          <w:szCs w:val="24"/>
          <w:lang w:val="en-US"/>
        </w:rPr>
        <w:t xml:space="preserve">list and explain at least five (5) </w:t>
      </w:r>
      <w:r w:rsidR="00BD7A23" w:rsidRPr="00794EC8">
        <w:rPr>
          <w:rFonts w:ascii="Times New Roman" w:hAnsi="Times New Roman" w:cs="Times New Roman"/>
          <w:sz w:val="24"/>
          <w:szCs w:val="24"/>
          <w:lang w:val="en-US"/>
        </w:rPr>
        <w:t>accounting policies; and</w:t>
      </w:r>
    </w:p>
    <w:p w14:paraId="19F0FDFF" w14:textId="77777777" w:rsidR="00BD7A23" w:rsidRPr="00794EC8" w:rsidRDefault="00B05753" w:rsidP="00A568A2">
      <w:pPr>
        <w:pStyle w:val="ListParagraph"/>
        <w:numPr>
          <w:ilvl w:val="0"/>
          <w:numId w:val="37"/>
        </w:numPr>
        <w:autoSpaceDE w:val="0"/>
        <w:autoSpaceDN w:val="0"/>
        <w:adjustRightInd w:val="0"/>
        <w:spacing w:after="0" w:line="240" w:lineRule="auto"/>
        <w:ind w:left="450"/>
        <w:rPr>
          <w:rFonts w:ascii="Times New Roman" w:hAnsi="Times New Roman" w:cs="Times New Roman"/>
          <w:sz w:val="24"/>
          <w:szCs w:val="24"/>
          <w:lang w:val="en-US"/>
        </w:rPr>
      </w:pPr>
      <w:r w:rsidRPr="00794EC8">
        <w:rPr>
          <w:rFonts w:ascii="Times New Roman" w:hAnsi="Times New Roman" w:cs="Times New Roman"/>
          <w:sz w:val="24"/>
          <w:szCs w:val="24"/>
          <w:lang w:val="en-US"/>
        </w:rPr>
        <w:t>define at least four (4) relevant terms under IAS 1, 2, 8, 6, 20 and 23.</w:t>
      </w:r>
    </w:p>
    <w:p w14:paraId="4D4CD5E2" w14:textId="77777777" w:rsidR="00BD7A23" w:rsidRPr="00794EC8" w:rsidRDefault="00BD7A23" w:rsidP="00794EC8">
      <w:pPr>
        <w:autoSpaceDE w:val="0"/>
        <w:autoSpaceDN w:val="0"/>
        <w:adjustRightInd w:val="0"/>
        <w:spacing w:after="0" w:line="240" w:lineRule="auto"/>
        <w:rPr>
          <w:rFonts w:ascii="Times New Roman" w:hAnsi="Times New Roman" w:cs="Times New Roman"/>
          <w:sz w:val="24"/>
          <w:szCs w:val="24"/>
          <w:lang w:val="en-US"/>
        </w:rPr>
      </w:pPr>
    </w:p>
    <w:p w14:paraId="17B62C6D" w14:textId="77777777" w:rsidR="00BD7A23" w:rsidRPr="00794EC8" w:rsidRDefault="00BD7A23" w:rsidP="00794EC8">
      <w:pPr>
        <w:autoSpaceDE w:val="0"/>
        <w:autoSpaceDN w:val="0"/>
        <w:adjustRightInd w:val="0"/>
        <w:spacing w:after="0" w:line="240" w:lineRule="auto"/>
        <w:rPr>
          <w:rFonts w:ascii="Times New Roman" w:hAnsi="Times New Roman" w:cs="Times New Roman"/>
          <w:b/>
          <w:bCs/>
          <w:sz w:val="24"/>
          <w:szCs w:val="24"/>
          <w:lang w:val="en-US"/>
        </w:rPr>
      </w:pPr>
      <w:r w:rsidRPr="00794EC8">
        <w:rPr>
          <w:rFonts w:ascii="Times New Roman" w:hAnsi="Times New Roman" w:cs="Times New Roman"/>
          <w:b/>
          <w:bCs/>
          <w:sz w:val="24"/>
          <w:szCs w:val="24"/>
          <w:lang w:val="en-US"/>
        </w:rPr>
        <w:t>Course Contents</w:t>
      </w:r>
    </w:p>
    <w:p w14:paraId="42D30599" w14:textId="77777777" w:rsidR="00954CE2" w:rsidRPr="00794EC8" w:rsidRDefault="00BD7A23" w:rsidP="00794EC8">
      <w:pPr>
        <w:autoSpaceDE w:val="0"/>
        <w:autoSpaceDN w:val="0"/>
        <w:adjustRightInd w:val="0"/>
        <w:spacing w:after="0" w:line="240" w:lineRule="auto"/>
        <w:jc w:val="both"/>
        <w:rPr>
          <w:rFonts w:ascii="Times New Roman" w:hAnsi="Times New Roman" w:cs="Times New Roman"/>
          <w:sz w:val="24"/>
          <w:szCs w:val="24"/>
          <w:lang w:val="en-US"/>
        </w:rPr>
      </w:pPr>
      <w:r w:rsidRPr="00794EC8">
        <w:rPr>
          <w:rFonts w:ascii="Times New Roman" w:hAnsi="Times New Roman" w:cs="Times New Roman"/>
          <w:sz w:val="24"/>
          <w:szCs w:val="24"/>
          <w:lang w:val="en-US"/>
        </w:rPr>
        <w:t>IASB framework for the preparation and presentation of financial statements.  Introduction to</w:t>
      </w:r>
      <w:r w:rsidR="00B05753" w:rsidRPr="00794EC8">
        <w:rPr>
          <w:rFonts w:ascii="Times New Roman" w:hAnsi="Times New Roman" w:cs="Times New Roman"/>
          <w:sz w:val="24"/>
          <w:szCs w:val="24"/>
          <w:lang w:val="en-US"/>
        </w:rPr>
        <w:t xml:space="preserve"> </w:t>
      </w:r>
      <w:r w:rsidRPr="00794EC8">
        <w:rPr>
          <w:rFonts w:ascii="Times New Roman" w:hAnsi="Times New Roman" w:cs="Times New Roman"/>
          <w:sz w:val="24"/>
          <w:szCs w:val="24"/>
          <w:lang w:val="en-US"/>
        </w:rPr>
        <w:t>IFRS 15 – Revenue and IAS 1. Presentation of Financial Statements. IAS 2.  Accounting for</w:t>
      </w:r>
      <w:r w:rsidR="00B05753" w:rsidRPr="00794EC8">
        <w:rPr>
          <w:rFonts w:ascii="Times New Roman" w:hAnsi="Times New Roman" w:cs="Times New Roman"/>
          <w:sz w:val="24"/>
          <w:szCs w:val="24"/>
          <w:lang w:val="en-US"/>
        </w:rPr>
        <w:t xml:space="preserve"> </w:t>
      </w:r>
      <w:r w:rsidRPr="00794EC8">
        <w:rPr>
          <w:rFonts w:ascii="Times New Roman" w:hAnsi="Times New Roman" w:cs="Times New Roman"/>
          <w:sz w:val="24"/>
          <w:szCs w:val="24"/>
          <w:lang w:val="en-US"/>
        </w:rPr>
        <w:lastRenderedPageBreak/>
        <w:t>Inventories. Introduction to IAS 8 – Accounting policie</w:t>
      </w:r>
      <w:r w:rsidR="00B05753" w:rsidRPr="00794EC8">
        <w:rPr>
          <w:rFonts w:ascii="Times New Roman" w:hAnsi="Times New Roman" w:cs="Times New Roman"/>
          <w:sz w:val="24"/>
          <w:szCs w:val="24"/>
          <w:lang w:val="en-US"/>
        </w:rPr>
        <w:t xml:space="preserve">s, IAS 16 – Property, plant and </w:t>
      </w:r>
      <w:r w:rsidRPr="00794EC8">
        <w:rPr>
          <w:rFonts w:ascii="Times New Roman" w:hAnsi="Times New Roman" w:cs="Times New Roman"/>
          <w:sz w:val="24"/>
          <w:szCs w:val="24"/>
          <w:lang w:val="en-US"/>
        </w:rPr>
        <w:t xml:space="preserve">equipment, IAS 20 – Government Grants </w:t>
      </w:r>
      <w:r w:rsidR="00B05753" w:rsidRPr="00794EC8">
        <w:rPr>
          <w:rFonts w:ascii="Times New Roman" w:hAnsi="Times New Roman" w:cs="Times New Roman"/>
          <w:sz w:val="24"/>
          <w:szCs w:val="24"/>
          <w:lang w:val="en-US"/>
        </w:rPr>
        <w:t xml:space="preserve">and IAS 23 – Borrowing Costs.   </w:t>
      </w:r>
      <w:r w:rsidR="00954CE2" w:rsidRPr="00794EC8">
        <w:rPr>
          <w:rFonts w:ascii="Times New Roman" w:hAnsi="Times New Roman" w:cs="Times New Roman"/>
          <w:sz w:val="24"/>
          <w:szCs w:val="24"/>
        </w:rPr>
        <w:t>Advanced issues in partnership Account to include:  dissolution of partnership, conversion of partnersh</w:t>
      </w:r>
      <w:r w:rsidR="00B05753" w:rsidRPr="00794EC8">
        <w:rPr>
          <w:rFonts w:ascii="Times New Roman" w:hAnsi="Times New Roman" w:cs="Times New Roman"/>
          <w:sz w:val="24"/>
          <w:szCs w:val="24"/>
        </w:rPr>
        <w:t>ip to limited liability company.</w:t>
      </w:r>
      <w:r w:rsidR="00954CE2" w:rsidRPr="00794EC8">
        <w:rPr>
          <w:rFonts w:ascii="Times New Roman" w:hAnsi="Times New Roman" w:cs="Times New Roman"/>
          <w:sz w:val="24"/>
          <w:szCs w:val="24"/>
        </w:rPr>
        <w:t xml:space="preserve"> pieceme</w:t>
      </w:r>
      <w:r w:rsidR="00B05753" w:rsidRPr="00794EC8">
        <w:rPr>
          <w:rFonts w:ascii="Times New Roman" w:hAnsi="Times New Roman" w:cs="Times New Roman"/>
          <w:sz w:val="24"/>
          <w:szCs w:val="24"/>
        </w:rPr>
        <w:t>al realization and distribution</w:t>
      </w:r>
      <w:r w:rsidR="00B05753" w:rsidRPr="00794EC8">
        <w:rPr>
          <w:rFonts w:ascii="Times New Roman" w:hAnsi="Times New Roman" w:cs="Times New Roman"/>
          <w:sz w:val="24"/>
          <w:szCs w:val="24"/>
          <w:lang w:val="en-US"/>
        </w:rPr>
        <w:t xml:space="preserve">. </w:t>
      </w:r>
      <w:r w:rsidR="00954CE2" w:rsidRPr="00794EC8">
        <w:rPr>
          <w:rFonts w:ascii="Times New Roman" w:hAnsi="Times New Roman" w:cs="Times New Roman"/>
          <w:sz w:val="24"/>
          <w:szCs w:val="24"/>
        </w:rPr>
        <w:t>Accounting for special transactions to include:  Container Accounts, Insurance Claims, Contract Accounts, Unit trusts, Estate Agencies, investment, leasing and Hire purchase Accounts, pension and provident fund and Voyage Accounts.</w:t>
      </w:r>
      <w:r w:rsidR="00B05753" w:rsidRPr="00794EC8">
        <w:rPr>
          <w:rFonts w:ascii="Times New Roman" w:hAnsi="Times New Roman" w:cs="Times New Roman"/>
          <w:sz w:val="24"/>
          <w:szCs w:val="24"/>
          <w:lang w:val="en-US"/>
        </w:rPr>
        <w:t xml:space="preserve"> </w:t>
      </w:r>
      <w:r w:rsidR="00954CE2" w:rsidRPr="00794EC8">
        <w:rPr>
          <w:rFonts w:ascii="Times New Roman" w:hAnsi="Times New Roman" w:cs="Times New Roman"/>
          <w:sz w:val="24"/>
          <w:szCs w:val="24"/>
        </w:rPr>
        <w:t>Branch Accounts:  Selling agency and autonomous branch, transfers at costs and selling price, current accounts:  Introduction to foreign branch.</w:t>
      </w:r>
    </w:p>
    <w:p w14:paraId="348A9AAC" w14:textId="77777777" w:rsidR="00BD7A23" w:rsidRPr="00794EC8" w:rsidRDefault="00BD7A23" w:rsidP="00794EC8">
      <w:pPr>
        <w:spacing w:after="0"/>
        <w:jc w:val="both"/>
        <w:rPr>
          <w:rFonts w:ascii="Times New Roman" w:hAnsi="Times New Roman" w:cs="Times New Roman"/>
          <w:sz w:val="24"/>
          <w:szCs w:val="24"/>
          <w:lang w:val="en-US"/>
        </w:rPr>
      </w:pPr>
    </w:p>
    <w:p w14:paraId="445C7507" w14:textId="77777777" w:rsidR="00BD7A23" w:rsidRPr="00794EC8" w:rsidRDefault="00BD7A23" w:rsidP="00794EC8">
      <w:pPr>
        <w:spacing w:after="0"/>
        <w:jc w:val="both"/>
        <w:rPr>
          <w:rFonts w:ascii="Times New Roman" w:hAnsi="Times New Roman" w:cs="Times New Roman"/>
          <w:b/>
          <w:sz w:val="24"/>
          <w:szCs w:val="24"/>
        </w:rPr>
      </w:pPr>
      <w:r w:rsidRPr="00794EC8">
        <w:rPr>
          <w:rFonts w:ascii="Times New Roman" w:hAnsi="Times New Roman" w:cs="Times New Roman"/>
          <w:b/>
          <w:sz w:val="24"/>
          <w:szCs w:val="24"/>
        </w:rPr>
        <w:t>Minimum Standard Additional to CCMAS</w:t>
      </w:r>
    </w:p>
    <w:p w14:paraId="2A025E64" w14:textId="77777777" w:rsidR="00BD7A23" w:rsidRPr="00794EC8" w:rsidRDefault="00BD7A23" w:rsidP="00794EC8">
      <w:pPr>
        <w:spacing w:after="0"/>
        <w:jc w:val="both"/>
        <w:rPr>
          <w:rFonts w:ascii="Times New Roman" w:hAnsi="Times New Roman" w:cs="Times New Roman"/>
          <w:sz w:val="24"/>
          <w:szCs w:val="24"/>
        </w:rPr>
      </w:pPr>
      <w:r w:rsidRPr="00794EC8">
        <w:rPr>
          <w:rFonts w:ascii="Times New Roman" w:hAnsi="Times New Roman" w:cs="Times New Roman"/>
          <w:sz w:val="24"/>
          <w:szCs w:val="24"/>
        </w:rPr>
        <w:t>As contained in 70% developed CCMAS</w:t>
      </w:r>
    </w:p>
    <w:p w14:paraId="37EBFBCB" w14:textId="77777777" w:rsidR="00BD7A23" w:rsidRPr="00794EC8" w:rsidRDefault="00BD7A23" w:rsidP="00794EC8">
      <w:pPr>
        <w:spacing w:after="0"/>
        <w:jc w:val="both"/>
        <w:rPr>
          <w:rFonts w:ascii="Times New Roman" w:hAnsi="Times New Roman" w:cs="Times New Roman"/>
          <w:sz w:val="24"/>
          <w:szCs w:val="24"/>
          <w:lang w:val="en-US"/>
        </w:rPr>
      </w:pPr>
    </w:p>
    <w:p w14:paraId="73276FF0" w14:textId="77777777" w:rsidR="00BD7A23" w:rsidRDefault="00BD7A23" w:rsidP="00794EC8">
      <w:pPr>
        <w:spacing w:after="0"/>
        <w:jc w:val="both"/>
        <w:rPr>
          <w:rFonts w:ascii="Times New Roman" w:hAnsi="Times New Roman" w:cs="Times New Roman"/>
          <w:sz w:val="24"/>
          <w:szCs w:val="24"/>
          <w:lang w:val="en-US"/>
        </w:rPr>
      </w:pPr>
    </w:p>
    <w:p w14:paraId="4AFE382F" w14:textId="77777777" w:rsidR="005C72AB" w:rsidRDefault="005C72AB" w:rsidP="00794EC8">
      <w:pPr>
        <w:spacing w:after="0"/>
        <w:jc w:val="both"/>
        <w:rPr>
          <w:rFonts w:ascii="Times New Roman" w:hAnsi="Times New Roman" w:cs="Times New Roman"/>
          <w:sz w:val="24"/>
          <w:szCs w:val="24"/>
          <w:lang w:val="en-US"/>
        </w:rPr>
      </w:pPr>
    </w:p>
    <w:p w14:paraId="15BE2F6E" w14:textId="77777777" w:rsidR="005C72AB" w:rsidRDefault="005C72AB" w:rsidP="00794EC8">
      <w:pPr>
        <w:spacing w:after="0"/>
        <w:jc w:val="both"/>
        <w:rPr>
          <w:rFonts w:ascii="Times New Roman" w:hAnsi="Times New Roman" w:cs="Times New Roman"/>
          <w:sz w:val="24"/>
          <w:szCs w:val="24"/>
          <w:lang w:val="en-US"/>
        </w:rPr>
      </w:pPr>
    </w:p>
    <w:p w14:paraId="1C15AC41" w14:textId="77777777" w:rsidR="005E26DB" w:rsidRDefault="005E26DB" w:rsidP="00794EC8">
      <w:pPr>
        <w:spacing w:after="0"/>
        <w:jc w:val="both"/>
        <w:rPr>
          <w:rFonts w:ascii="Times New Roman" w:hAnsi="Times New Roman" w:cs="Times New Roman"/>
          <w:sz w:val="24"/>
          <w:szCs w:val="24"/>
          <w:lang w:val="en-US"/>
        </w:rPr>
      </w:pPr>
    </w:p>
    <w:p w14:paraId="27DDBE74" w14:textId="77777777" w:rsidR="005E26DB" w:rsidRDefault="005E26DB" w:rsidP="00794EC8">
      <w:pPr>
        <w:spacing w:after="0"/>
        <w:jc w:val="both"/>
        <w:rPr>
          <w:rFonts w:ascii="Times New Roman" w:hAnsi="Times New Roman" w:cs="Times New Roman"/>
          <w:sz w:val="24"/>
          <w:szCs w:val="24"/>
          <w:lang w:val="en-US"/>
        </w:rPr>
      </w:pPr>
    </w:p>
    <w:p w14:paraId="318A62D2" w14:textId="77777777" w:rsidR="005E26DB" w:rsidRDefault="005E26DB" w:rsidP="00794EC8">
      <w:pPr>
        <w:spacing w:after="0"/>
        <w:jc w:val="both"/>
        <w:rPr>
          <w:rFonts w:ascii="Times New Roman" w:hAnsi="Times New Roman" w:cs="Times New Roman"/>
          <w:sz w:val="24"/>
          <w:szCs w:val="24"/>
          <w:lang w:val="en-US"/>
        </w:rPr>
      </w:pPr>
    </w:p>
    <w:p w14:paraId="3A4A82D4" w14:textId="77777777" w:rsidR="005E26DB" w:rsidRDefault="005E26DB" w:rsidP="00794EC8">
      <w:pPr>
        <w:spacing w:after="0"/>
        <w:jc w:val="both"/>
        <w:rPr>
          <w:rFonts w:ascii="Times New Roman" w:hAnsi="Times New Roman" w:cs="Times New Roman"/>
          <w:sz w:val="24"/>
          <w:szCs w:val="24"/>
          <w:lang w:val="en-US"/>
        </w:rPr>
      </w:pPr>
    </w:p>
    <w:p w14:paraId="5E7AC951" w14:textId="77777777" w:rsidR="005E26DB" w:rsidRDefault="005E26DB" w:rsidP="00794EC8">
      <w:pPr>
        <w:spacing w:after="0"/>
        <w:jc w:val="both"/>
        <w:rPr>
          <w:rFonts w:ascii="Times New Roman" w:hAnsi="Times New Roman" w:cs="Times New Roman"/>
          <w:sz w:val="24"/>
          <w:szCs w:val="24"/>
          <w:lang w:val="en-US"/>
        </w:rPr>
      </w:pPr>
    </w:p>
    <w:p w14:paraId="7679E5DF" w14:textId="77777777" w:rsidR="005E26DB" w:rsidRDefault="005E26DB" w:rsidP="00794EC8">
      <w:pPr>
        <w:spacing w:after="0"/>
        <w:jc w:val="both"/>
        <w:rPr>
          <w:rFonts w:ascii="Times New Roman" w:hAnsi="Times New Roman" w:cs="Times New Roman"/>
          <w:sz w:val="24"/>
          <w:szCs w:val="24"/>
          <w:lang w:val="en-US"/>
        </w:rPr>
      </w:pPr>
    </w:p>
    <w:p w14:paraId="398EEA49" w14:textId="77777777" w:rsidR="005E26DB" w:rsidRDefault="005E26DB" w:rsidP="00794EC8">
      <w:pPr>
        <w:spacing w:after="0"/>
        <w:jc w:val="both"/>
        <w:rPr>
          <w:rFonts w:ascii="Times New Roman" w:hAnsi="Times New Roman" w:cs="Times New Roman"/>
          <w:sz w:val="24"/>
          <w:szCs w:val="24"/>
          <w:lang w:val="en-US"/>
        </w:rPr>
      </w:pPr>
    </w:p>
    <w:p w14:paraId="43C9E192" w14:textId="77777777" w:rsidR="005E26DB" w:rsidRDefault="005E26DB" w:rsidP="00794EC8">
      <w:pPr>
        <w:spacing w:after="0"/>
        <w:jc w:val="both"/>
        <w:rPr>
          <w:rFonts w:ascii="Times New Roman" w:hAnsi="Times New Roman" w:cs="Times New Roman"/>
          <w:sz w:val="24"/>
          <w:szCs w:val="24"/>
          <w:lang w:val="en-US"/>
        </w:rPr>
      </w:pPr>
    </w:p>
    <w:p w14:paraId="403DB8F9" w14:textId="77777777" w:rsidR="005E26DB" w:rsidRDefault="005E26DB" w:rsidP="00794EC8">
      <w:pPr>
        <w:spacing w:after="0"/>
        <w:jc w:val="both"/>
        <w:rPr>
          <w:rFonts w:ascii="Times New Roman" w:hAnsi="Times New Roman" w:cs="Times New Roman"/>
          <w:sz w:val="24"/>
          <w:szCs w:val="24"/>
          <w:lang w:val="en-US"/>
        </w:rPr>
      </w:pPr>
    </w:p>
    <w:p w14:paraId="383F8AC1" w14:textId="77777777" w:rsidR="005E26DB" w:rsidRDefault="005E26DB" w:rsidP="00794EC8">
      <w:pPr>
        <w:spacing w:after="0"/>
        <w:jc w:val="both"/>
        <w:rPr>
          <w:rFonts w:ascii="Times New Roman" w:hAnsi="Times New Roman" w:cs="Times New Roman"/>
          <w:sz w:val="24"/>
          <w:szCs w:val="24"/>
          <w:lang w:val="en-US"/>
        </w:rPr>
      </w:pPr>
    </w:p>
    <w:p w14:paraId="36B19E2F" w14:textId="77777777" w:rsidR="005E26DB" w:rsidRDefault="005E26DB" w:rsidP="00794EC8">
      <w:pPr>
        <w:spacing w:after="0"/>
        <w:jc w:val="both"/>
        <w:rPr>
          <w:rFonts w:ascii="Times New Roman" w:hAnsi="Times New Roman" w:cs="Times New Roman"/>
          <w:sz w:val="24"/>
          <w:szCs w:val="24"/>
          <w:lang w:val="en-US"/>
        </w:rPr>
      </w:pPr>
    </w:p>
    <w:p w14:paraId="5709EAF6" w14:textId="77777777" w:rsidR="005E26DB" w:rsidRDefault="005E26DB" w:rsidP="00794EC8">
      <w:pPr>
        <w:spacing w:after="0"/>
        <w:jc w:val="both"/>
        <w:rPr>
          <w:rFonts w:ascii="Times New Roman" w:hAnsi="Times New Roman" w:cs="Times New Roman"/>
          <w:sz w:val="24"/>
          <w:szCs w:val="24"/>
          <w:lang w:val="en-US"/>
        </w:rPr>
      </w:pPr>
    </w:p>
    <w:p w14:paraId="1A9CC627" w14:textId="77777777" w:rsidR="005E26DB" w:rsidRDefault="005E26DB" w:rsidP="00794EC8">
      <w:pPr>
        <w:spacing w:after="0"/>
        <w:jc w:val="both"/>
        <w:rPr>
          <w:rFonts w:ascii="Times New Roman" w:hAnsi="Times New Roman" w:cs="Times New Roman"/>
          <w:sz w:val="24"/>
          <w:szCs w:val="24"/>
          <w:lang w:val="en-US"/>
        </w:rPr>
      </w:pPr>
    </w:p>
    <w:p w14:paraId="1369CB56" w14:textId="77777777" w:rsidR="005E26DB" w:rsidRDefault="005E26DB" w:rsidP="00794EC8">
      <w:pPr>
        <w:spacing w:after="0"/>
        <w:jc w:val="both"/>
        <w:rPr>
          <w:rFonts w:ascii="Times New Roman" w:hAnsi="Times New Roman" w:cs="Times New Roman"/>
          <w:sz w:val="24"/>
          <w:szCs w:val="24"/>
          <w:lang w:val="en-US"/>
        </w:rPr>
      </w:pPr>
    </w:p>
    <w:p w14:paraId="0C1A975E" w14:textId="77777777" w:rsidR="005E26DB" w:rsidRDefault="005E26DB" w:rsidP="00794EC8">
      <w:pPr>
        <w:spacing w:after="0"/>
        <w:jc w:val="both"/>
        <w:rPr>
          <w:rFonts w:ascii="Times New Roman" w:hAnsi="Times New Roman" w:cs="Times New Roman"/>
          <w:sz w:val="24"/>
          <w:szCs w:val="24"/>
          <w:lang w:val="en-US"/>
        </w:rPr>
      </w:pPr>
    </w:p>
    <w:p w14:paraId="37FD6C37" w14:textId="77777777" w:rsidR="005E26DB" w:rsidRDefault="005E26DB" w:rsidP="00794EC8">
      <w:pPr>
        <w:spacing w:after="0"/>
        <w:jc w:val="both"/>
        <w:rPr>
          <w:rFonts w:ascii="Times New Roman" w:hAnsi="Times New Roman" w:cs="Times New Roman"/>
          <w:sz w:val="24"/>
          <w:szCs w:val="24"/>
          <w:lang w:val="en-US"/>
        </w:rPr>
      </w:pPr>
    </w:p>
    <w:p w14:paraId="31F61F01" w14:textId="77777777" w:rsidR="005E26DB" w:rsidRDefault="005E26DB" w:rsidP="00794EC8">
      <w:pPr>
        <w:spacing w:after="0"/>
        <w:jc w:val="both"/>
        <w:rPr>
          <w:rFonts w:ascii="Times New Roman" w:hAnsi="Times New Roman" w:cs="Times New Roman"/>
          <w:sz w:val="24"/>
          <w:szCs w:val="24"/>
          <w:lang w:val="en-US"/>
        </w:rPr>
      </w:pPr>
    </w:p>
    <w:p w14:paraId="68826684" w14:textId="77777777" w:rsidR="005E26DB" w:rsidRDefault="005E26DB" w:rsidP="00794EC8">
      <w:pPr>
        <w:spacing w:after="0"/>
        <w:jc w:val="both"/>
        <w:rPr>
          <w:rFonts w:ascii="Times New Roman" w:hAnsi="Times New Roman" w:cs="Times New Roman"/>
          <w:sz w:val="24"/>
          <w:szCs w:val="24"/>
          <w:lang w:val="en-US"/>
        </w:rPr>
      </w:pPr>
    </w:p>
    <w:p w14:paraId="3D67BBBA" w14:textId="77777777" w:rsidR="005E26DB" w:rsidRDefault="005E26DB" w:rsidP="00794EC8">
      <w:pPr>
        <w:spacing w:after="0"/>
        <w:jc w:val="both"/>
        <w:rPr>
          <w:rFonts w:ascii="Times New Roman" w:hAnsi="Times New Roman" w:cs="Times New Roman"/>
          <w:sz w:val="24"/>
          <w:szCs w:val="24"/>
          <w:lang w:val="en-US"/>
        </w:rPr>
      </w:pPr>
    </w:p>
    <w:p w14:paraId="53BF22C0" w14:textId="77777777" w:rsidR="005E26DB" w:rsidRDefault="005E26DB" w:rsidP="00794EC8">
      <w:pPr>
        <w:spacing w:after="0"/>
        <w:jc w:val="both"/>
        <w:rPr>
          <w:rFonts w:ascii="Times New Roman" w:hAnsi="Times New Roman" w:cs="Times New Roman"/>
          <w:sz w:val="24"/>
          <w:szCs w:val="24"/>
          <w:lang w:val="en-US"/>
        </w:rPr>
      </w:pPr>
    </w:p>
    <w:p w14:paraId="607B395F" w14:textId="77777777" w:rsidR="005E26DB" w:rsidRDefault="005E26DB" w:rsidP="00794EC8">
      <w:pPr>
        <w:spacing w:after="0"/>
        <w:jc w:val="both"/>
        <w:rPr>
          <w:rFonts w:ascii="Times New Roman" w:hAnsi="Times New Roman" w:cs="Times New Roman"/>
          <w:sz w:val="24"/>
          <w:szCs w:val="24"/>
          <w:lang w:val="en-US"/>
        </w:rPr>
      </w:pPr>
    </w:p>
    <w:p w14:paraId="3EB5D791" w14:textId="77777777" w:rsidR="005E26DB" w:rsidRDefault="005E26DB" w:rsidP="00794EC8">
      <w:pPr>
        <w:spacing w:after="0"/>
        <w:jc w:val="both"/>
        <w:rPr>
          <w:rFonts w:ascii="Times New Roman" w:hAnsi="Times New Roman" w:cs="Times New Roman"/>
          <w:sz w:val="24"/>
          <w:szCs w:val="24"/>
          <w:lang w:val="en-US"/>
        </w:rPr>
      </w:pPr>
    </w:p>
    <w:p w14:paraId="7FE99872" w14:textId="77777777" w:rsidR="005E26DB" w:rsidRDefault="005E26DB" w:rsidP="00794EC8">
      <w:pPr>
        <w:spacing w:after="0"/>
        <w:jc w:val="both"/>
        <w:rPr>
          <w:rFonts w:ascii="Times New Roman" w:hAnsi="Times New Roman" w:cs="Times New Roman"/>
          <w:sz w:val="24"/>
          <w:szCs w:val="24"/>
          <w:lang w:val="en-US"/>
        </w:rPr>
      </w:pPr>
    </w:p>
    <w:p w14:paraId="3923A8E3" w14:textId="77777777" w:rsidR="005E26DB" w:rsidRDefault="005E26DB" w:rsidP="00794EC8">
      <w:pPr>
        <w:spacing w:after="0"/>
        <w:jc w:val="both"/>
        <w:rPr>
          <w:rFonts w:ascii="Times New Roman" w:hAnsi="Times New Roman" w:cs="Times New Roman"/>
          <w:sz w:val="24"/>
          <w:szCs w:val="24"/>
          <w:lang w:val="en-US"/>
        </w:rPr>
      </w:pPr>
    </w:p>
    <w:p w14:paraId="75319180" w14:textId="77777777" w:rsidR="005E26DB" w:rsidRDefault="005E26DB" w:rsidP="00794EC8">
      <w:pPr>
        <w:spacing w:after="0"/>
        <w:jc w:val="both"/>
        <w:rPr>
          <w:rFonts w:ascii="Times New Roman" w:hAnsi="Times New Roman" w:cs="Times New Roman"/>
          <w:sz w:val="24"/>
          <w:szCs w:val="24"/>
          <w:lang w:val="en-US"/>
        </w:rPr>
      </w:pPr>
    </w:p>
    <w:p w14:paraId="068D86C3" w14:textId="77777777" w:rsidR="005E26DB" w:rsidRDefault="005E26DB" w:rsidP="00794EC8">
      <w:pPr>
        <w:spacing w:after="0"/>
        <w:jc w:val="both"/>
        <w:rPr>
          <w:rFonts w:ascii="Times New Roman" w:hAnsi="Times New Roman" w:cs="Times New Roman"/>
          <w:sz w:val="24"/>
          <w:szCs w:val="24"/>
          <w:lang w:val="en-US"/>
        </w:rPr>
      </w:pPr>
    </w:p>
    <w:p w14:paraId="4C17963A" w14:textId="77777777" w:rsidR="005E26DB" w:rsidRDefault="005E26DB" w:rsidP="00794EC8">
      <w:pPr>
        <w:spacing w:after="0"/>
        <w:jc w:val="both"/>
        <w:rPr>
          <w:rFonts w:ascii="Times New Roman" w:hAnsi="Times New Roman" w:cs="Times New Roman"/>
          <w:sz w:val="24"/>
          <w:szCs w:val="24"/>
          <w:lang w:val="en-US"/>
        </w:rPr>
      </w:pPr>
    </w:p>
    <w:p w14:paraId="39F7BF54" w14:textId="77777777" w:rsidR="005E26DB" w:rsidRDefault="005E26DB" w:rsidP="00794EC8">
      <w:pPr>
        <w:spacing w:after="0"/>
        <w:jc w:val="both"/>
        <w:rPr>
          <w:rFonts w:ascii="Times New Roman" w:hAnsi="Times New Roman" w:cs="Times New Roman"/>
          <w:sz w:val="24"/>
          <w:szCs w:val="24"/>
          <w:lang w:val="en-US"/>
        </w:rPr>
      </w:pPr>
    </w:p>
    <w:p w14:paraId="28070A25" w14:textId="77777777" w:rsidR="005E26DB" w:rsidRDefault="005E26DB" w:rsidP="00794EC8">
      <w:pPr>
        <w:spacing w:after="0"/>
        <w:jc w:val="both"/>
        <w:rPr>
          <w:rFonts w:ascii="Times New Roman" w:hAnsi="Times New Roman" w:cs="Times New Roman"/>
          <w:sz w:val="24"/>
          <w:szCs w:val="24"/>
          <w:lang w:val="en-US"/>
        </w:rPr>
      </w:pPr>
    </w:p>
    <w:p w14:paraId="3E20CFB2" w14:textId="77777777" w:rsidR="005E26DB" w:rsidRPr="00794EC8" w:rsidRDefault="005E26DB" w:rsidP="00794EC8">
      <w:pPr>
        <w:spacing w:after="0"/>
        <w:jc w:val="both"/>
        <w:rPr>
          <w:rFonts w:ascii="Times New Roman" w:hAnsi="Times New Roman" w:cs="Times New Roman"/>
          <w:sz w:val="24"/>
          <w:szCs w:val="24"/>
          <w:lang w:val="en-US"/>
        </w:rPr>
      </w:pPr>
    </w:p>
    <w:p w14:paraId="47939FEF" w14:textId="77777777" w:rsidR="005E26DB" w:rsidRDefault="005E26DB" w:rsidP="005E26DB">
      <w:pPr>
        <w:pStyle w:val="NoSpacing"/>
        <w:jc w:val="center"/>
        <w:rPr>
          <w:rFonts w:ascii="Times New Roman" w:hAnsi="Times New Roman" w:cs="Times New Roman"/>
          <w:b/>
          <w:bCs/>
          <w:sz w:val="24"/>
          <w:szCs w:val="24"/>
        </w:rPr>
      </w:pPr>
    </w:p>
    <w:p w14:paraId="1E9961C0" w14:textId="0BCCB6F6" w:rsidR="005E26DB" w:rsidRPr="00AA68ED" w:rsidRDefault="005E26DB" w:rsidP="005E26DB">
      <w:pPr>
        <w:pStyle w:val="NoSpacing"/>
        <w:jc w:val="center"/>
        <w:rPr>
          <w:rFonts w:ascii="Times New Roman" w:hAnsi="Times New Roman" w:cs="Times New Roman"/>
          <w:b/>
          <w:bCs/>
          <w:sz w:val="24"/>
          <w:szCs w:val="24"/>
        </w:rPr>
      </w:pPr>
      <w:proofErr w:type="spellStart"/>
      <w:r w:rsidRPr="00AA68ED">
        <w:rPr>
          <w:rFonts w:ascii="Times New Roman" w:hAnsi="Times New Roman" w:cs="Times New Roman"/>
          <w:b/>
          <w:bCs/>
          <w:sz w:val="24"/>
          <w:szCs w:val="24"/>
        </w:rPr>
        <w:lastRenderedPageBreak/>
        <w:t>Bayero</w:t>
      </w:r>
      <w:proofErr w:type="spellEnd"/>
      <w:r w:rsidRPr="00AA68ED">
        <w:rPr>
          <w:rFonts w:ascii="Times New Roman" w:hAnsi="Times New Roman" w:cs="Times New Roman"/>
          <w:b/>
          <w:bCs/>
          <w:sz w:val="24"/>
          <w:szCs w:val="24"/>
        </w:rPr>
        <w:t xml:space="preserve"> University, Kano (BUK)</w:t>
      </w:r>
    </w:p>
    <w:p w14:paraId="7D47C3B6" w14:textId="77777777" w:rsidR="005E26DB" w:rsidRPr="00AA68ED" w:rsidRDefault="005E26DB" w:rsidP="005E26DB">
      <w:pPr>
        <w:pStyle w:val="NoSpacing"/>
        <w:jc w:val="center"/>
        <w:rPr>
          <w:rFonts w:ascii="Times New Roman" w:hAnsi="Times New Roman" w:cs="Times New Roman"/>
          <w:b/>
          <w:bCs/>
          <w:sz w:val="24"/>
          <w:szCs w:val="24"/>
        </w:rPr>
      </w:pPr>
      <w:r w:rsidRPr="00AA68ED">
        <w:rPr>
          <w:rFonts w:ascii="Times New Roman" w:hAnsi="Times New Roman" w:cs="Times New Roman"/>
          <w:b/>
          <w:bCs/>
          <w:sz w:val="24"/>
          <w:szCs w:val="24"/>
        </w:rPr>
        <w:t>Faculty of Management Sciences</w:t>
      </w:r>
    </w:p>
    <w:p w14:paraId="452C0977" w14:textId="77777777" w:rsidR="005E26DB" w:rsidRPr="00AA68ED" w:rsidRDefault="005E26DB" w:rsidP="005E26DB">
      <w:pPr>
        <w:pStyle w:val="NoSpacing"/>
        <w:jc w:val="center"/>
        <w:rPr>
          <w:rFonts w:ascii="Times New Roman" w:hAnsi="Times New Roman" w:cs="Times New Roman"/>
          <w:b/>
          <w:bCs/>
          <w:sz w:val="24"/>
          <w:szCs w:val="24"/>
        </w:rPr>
      </w:pPr>
      <w:r w:rsidRPr="00AA68ED">
        <w:rPr>
          <w:rFonts w:ascii="Times New Roman" w:hAnsi="Times New Roman" w:cs="Times New Roman"/>
          <w:b/>
          <w:bCs/>
          <w:sz w:val="24"/>
          <w:szCs w:val="24"/>
        </w:rPr>
        <w:t>Department of Banking and Finance</w:t>
      </w:r>
    </w:p>
    <w:p w14:paraId="4573E6E2" w14:textId="77777777" w:rsidR="005E26DB" w:rsidRPr="00AA68ED" w:rsidRDefault="005E26DB" w:rsidP="005E26DB">
      <w:pPr>
        <w:pStyle w:val="NoSpacing"/>
        <w:jc w:val="center"/>
        <w:rPr>
          <w:rFonts w:ascii="Times New Roman" w:hAnsi="Times New Roman" w:cs="Times New Roman"/>
          <w:b/>
          <w:bCs/>
          <w:sz w:val="24"/>
          <w:szCs w:val="24"/>
        </w:rPr>
      </w:pPr>
      <w:r w:rsidRPr="00AA68ED">
        <w:rPr>
          <w:rFonts w:ascii="Times New Roman" w:hAnsi="Times New Roman" w:cs="Times New Roman"/>
          <w:b/>
          <w:bCs/>
          <w:sz w:val="24"/>
          <w:szCs w:val="24"/>
        </w:rPr>
        <w:t>B.Sc.  Banking and Finance</w:t>
      </w:r>
    </w:p>
    <w:p w14:paraId="3C2E45F5" w14:textId="7FA4D0BA" w:rsidR="00BD7A23" w:rsidRPr="00794EC8" w:rsidRDefault="00BD7A23" w:rsidP="00794EC8">
      <w:pPr>
        <w:jc w:val="both"/>
        <w:rPr>
          <w:rFonts w:ascii="Times New Roman" w:hAnsi="Times New Roman" w:cs="Times New Roman"/>
          <w:b/>
          <w:sz w:val="24"/>
          <w:szCs w:val="24"/>
        </w:rPr>
      </w:pPr>
      <w:r w:rsidRPr="00794EC8">
        <w:rPr>
          <w:rFonts w:ascii="Times New Roman" w:hAnsi="Times New Roman" w:cs="Times New Roman"/>
          <w:b/>
          <w:sz w:val="24"/>
          <w:szCs w:val="24"/>
        </w:rPr>
        <w:t>BUK-FIN 226 Cost Accounting (2 Units C: Elective; LH = 30; PH = 30)</w:t>
      </w:r>
    </w:p>
    <w:p w14:paraId="563EAE48" w14:textId="77777777" w:rsidR="00BD7A23" w:rsidRPr="00794EC8" w:rsidRDefault="00BD7A23" w:rsidP="00794EC8">
      <w:pPr>
        <w:spacing w:after="0" w:line="240" w:lineRule="auto"/>
        <w:jc w:val="both"/>
        <w:rPr>
          <w:rFonts w:ascii="Times New Roman" w:hAnsi="Times New Roman" w:cs="Times New Roman"/>
          <w:b/>
          <w:bCs/>
          <w:sz w:val="24"/>
          <w:szCs w:val="24"/>
        </w:rPr>
      </w:pPr>
      <w:r w:rsidRPr="00794EC8">
        <w:rPr>
          <w:rFonts w:ascii="Times New Roman" w:hAnsi="Times New Roman" w:cs="Times New Roman"/>
          <w:b/>
          <w:bCs/>
          <w:sz w:val="24"/>
          <w:szCs w:val="24"/>
        </w:rPr>
        <w:t xml:space="preserve">Senate-approved relevance: </w:t>
      </w:r>
      <w:r w:rsidRPr="00794EC8">
        <w:rPr>
          <w:rFonts w:ascii="Times New Roman" w:hAnsi="Times New Roman" w:cs="Times New Roman"/>
          <w:sz w:val="24"/>
          <w:szCs w:val="24"/>
        </w:rPr>
        <w:t xml:space="preserve"> </w:t>
      </w:r>
    </w:p>
    <w:p w14:paraId="3DB0D7AC" w14:textId="77777777" w:rsidR="00BD7A23" w:rsidRPr="00794EC8" w:rsidRDefault="00BD7A23" w:rsidP="00794EC8">
      <w:pPr>
        <w:spacing w:after="240" w:line="240" w:lineRule="auto"/>
        <w:jc w:val="both"/>
        <w:rPr>
          <w:rFonts w:ascii="Times New Roman" w:hAnsi="Times New Roman" w:cs="Times New Roman"/>
          <w:sz w:val="24"/>
          <w:szCs w:val="24"/>
        </w:rPr>
      </w:pPr>
      <w:r w:rsidRPr="00794EC8">
        <w:rPr>
          <w:rFonts w:ascii="Times New Roman" w:hAnsi="Times New Roman" w:cs="Times New Roman"/>
          <w:sz w:val="24"/>
          <w:szCs w:val="24"/>
        </w:rPr>
        <w:t xml:space="preserve">Training of highly skilled graduates that can apply the knowledge gained for the development of Nigeria and Africa in general. This is in line with BUK’s mission to </w:t>
      </w:r>
      <w:r w:rsidRPr="00794EC8">
        <w:rPr>
          <w:rFonts w:ascii="Times New Roman" w:eastAsia="Times New Roman" w:hAnsi="Times New Roman" w:cs="Times New Roman"/>
          <w:sz w:val="24"/>
          <w:szCs w:val="24"/>
          <w:lang w:val="en-US"/>
        </w:rPr>
        <w:t xml:space="preserve">address African developmental challenges through cutting-edge research, knowledge transfer and training of high-quality graduates. BUK </w:t>
      </w:r>
      <w:r w:rsidRPr="00794EC8">
        <w:rPr>
          <w:rFonts w:ascii="Times New Roman" w:hAnsi="Times New Roman" w:cs="Times New Roman"/>
          <w:sz w:val="24"/>
          <w:szCs w:val="24"/>
        </w:rPr>
        <w:t>graduates of the Banking and Finance are</w:t>
      </w:r>
      <w:r w:rsidRPr="00794EC8">
        <w:rPr>
          <w:rFonts w:ascii="Times New Roman" w:eastAsia="Times New Roman" w:hAnsi="Times New Roman" w:cs="Times New Roman"/>
          <w:sz w:val="24"/>
          <w:szCs w:val="24"/>
          <w:lang w:val="en-US"/>
        </w:rPr>
        <w:t xml:space="preserve"> </w:t>
      </w:r>
      <w:r w:rsidRPr="00794EC8">
        <w:rPr>
          <w:rFonts w:ascii="Times New Roman" w:hAnsi="Times New Roman" w:cs="Times New Roman"/>
          <w:sz w:val="24"/>
          <w:szCs w:val="24"/>
        </w:rPr>
        <w:t xml:space="preserve">competitive and locally relevant, as well as contribute to </w:t>
      </w:r>
      <w:r w:rsidR="00564571" w:rsidRPr="00794EC8">
        <w:rPr>
          <w:rFonts w:ascii="Times New Roman" w:hAnsi="Times New Roman" w:cs="Times New Roman"/>
          <w:sz w:val="24"/>
          <w:szCs w:val="24"/>
        </w:rPr>
        <w:t xml:space="preserve">determination of cost of activities and operations for maximum profitability, wealth maximization and value of forms. </w:t>
      </w:r>
    </w:p>
    <w:p w14:paraId="444EC151" w14:textId="77777777" w:rsidR="00BD7A23" w:rsidRPr="00794EC8" w:rsidRDefault="00BD7A23" w:rsidP="00794EC8">
      <w:pPr>
        <w:spacing w:after="0" w:line="240" w:lineRule="auto"/>
        <w:jc w:val="both"/>
        <w:rPr>
          <w:rFonts w:ascii="Times New Roman" w:hAnsi="Times New Roman" w:cs="Times New Roman"/>
          <w:sz w:val="24"/>
          <w:szCs w:val="24"/>
        </w:rPr>
      </w:pPr>
      <w:r w:rsidRPr="00794EC8">
        <w:rPr>
          <w:rFonts w:ascii="Times New Roman" w:hAnsi="Times New Roman" w:cs="Times New Roman"/>
          <w:b/>
          <w:sz w:val="24"/>
          <w:szCs w:val="24"/>
        </w:rPr>
        <w:t xml:space="preserve">Overview:  </w:t>
      </w:r>
    </w:p>
    <w:p w14:paraId="1C5B267B" w14:textId="77777777" w:rsidR="00BD7A23" w:rsidRPr="00794EC8" w:rsidRDefault="00BD7A23" w:rsidP="00794EC8">
      <w:pPr>
        <w:jc w:val="both"/>
        <w:rPr>
          <w:rFonts w:ascii="Times New Roman" w:hAnsi="Times New Roman" w:cs="Times New Roman"/>
          <w:sz w:val="24"/>
          <w:szCs w:val="24"/>
        </w:rPr>
      </w:pPr>
      <w:r w:rsidRPr="00794EC8">
        <w:rPr>
          <w:rFonts w:ascii="Times New Roman" w:hAnsi="Times New Roman" w:cs="Times New Roman"/>
          <w:sz w:val="24"/>
          <w:szCs w:val="24"/>
        </w:rPr>
        <w:t>The course as the title is primarily concerned the costs incurred by the daily running of a firm. It classifies the several of costs by their nature and proceeds to identify each type based on the classification method. The course goes further explain the importance of cost accounting and the justification for the dedication of a unit in the finance department of any organisation to handle it.</w:t>
      </w:r>
    </w:p>
    <w:p w14:paraId="6FDFFF4B" w14:textId="77777777" w:rsidR="00BD7A23" w:rsidRPr="00794EC8" w:rsidRDefault="00BD7A23" w:rsidP="00794EC8">
      <w:pPr>
        <w:jc w:val="both"/>
        <w:rPr>
          <w:rFonts w:ascii="Times New Roman" w:hAnsi="Times New Roman" w:cs="Times New Roman"/>
          <w:sz w:val="24"/>
          <w:szCs w:val="24"/>
        </w:rPr>
      </w:pPr>
      <w:r w:rsidRPr="00794EC8">
        <w:rPr>
          <w:rFonts w:ascii="Times New Roman" w:hAnsi="Times New Roman" w:cs="Times New Roman"/>
          <w:sz w:val="24"/>
          <w:szCs w:val="24"/>
        </w:rPr>
        <w:t>The course goes further into the specifics of the treatment of costs in the accounting system of the organisation so as to ensure profitability or cost efficiency/efficacy in the daily operations of the firm. It also gives an overview on budgeting and cash budget and how it affects cost analysis.</w:t>
      </w:r>
    </w:p>
    <w:p w14:paraId="7F51CC70" w14:textId="77777777" w:rsidR="00BD7A23" w:rsidRPr="00794EC8" w:rsidRDefault="00BD7A23" w:rsidP="00794EC8">
      <w:pPr>
        <w:spacing w:after="0"/>
        <w:jc w:val="both"/>
        <w:rPr>
          <w:rFonts w:ascii="Times New Roman" w:hAnsi="Times New Roman" w:cs="Times New Roman"/>
          <w:b/>
          <w:sz w:val="24"/>
          <w:szCs w:val="24"/>
        </w:rPr>
      </w:pPr>
      <w:r w:rsidRPr="00794EC8">
        <w:rPr>
          <w:rFonts w:ascii="Times New Roman" w:hAnsi="Times New Roman" w:cs="Times New Roman"/>
          <w:b/>
          <w:sz w:val="24"/>
          <w:szCs w:val="24"/>
        </w:rPr>
        <w:t>Objectives:</w:t>
      </w:r>
    </w:p>
    <w:p w14:paraId="001CEFFC" w14:textId="77777777" w:rsidR="00BD7A23" w:rsidRPr="00794EC8" w:rsidRDefault="00BD7A23" w:rsidP="00794EC8">
      <w:pPr>
        <w:spacing w:after="0"/>
        <w:jc w:val="both"/>
        <w:rPr>
          <w:rFonts w:ascii="Times New Roman" w:hAnsi="Times New Roman" w:cs="Times New Roman"/>
          <w:sz w:val="24"/>
          <w:szCs w:val="24"/>
        </w:rPr>
      </w:pPr>
      <w:r w:rsidRPr="00794EC8">
        <w:rPr>
          <w:rFonts w:ascii="Times New Roman" w:hAnsi="Times New Roman" w:cs="Times New Roman"/>
          <w:sz w:val="24"/>
          <w:szCs w:val="24"/>
        </w:rPr>
        <w:t xml:space="preserve"> The objectives of the course are: </w:t>
      </w:r>
    </w:p>
    <w:p w14:paraId="712F3D6F" w14:textId="77777777" w:rsidR="00BD7A23" w:rsidRPr="00794EC8" w:rsidRDefault="00564571" w:rsidP="00A568A2">
      <w:pPr>
        <w:pStyle w:val="ListParagraph"/>
        <w:numPr>
          <w:ilvl w:val="0"/>
          <w:numId w:val="28"/>
        </w:numPr>
        <w:jc w:val="both"/>
        <w:rPr>
          <w:rFonts w:ascii="Times New Roman" w:hAnsi="Times New Roman" w:cs="Times New Roman"/>
          <w:b/>
          <w:sz w:val="24"/>
          <w:szCs w:val="24"/>
        </w:rPr>
      </w:pPr>
      <w:r w:rsidRPr="00794EC8">
        <w:rPr>
          <w:rFonts w:ascii="Times New Roman" w:hAnsi="Times New Roman" w:cs="Times New Roman"/>
          <w:sz w:val="24"/>
          <w:szCs w:val="24"/>
        </w:rPr>
        <w:t xml:space="preserve">identify and explain </w:t>
      </w:r>
      <w:r w:rsidR="00BD7A23" w:rsidRPr="00794EC8">
        <w:rPr>
          <w:rFonts w:ascii="Times New Roman" w:hAnsi="Times New Roman" w:cs="Times New Roman"/>
          <w:sz w:val="24"/>
          <w:szCs w:val="24"/>
        </w:rPr>
        <w:t>the nature and objective of cost accounting</w:t>
      </w:r>
      <w:r w:rsidRPr="00794EC8">
        <w:rPr>
          <w:rFonts w:ascii="Times New Roman" w:hAnsi="Times New Roman" w:cs="Times New Roman"/>
          <w:sz w:val="24"/>
          <w:szCs w:val="24"/>
        </w:rPr>
        <w:t>;</w:t>
      </w:r>
    </w:p>
    <w:p w14:paraId="3C54AF95" w14:textId="77777777" w:rsidR="00BD7A23" w:rsidRPr="00794EC8" w:rsidRDefault="00564571" w:rsidP="00A568A2">
      <w:pPr>
        <w:pStyle w:val="ListParagraph"/>
        <w:numPr>
          <w:ilvl w:val="0"/>
          <w:numId w:val="28"/>
        </w:numPr>
        <w:jc w:val="both"/>
        <w:rPr>
          <w:rFonts w:ascii="Times New Roman" w:hAnsi="Times New Roman" w:cs="Times New Roman"/>
          <w:b/>
          <w:sz w:val="24"/>
          <w:szCs w:val="24"/>
        </w:rPr>
      </w:pPr>
      <w:r w:rsidRPr="00794EC8">
        <w:rPr>
          <w:rFonts w:ascii="Times New Roman" w:hAnsi="Times New Roman" w:cs="Times New Roman"/>
          <w:sz w:val="24"/>
          <w:szCs w:val="24"/>
        </w:rPr>
        <w:t xml:space="preserve">list the </w:t>
      </w:r>
      <w:r w:rsidR="00BD7A23" w:rsidRPr="00794EC8">
        <w:rPr>
          <w:rFonts w:ascii="Times New Roman" w:hAnsi="Times New Roman" w:cs="Times New Roman"/>
          <w:sz w:val="24"/>
          <w:szCs w:val="24"/>
        </w:rPr>
        <w:t>importance of a cost accounting system</w:t>
      </w:r>
      <w:r w:rsidRPr="00794EC8">
        <w:rPr>
          <w:rFonts w:ascii="Times New Roman" w:hAnsi="Times New Roman" w:cs="Times New Roman"/>
          <w:sz w:val="24"/>
          <w:szCs w:val="24"/>
        </w:rPr>
        <w:t>;</w:t>
      </w:r>
    </w:p>
    <w:p w14:paraId="17E0AA58" w14:textId="77777777" w:rsidR="00BD7A23" w:rsidRPr="00794EC8" w:rsidRDefault="00564571" w:rsidP="00A568A2">
      <w:pPr>
        <w:pStyle w:val="ListParagraph"/>
        <w:numPr>
          <w:ilvl w:val="0"/>
          <w:numId w:val="28"/>
        </w:numPr>
        <w:jc w:val="both"/>
        <w:rPr>
          <w:rFonts w:ascii="Times New Roman" w:hAnsi="Times New Roman" w:cs="Times New Roman"/>
          <w:b/>
          <w:sz w:val="24"/>
          <w:szCs w:val="24"/>
        </w:rPr>
      </w:pPr>
      <w:r w:rsidRPr="00794EC8">
        <w:rPr>
          <w:rFonts w:ascii="Times New Roman" w:hAnsi="Times New Roman" w:cs="Times New Roman"/>
          <w:sz w:val="24"/>
          <w:szCs w:val="24"/>
        </w:rPr>
        <w:t xml:space="preserve">identify and explain the </w:t>
      </w:r>
      <w:r w:rsidR="00BD7A23" w:rsidRPr="00794EC8">
        <w:rPr>
          <w:rFonts w:ascii="Times New Roman" w:hAnsi="Times New Roman" w:cs="Times New Roman"/>
          <w:sz w:val="24"/>
          <w:szCs w:val="24"/>
        </w:rPr>
        <w:t>different types of costs and how to handle their treatment in the accounting system of the firm</w:t>
      </w:r>
      <w:r w:rsidRPr="00794EC8">
        <w:rPr>
          <w:rFonts w:ascii="Times New Roman" w:hAnsi="Times New Roman" w:cs="Times New Roman"/>
          <w:sz w:val="24"/>
          <w:szCs w:val="24"/>
        </w:rPr>
        <w:t>;</w:t>
      </w:r>
    </w:p>
    <w:p w14:paraId="20F3A2D3" w14:textId="77777777" w:rsidR="00BD7A23" w:rsidRPr="00794EC8" w:rsidRDefault="00564571" w:rsidP="00A568A2">
      <w:pPr>
        <w:pStyle w:val="ListParagraph"/>
        <w:numPr>
          <w:ilvl w:val="0"/>
          <w:numId w:val="28"/>
        </w:numPr>
        <w:jc w:val="both"/>
        <w:rPr>
          <w:rFonts w:ascii="Times New Roman" w:hAnsi="Times New Roman" w:cs="Times New Roman"/>
          <w:b/>
          <w:sz w:val="24"/>
          <w:szCs w:val="24"/>
        </w:rPr>
      </w:pPr>
      <w:r w:rsidRPr="00794EC8">
        <w:rPr>
          <w:rFonts w:ascii="Times New Roman" w:hAnsi="Times New Roman" w:cs="Times New Roman"/>
          <w:sz w:val="24"/>
          <w:szCs w:val="24"/>
        </w:rPr>
        <w:t xml:space="preserve">explain the </w:t>
      </w:r>
      <w:r w:rsidR="00BD7A23" w:rsidRPr="00794EC8">
        <w:rPr>
          <w:rFonts w:ascii="Times New Roman" w:hAnsi="Times New Roman" w:cs="Times New Roman"/>
          <w:sz w:val="24"/>
          <w:szCs w:val="24"/>
        </w:rPr>
        <w:t>behaviour of costs and how to capture process gains and losses</w:t>
      </w:r>
      <w:r w:rsidR="007B484C" w:rsidRPr="00794EC8">
        <w:rPr>
          <w:rFonts w:ascii="Times New Roman" w:hAnsi="Times New Roman" w:cs="Times New Roman"/>
          <w:sz w:val="24"/>
          <w:szCs w:val="24"/>
        </w:rPr>
        <w:t>;</w:t>
      </w:r>
    </w:p>
    <w:p w14:paraId="3DBA3C9D" w14:textId="77777777" w:rsidR="00BD7A23" w:rsidRPr="00794EC8" w:rsidRDefault="007B484C" w:rsidP="00A568A2">
      <w:pPr>
        <w:pStyle w:val="ListParagraph"/>
        <w:numPr>
          <w:ilvl w:val="0"/>
          <w:numId w:val="28"/>
        </w:numPr>
        <w:jc w:val="both"/>
        <w:rPr>
          <w:rFonts w:ascii="Times New Roman" w:hAnsi="Times New Roman" w:cs="Times New Roman"/>
          <w:b/>
          <w:sz w:val="24"/>
          <w:szCs w:val="24"/>
        </w:rPr>
      </w:pPr>
      <w:r w:rsidRPr="00794EC8">
        <w:rPr>
          <w:rFonts w:ascii="Times New Roman" w:hAnsi="Times New Roman" w:cs="Times New Roman"/>
          <w:sz w:val="24"/>
          <w:szCs w:val="24"/>
        </w:rPr>
        <w:t xml:space="preserve">identify the </w:t>
      </w:r>
      <w:r w:rsidR="00BD7A23" w:rsidRPr="00794EC8">
        <w:rPr>
          <w:rFonts w:ascii="Times New Roman" w:hAnsi="Times New Roman" w:cs="Times New Roman"/>
          <w:sz w:val="24"/>
          <w:szCs w:val="24"/>
        </w:rPr>
        <w:t>different costing methods used in a firm</w:t>
      </w:r>
      <w:r w:rsidRPr="00794EC8">
        <w:rPr>
          <w:rFonts w:ascii="Times New Roman" w:hAnsi="Times New Roman" w:cs="Times New Roman"/>
          <w:sz w:val="24"/>
          <w:szCs w:val="24"/>
        </w:rPr>
        <w:t>; and</w:t>
      </w:r>
    </w:p>
    <w:p w14:paraId="2CB42336" w14:textId="77777777" w:rsidR="00BD7A23" w:rsidRPr="00794EC8" w:rsidRDefault="007B484C" w:rsidP="00A568A2">
      <w:pPr>
        <w:pStyle w:val="ListParagraph"/>
        <w:numPr>
          <w:ilvl w:val="0"/>
          <w:numId w:val="28"/>
        </w:numPr>
        <w:jc w:val="both"/>
        <w:rPr>
          <w:rFonts w:ascii="Times New Roman" w:hAnsi="Times New Roman" w:cs="Times New Roman"/>
          <w:b/>
          <w:sz w:val="24"/>
          <w:szCs w:val="24"/>
        </w:rPr>
      </w:pPr>
      <w:r w:rsidRPr="00794EC8">
        <w:rPr>
          <w:rFonts w:ascii="Times New Roman" w:hAnsi="Times New Roman" w:cs="Times New Roman"/>
          <w:sz w:val="24"/>
          <w:szCs w:val="24"/>
        </w:rPr>
        <w:t xml:space="preserve">outline the </w:t>
      </w:r>
      <w:r w:rsidR="00BD7A23" w:rsidRPr="00794EC8">
        <w:rPr>
          <w:rFonts w:ascii="Times New Roman" w:hAnsi="Times New Roman" w:cs="Times New Roman"/>
          <w:sz w:val="24"/>
          <w:szCs w:val="24"/>
        </w:rPr>
        <w:t>importance of budgeting and keeping within budget with regards to costs.</w:t>
      </w:r>
    </w:p>
    <w:p w14:paraId="3E11CCDB" w14:textId="77777777" w:rsidR="00BD7A23" w:rsidRPr="00794EC8" w:rsidRDefault="00BD7A23" w:rsidP="00794EC8">
      <w:pPr>
        <w:autoSpaceDE w:val="0"/>
        <w:autoSpaceDN w:val="0"/>
        <w:adjustRightInd w:val="0"/>
        <w:spacing w:after="0" w:line="240" w:lineRule="auto"/>
        <w:rPr>
          <w:rFonts w:ascii="Times New Roman" w:hAnsi="Times New Roman" w:cs="Times New Roman"/>
          <w:b/>
          <w:bCs/>
          <w:sz w:val="24"/>
          <w:szCs w:val="24"/>
          <w:lang w:val="en-US"/>
        </w:rPr>
      </w:pPr>
      <w:r w:rsidRPr="00794EC8">
        <w:rPr>
          <w:rFonts w:ascii="Times New Roman" w:hAnsi="Times New Roman" w:cs="Times New Roman"/>
          <w:b/>
          <w:bCs/>
          <w:sz w:val="24"/>
          <w:szCs w:val="24"/>
          <w:lang w:val="en-US"/>
        </w:rPr>
        <w:t>Learning Outcomes</w:t>
      </w:r>
    </w:p>
    <w:p w14:paraId="4BECB1D1" w14:textId="77777777" w:rsidR="00BD7A23" w:rsidRPr="00794EC8" w:rsidRDefault="00BD7A23" w:rsidP="00794EC8">
      <w:pPr>
        <w:autoSpaceDE w:val="0"/>
        <w:autoSpaceDN w:val="0"/>
        <w:adjustRightInd w:val="0"/>
        <w:spacing w:after="0" w:line="240" w:lineRule="auto"/>
        <w:rPr>
          <w:rFonts w:ascii="Times New Roman" w:hAnsi="Times New Roman" w:cs="Times New Roman"/>
          <w:sz w:val="24"/>
          <w:szCs w:val="24"/>
          <w:lang w:val="en-US"/>
        </w:rPr>
      </w:pPr>
      <w:r w:rsidRPr="00794EC8">
        <w:rPr>
          <w:rFonts w:ascii="Times New Roman" w:hAnsi="Times New Roman" w:cs="Times New Roman"/>
          <w:sz w:val="24"/>
          <w:szCs w:val="24"/>
          <w:lang w:val="en-US"/>
        </w:rPr>
        <w:t>At the end of this course, students should be able to:</w:t>
      </w:r>
    </w:p>
    <w:p w14:paraId="526E8AF9" w14:textId="77777777" w:rsidR="00BD7A23" w:rsidRPr="00794EC8" w:rsidRDefault="00BD7A23" w:rsidP="00A568A2">
      <w:pPr>
        <w:pStyle w:val="ListParagraph"/>
        <w:numPr>
          <w:ilvl w:val="0"/>
          <w:numId w:val="38"/>
        </w:numPr>
        <w:autoSpaceDE w:val="0"/>
        <w:autoSpaceDN w:val="0"/>
        <w:adjustRightInd w:val="0"/>
        <w:spacing w:after="0" w:line="240" w:lineRule="auto"/>
        <w:ind w:left="360"/>
        <w:jc w:val="both"/>
        <w:rPr>
          <w:rFonts w:ascii="Times New Roman" w:hAnsi="Times New Roman" w:cs="Times New Roman"/>
          <w:sz w:val="24"/>
          <w:szCs w:val="24"/>
          <w:lang w:val="en-US"/>
        </w:rPr>
      </w:pPr>
      <w:r w:rsidRPr="00794EC8">
        <w:rPr>
          <w:rFonts w:ascii="Times New Roman" w:hAnsi="Times New Roman" w:cs="Times New Roman"/>
          <w:sz w:val="24"/>
          <w:szCs w:val="24"/>
          <w:lang w:val="en-US"/>
        </w:rPr>
        <w:t>explain the nature and objective of a cost accounting system;</w:t>
      </w:r>
    </w:p>
    <w:p w14:paraId="75D64972" w14:textId="77777777" w:rsidR="00BD7A23" w:rsidRPr="00794EC8" w:rsidRDefault="00BD7A23" w:rsidP="00A568A2">
      <w:pPr>
        <w:pStyle w:val="ListParagraph"/>
        <w:numPr>
          <w:ilvl w:val="0"/>
          <w:numId w:val="38"/>
        </w:numPr>
        <w:autoSpaceDE w:val="0"/>
        <w:autoSpaceDN w:val="0"/>
        <w:adjustRightInd w:val="0"/>
        <w:spacing w:after="0" w:line="240" w:lineRule="auto"/>
        <w:ind w:left="360"/>
        <w:jc w:val="both"/>
        <w:rPr>
          <w:rFonts w:ascii="Times New Roman" w:hAnsi="Times New Roman" w:cs="Times New Roman"/>
          <w:sz w:val="24"/>
          <w:szCs w:val="24"/>
          <w:lang w:val="en-US"/>
        </w:rPr>
      </w:pPr>
      <w:r w:rsidRPr="00794EC8">
        <w:rPr>
          <w:rFonts w:ascii="Times New Roman" w:hAnsi="Times New Roman" w:cs="Times New Roman"/>
          <w:sz w:val="24"/>
          <w:szCs w:val="24"/>
          <w:lang w:val="en-US"/>
        </w:rPr>
        <w:t xml:space="preserve">describe the </w:t>
      </w:r>
      <w:proofErr w:type="spellStart"/>
      <w:r w:rsidRPr="00794EC8">
        <w:rPr>
          <w:rFonts w:ascii="Times New Roman" w:hAnsi="Times New Roman" w:cs="Times New Roman"/>
          <w:sz w:val="24"/>
          <w:szCs w:val="24"/>
          <w:lang w:val="en-US"/>
        </w:rPr>
        <w:t>organisation</w:t>
      </w:r>
      <w:proofErr w:type="spellEnd"/>
      <w:r w:rsidRPr="00794EC8">
        <w:rPr>
          <w:rFonts w:ascii="Times New Roman" w:hAnsi="Times New Roman" w:cs="Times New Roman"/>
          <w:sz w:val="24"/>
          <w:szCs w:val="24"/>
          <w:lang w:val="en-US"/>
        </w:rPr>
        <w:t xml:space="preserve"> of cost accounting department and its relationship with other departments;</w:t>
      </w:r>
    </w:p>
    <w:p w14:paraId="38CC9632" w14:textId="77777777" w:rsidR="00BD7A23" w:rsidRPr="00794EC8" w:rsidRDefault="006F461E" w:rsidP="00A568A2">
      <w:pPr>
        <w:pStyle w:val="ListParagraph"/>
        <w:numPr>
          <w:ilvl w:val="0"/>
          <w:numId w:val="38"/>
        </w:numPr>
        <w:autoSpaceDE w:val="0"/>
        <w:autoSpaceDN w:val="0"/>
        <w:adjustRightInd w:val="0"/>
        <w:spacing w:after="0" w:line="240" w:lineRule="auto"/>
        <w:ind w:left="360"/>
        <w:jc w:val="both"/>
        <w:rPr>
          <w:rFonts w:ascii="Times New Roman" w:hAnsi="Times New Roman" w:cs="Times New Roman"/>
          <w:sz w:val="24"/>
          <w:szCs w:val="24"/>
          <w:lang w:val="en-US"/>
        </w:rPr>
      </w:pPr>
      <w:r w:rsidRPr="00794EC8">
        <w:rPr>
          <w:rFonts w:ascii="Times New Roman" w:hAnsi="Times New Roman" w:cs="Times New Roman"/>
          <w:sz w:val="24"/>
          <w:szCs w:val="24"/>
          <w:lang w:val="en-US"/>
        </w:rPr>
        <w:t xml:space="preserve">identify at least five (5) </w:t>
      </w:r>
      <w:r w:rsidR="00BD7A23" w:rsidRPr="00794EC8">
        <w:rPr>
          <w:rFonts w:ascii="Times New Roman" w:hAnsi="Times New Roman" w:cs="Times New Roman"/>
          <w:sz w:val="24"/>
          <w:szCs w:val="24"/>
          <w:lang w:val="en-US"/>
        </w:rPr>
        <w:t xml:space="preserve">elements of cost, cost classification, estimation and </w:t>
      </w:r>
      <w:proofErr w:type="spellStart"/>
      <w:r w:rsidR="00BD7A23" w:rsidRPr="00794EC8">
        <w:rPr>
          <w:rFonts w:ascii="Times New Roman" w:hAnsi="Times New Roman" w:cs="Times New Roman"/>
          <w:sz w:val="24"/>
          <w:szCs w:val="24"/>
          <w:lang w:val="en-US"/>
        </w:rPr>
        <w:t>behaviour</w:t>
      </w:r>
      <w:proofErr w:type="spellEnd"/>
      <w:r w:rsidR="00BD7A23" w:rsidRPr="00794EC8">
        <w:rPr>
          <w:rFonts w:ascii="Times New Roman" w:hAnsi="Times New Roman" w:cs="Times New Roman"/>
          <w:sz w:val="24"/>
          <w:szCs w:val="24"/>
          <w:lang w:val="en-US"/>
        </w:rPr>
        <w:t>;</w:t>
      </w:r>
    </w:p>
    <w:p w14:paraId="1BAAD8B4" w14:textId="77777777" w:rsidR="00BD7A23" w:rsidRPr="00794EC8" w:rsidRDefault="006F461E" w:rsidP="00A568A2">
      <w:pPr>
        <w:pStyle w:val="ListParagraph"/>
        <w:numPr>
          <w:ilvl w:val="0"/>
          <w:numId w:val="38"/>
        </w:numPr>
        <w:autoSpaceDE w:val="0"/>
        <w:autoSpaceDN w:val="0"/>
        <w:adjustRightInd w:val="0"/>
        <w:spacing w:after="0" w:line="240" w:lineRule="auto"/>
        <w:ind w:left="360"/>
        <w:jc w:val="both"/>
        <w:rPr>
          <w:rFonts w:ascii="Times New Roman" w:hAnsi="Times New Roman" w:cs="Times New Roman"/>
          <w:sz w:val="24"/>
          <w:szCs w:val="24"/>
          <w:lang w:val="en-US"/>
        </w:rPr>
      </w:pPr>
      <w:r w:rsidRPr="00794EC8">
        <w:rPr>
          <w:rFonts w:ascii="Times New Roman" w:hAnsi="Times New Roman" w:cs="Times New Roman"/>
          <w:sz w:val="24"/>
          <w:szCs w:val="24"/>
          <w:lang w:val="en-US"/>
        </w:rPr>
        <w:t xml:space="preserve">explain </w:t>
      </w:r>
      <w:r w:rsidR="00BD7A23" w:rsidRPr="00794EC8">
        <w:rPr>
          <w:rFonts w:ascii="Times New Roman" w:hAnsi="Times New Roman" w:cs="Times New Roman"/>
          <w:sz w:val="24"/>
          <w:szCs w:val="24"/>
          <w:lang w:val="en-US"/>
        </w:rPr>
        <w:t>account</w:t>
      </w:r>
      <w:r w:rsidRPr="00794EC8">
        <w:rPr>
          <w:rFonts w:ascii="Times New Roman" w:hAnsi="Times New Roman" w:cs="Times New Roman"/>
          <w:sz w:val="24"/>
          <w:szCs w:val="24"/>
          <w:lang w:val="en-US"/>
        </w:rPr>
        <w:t>ing</w:t>
      </w:r>
      <w:r w:rsidR="00BD7A23" w:rsidRPr="00794EC8">
        <w:rPr>
          <w:rFonts w:ascii="Times New Roman" w:hAnsi="Times New Roman" w:cs="Times New Roman"/>
          <w:sz w:val="24"/>
          <w:szCs w:val="24"/>
          <w:lang w:val="en-US"/>
        </w:rPr>
        <w:t xml:space="preserve"> for materials, </w:t>
      </w:r>
      <w:proofErr w:type="spellStart"/>
      <w:r w:rsidR="00BD7A23" w:rsidRPr="00794EC8">
        <w:rPr>
          <w:rFonts w:ascii="Times New Roman" w:hAnsi="Times New Roman" w:cs="Times New Roman"/>
          <w:sz w:val="24"/>
          <w:szCs w:val="24"/>
          <w:lang w:val="en-US"/>
        </w:rPr>
        <w:t>labour</w:t>
      </w:r>
      <w:proofErr w:type="spellEnd"/>
      <w:r w:rsidR="00BD7A23" w:rsidRPr="00794EC8">
        <w:rPr>
          <w:rFonts w:ascii="Times New Roman" w:hAnsi="Times New Roman" w:cs="Times New Roman"/>
          <w:sz w:val="24"/>
          <w:szCs w:val="24"/>
          <w:lang w:val="en-US"/>
        </w:rPr>
        <w:t xml:space="preserve"> and overhead in a cost accounting system;</w:t>
      </w:r>
    </w:p>
    <w:p w14:paraId="04483162" w14:textId="77777777" w:rsidR="00BD7A23" w:rsidRPr="00794EC8" w:rsidRDefault="00BD7A23" w:rsidP="00A568A2">
      <w:pPr>
        <w:pStyle w:val="ListParagraph"/>
        <w:numPr>
          <w:ilvl w:val="0"/>
          <w:numId w:val="38"/>
        </w:numPr>
        <w:autoSpaceDE w:val="0"/>
        <w:autoSpaceDN w:val="0"/>
        <w:adjustRightInd w:val="0"/>
        <w:spacing w:after="0" w:line="240" w:lineRule="auto"/>
        <w:ind w:left="360"/>
        <w:jc w:val="both"/>
        <w:rPr>
          <w:rFonts w:ascii="Times New Roman" w:hAnsi="Times New Roman" w:cs="Times New Roman"/>
          <w:sz w:val="24"/>
          <w:szCs w:val="24"/>
          <w:lang w:val="en-US"/>
        </w:rPr>
      </w:pPr>
      <w:r w:rsidRPr="00794EC8">
        <w:rPr>
          <w:rFonts w:ascii="Times New Roman" w:hAnsi="Times New Roman" w:cs="Times New Roman"/>
          <w:sz w:val="24"/>
          <w:szCs w:val="24"/>
          <w:lang w:val="en-US"/>
        </w:rPr>
        <w:t>explain costing methods - specific order and process costing;</w:t>
      </w:r>
    </w:p>
    <w:p w14:paraId="609B34B9" w14:textId="77777777" w:rsidR="00BD7A23" w:rsidRPr="00794EC8" w:rsidRDefault="006F461E" w:rsidP="00A568A2">
      <w:pPr>
        <w:pStyle w:val="ListParagraph"/>
        <w:numPr>
          <w:ilvl w:val="0"/>
          <w:numId w:val="38"/>
        </w:numPr>
        <w:autoSpaceDE w:val="0"/>
        <w:autoSpaceDN w:val="0"/>
        <w:adjustRightInd w:val="0"/>
        <w:spacing w:after="0" w:line="240" w:lineRule="auto"/>
        <w:ind w:left="360"/>
        <w:jc w:val="both"/>
        <w:rPr>
          <w:rFonts w:ascii="Times New Roman" w:hAnsi="Times New Roman" w:cs="Times New Roman"/>
          <w:sz w:val="24"/>
          <w:szCs w:val="24"/>
          <w:lang w:val="en-US"/>
        </w:rPr>
      </w:pPr>
      <w:r w:rsidRPr="00794EC8">
        <w:rPr>
          <w:rFonts w:ascii="Times New Roman" w:hAnsi="Times New Roman" w:cs="Times New Roman"/>
          <w:sz w:val="24"/>
          <w:szCs w:val="24"/>
          <w:lang w:val="en-US"/>
        </w:rPr>
        <w:t xml:space="preserve">discuss the </w:t>
      </w:r>
      <w:r w:rsidR="00BD7A23" w:rsidRPr="00794EC8">
        <w:rPr>
          <w:rFonts w:ascii="Times New Roman" w:hAnsi="Times New Roman" w:cs="Times New Roman"/>
          <w:sz w:val="24"/>
          <w:szCs w:val="24"/>
          <w:lang w:val="en-US"/>
        </w:rPr>
        <w:t>treatment of process gains and losses;</w:t>
      </w:r>
    </w:p>
    <w:p w14:paraId="3D4278EB" w14:textId="77777777" w:rsidR="00BD7A23" w:rsidRPr="00794EC8" w:rsidRDefault="00BD7A23" w:rsidP="00A568A2">
      <w:pPr>
        <w:pStyle w:val="ListParagraph"/>
        <w:numPr>
          <w:ilvl w:val="0"/>
          <w:numId w:val="38"/>
        </w:numPr>
        <w:autoSpaceDE w:val="0"/>
        <w:autoSpaceDN w:val="0"/>
        <w:adjustRightInd w:val="0"/>
        <w:spacing w:after="0" w:line="240" w:lineRule="auto"/>
        <w:ind w:left="360"/>
        <w:jc w:val="both"/>
        <w:rPr>
          <w:rFonts w:ascii="Times New Roman" w:hAnsi="Times New Roman" w:cs="Times New Roman"/>
          <w:sz w:val="24"/>
          <w:szCs w:val="24"/>
          <w:lang w:val="en-US"/>
        </w:rPr>
      </w:pPr>
      <w:r w:rsidRPr="00794EC8">
        <w:rPr>
          <w:rFonts w:ascii="Times New Roman" w:hAnsi="Times New Roman" w:cs="Times New Roman"/>
          <w:sz w:val="24"/>
          <w:szCs w:val="24"/>
          <w:lang w:val="en-US"/>
        </w:rPr>
        <w:t>prepare integrated and interlocking accounts;</w:t>
      </w:r>
    </w:p>
    <w:p w14:paraId="3A25B5CC" w14:textId="77777777" w:rsidR="006F461E" w:rsidRPr="00794EC8" w:rsidRDefault="00BD7A23" w:rsidP="00A568A2">
      <w:pPr>
        <w:pStyle w:val="ListParagraph"/>
        <w:numPr>
          <w:ilvl w:val="0"/>
          <w:numId w:val="38"/>
        </w:numPr>
        <w:autoSpaceDE w:val="0"/>
        <w:autoSpaceDN w:val="0"/>
        <w:adjustRightInd w:val="0"/>
        <w:spacing w:after="0" w:line="240" w:lineRule="auto"/>
        <w:ind w:left="360"/>
        <w:jc w:val="both"/>
        <w:rPr>
          <w:rFonts w:ascii="Times New Roman" w:hAnsi="Times New Roman" w:cs="Times New Roman"/>
          <w:sz w:val="24"/>
          <w:szCs w:val="24"/>
          <w:lang w:val="en-US"/>
        </w:rPr>
      </w:pPr>
      <w:r w:rsidRPr="00794EC8">
        <w:rPr>
          <w:rFonts w:ascii="Times New Roman" w:hAnsi="Times New Roman" w:cs="Times New Roman"/>
          <w:sz w:val="24"/>
          <w:szCs w:val="24"/>
          <w:lang w:val="en-US"/>
        </w:rPr>
        <w:t>discuss the concept of marginal and standard costing with simple variance analysis; and</w:t>
      </w:r>
      <w:r w:rsidR="006F461E" w:rsidRPr="00794EC8">
        <w:rPr>
          <w:rFonts w:ascii="Times New Roman" w:hAnsi="Times New Roman" w:cs="Times New Roman"/>
          <w:sz w:val="24"/>
          <w:szCs w:val="24"/>
          <w:lang w:val="en-US"/>
        </w:rPr>
        <w:t xml:space="preserve"> </w:t>
      </w:r>
      <w:r w:rsidRPr="00794EC8">
        <w:rPr>
          <w:rFonts w:ascii="Times New Roman" w:hAnsi="Times New Roman" w:cs="Times New Roman"/>
          <w:sz w:val="24"/>
          <w:szCs w:val="24"/>
          <w:lang w:val="en-US"/>
        </w:rPr>
        <w:t>explain fun</w:t>
      </w:r>
      <w:r w:rsidR="006F461E" w:rsidRPr="00794EC8">
        <w:rPr>
          <w:rFonts w:ascii="Times New Roman" w:hAnsi="Times New Roman" w:cs="Times New Roman"/>
          <w:sz w:val="24"/>
          <w:szCs w:val="24"/>
          <w:lang w:val="en-US"/>
        </w:rPr>
        <w:t>ctional budgets and cash budget;</w:t>
      </w:r>
    </w:p>
    <w:p w14:paraId="53BC3890" w14:textId="77777777" w:rsidR="006F461E" w:rsidRPr="00794EC8" w:rsidRDefault="006F461E" w:rsidP="00A568A2">
      <w:pPr>
        <w:pStyle w:val="ListParagraph"/>
        <w:numPr>
          <w:ilvl w:val="0"/>
          <w:numId w:val="38"/>
        </w:numPr>
        <w:autoSpaceDE w:val="0"/>
        <w:autoSpaceDN w:val="0"/>
        <w:adjustRightInd w:val="0"/>
        <w:spacing w:after="0" w:line="240" w:lineRule="auto"/>
        <w:ind w:left="360"/>
        <w:jc w:val="both"/>
        <w:rPr>
          <w:rFonts w:ascii="Times New Roman" w:hAnsi="Times New Roman" w:cs="Times New Roman"/>
          <w:sz w:val="24"/>
          <w:szCs w:val="24"/>
          <w:lang w:val="en-US"/>
        </w:rPr>
      </w:pPr>
      <w:proofErr w:type="gramStart"/>
      <w:r w:rsidRPr="00794EC8">
        <w:rPr>
          <w:rFonts w:ascii="Times New Roman" w:hAnsi="Times New Roman" w:cs="Times New Roman"/>
          <w:sz w:val="24"/>
          <w:szCs w:val="24"/>
        </w:rPr>
        <w:t>list  at</w:t>
      </w:r>
      <w:proofErr w:type="gramEnd"/>
      <w:r w:rsidRPr="00794EC8">
        <w:rPr>
          <w:rFonts w:ascii="Times New Roman" w:hAnsi="Times New Roman" w:cs="Times New Roman"/>
          <w:sz w:val="24"/>
          <w:szCs w:val="24"/>
        </w:rPr>
        <w:t xml:space="preserve"> least five (5) different types of costs and explain them;</w:t>
      </w:r>
    </w:p>
    <w:p w14:paraId="76D2C3E7" w14:textId="77777777" w:rsidR="006F461E" w:rsidRPr="00794EC8" w:rsidRDefault="006F461E" w:rsidP="00A568A2">
      <w:pPr>
        <w:pStyle w:val="ListParagraph"/>
        <w:numPr>
          <w:ilvl w:val="0"/>
          <w:numId w:val="38"/>
        </w:numPr>
        <w:autoSpaceDE w:val="0"/>
        <w:autoSpaceDN w:val="0"/>
        <w:adjustRightInd w:val="0"/>
        <w:spacing w:after="0" w:line="240" w:lineRule="auto"/>
        <w:ind w:left="360"/>
        <w:jc w:val="both"/>
        <w:rPr>
          <w:rFonts w:ascii="Times New Roman" w:hAnsi="Times New Roman" w:cs="Times New Roman"/>
          <w:sz w:val="24"/>
          <w:szCs w:val="24"/>
          <w:lang w:val="en-US"/>
        </w:rPr>
      </w:pPr>
      <w:r w:rsidRPr="00794EC8">
        <w:rPr>
          <w:rFonts w:ascii="Times New Roman" w:hAnsi="Times New Roman" w:cs="Times New Roman"/>
          <w:sz w:val="24"/>
          <w:szCs w:val="24"/>
        </w:rPr>
        <w:t>identify at least three (3) costing methods used in a firm; and</w:t>
      </w:r>
    </w:p>
    <w:p w14:paraId="0EB25BB9" w14:textId="77777777" w:rsidR="006F461E" w:rsidRPr="00794EC8" w:rsidRDefault="006F461E" w:rsidP="00A568A2">
      <w:pPr>
        <w:pStyle w:val="ListParagraph"/>
        <w:numPr>
          <w:ilvl w:val="0"/>
          <w:numId w:val="38"/>
        </w:numPr>
        <w:autoSpaceDE w:val="0"/>
        <w:autoSpaceDN w:val="0"/>
        <w:adjustRightInd w:val="0"/>
        <w:spacing w:after="0" w:line="240" w:lineRule="auto"/>
        <w:ind w:left="360"/>
        <w:jc w:val="both"/>
        <w:rPr>
          <w:rFonts w:ascii="Times New Roman" w:hAnsi="Times New Roman" w:cs="Times New Roman"/>
          <w:sz w:val="24"/>
          <w:szCs w:val="24"/>
          <w:lang w:val="en-US"/>
        </w:rPr>
      </w:pPr>
      <w:r w:rsidRPr="00794EC8">
        <w:rPr>
          <w:rFonts w:ascii="Times New Roman" w:hAnsi="Times New Roman" w:cs="Times New Roman"/>
          <w:sz w:val="24"/>
          <w:szCs w:val="24"/>
        </w:rPr>
        <w:t>outline at least five (5) the importance of budgeting.</w:t>
      </w:r>
    </w:p>
    <w:p w14:paraId="6B7583C6" w14:textId="77777777" w:rsidR="006F461E" w:rsidRPr="00794EC8" w:rsidRDefault="006F461E" w:rsidP="00794EC8">
      <w:pPr>
        <w:pStyle w:val="ListParagraph"/>
        <w:autoSpaceDE w:val="0"/>
        <w:autoSpaceDN w:val="0"/>
        <w:adjustRightInd w:val="0"/>
        <w:spacing w:after="0" w:line="240" w:lineRule="auto"/>
        <w:ind w:left="360"/>
        <w:jc w:val="both"/>
        <w:rPr>
          <w:rFonts w:ascii="Times New Roman" w:hAnsi="Times New Roman" w:cs="Times New Roman"/>
          <w:sz w:val="24"/>
          <w:szCs w:val="24"/>
          <w:lang w:val="en-US"/>
        </w:rPr>
      </w:pPr>
    </w:p>
    <w:p w14:paraId="164D2C48" w14:textId="77777777" w:rsidR="00BD7A23" w:rsidRDefault="00BD7A23" w:rsidP="00794EC8">
      <w:pPr>
        <w:autoSpaceDE w:val="0"/>
        <w:autoSpaceDN w:val="0"/>
        <w:adjustRightInd w:val="0"/>
        <w:spacing w:after="0" w:line="240" w:lineRule="auto"/>
        <w:rPr>
          <w:rFonts w:ascii="Times New Roman" w:hAnsi="Times New Roman" w:cs="Times New Roman"/>
          <w:sz w:val="24"/>
          <w:szCs w:val="24"/>
          <w:lang w:val="en-US"/>
        </w:rPr>
      </w:pPr>
    </w:p>
    <w:p w14:paraId="29A8889F" w14:textId="77777777" w:rsidR="005C72AB" w:rsidRDefault="005C72AB" w:rsidP="00794EC8">
      <w:pPr>
        <w:autoSpaceDE w:val="0"/>
        <w:autoSpaceDN w:val="0"/>
        <w:adjustRightInd w:val="0"/>
        <w:spacing w:after="0" w:line="240" w:lineRule="auto"/>
        <w:rPr>
          <w:rFonts w:ascii="Times New Roman" w:hAnsi="Times New Roman" w:cs="Times New Roman"/>
          <w:sz w:val="24"/>
          <w:szCs w:val="24"/>
          <w:lang w:val="en-US"/>
        </w:rPr>
      </w:pPr>
    </w:p>
    <w:p w14:paraId="418DF3A9" w14:textId="77777777" w:rsidR="005C72AB" w:rsidRPr="00794EC8" w:rsidRDefault="005C72AB" w:rsidP="00794EC8">
      <w:pPr>
        <w:autoSpaceDE w:val="0"/>
        <w:autoSpaceDN w:val="0"/>
        <w:adjustRightInd w:val="0"/>
        <w:spacing w:after="0" w:line="240" w:lineRule="auto"/>
        <w:rPr>
          <w:rFonts w:ascii="Times New Roman" w:hAnsi="Times New Roman" w:cs="Times New Roman"/>
          <w:sz w:val="24"/>
          <w:szCs w:val="24"/>
          <w:lang w:val="en-US"/>
        </w:rPr>
      </w:pPr>
    </w:p>
    <w:p w14:paraId="7DC96133" w14:textId="77777777" w:rsidR="00BD7A23" w:rsidRPr="00794EC8" w:rsidRDefault="00BD7A23" w:rsidP="00794EC8">
      <w:pPr>
        <w:autoSpaceDE w:val="0"/>
        <w:autoSpaceDN w:val="0"/>
        <w:adjustRightInd w:val="0"/>
        <w:spacing w:after="0" w:line="240" w:lineRule="auto"/>
        <w:rPr>
          <w:rFonts w:ascii="Times New Roman" w:hAnsi="Times New Roman" w:cs="Times New Roman"/>
          <w:b/>
          <w:bCs/>
          <w:sz w:val="24"/>
          <w:szCs w:val="24"/>
          <w:lang w:val="en-US"/>
        </w:rPr>
      </w:pPr>
      <w:r w:rsidRPr="00794EC8">
        <w:rPr>
          <w:rFonts w:ascii="Times New Roman" w:hAnsi="Times New Roman" w:cs="Times New Roman"/>
          <w:b/>
          <w:bCs/>
          <w:sz w:val="24"/>
          <w:szCs w:val="24"/>
          <w:lang w:val="en-US"/>
        </w:rPr>
        <w:t>Course Contents</w:t>
      </w:r>
    </w:p>
    <w:p w14:paraId="31A2D452" w14:textId="77777777" w:rsidR="00BD7A23" w:rsidRPr="00794EC8" w:rsidRDefault="00BD7A23" w:rsidP="00794EC8">
      <w:pPr>
        <w:autoSpaceDE w:val="0"/>
        <w:autoSpaceDN w:val="0"/>
        <w:adjustRightInd w:val="0"/>
        <w:spacing w:after="0" w:line="240" w:lineRule="auto"/>
        <w:jc w:val="both"/>
        <w:rPr>
          <w:rFonts w:ascii="Times New Roman" w:hAnsi="Times New Roman" w:cs="Times New Roman"/>
          <w:sz w:val="24"/>
          <w:szCs w:val="24"/>
          <w:lang w:val="en-US"/>
        </w:rPr>
      </w:pPr>
      <w:r w:rsidRPr="00794EC8">
        <w:rPr>
          <w:rFonts w:ascii="Times New Roman" w:hAnsi="Times New Roman" w:cs="Times New Roman"/>
          <w:sz w:val="24"/>
          <w:szCs w:val="24"/>
          <w:lang w:val="en-US"/>
        </w:rPr>
        <w:t>Definition of cost and cost accounting. The need for and in</w:t>
      </w:r>
      <w:r w:rsidR="006F461E" w:rsidRPr="00794EC8">
        <w:rPr>
          <w:rFonts w:ascii="Times New Roman" w:hAnsi="Times New Roman" w:cs="Times New Roman"/>
          <w:sz w:val="24"/>
          <w:szCs w:val="24"/>
          <w:lang w:val="en-US"/>
        </w:rPr>
        <w:t xml:space="preserve">stallation of a cost accounting </w:t>
      </w:r>
      <w:r w:rsidRPr="00794EC8">
        <w:rPr>
          <w:rFonts w:ascii="Times New Roman" w:hAnsi="Times New Roman" w:cs="Times New Roman"/>
          <w:sz w:val="24"/>
          <w:szCs w:val="24"/>
          <w:lang w:val="en-US"/>
        </w:rPr>
        <w:t xml:space="preserve">system, objectives of a cost accounting system, </w:t>
      </w:r>
      <w:proofErr w:type="spellStart"/>
      <w:r w:rsidRPr="00794EC8">
        <w:rPr>
          <w:rFonts w:ascii="Times New Roman" w:hAnsi="Times New Roman" w:cs="Times New Roman"/>
          <w:sz w:val="24"/>
          <w:szCs w:val="24"/>
          <w:lang w:val="en-US"/>
        </w:rPr>
        <w:t>organisation</w:t>
      </w:r>
      <w:proofErr w:type="spellEnd"/>
      <w:r w:rsidRPr="00794EC8">
        <w:rPr>
          <w:rFonts w:ascii="Times New Roman" w:hAnsi="Times New Roman" w:cs="Times New Roman"/>
          <w:sz w:val="24"/>
          <w:szCs w:val="24"/>
          <w:lang w:val="en-US"/>
        </w:rPr>
        <w:t xml:space="preserve"> </w:t>
      </w:r>
      <w:r w:rsidR="006F461E" w:rsidRPr="00794EC8">
        <w:rPr>
          <w:rFonts w:ascii="Times New Roman" w:hAnsi="Times New Roman" w:cs="Times New Roman"/>
          <w:sz w:val="24"/>
          <w:szCs w:val="24"/>
          <w:lang w:val="en-US"/>
        </w:rPr>
        <w:t xml:space="preserve">of a cost accounting department and its </w:t>
      </w:r>
      <w:r w:rsidRPr="00794EC8">
        <w:rPr>
          <w:rFonts w:ascii="Times New Roman" w:hAnsi="Times New Roman" w:cs="Times New Roman"/>
          <w:sz w:val="24"/>
          <w:szCs w:val="24"/>
          <w:lang w:val="en-US"/>
        </w:rPr>
        <w:t>relationship with other departments, advantages and limitations of a cost accounting</w:t>
      </w:r>
      <w:r w:rsidR="006F461E" w:rsidRPr="00794EC8">
        <w:rPr>
          <w:rFonts w:ascii="Times New Roman" w:hAnsi="Times New Roman" w:cs="Times New Roman"/>
          <w:sz w:val="24"/>
          <w:szCs w:val="24"/>
          <w:lang w:val="en-US"/>
        </w:rPr>
        <w:t xml:space="preserve"> </w:t>
      </w:r>
      <w:r w:rsidRPr="00794EC8">
        <w:rPr>
          <w:rFonts w:ascii="Times New Roman" w:hAnsi="Times New Roman" w:cs="Times New Roman"/>
          <w:sz w:val="24"/>
          <w:szCs w:val="24"/>
          <w:lang w:val="en-US"/>
        </w:rPr>
        <w:t>system. Differences between cost and financial acco</w:t>
      </w:r>
      <w:r w:rsidR="006F461E" w:rsidRPr="00794EC8">
        <w:rPr>
          <w:rFonts w:ascii="Times New Roman" w:hAnsi="Times New Roman" w:cs="Times New Roman"/>
          <w:sz w:val="24"/>
          <w:szCs w:val="24"/>
          <w:lang w:val="en-US"/>
        </w:rPr>
        <w:t xml:space="preserve">unting, and cost and management </w:t>
      </w:r>
      <w:r w:rsidRPr="00794EC8">
        <w:rPr>
          <w:rFonts w:ascii="Times New Roman" w:hAnsi="Times New Roman" w:cs="Times New Roman"/>
          <w:sz w:val="24"/>
          <w:szCs w:val="24"/>
          <w:lang w:val="en-US"/>
        </w:rPr>
        <w:t>accounting.  Classification and estimation of cost into variab</w:t>
      </w:r>
      <w:r w:rsidR="006F461E" w:rsidRPr="00794EC8">
        <w:rPr>
          <w:rFonts w:ascii="Times New Roman" w:hAnsi="Times New Roman" w:cs="Times New Roman"/>
          <w:sz w:val="24"/>
          <w:szCs w:val="24"/>
          <w:lang w:val="en-US"/>
        </w:rPr>
        <w:t xml:space="preserve">le and fixed elements.  Account </w:t>
      </w:r>
      <w:r w:rsidRPr="00794EC8">
        <w:rPr>
          <w:rFonts w:ascii="Times New Roman" w:hAnsi="Times New Roman" w:cs="Times New Roman"/>
          <w:sz w:val="24"/>
          <w:szCs w:val="24"/>
          <w:lang w:val="en-US"/>
        </w:rPr>
        <w:t xml:space="preserve">for materials, </w:t>
      </w:r>
      <w:proofErr w:type="spellStart"/>
      <w:r w:rsidRPr="00794EC8">
        <w:rPr>
          <w:rFonts w:ascii="Times New Roman" w:hAnsi="Times New Roman" w:cs="Times New Roman"/>
          <w:sz w:val="24"/>
          <w:szCs w:val="24"/>
          <w:lang w:val="en-US"/>
        </w:rPr>
        <w:t>labour</w:t>
      </w:r>
      <w:proofErr w:type="spellEnd"/>
      <w:r w:rsidRPr="00794EC8">
        <w:rPr>
          <w:rFonts w:ascii="Times New Roman" w:hAnsi="Times New Roman" w:cs="Times New Roman"/>
          <w:sz w:val="24"/>
          <w:szCs w:val="24"/>
          <w:lang w:val="en-US"/>
        </w:rPr>
        <w:t xml:space="preserve"> and overhead. Preparation of specific order costing (job, batch and</w:t>
      </w:r>
      <w:r w:rsidR="006F461E" w:rsidRPr="00794EC8">
        <w:rPr>
          <w:rFonts w:ascii="Times New Roman" w:hAnsi="Times New Roman" w:cs="Times New Roman"/>
          <w:sz w:val="24"/>
          <w:szCs w:val="24"/>
          <w:lang w:val="en-US"/>
        </w:rPr>
        <w:t xml:space="preserve"> </w:t>
      </w:r>
      <w:r w:rsidRPr="00794EC8">
        <w:rPr>
          <w:rFonts w:ascii="Times New Roman" w:hAnsi="Times New Roman" w:cs="Times New Roman"/>
          <w:sz w:val="24"/>
          <w:szCs w:val="24"/>
          <w:lang w:val="en-US"/>
        </w:rPr>
        <w:t>contract), process costing, including treatment of process gains</w:t>
      </w:r>
      <w:r w:rsidR="006F461E" w:rsidRPr="00794EC8">
        <w:rPr>
          <w:rFonts w:ascii="Times New Roman" w:hAnsi="Times New Roman" w:cs="Times New Roman"/>
          <w:sz w:val="24"/>
          <w:szCs w:val="24"/>
          <w:lang w:val="en-US"/>
        </w:rPr>
        <w:t xml:space="preserve"> and losses in line with IAS 2, </w:t>
      </w:r>
      <w:r w:rsidRPr="00794EC8">
        <w:rPr>
          <w:rFonts w:ascii="Times New Roman" w:hAnsi="Times New Roman" w:cs="Times New Roman"/>
          <w:sz w:val="24"/>
          <w:szCs w:val="24"/>
          <w:lang w:val="en-US"/>
        </w:rPr>
        <w:t>integrated and interlocking accounts, explain and apply costi</w:t>
      </w:r>
      <w:r w:rsidR="006F461E" w:rsidRPr="00794EC8">
        <w:rPr>
          <w:rFonts w:ascii="Times New Roman" w:hAnsi="Times New Roman" w:cs="Times New Roman"/>
          <w:sz w:val="24"/>
          <w:szCs w:val="24"/>
          <w:lang w:val="en-US"/>
        </w:rPr>
        <w:t xml:space="preserve">ng techniques marginal costing, </w:t>
      </w:r>
      <w:r w:rsidRPr="00794EC8">
        <w:rPr>
          <w:rFonts w:ascii="Times New Roman" w:hAnsi="Times New Roman" w:cs="Times New Roman"/>
          <w:sz w:val="24"/>
          <w:szCs w:val="24"/>
          <w:lang w:val="en-US"/>
        </w:rPr>
        <w:t>(break-even and CVP analysis), standard costing. Prep</w:t>
      </w:r>
      <w:r w:rsidR="006F461E" w:rsidRPr="00794EC8">
        <w:rPr>
          <w:rFonts w:ascii="Times New Roman" w:hAnsi="Times New Roman" w:cs="Times New Roman"/>
          <w:sz w:val="24"/>
          <w:szCs w:val="24"/>
          <w:lang w:val="en-US"/>
        </w:rPr>
        <w:t xml:space="preserve">are and explain simple variance </w:t>
      </w:r>
      <w:r w:rsidRPr="00794EC8">
        <w:rPr>
          <w:rFonts w:ascii="Times New Roman" w:hAnsi="Times New Roman" w:cs="Times New Roman"/>
          <w:sz w:val="24"/>
          <w:szCs w:val="24"/>
          <w:lang w:val="en-US"/>
        </w:rPr>
        <w:t>analysis, and explain and prepare functional budget and cash budget.</w:t>
      </w:r>
    </w:p>
    <w:p w14:paraId="4EB80BC1" w14:textId="77777777" w:rsidR="00BD7A23" w:rsidRPr="00794EC8" w:rsidRDefault="00BD7A23" w:rsidP="00794EC8">
      <w:pPr>
        <w:spacing w:after="0"/>
        <w:jc w:val="both"/>
        <w:rPr>
          <w:rFonts w:ascii="Times New Roman" w:hAnsi="Times New Roman" w:cs="Times New Roman"/>
          <w:b/>
          <w:sz w:val="24"/>
          <w:szCs w:val="24"/>
        </w:rPr>
      </w:pPr>
    </w:p>
    <w:p w14:paraId="117AA7F6" w14:textId="77777777" w:rsidR="00BD7A23" w:rsidRPr="00794EC8" w:rsidRDefault="00BD7A23" w:rsidP="00794EC8">
      <w:pPr>
        <w:spacing w:after="0"/>
        <w:jc w:val="both"/>
        <w:rPr>
          <w:rFonts w:ascii="Times New Roman" w:hAnsi="Times New Roman" w:cs="Times New Roman"/>
          <w:b/>
          <w:sz w:val="24"/>
          <w:szCs w:val="24"/>
        </w:rPr>
      </w:pPr>
      <w:r w:rsidRPr="00794EC8">
        <w:rPr>
          <w:rFonts w:ascii="Times New Roman" w:hAnsi="Times New Roman" w:cs="Times New Roman"/>
          <w:b/>
          <w:sz w:val="24"/>
          <w:szCs w:val="24"/>
        </w:rPr>
        <w:t>Minimum Standard Additional to CCMAS</w:t>
      </w:r>
    </w:p>
    <w:p w14:paraId="298A3E51" w14:textId="77777777" w:rsidR="00BD7A23" w:rsidRPr="00794EC8" w:rsidRDefault="00BD7A23" w:rsidP="00794EC8">
      <w:pPr>
        <w:spacing w:after="0"/>
        <w:jc w:val="both"/>
        <w:rPr>
          <w:rFonts w:ascii="Times New Roman" w:hAnsi="Times New Roman" w:cs="Times New Roman"/>
          <w:sz w:val="24"/>
          <w:szCs w:val="24"/>
        </w:rPr>
      </w:pPr>
      <w:r w:rsidRPr="00794EC8">
        <w:rPr>
          <w:rFonts w:ascii="Times New Roman" w:hAnsi="Times New Roman" w:cs="Times New Roman"/>
          <w:sz w:val="24"/>
          <w:szCs w:val="24"/>
        </w:rPr>
        <w:t>As contained in 70% developed CCMAS</w:t>
      </w:r>
    </w:p>
    <w:p w14:paraId="37857AE0" w14:textId="77777777" w:rsidR="00510AC2" w:rsidRPr="00794EC8" w:rsidRDefault="00510AC2" w:rsidP="00794EC8">
      <w:pPr>
        <w:jc w:val="both"/>
        <w:rPr>
          <w:rFonts w:ascii="Times New Roman" w:hAnsi="Times New Roman" w:cs="Times New Roman"/>
          <w:b/>
          <w:sz w:val="24"/>
          <w:szCs w:val="24"/>
        </w:rPr>
      </w:pPr>
    </w:p>
    <w:p w14:paraId="034603B8" w14:textId="77777777" w:rsidR="00527AF2" w:rsidRDefault="00527AF2" w:rsidP="00527AF2">
      <w:pPr>
        <w:pStyle w:val="NoSpacing"/>
        <w:jc w:val="center"/>
        <w:rPr>
          <w:rFonts w:ascii="Times New Roman" w:hAnsi="Times New Roman" w:cs="Times New Roman"/>
          <w:b/>
          <w:bCs/>
          <w:sz w:val="24"/>
          <w:szCs w:val="24"/>
        </w:rPr>
      </w:pPr>
    </w:p>
    <w:p w14:paraId="7253A434" w14:textId="77777777" w:rsidR="00527AF2" w:rsidRDefault="00527AF2" w:rsidP="00527AF2">
      <w:pPr>
        <w:pStyle w:val="NoSpacing"/>
        <w:jc w:val="center"/>
        <w:rPr>
          <w:rFonts w:ascii="Times New Roman" w:hAnsi="Times New Roman" w:cs="Times New Roman"/>
          <w:b/>
          <w:bCs/>
          <w:sz w:val="24"/>
          <w:szCs w:val="24"/>
        </w:rPr>
      </w:pPr>
    </w:p>
    <w:p w14:paraId="63E5370D" w14:textId="77777777" w:rsidR="00527AF2" w:rsidRDefault="00527AF2" w:rsidP="00527AF2">
      <w:pPr>
        <w:pStyle w:val="NoSpacing"/>
        <w:jc w:val="center"/>
        <w:rPr>
          <w:rFonts w:ascii="Times New Roman" w:hAnsi="Times New Roman" w:cs="Times New Roman"/>
          <w:b/>
          <w:bCs/>
          <w:sz w:val="24"/>
          <w:szCs w:val="24"/>
        </w:rPr>
      </w:pPr>
    </w:p>
    <w:p w14:paraId="582919C3" w14:textId="77777777" w:rsidR="00527AF2" w:rsidRDefault="00527AF2" w:rsidP="00527AF2">
      <w:pPr>
        <w:pStyle w:val="NoSpacing"/>
        <w:jc w:val="center"/>
        <w:rPr>
          <w:rFonts w:ascii="Times New Roman" w:hAnsi="Times New Roman" w:cs="Times New Roman"/>
          <w:b/>
          <w:bCs/>
          <w:sz w:val="24"/>
          <w:szCs w:val="24"/>
        </w:rPr>
      </w:pPr>
    </w:p>
    <w:p w14:paraId="6F8747DD" w14:textId="77777777" w:rsidR="00527AF2" w:rsidRDefault="00527AF2" w:rsidP="00527AF2">
      <w:pPr>
        <w:pStyle w:val="NoSpacing"/>
        <w:jc w:val="center"/>
        <w:rPr>
          <w:rFonts w:ascii="Times New Roman" w:hAnsi="Times New Roman" w:cs="Times New Roman"/>
          <w:b/>
          <w:bCs/>
          <w:sz w:val="24"/>
          <w:szCs w:val="24"/>
        </w:rPr>
      </w:pPr>
    </w:p>
    <w:p w14:paraId="39195EA5" w14:textId="77777777" w:rsidR="00527AF2" w:rsidRDefault="00527AF2" w:rsidP="00527AF2">
      <w:pPr>
        <w:pStyle w:val="NoSpacing"/>
        <w:jc w:val="center"/>
        <w:rPr>
          <w:rFonts w:ascii="Times New Roman" w:hAnsi="Times New Roman" w:cs="Times New Roman"/>
          <w:b/>
          <w:bCs/>
          <w:sz w:val="24"/>
          <w:szCs w:val="24"/>
        </w:rPr>
      </w:pPr>
    </w:p>
    <w:p w14:paraId="3DA9172E" w14:textId="77777777" w:rsidR="00527AF2" w:rsidRDefault="00527AF2" w:rsidP="00527AF2">
      <w:pPr>
        <w:pStyle w:val="NoSpacing"/>
        <w:jc w:val="center"/>
        <w:rPr>
          <w:rFonts w:ascii="Times New Roman" w:hAnsi="Times New Roman" w:cs="Times New Roman"/>
          <w:b/>
          <w:bCs/>
          <w:sz w:val="24"/>
          <w:szCs w:val="24"/>
        </w:rPr>
      </w:pPr>
    </w:p>
    <w:p w14:paraId="4984D948" w14:textId="77777777" w:rsidR="00527AF2" w:rsidRDefault="00527AF2" w:rsidP="00527AF2">
      <w:pPr>
        <w:pStyle w:val="NoSpacing"/>
        <w:jc w:val="center"/>
        <w:rPr>
          <w:rFonts w:ascii="Times New Roman" w:hAnsi="Times New Roman" w:cs="Times New Roman"/>
          <w:b/>
          <w:bCs/>
          <w:sz w:val="24"/>
          <w:szCs w:val="24"/>
        </w:rPr>
      </w:pPr>
    </w:p>
    <w:p w14:paraId="28A14A45" w14:textId="77777777" w:rsidR="00527AF2" w:rsidRDefault="00527AF2" w:rsidP="00527AF2">
      <w:pPr>
        <w:pStyle w:val="NoSpacing"/>
        <w:jc w:val="center"/>
        <w:rPr>
          <w:rFonts w:ascii="Times New Roman" w:hAnsi="Times New Roman" w:cs="Times New Roman"/>
          <w:b/>
          <w:bCs/>
          <w:sz w:val="24"/>
          <w:szCs w:val="24"/>
        </w:rPr>
      </w:pPr>
    </w:p>
    <w:p w14:paraId="0FBFB0F9" w14:textId="77777777" w:rsidR="00527AF2" w:rsidRDefault="00527AF2" w:rsidP="00527AF2">
      <w:pPr>
        <w:pStyle w:val="NoSpacing"/>
        <w:jc w:val="center"/>
        <w:rPr>
          <w:rFonts w:ascii="Times New Roman" w:hAnsi="Times New Roman" w:cs="Times New Roman"/>
          <w:b/>
          <w:bCs/>
          <w:sz w:val="24"/>
          <w:szCs w:val="24"/>
        </w:rPr>
      </w:pPr>
    </w:p>
    <w:p w14:paraId="19871D49" w14:textId="77777777" w:rsidR="00527AF2" w:rsidRDefault="00527AF2" w:rsidP="00527AF2">
      <w:pPr>
        <w:pStyle w:val="NoSpacing"/>
        <w:jc w:val="center"/>
        <w:rPr>
          <w:rFonts w:ascii="Times New Roman" w:hAnsi="Times New Roman" w:cs="Times New Roman"/>
          <w:b/>
          <w:bCs/>
          <w:sz w:val="24"/>
          <w:szCs w:val="24"/>
        </w:rPr>
      </w:pPr>
    </w:p>
    <w:p w14:paraId="65E9C83E" w14:textId="77777777" w:rsidR="00527AF2" w:rsidRDefault="00527AF2" w:rsidP="00527AF2">
      <w:pPr>
        <w:pStyle w:val="NoSpacing"/>
        <w:jc w:val="center"/>
        <w:rPr>
          <w:rFonts w:ascii="Times New Roman" w:hAnsi="Times New Roman" w:cs="Times New Roman"/>
          <w:b/>
          <w:bCs/>
          <w:sz w:val="24"/>
          <w:szCs w:val="24"/>
        </w:rPr>
      </w:pPr>
    </w:p>
    <w:p w14:paraId="149C3074" w14:textId="77777777" w:rsidR="00527AF2" w:rsidRDefault="00527AF2" w:rsidP="00527AF2">
      <w:pPr>
        <w:pStyle w:val="NoSpacing"/>
        <w:jc w:val="center"/>
        <w:rPr>
          <w:rFonts w:ascii="Times New Roman" w:hAnsi="Times New Roman" w:cs="Times New Roman"/>
          <w:b/>
          <w:bCs/>
          <w:sz w:val="24"/>
          <w:szCs w:val="24"/>
        </w:rPr>
      </w:pPr>
    </w:p>
    <w:p w14:paraId="3DBCE7FB" w14:textId="77777777" w:rsidR="00527AF2" w:rsidRDefault="00527AF2" w:rsidP="00527AF2">
      <w:pPr>
        <w:pStyle w:val="NoSpacing"/>
        <w:jc w:val="center"/>
        <w:rPr>
          <w:rFonts w:ascii="Times New Roman" w:hAnsi="Times New Roman" w:cs="Times New Roman"/>
          <w:b/>
          <w:bCs/>
          <w:sz w:val="24"/>
          <w:szCs w:val="24"/>
        </w:rPr>
      </w:pPr>
    </w:p>
    <w:p w14:paraId="411D668B" w14:textId="77777777" w:rsidR="00527AF2" w:rsidRDefault="00527AF2" w:rsidP="00527AF2">
      <w:pPr>
        <w:pStyle w:val="NoSpacing"/>
        <w:jc w:val="center"/>
        <w:rPr>
          <w:rFonts w:ascii="Times New Roman" w:hAnsi="Times New Roman" w:cs="Times New Roman"/>
          <w:b/>
          <w:bCs/>
          <w:sz w:val="24"/>
          <w:szCs w:val="24"/>
        </w:rPr>
      </w:pPr>
    </w:p>
    <w:p w14:paraId="658FB546" w14:textId="77777777" w:rsidR="00527AF2" w:rsidRDefault="00527AF2" w:rsidP="00527AF2">
      <w:pPr>
        <w:pStyle w:val="NoSpacing"/>
        <w:jc w:val="center"/>
        <w:rPr>
          <w:rFonts w:ascii="Times New Roman" w:hAnsi="Times New Roman" w:cs="Times New Roman"/>
          <w:b/>
          <w:bCs/>
          <w:sz w:val="24"/>
          <w:szCs w:val="24"/>
        </w:rPr>
      </w:pPr>
    </w:p>
    <w:p w14:paraId="4CC94B87" w14:textId="77777777" w:rsidR="00527AF2" w:rsidRDefault="00527AF2" w:rsidP="00527AF2">
      <w:pPr>
        <w:pStyle w:val="NoSpacing"/>
        <w:jc w:val="center"/>
        <w:rPr>
          <w:rFonts w:ascii="Times New Roman" w:hAnsi="Times New Roman" w:cs="Times New Roman"/>
          <w:b/>
          <w:bCs/>
          <w:sz w:val="24"/>
          <w:szCs w:val="24"/>
        </w:rPr>
      </w:pPr>
    </w:p>
    <w:p w14:paraId="3CB7FE34" w14:textId="77777777" w:rsidR="00527AF2" w:rsidRDefault="00527AF2" w:rsidP="00527AF2">
      <w:pPr>
        <w:pStyle w:val="NoSpacing"/>
        <w:jc w:val="center"/>
        <w:rPr>
          <w:rFonts w:ascii="Times New Roman" w:hAnsi="Times New Roman" w:cs="Times New Roman"/>
          <w:b/>
          <w:bCs/>
          <w:sz w:val="24"/>
          <w:szCs w:val="24"/>
        </w:rPr>
      </w:pPr>
    </w:p>
    <w:p w14:paraId="048FF58B" w14:textId="77777777" w:rsidR="00527AF2" w:rsidRDefault="00527AF2" w:rsidP="00527AF2">
      <w:pPr>
        <w:pStyle w:val="NoSpacing"/>
        <w:jc w:val="center"/>
        <w:rPr>
          <w:rFonts w:ascii="Times New Roman" w:hAnsi="Times New Roman" w:cs="Times New Roman"/>
          <w:b/>
          <w:bCs/>
          <w:sz w:val="24"/>
          <w:szCs w:val="24"/>
        </w:rPr>
      </w:pPr>
    </w:p>
    <w:p w14:paraId="1971FD33" w14:textId="77777777" w:rsidR="00527AF2" w:rsidRDefault="00527AF2" w:rsidP="00527AF2">
      <w:pPr>
        <w:pStyle w:val="NoSpacing"/>
        <w:jc w:val="center"/>
        <w:rPr>
          <w:rFonts w:ascii="Times New Roman" w:hAnsi="Times New Roman" w:cs="Times New Roman"/>
          <w:b/>
          <w:bCs/>
          <w:sz w:val="24"/>
          <w:szCs w:val="24"/>
        </w:rPr>
      </w:pPr>
    </w:p>
    <w:p w14:paraId="5D33C4BD" w14:textId="77777777" w:rsidR="00527AF2" w:rsidRDefault="00527AF2" w:rsidP="00527AF2">
      <w:pPr>
        <w:pStyle w:val="NoSpacing"/>
        <w:jc w:val="center"/>
        <w:rPr>
          <w:rFonts w:ascii="Times New Roman" w:hAnsi="Times New Roman" w:cs="Times New Roman"/>
          <w:b/>
          <w:bCs/>
          <w:sz w:val="24"/>
          <w:szCs w:val="24"/>
        </w:rPr>
      </w:pPr>
    </w:p>
    <w:p w14:paraId="3990C22B" w14:textId="77777777" w:rsidR="00527AF2" w:rsidRDefault="00527AF2" w:rsidP="00527AF2">
      <w:pPr>
        <w:pStyle w:val="NoSpacing"/>
        <w:jc w:val="center"/>
        <w:rPr>
          <w:rFonts w:ascii="Times New Roman" w:hAnsi="Times New Roman" w:cs="Times New Roman"/>
          <w:b/>
          <w:bCs/>
          <w:sz w:val="24"/>
          <w:szCs w:val="24"/>
        </w:rPr>
      </w:pPr>
    </w:p>
    <w:p w14:paraId="1E86CD25" w14:textId="77777777" w:rsidR="00527AF2" w:rsidRDefault="00527AF2" w:rsidP="00527AF2">
      <w:pPr>
        <w:pStyle w:val="NoSpacing"/>
        <w:jc w:val="center"/>
        <w:rPr>
          <w:rFonts w:ascii="Times New Roman" w:hAnsi="Times New Roman" w:cs="Times New Roman"/>
          <w:b/>
          <w:bCs/>
          <w:sz w:val="24"/>
          <w:szCs w:val="24"/>
        </w:rPr>
      </w:pPr>
    </w:p>
    <w:p w14:paraId="1822F94E" w14:textId="77777777" w:rsidR="00527AF2" w:rsidRDefault="00527AF2" w:rsidP="00527AF2">
      <w:pPr>
        <w:pStyle w:val="NoSpacing"/>
        <w:jc w:val="center"/>
        <w:rPr>
          <w:rFonts w:ascii="Times New Roman" w:hAnsi="Times New Roman" w:cs="Times New Roman"/>
          <w:b/>
          <w:bCs/>
          <w:sz w:val="24"/>
          <w:szCs w:val="24"/>
        </w:rPr>
      </w:pPr>
    </w:p>
    <w:p w14:paraId="1D67CC49" w14:textId="77777777" w:rsidR="00527AF2" w:rsidRDefault="00527AF2" w:rsidP="00527AF2">
      <w:pPr>
        <w:pStyle w:val="NoSpacing"/>
        <w:jc w:val="center"/>
        <w:rPr>
          <w:rFonts w:ascii="Times New Roman" w:hAnsi="Times New Roman" w:cs="Times New Roman"/>
          <w:b/>
          <w:bCs/>
          <w:sz w:val="24"/>
          <w:szCs w:val="24"/>
        </w:rPr>
      </w:pPr>
    </w:p>
    <w:p w14:paraId="630EE49C" w14:textId="77777777" w:rsidR="00527AF2" w:rsidRDefault="00527AF2" w:rsidP="00527AF2">
      <w:pPr>
        <w:pStyle w:val="NoSpacing"/>
        <w:jc w:val="center"/>
        <w:rPr>
          <w:rFonts w:ascii="Times New Roman" w:hAnsi="Times New Roman" w:cs="Times New Roman"/>
          <w:b/>
          <w:bCs/>
          <w:sz w:val="24"/>
          <w:szCs w:val="24"/>
        </w:rPr>
      </w:pPr>
    </w:p>
    <w:p w14:paraId="3C922F34" w14:textId="77777777" w:rsidR="00527AF2" w:rsidRDefault="00527AF2" w:rsidP="00527AF2">
      <w:pPr>
        <w:pStyle w:val="NoSpacing"/>
        <w:jc w:val="center"/>
        <w:rPr>
          <w:rFonts w:ascii="Times New Roman" w:hAnsi="Times New Roman" w:cs="Times New Roman"/>
          <w:b/>
          <w:bCs/>
          <w:sz w:val="24"/>
          <w:szCs w:val="24"/>
        </w:rPr>
      </w:pPr>
    </w:p>
    <w:p w14:paraId="0F210B1C" w14:textId="77777777" w:rsidR="00527AF2" w:rsidRDefault="00527AF2" w:rsidP="00527AF2">
      <w:pPr>
        <w:pStyle w:val="NoSpacing"/>
        <w:jc w:val="center"/>
        <w:rPr>
          <w:rFonts w:ascii="Times New Roman" w:hAnsi="Times New Roman" w:cs="Times New Roman"/>
          <w:b/>
          <w:bCs/>
          <w:sz w:val="24"/>
          <w:szCs w:val="24"/>
        </w:rPr>
      </w:pPr>
    </w:p>
    <w:p w14:paraId="6BF31603" w14:textId="77777777" w:rsidR="00527AF2" w:rsidRDefault="00527AF2" w:rsidP="00527AF2">
      <w:pPr>
        <w:pStyle w:val="NoSpacing"/>
        <w:jc w:val="center"/>
        <w:rPr>
          <w:rFonts w:ascii="Times New Roman" w:hAnsi="Times New Roman" w:cs="Times New Roman"/>
          <w:b/>
          <w:bCs/>
          <w:sz w:val="24"/>
          <w:szCs w:val="24"/>
        </w:rPr>
      </w:pPr>
    </w:p>
    <w:p w14:paraId="0D2DA0B5" w14:textId="77777777" w:rsidR="00527AF2" w:rsidRDefault="00527AF2" w:rsidP="00527AF2">
      <w:pPr>
        <w:pStyle w:val="NoSpacing"/>
        <w:jc w:val="center"/>
        <w:rPr>
          <w:rFonts w:ascii="Times New Roman" w:hAnsi="Times New Roman" w:cs="Times New Roman"/>
          <w:b/>
          <w:bCs/>
          <w:sz w:val="24"/>
          <w:szCs w:val="24"/>
        </w:rPr>
      </w:pPr>
    </w:p>
    <w:p w14:paraId="3325E2A5" w14:textId="67A056C5" w:rsidR="00527AF2" w:rsidRPr="00AA68ED" w:rsidRDefault="00527AF2" w:rsidP="00527AF2">
      <w:pPr>
        <w:pStyle w:val="NoSpacing"/>
        <w:jc w:val="center"/>
        <w:rPr>
          <w:rFonts w:ascii="Times New Roman" w:hAnsi="Times New Roman" w:cs="Times New Roman"/>
          <w:b/>
          <w:bCs/>
          <w:sz w:val="24"/>
          <w:szCs w:val="24"/>
        </w:rPr>
      </w:pPr>
      <w:proofErr w:type="spellStart"/>
      <w:r w:rsidRPr="00AA68ED">
        <w:rPr>
          <w:rFonts w:ascii="Times New Roman" w:hAnsi="Times New Roman" w:cs="Times New Roman"/>
          <w:b/>
          <w:bCs/>
          <w:sz w:val="24"/>
          <w:szCs w:val="24"/>
        </w:rPr>
        <w:lastRenderedPageBreak/>
        <w:t>Bayero</w:t>
      </w:r>
      <w:proofErr w:type="spellEnd"/>
      <w:r w:rsidRPr="00AA68ED">
        <w:rPr>
          <w:rFonts w:ascii="Times New Roman" w:hAnsi="Times New Roman" w:cs="Times New Roman"/>
          <w:b/>
          <w:bCs/>
          <w:sz w:val="24"/>
          <w:szCs w:val="24"/>
        </w:rPr>
        <w:t xml:space="preserve"> University, Kano (BUK)</w:t>
      </w:r>
    </w:p>
    <w:p w14:paraId="4F749FEB" w14:textId="77777777" w:rsidR="00527AF2" w:rsidRPr="00AA68ED" w:rsidRDefault="00527AF2" w:rsidP="00527AF2">
      <w:pPr>
        <w:pStyle w:val="NoSpacing"/>
        <w:jc w:val="center"/>
        <w:rPr>
          <w:rFonts w:ascii="Times New Roman" w:hAnsi="Times New Roman" w:cs="Times New Roman"/>
          <w:b/>
          <w:bCs/>
          <w:sz w:val="24"/>
          <w:szCs w:val="24"/>
        </w:rPr>
      </w:pPr>
      <w:r w:rsidRPr="00AA68ED">
        <w:rPr>
          <w:rFonts w:ascii="Times New Roman" w:hAnsi="Times New Roman" w:cs="Times New Roman"/>
          <w:b/>
          <w:bCs/>
          <w:sz w:val="24"/>
          <w:szCs w:val="24"/>
        </w:rPr>
        <w:t>Faculty of Management Sciences</w:t>
      </w:r>
    </w:p>
    <w:p w14:paraId="4827DB41" w14:textId="77777777" w:rsidR="00527AF2" w:rsidRPr="00AA68ED" w:rsidRDefault="00527AF2" w:rsidP="00527AF2">
      <w:pPr>
        <w:pStyle w:val="NoSpacing"/>
        <w:jc w:val="center"/>
        <w:rPr>
          <w:rFonts w:ascii="Times New Roman" w:hAnsi="Times New Roman" w:cs="Times New Roman"/>
          <w:b/>
          <w:bCs/>
          <w:sz w:val="24"/>
          <w:szCs w:val="24"/>
        </w:rPr>
      </w:pPr>
      <w:r w:rsidRPr="00AA68ED">
        <w:rPr>
          <w:rFonts w:ascii="Times New Roman" w:hAnsi="Times New Roman" w:cs="Times New Roman"/>
          <w:b/>
          <w:bCs/>
          <w:sz w:val="24"/>
          <w:szCs w:val="24"/>
        </w:rPr>
        <w:t>Department of Banking and Finance</w:t>
      </w:r>
    </w:p>
    <w:p w14:paraId="3C132122" w14:textId="77777777" w:rsidR="00527AF2" w:rsidRPr="00AA68ED" w:rsidRDefault="00527AF2" w:rsidP="00527AF2">
      <w:pPr>
        <w:pStyle w:val="NoSpacing"/>
        <w:jc w:val="center"/>
        <w:rPr>
          <w:rFonts w:ascii="Times New Roman" w:hAnsi="Times New Roman" w:cs="Times New Roman"/>
          <w:b/>
          <w:bCs/>
          <w:sz w:val="24"/>
          <w:szCs w:val="24"/>
        </w:rPr>
      </w:pPr>
      <w:r w:rsidRPr="00AA68ED">
        <w:rPr>
          <w:rFonts w:ascii="Times New Roman" w:hAnsi="Times New Roman" w:cs="Times New Roman"/>
          <w:b/>
          <w:bCs/>
          <w:sz w:val="24"/>
          <w:szCs w:val="24"/>
        </w:rPr>
        <w:t>B.Sc.  Banking and Finance</w:t>
      </w:r>
    </w:p>
    <w:p w14:paraId="16C7A7DD" w14:textId="7498F262" w:rsidR="00510AC2" w:rsidRPr="00794EC8" w:rsidRDefault="00510AC2" w:rsidP="00794EC8">
      <w:pPr>
        <w:jc w:val="both"/>
        <w:rPr>
          <w:rFonts w:ascii="Times New Roman" w:hAnsi="Times New Roman" w:cs="Times New Roman"/>
          <w:b/>
          <w:sz w:val="24"/>
          <w:szCs w:val="24"/>
        </w:rPr>
      </w:pPr>
      <w:r w:rsidRPr="00794EC8">
        <w:rPr>
          <w:rFonts w:ascii="Times New Roman" w:hAnsi="Times New Roman" w:cs="Times New Roman"/>
          <w:b/>
          <w:sz w:val="24"/>
          <w:szCs w:val="24"/>
        </w:rPr>
        <w:t>BUK-FIN 318 Islamic Banking Products and Services (2 Units C: Elective; LH = 30; PH = 0)</w:t>
      </w:r>
    </w:p>
    <w:p w14:paraId="047F7D84" w14:textId="77777777" w:rsidR="00510AC2" w:rsidRPr="00794EC8" w:rsidRDefault="00510AC2" w:rsidP="00794EC8">
      <w:pPr>
        <w:spacing w:after="0" w:line="240" w:lineRule="auto"/>
        <w:jc w:val="both"/>
        <w:rPr>
          <w:rFonts w:ascii="Times New Roman" w:hAnsi="Times New Roman" w:cs="Times New Roman"/>
          <w:b/>
          <w:bCs/>
          <w:sz w:val="24"/>
          <w:szCs w:val="24"/>
        </w:rPr>
      </w:pPr>
      <w:r w:rsidRPr="00794EC8">
        <w:rPr>
          <w:rFonts w:ascii="Times New Roman" w:hAnsi="Times New Roman" w:cs="Times New Roman"/>
          <w:b/>
          <w:bCs/>
          <w:sz w:val="24"/>
          <w:szCs w:val="24"/>
        </w:rPr>
        <w:t xml:space="preserve">Senate-approved relevance: </w:t>
      </w:r>
      <w:r w:rsidRPr="00794EC8">
        <w:rPr>
          <w:rFonts w:ascii="Times New Roman" w:hAnsi="Times New Roman" w:cs="Times New Roman"/>
          <w:sz w:val="24"/>
          <w:szCs w:val="24"/>
        </w:rPr>
        <w:t xml:space="preserve"> </w:t>
      </w:r>
    </w:p>
    <w:p w14:paraId="29FED538" w14:textId="77777777" w:rsidR="00510AC2" w:rsidRPr="00794EC8" w:rsidRDefault="00510AC2" w:rsidP="00794EC8">
      <w:pPr>
        <w:spacing w:after="240" w:line="240" w:lineRule="auto"/>
        <w:jc w:val="both"/>
        <w:rPr>
          <w:rFonts w:ascii="Times New Roman" w:hAnsi="Times New Roman" w:cs="Times New Roman"/>
          <w:sz w:val="24"/>
          <w:szCs w:val="24"/>
        </w:rPr>
      </w:pPr>
      <w:r w:rsidRPr="00794EC8">
        <w:rPr>
          <w:rFonts w:ascii="Times New Roman" w:hAnsi="Times New Roman" w:cs="Times New Roman"/>
          <w:sz w:val="24"/>
          <w:szCs w:val="24"/>
        </w:rPr>
        <w:t xml:space="preserve">Training of highly skilled graduates that can apply the knowledge gained for the development of Nigeria and Africa in general. This is in line with BUK’s mission to </w:t>
      </w:r>
      <w:r w:rsidRPr="00794EC8">
        <w:rPr>
          <w:rFonts w:ascii="Times New Roman" w:eastAsia="Times New Roman" w:hAnsi="Times New Roman" w:cs="Times New Roman"/>
          <w:sz w:val="24"/>
          <w:szCs w:val="24"/>
          <w:lang w:val="en-US"/>
        </w:rPr>
        <w:t xml:space="preserve">address African developmental challenges through cutting-edge research, knowledge transfer and training of high-quality graduates. BUK </w:t>
      </w:r>
      <w:r w:rsidRPr="00794EC8">
        <w:rPr>
          <w:rFonts w:ascii="Times New Roman" w:hAnsi="Times New Roman" w:cs="Times New Roman"/>
          <w:sz w:val="24"/>
          <w:szCs w:val="24"/>
        </w:rPr>
        <w:t>graduates of the Banking and Finance are</w:t>
      </w:r>
      <w:r w:rsidRPr="00794EC8">
        <w:rPr>
          <w:rFonts w:ascii="Times New Roman" w:eastAsia="Times New Roman" w:hAnsi="Times New Roman" w:cs="Times New Roman"/>
          <w:sz w:val="24"/>
          <w:szCs w:val="24"/>
          <w:lang w:val="en-US"/>
        </w:rPr>
        <w:t xml:space="preserve"> </w:t>
      </w:r>
      <w:r w:rsidRPr="00794EC8">
        <w:rPr>
          <w:rFonts w:ascii="Times New Roman" w:hAnsi="Times New Roman" w:cs="Times New Roman"/>
          <w:sz w:val="24"/>
          <w:szCs w:val="24"/>
        </w:rPr>
        <w:t xml:space="preserve">competitive and locally relevant, as well as contribute to development of Islamic banking and finance industry for the overall growth and development of the country. </w:t>
      </w:r>
    </w:p>
    <w:p w14:paraId="30469BE3" w14:textId="77777777" w:rsidR="00510AC2" w:rsidRPr="00794EC8" w:rsidRDefault="00510AC2" w:rsidP="00794EC8">
      <w:pPr>
        <w:spacing w:after="0"/>
        <w:jc w:val="both"/>
        <w:rPr>
          <w:rFonts w:ascii="Times New Roman" w:hAnsi="Times New Roman" w:cs="Times New Roman"/>
          <w:b/>
          <w:sz w:val="24"/>
          <w:szCs w:val="24"/>
        </w:rPr>
      </w:pPr>
      <w:r w:rsidRPr="00794EC8">
        <w:rPr>
          <w:rFonts w:ascii="Times New Roman" w:hAnsi="Times New Roman" w:cs="Times New Roman"/>
          <w:b/>
          <w:sz w:val="24"/>
          <w:szCs w:val="24"/>
        </w:rPr>
        <w:t>Overview:</w:t>
      </w:r>
    </w:p>
    <w:p w14:paraId="1FD72570" w14:textId="77777777" w:rsidR="00510AC2" w:rsidRPr="00794EC8" w:rsidRDefault="00510AC2" w:rsidP="00794EC8">
      <w:pPr>
        <w:spacing w:after="0"/>
        <w:jc w:val="both"/>
        <w:rPr>
          <w:rFonts w:asciiTheme="majorBidi" w:hAnsiTheme="majorBidi" w:cstheme="majorBidi"/>
          <w:bCs/>
          <w:i/>
          <w:iCs/>
          <w:sz w:val="24"/>
          <w:szCs w:val="24"/>
          <w:lang w:val="en-US"/>
        </w:rPr>
      </w:pPr>
      <w:r w:rsidRPr="00794EC8">
        <w:rPr>
          <w:rFonts w:ascii="Times New Roman" w:hAnsi="Times New Roman" w:cs="Times New Roman"/>
          <w:bCs/>
          <w:sz w:val="24"/>
          <w:szCs w:val="24"/>
        </w:rPr>
        <w:t xml:space="preserve">This course focuses on products and services of Islamic banks ranging from equity financing products such as; </w:t>
      </w:r>
      <w:r w:rsidRPr="00794EC8">
        <w:rPr>
          <w:rFonts w:ascii="Times New Roman" w:hAnsi="Times New Roman" w:cs="Times New Roman"/>
          <w:bCs/>
          <w:i/>
          <w:iCs/>
          <w:sz w:val="24"/>
          <w:szCs w:val="24"/>
        </w:rPr>
        <w:t xml:space="preserve">Mudarabah, </w:t>
      </w:r>
      <w:proofErr w:type="spellStart"/>
      <w:proofErr w:type="gramStart"/>
      <w:r w:rsidRPr="00794EC8">
        <w:rPr>
          <w:rFonts w:ascii="Times New Roman" w:hAnsi="Times New Roman" w:cs="Times New Roman"/>
          <w:bCs/>
          <w:i/>
          <w:iCs/>
          <w:sz w:val="24"/>
          <w:szCs w:val="24"/>
        </w:rPr>
        <w:t>Musharakah,</w:t>
      </w:r>
      <w:r w:rsidRPr="00794EC8">
        <w:rPr>
          <w:rFonts w:ascii="Times New Roman" w:hAnsi="Times New Roman" w:cs="Times New Roman"/>
          <w:bCs/>
          <w:sz w:val="24"/>
          <w:szCs w:val="24"/>
        </w:rPr>
        <w:t>to</w:t>
      </w:r>
      <w:proofErr w:type="spellEnd"/>
      <w:proofErr w:type="gramEnd"/>
      <w:r w:rsidRPr="00794EC8">
        <w:rPr>
          <w:rFonts w:ascii="Times New Roman" w:hAnsi="Times New Roman" w:cs="Times New Roman"/>
          <w:bCs/>
          <w:sz w:val="24"/>
          <w:szCs w:val="24"/>
        </w:rPr>
        <w:t xml:space="preserve"> debt financing such as </w:t>
      </w:r>
      <w:r w:rsidRPr="00794EC8">
        <w:rPr>
          <w:rFonts w:ascii="Times New Roman" w:hAnsi="Times New Roman" w:cs="Times New Roman"/>
          <w:bCs/>
          <w:i/>
          <w:iCs/>
          <w:sz w:val="24"/>
          <w:szCs w:val="24"/>
        </w:rPr>
        <w:t xml:space="preserve">Salam, </w:t>
      </w:r>
      <w:proofErr w:type="spellStart"/>
      <w:r w:rsidRPr="00794EC8">
        <w:rPr>
          <w:rFonts w:ascii="Times New Roman" w:hAnsi="Times New Roman" w:cs="Times New Roman"/>
          <w:bCs/>
          <w:i/>
          <w:iCs/>
          <w:sz w:val="24"/>
          <w:szCs w:val="24"/>
        </w:rPr>
        <w:t>Istisna’a</w:t>
      </w:r>
      <w:proofErr w:type="spellEnd"/>
      <w:r w:rsidRPr="00794EC8">
        <w:rPr>
          <w:rFonts w:ascii="Times New Roman" w:hAnsi="Times New Roman" w:cs="Times New Roman"/>
          <w:bCs/>
          <w:i/>
          <w:iCs/>
          <w:sz w:val="24"/>
          <w:szCs w:val="24"/>
        </w:rPr>
        <w:t xml:space="preserve">, Murabaha, Ijarah, Ijarah </w:t>
      </w:r>
      <w:proofErr w:type="spellStart"/>
      <w:r w:rsidRPr="00794EC8">
        <w:rPr>
          <w:rFonts w:ascii="Times New Roman" w:hAnsi="Times New Roman" w:cs="Times New Roman"/>
          <w:bCs/>
          <w:i/>
          <w:iCs/>
          <w:sz w:val="24"/>
          <w:szCs w:val="24"/>
        </w:rPr>
        <w:t>Wa</w:t>
      </w:r>
      <w:proofErr w:type="spellEnd"/>
      <w:r w:rsidRPr="00794EC8">
        <w:rPr>
          <w:rFonts w:ascii="Times New Roman" w:hAnsi="Times New Roman" w:cs="Times New Roman"/>
          <w:bCs/>
          <w:i/>
          <w:iCs/>
          <w:sz w:val="24"/>
          <w:szCs w:val="24"/>
        </w:rPr>
        <w:t xml:space="preserve"> </w:t>
      </w:r>
      <w:proofErr w:type="spellStart"/>
      <w:r w:rsidRPr="00794EC8">
        <w:rPr>
          <w:rFonts w:ascii="Times New Roman" w:hAnsi="Times New Roman" w:cs="Times New Roman"/>
          <w:bCs/>
          <w:i/>
          <w:iCs/>
          <w:sz w:val="24"/>
          <w:szCs w:val="24"/>
        </w:rPr>
        <w:t>Iqtina</w:t>
      </w:r>
      <w:proofErr w:type="spellEnd"/>
      <w:r w:rsidRPr="00794EC8">
        <w:rPr>
          <w:rFonts w:ascii="Times New Roman" w:hAnsi="Times New Roman" w:cs="Times New Roman"/>
          <w:bCs/>
          <w:i/>
          <w:iCs/>
          <w:sz w:val="24"/>
          <w:szCs w:val="24"/>
        </w:rPr>
        <w:t xml:space="preserve">; Ijarah </w:t>
      </w:r>
      <w:proofErr w:type="spellStart"/>
      <w:r w:rsidRPr="00794EC8">
        <w:rPr>
          <w:rFonts w:ascii="Times New Roman" w:hAnsi="Times New Roman" w:cs="Times New Roman"/>
          <w:bCs/>
          <w:i/>
          <w:iCs/>
          <w:sz w:val="24"/>
          <w:szCs w:val="24"/>
        </w:rPr>
        <w:t>Thumma</w:t>
      </w:r>
      <w:proofErr w:type="spellEnd"/>
      <w:r w:rsidRPr="00794EC8">
        <w:rPr>
          <w:rFonts w:ascii="Times New Roman" w:hAnsi="Times New Roman" w:cs="Times New Roman"/>
          <w:bCs/>
          <w:i/>
          <w:iCs/>
          <w:sz w:val="24"/>
          <w:szCs w:val="24"/>
        </w:rPr>
        <w:t xml:space="preserve"> Bay‘ , Ijarah </w:t>
      </w:r>
      <w:proofErr w:type="spellStart"/>
      <w:r w:rsidRPr="00794EC8">
        <w:rPr>
          <w:rFonts w:ascii="Times New Roman" w:hAnsi="Times New Roman" w:cs="Times New Roman"/>
          <w:bCs/>
          <w:i/>
          <w:iCs/>
          <w:sz w:val="24"/>
          <w:szCs w:val="24"/>
        </w:rPr>
        <w:t>Muntahiya</w:t>
      </w:r>
      <w:proofErr w:type="spellEnd"/>
      <w:r w:rsidRPr="00794EC8">
        <w:rPr>
          <w:rFonts w:ascii="Times New Roman" w:hAnsi="Times New Roman" w:cs="Times New Roman"/>
          <w:bCs/>
          <w:i/>
          <w:iCs/>
          <w:sz w:val="24"/>
          <w:szCs w:val="24"/>
        </w:rPr>
        <w:t xml:space="preserve"> bi al-</w:t>
      </w:r>
      <w:proofErr w:type="spellStart"/>
      <w:r w:rsidRPr="00794EC8">
        <w:rPr>
          <w:rFonts w:ascii="Times New Roman" w:hAnsi="Times New Roman" w:cs="Times New Roman"/>
          <w:bCs/>
          <w:i/>
          <w:iCs/>
          <w:sz w:val="24"/>
          <w:szCs w:val="24"/>
        </w:rPr>
        <w:t>Tamleek</w:t>
      </w:r>
      <w:proofErr w:type="spellEnd"/>
      <w:r w:rsidRPr="00794EC8">
        <w:rPr>
          <w:rFonts w:ascii="Times New Roman" w:hAnsi="Times New Roman" w:cs="Times New Roman"/>
          <w:bCs/>
          <w:i/>
          <w:iCs/>
          <w:sz w:val="24"/>
          <w:szCs w:val="24"/>
        </w:rPr>
        <w:t xml:space="preserve"> </w:t>
      </w:r>
      <w:r w:rsidRPr="00794EC8">
        <w:rPr>
          <w:rFonts w:ascii="Times New Roman" w:hAnsi="Times New Roman" w:cs="Times New Roman"/>
          <w:bCs/>
          <w:sz w:val="24"/>
          <w:szCs w:val="24"/>
        </w:rPr>
        <w:t>and fee-based services such as</w:t>
      </w:r>
      <w:r w:rsidRPr="00794EC8">
        <w:rPr>
          <w:rFonts w:asciiTheme="majorBidi" w:hAnsiTheme="majorBidi" w:cstheme="majorBidi"/>
          <w:bCs/>
          <w:i/>
          <w:iCs/>
          <w:sz w:val="24"/>
          <w:szCs w:val="24"/>
        </w:rPr>
        <w:t xml:space="preserve"> </w:t>
      </w:r>
      <w:proofErr w:type="spellStart"/>
      <w:r w:rsidRPr="00794EC8">
        <w:rPr>
          <w:rFonts w:asciiTheme="majorBidi" w:hAnsiTheme="majorBidi" w:cstheme="majorBidi"/>
          <w:bCs/>
          <w:i/>
          <w:iCs/>
          <w:sz w:val="24"/>
          <w:szCs w:val="24"/>
          <w:lang w:val="en-US"/>
        </w:rPr>
        <w:t>Kafalah</w:t>
      </w:r>
      <w:proofErr w:type="spellEnd"/>
      <w:r w:rsidRPr="00794EC8">
        <w:rPr>
          <w:rFonts w:asciiTheme="majorBidi" w:hAnsiTheme="majorBidi" w:cstheme="majorBidi"/>
          <w:bCs/>
          <w:i/>
          <w:iCs/>
          <w:sz w:val="24"/>
          <w:szCs w:val="24"/>
          <w:lang w:val="en-US"/>
        </w:rPr>
        <w:t>/</w:t>
      </w:r>
      <w:proofErr w:type="spellStart"/>
      <w:r w:rsidRPr="00794EC8">
        <w:rPr>
          <w:rFonts w:asciiTheme="majorBidi" w:hAnsiTheme="majorBidi" w:cstheme="majorBidi"/>
          <w:bCs/>
          <w:i/>
          <w:iCs/>
          <w:sz w:val="24"/>
          <w:szCs w:val="24"/>
          <w:lang w:val="en-US"/>
        </w:rPr>
        <w:t>Dhaman</w:t>
      </w:r>
      <w:proofErr w:type="spellEnd"/>
      <w:r w:rsidRPr="00794EC8">
        <w:rPr>
          <w:rFonts w:asciiTheme="majorBidi" w:hAnsiTheme="majorBidi" w:cstheme="majorBidi"/>
          <w:bCs/>
          <w:i/>
          <w:iCs/>
          <w:sz w:val="24"/>
          <w:szCs w:val="24"/>
          <w:lang w:val="en-US"/>
        </w:rPr>
        <w:t xml:space="preserve"> (Guarantee) </w:t>
      </w:r>
      <w:proofErr w:type="spellStart"/>
      <w:r w:rsidRPr="00794EC8">
        <w:rPr>
          <w:rFonts w:asciiTheme="majorBidi" w:hAnsiTheme="majorBidi" w:cstheme="majorBidi"/>
          <w:bCs/>
          <w:i/>
          <w:iCs/>
          <w:sz w:val="24"/>
          <w:szCs w:val="24"/>
          <w:lang w:val="en-US"/>
        </w:rPr>
        <w:t>Wakalah</w:t>
      </w:r>
      <w:proofErr w:type="spellEnd"/>
      <w:r w:rsidRPr="00794EC8">
        <w:rPr>
          <w:rFonts w:asciiTheme="majorBidi" w:hAnsiTheme="majorBidi" w:cstheme="majorBidi"/>
          <w:bCs/>
          <w:i/>
          <w:iCs/>
          <w:sz w:val="24"/>
          <w:szCs w:val="24"/>
          <w:lang w:val="en-US"/>
        </w:rPr>
        <w:t xml:space="preserve"> (Agency).</w:t>
      </w:r>
    </w:p>
    <w:p w14:paraId="1BC40897" w14:textId="77777777" w:rsidR="00240185" w:rsidRPr="00794EC8" w:rsidRDefault="00240185" w:rsidP="00794EC8">
      <w:pPr>
        <w:spacing w:after="0"/>
        <w:jc w:val="both"/>
        <w:rPr>
          <w:rFonts w:asciiTheme="majorBidi" w:hAnsiTheme="majorBidi" w:cstheme="majorBidi"/>
          <w:bCs/>
          <w:i/>
          <w:iCs/>
          <w:sz w:val="24"/>
          <w:szCs w:val="24"/>
          <w:lang w:val="en-US"/>
        </w:rPr>
      </w:pPr>
    </w:p>
    <w:p w14:paraId="4A8A4699" w14:textId="77777777" w:rsidR="00510AC2" w:rsidRPr="00794EC8" w:rsidRDefault="00510AC2" w:rsidP="00794EC8">
      <w:pPr>
        <w:spacing w:after="0"/>
        <w:jc w:val="both"/>
        <w:rPr>
          <w:rFonts w:asciiTheme="majorBidi" w:hAnsiTheme="majorBidi" w:cstheme="majorBidi"/>
          <w:bCs/>
          <w:sz w:val="24"/>
          <w:szCs w:val="24"/>
          <w:lang w:val="en-US"/>
        </w:rPr>
      </w:pPr>
      <w:r w:rsidRPr="00794EC8">
        <w:rPr>
          <w:rFonts w:asciiTheme="majorBidi" w:hAnsiTheme="majorBidi" w:cstheme="majorBidi"/>
          <w:bCs/>
          <w:sz w:val="24"/>
          <w:szCs w:val="24"/>
          <w:lang w:val="en-US"/>
        </w:rPr>
        <w:t xml:space="preserve">The course is meant to broaden students’ knowledge on the fundamental features and structure of Islamic banking products and services, </w:t>
      </w:r>
      <w:proofErr w:type="spellStart"/>
      <w:r w:rsidRPr="00794EC8">
        <w:rPr>
          <w:rFonts w:asciiTheme="majorBidi" w:hAnsiTheme="majorBidi" w:cstheme="majorBidi"/>
          <w:bCs/>
          <w:sz w:val="24"/>
          <w:szCs w:val="24"/>
          <w:lang w:val="en-US"/>
        </w:rPr>
        <w:t>Shari’ah</w:t>
      </w:r>
      <w:proofErr w:type="spellEnd"/>
      <w:r w:rsidRPr="00794EC8">
        <w:rPr>
          <w:rFonts w:asciiTheme="majorBidi" w:hAnsiTheme="majorBidi" w:cstheme="majorBidi"/>
          <w:bCs/>
          <w:sz w:val="24"/>
          <w:szCs w:val="24"/>
          <w:lang w:val="en-US"/>
        </w:rPr>
        <w:t xml:space="preserve"> compliance, area of fundamental differences between Islamic banking products and their conventional counterparts.</w:t>
      </w:r>
    </w:p>
    <w:p w14:paraId="35C328D6" w14:textId="77777777" w:rsidR="00510AC2" w:rsidRPr="00794EC8" w:rsidRDefault="00510AC2" w:rsidP="00794EC8">
      <w:pPr>
        <w:jc w:val="both"/>
        <w:rPr>
          <w:rFonts w:ascii="Times New Roman" w:hAnsi="Times New Roman" w:cs="Times New Roman"/>
          <w:bCs/>
          <w:i/>
          <w:iCs/>
          <w:sz w:val="24"/>
          <w:szCs w:val="24"/>
          <w:lang w:val="en-US"/>
        </w:rPr>
      </w:pPr>
    </w:p>
    <w:p w14:paraId="1B0257A3" w14:textId="77777777" w:rsidR="00510AC2" w:rsidRPr="00794EC8" w:rsidRDefault="00240185" w:rsidP="00794EC8">
      <w:pPr>
        <w:tabs>
          <w:tab w:val="left" w:pos="2692"/>
        </w:tabs>
        <w:spacing w:after="0"/>
        <w:jc w:val="both"/>
        <w:rPr>
          <w:rFonts w:ascii="Times New Roman" w:hAnsi="Times New Roman" w:cs="Times New Roman"/>
          <w:b/>
          <w:sz w:val="24"/>
          <w:szCs w:val="24"/>
        </w:rPr>
      </w:pPr>
      <w:r w:rsidRPr="00794EC8">
        <w:rPr>
          <w:rFonts w:ascii="Times New Roman" w:hAnsi="Times New Roman" w:cs="Times New Roman"/>
          <w:b/>
          <w:sz w:val="24"/>
          <w:szCs w:val="24"/>
        </w:rPr>
        <w:t xml:space="preserve">Objectives: </w:t>
      </w:r>
    </w:p>
    <w:p w14:paraId="43E8BD0A" w14:textId="77777777" w:rsidR="00510AC2" w:rsidRPr="00794EC8" w:rsidRDefault="00510AC2" w:rsidP="00794EC8">
      <w:pPr>
        <w:spacing w:after="0"/>
        <w:jc w:val="both"/>
        <w:rPr>
          <w:rFonts w:ascii="Times New Roman" w:hAnsi="Times New Roman" w:cs="Times New Roman"/>
          <w:sz w:val="24"/>
          <w:szCs w:val="24"/>
        </w:rPr>
      </w:pPr>
      <w:r w:rsidRPr="00794EC8">
        <w:rPr>
          <w:rFonts w:ascii="Times New Roman" w:hAnsi="Times New Roman" w:cs="Times New Roman"/>
          <w:sz w:val="24"/>
          <w:szCs w:val="24"/>
        </w:rPr>
        <w:t xml:space="preserve">The objectives of the course are to: </w:t>
      </w:r>
    </w:p>
    <w:p w14:paraId="52A904A5" w14:textId="77777777" w:rsidR="00CD3F43" w:rsidRPr="00794EC8" w:rsidRDefault="00CD3F43" w:rsidP="00A568A2">
      <w:pPr>
        <w:pStyle w:val="ListParagraph"/>
        <w:numPr>
          <w:ilvl w:val="0"/>
          <w:numId w:val="41"/>
        </w:numPr>
        <w:spacing w:after="0"/>
        <w:ind w:left="360"/>
        <w:jc w:val="both"/>
        <w:rPr>
          <w:rFonts w:ascii="Times New Roman" w:hAnsi="Times New Roman" w:cs="Times New Roman"/>
          <w:b/>
          <w:sz w:val="24"/>
          <w:szCs w:val="24"/>
        </w:rPr>
      </w:pPr>
      <w:r w:rsidRPr="00794EC8">
        <w:rPr>
          <w:rFonts w:ascii="Times New Roman" w:hAnsi="Times New Roman" w:cs="Times New Roman"/>
          <w:bCs/>
          <w:sz w:val="24"/>
          <w:szCs w:val="24"/>
        </w:rPr>
        <w:t>i</w:t>
      </w:r>
      <w:r w:rsidR="00510AC2" w:rsidRPr="00794EC8">
        <w:rPr>
          <w:rFonts w:ascii="Times New Roman" w:hAnsi="Times New Roman" w:cs="Times New Roman"/>
          <w:bCs/>
          <w:sz w:val="24"/>
          <w:szCs w:val="24"/>
        </w:rPr>
        <w:t>dentify the fundamental features of Islamic banking products and services</w:t>
      </w:r>
      <w:r w:rsidRPr="00794EC8">
        <w:rPr>
          <w:rFonts w:ascii="Times New Roman" w:hAnsi="Times New Roman" w:cs="Times New Roman"/>
          <w:bCs/>
          <w:sz w:val="24"/>
          <w:szCs w:val="24"/>
        </w:rPr>
        <w:t>;</w:t>
      </w:r>
    </w:p>
    <w:p w14:paraId="392409E1" w14:textId="77777777" w:rsidR="00CD3F43" w:rsidRPr="00794EC8" w:rsidRDefault="00CD3F43" w:rsidP="00A568A2">
      <w:pPr>
        <w:pStyle w:val="ListParagraph"/>
        <w:numPr>
          <w:ilvl w:val="0"/>
          <w:numId w:val="41"/>
        </w:numPr>
        <w:spacing w:after="0"/>
        <w:ind w:left="360"/>
        <w:jc w:val="both"/>
        <w:rPr>
          <w:rFonts w:ascii="Times New Roman" w:hAnsi="Times New Roman" w:cs="Times New Roman"/>
          <w:b/>
          <w:sz w:val="24"/>
          <w:szCs w:val="24"/>
        </w:rPr>
      </w:pPr>
      <w:r w:rsidRPr="00794EC8">
        <w:rPr>
          <w:rFonts w:ascii="Times New Roman" w:hAnsi="Times New Roman" w:cs="Times New Roman"/>
          <w:bCs/>
          <w:sz w:val="24"/>
          <w:szCs w:val="24"/>
        </w:rPr>
        <w:t>d</w:t>
      </w:r>
      <w:r w:rsidR="00510AC2" w:rsidRPr="00794EC8">
        <w:rPr>
          <w:rFonts w:ascii="Times New Roman" w:hAnsi="Times New Roman" w:cs="Times New Roman"/>
          <w:bCs/>
          <w:sz w:val="24"/>
          <w:szCs w:val="24"/>
        </w:rPr>
        <w:t>ifferentiate between Islamic banking products and conventional banking products</w:t>
      </w:r>
      <w:r w:rsidRPr="00794EC8">
        <w:rPr>
          <w:rFonts w:ascii="Times New Roman" w:hAnsi="Times New Roman" w:cs="Times New Roman"/>
          <w:bCs/>
          <w:sz w:val="24"/>
          <w:szCs w:val="24"/>
        </w:rPr>
        <w:t>;</w:t>
      </w:r>
    </w:p>
    <w:p w14:paraId="369BD1B5" w14:textId="77777777" w:rsidR="00DA417D" w:rsidRPr="00794EC8" w:rsidRDefault="00DA417D" w:rsidP="00A568A2">
      <w:pPr>
        <w:pStyle w:val="ListParagraph"/>
        <w:numPr>
          <w:ilvl w:val="0"/>
          <w:numId w:val="41"/>
        </w:numPr>
        <w:spacing w:after="0"/>
        <w:ind w:left="360"/>
        <w:jc w:val="both"/>
        <w:rPr>
          <w:rFonts w:ascii="Times New Roman" w:hAnsi="Times New Roman" w:cs="Times New Roman"/>
          <w:b/>
          <w:sz w:val="24"/>
          <w:szCs w:val="24"/>
        </w:rPr>
      </w:pPr>
      <w:r w:rsidRPr="00794EC8">
        <w:rPr>
          <w:rFonts w:ascii="Times New Roman" w:hAnsi="Times New Roman" w:cs="Times New Roman"/>
          <w:bCs/>
          <w:sz w:val="24"/>
          <w:szCs w:val="24"/>
        </w:rPr>
        <w:t>e</w:t>
      </w:r>
      <w:r w:rsidR="00510AC2" w:rsidRPr="00794EC8">
        <w:rPr>
          <w:rFonts w:ascii="Times New Roman" w:hAnsi="Times New Roman" w:cs="Times New Roman"/>
          <w:bCs/>
          <w:sz w:val="24"/>
          <w:szCs w:val="24"/>
        </w:rPr>
        <w:t>xplain the basic structural arrangements of Islamic banking products and services</w:t>
      </w:r>
      <w:r w:rsidR="00CD3F43" w:rsidRPr="00794EC8">
        <w:rPr>
          <w:rFonts w:ascii="Times New Roman" w:hAnsi="Times New Roman" w:cs="Times New Roman"/>
          <w:bCs/>
          <w:sz w:val="24"/>
          <w:szCs w:val="24"/>
        </w:rPr>
        <w:t>;</w:t>
      </w:r>
    </w:p>
    <w:p w14:paraId="12C8E5D9" w14:textId="77777777" w:rsidR="00DA417D" w:rsidRPr="00794EC8" w:rsidRDefault="00DA417D" w:rsidP="00A568A2">
      <w:pPr>
        <w:pStyle w:val="ListParagraph"/>
        <w:numPr>
          <w:ilvl w:val="0"/>
          <w:numId w:val="41"/>
        </w:numPr>
        <w:spacing w:after="0"/>
        <w:ind w:left="360"/>
        <w:jc w:val="both"/>
        <w:rPr>
          <w:rFonts w:ascii="Times New Roman" w:hAnsi="Times New Roman" w:cs="Times New Roman"/>
          <w:b/>
          <w:sz w:val="24"/>
          <w:szCs w:val="24"/>
        </w:rPr>
      </w:pPr>
      <w:r w:rsidRPr="00794EC8">
        <w:rPr>
          <w:rFonts w:ascii="Times New Roman" w:hAnsi="Times New Roman" w:cs="Times New Roman"/>
          <w:bCs/>
          <w:sz w:val="24"/>
          <w:szCs w:val="24"/>
        </w:rPr>
        <w:t>identify and explain Islamic banking products and services;</w:t>
      </w:r>
    </w:p>
    <w:p w14:paraId="4026682F" w14:textId="77777777" w:rsidR="00DA417D" w:rsidRPr="00794EC8" w:rsidRDefault="00DA417D" w:rsidP="00A568A2">
      <w:pPr>
        <w:pStyle w:val="ListParagraph"/>
        <w:numPr>
          <w:ilvl w:val="0"/>
          <w:numId w:val="41"/>
        </w:numPr>
        <w:spacing w:after="0"/>
        <w:ind w:left="360"/>
        <w:jc w:val="both"/>
        <w:rPr>
          <w:rFonts w:ascii="Times New Roman" w:hAnsi="Times New Roman" w:cs="Times New Roman"/>
          <w:b/>
          <w:sz w:val="24"/>
          <w:szCs w:val="24"/>
        </w:rPr>
      </w:pPr>
      <w:r w:rsidRPr="00794EC8">
        <w:rPr>
          <w:rFonts w:ascii="Times New Roman" w:hAnsi="Times New Roman" w:cs="Times New Roman"/>
          <w:bCs/>
          <w:sz w:val="24"/>
          <w:szCs w:val="24"/>
        </w:rPr>
        <w:t>i</w:t>
      </w:r>
      <w:r w:rsidR="00510AC2" w:rsidRPr="00794EC8">
        <w:rPr>
          <w:rFonts w:ascii="Times New Roman" w:hAnsi="Times New Roman" w:cs="Times New Roman"/>
          <w:bCs/>
          <w:sz w:val="24"/>
          <w:szCs w:val="24"/>
        </w:rPr>
        <w:t>dentify the potentials of Islamic banking products in stabilizing financial system</w:t>
      </w:r>
      <w:r w:rsidR="00CD3F43" w:rsidRPr="00794EC8">
        <w:rPr>
          <w:rFonts w:ascii="Times New Roman" w:hAnsi="Times New Roman" w:cs="Times New Roman"/>
          <w:bCs/>
          <w:sz w:val="24"/>
          <w:szCs w:val="24"/>
        </w:rPr>
        <w:t>; and</w:t>
      </w:r>
    </w:p>
    <w:p w14:paraId="1C77AF50" w14:textId="77777777" w:rsidR="00510AC2" w:rsidRPr="00794EC8" w:rsidRDefault="00DA417D" w:rsidP="00A568A2">
      <w:pPr>
        <w:pStyle w:val="ListParagraph"/>
        <w:numPr>
          <w:ilvl w:val="0"/>
          <w:numId w:val="41"/>
        </w:numPr>
        <w:spacing w:after="0"/>
        <w:ind w:left="360"/>
        <w:jc w:val="both"/>
        <w:rPr>
          <w:rFonts w:ascii="Times New Roman" w:hAnsi="Times New Roman" w:cs="Times New Roman"/>
          <w:b/>
          <w:sz w:val="24"/>
          <w:szCs w:val="24"/>
        </w:rPr>
      </w:pPr>
      <w:r w:rsidRPr="00794EC8">
        <w:rPr>
          <w:rFonts w:ascii="Times New Roman" w:hAnsi="Times New Roman" w:cs="Times New Roman"/>
          <w:bCs/>
          <w:sz w:val="24"/>
          <w:szCs w:val="24"/>
        </w:rPr>
        <w:t>d</w:t>
      </w:r>
      <w:r w:rsidR="00510AC2" w:rsidRPr="00794EC8">
        <w:rPr>
          <w:rFonts w:ascii="Times New Roman" w:hAnsi="Times New Roman" w:cs="Times New Roman"/>
          <w:bCs/>
          <w:sz w:val="24"/>
          <w:szCs w:val="24"/>
        </w:rPr>
        <w:t>iscuss the risk factors of Islamic banking products and services</w:t>
      </w:r>
      <w:r w:rsidR="00CD3F43" w:rsidRPr="00794EC8">
        <w:rPr>
          <w:rFonts w:ascii="Times New Roman" w:hAnsi="Times New Roman" w:cs="Times New Roman"/>
          <w:bCs/>
          <w:sz w:val="24"/>
          <w:szCs w:val="24"/>
        </w:rPr>
        <w:t>.</w:t>
      </w:r>
    </w:p>
    <w:p w14:paraId="368D5A8B" w14:textId="77777777" w:rsidR="00510AC2" w:rsidRPr="00794EC8" w:rsidRDefault="00510AC2" w:rsidP="00794EC8">
      <w:pPr>
        <w:autoSpaceDE w:val="0"/>
        <w:autoSpaceDN w:val="0"/>
        <w:adjustRightInd w:val="0"/>
        <w:spacing w:after="0" w:line="240" w:lineRule="auto"/>
        <w:rPr>
          <w:rFonts w:ascii="Times New Roman" w:hAnsi="Times New Roman" w:cs="Times New Roman"/>
          <w:b/>
          <w:bCs/>
          <w:sz w:val="24"/>
          <w:szCs w:val="24"/>
          <w:lang w:val="en-US"/>
        </w:rPr>
      </w:pPr>
      <w:r w:rsidRPr="00794EC8">
        <w:rPr>
          <w:rFonts w:ascii="Times New Roman" w:hAnsi="Times New Roman" w:cs="Times New Roman"/>
          <w:b/>
          <w:bCs/>
          <w:sz w:val="24"/>
          <w:szCs w:val="24"/>
          <w:lang w:val="en-US"/>
        </w:rPr>
        <w:t>Learning Outcomes</w:t>
      </w:r>
    </w:p>
    <w:p w14:paraId="67D74F19" w14:textId="77777777" w:rsidR="00510AC2" w:rsidRPr="00794EC8" w:rsidRDefault="00510AC2" w:rsidP="00794EC8">
      <w:pPr>
        <w:autoSpaceDE w:val="0"/>
        <w:autoSpaceDN w:val="0"/>
        <w:adjustRightInd w:val="0"/>
        <w:spacing w:after="0" w:line="240" w:lineRule="auto"/>
        <w:rPr>
          <w:rFonts w:ascii="Times New Roman" w:hAnsi="Times New Roman" w:cs="Times New Roman"/>
          <w:sz w:val="24"/>
          <w:szCs w:val="24"/>
          <w:lang w:val="en-US"/>
        </w:rPr>
      </w:pPr>
      <w:r w:rsidRPr="00794EC8">
        <w:rPr>
          <w:rFonts w:ascii="Times New Roman" w:hAnsi="Times New Roman" w:cs="Times New Roman"/>
          <w:sz w:val="24"/>
          <w:szCs w:val="24"/>
          <w:lang w:val="en-US"/>
        </w:rPr>
        <w:t>At the end of the course, students should be able to:</w:t>
      </w:r>
    </w:p>
    <w:p w14:paraId="4A0272A9" w14:textId="77777777" w:rsidR="00DA417D" w:rsidRPr="00794EC8" w:rsidRDefault="00DA417D" w:rsidP="00A568A2">
      <w:pPr>
        <w:pStyle w:val="ListParagraph"/>
        <w:numPr>
          <w:ilvl w:val="0"/>
          <w:numId w:val="42"/>
        </w:numPr>
        <w:autoSpaceDE w:val="0"/>
        <w:autoSpaceDN w:val="0"/>
        <w:adjustRightInd w:val="0"/>
        <w:spacing w:after="0" w:line="240" w:lineRule="auto"/>
        <w:ind w:left="360"/>
        <w:rPr>
          <w:rFonts w:ascii="Times New Roman" w:hAnsi="Times New Roman" w:cs="Times New Roman"/>
          <w:sz w:val="24"/>
          <w:szCs w:val="24"/>
          <w:lang w:val="en-US"/>
        </w:rPr>
      </w:pPr>
      <w:proofErr w:type="gramStart"/>
      <w:r w:rsidRPr="00794EC8">
        <w:rPr>
          <w:rFonts w:ascii="Times New Roman" w:hAnsi="Times New Roman" w:cs="Times New Roman"/>
          <w:sz w:val="24"/>
          <w:szCs w:val="24"/>
          <w:lang w:val="en-US"/>
        </w:rPr>
        <w:t>d</w:t>
      </w:r>
      <w:r w:rsidR="00510AC2" w:rsidRPr="00794EC8">
        <w:rPr>
          <w:rFonts w:ascii="Times New Roman" w:hAnsi="Times New Roman" w:cs="Times New Roman"/>
          <w:sz w:val="24"/>
          <w:szCs w:val="24"/>
          <w:lang w:val="en-US"/>
        </w:rPr>
        <w:t xml:space="preserve">iscuss </w:t>
      </w:r>
      <w:r w:rsidRPr="00794EC8">
        <w:rPr>
          <w:rFonts w:ascii="Times New Roman" w:hAnsi="Times New Roman" w:cs="Times New Roman"/>
          <w:sz w:val="24"/>
          <w:szCs w:val="24"/>
          <w:lang w:val="en-US"/>
        </w:rPr>
        <w:t xml:space="preserve"> at</w:t>
      </w:r>
      <w:proofErr w:type="gramEnd"/>
      <w:r w:rsidRPr="00794EC8">
        <w:rPr>
          <w:rFonts w:ascii="Times New Roman" w:hAnsi="Times New Roman" w:cs="Times New Roman"/>
          <w:sz w:val="24"/>
          <w:szCs w:val="24"/>
          <w:lang w:val="en-US"/>
        </w:rPr>
        <w:t xml:space="preserve"> least five (5) </w:t>
      </w:r>
      <w:r w:rsidR="00510AC2" w:rsidRPr="00794EC8">
        <w:rPr>
          <w:rFonts w:ascii="Times New Roman" w:hAnsi="Times New Roman" w:cs="Times New Roman"/>
          <w:sz w:val="24"/>
          <w:szCs w:val="24"/>
          <w:lang w:val="en-US"/>
        </w:rPr>
        <w:t>fundamental features and structures of Islamic banking products and services</w:t>
      </w:r>
      <w:r w:rsidRPr="00794EC8">
        <w:rPr>
          <w:rFonts w:ascii="Times New Roman" w:hAnsi="Times New Roman" w:cs="Times New Roman"/>
          <w:sz w:val="24"/>
          <w:szCs w:val="24"/>
          <w:lang w:val="en-US"/>
        </w:rPr>
        <w:t>;</w:t>
      </w:r>
    </w:p>
    <w:p w14:paraId="5AF58B8B" w14:textId="77777777" w:rsidR="00DA417D" w:rsidRPr="00794EC8" w:rsidRDefault="00DA417D" w:rsidP="00A568A2">
      <w:pPr>
        <w:pStyle w:val="ListParagraph"/>
        <w:numPr>
          <w:ilvl w:val="0"/>
          <w:numId w:val="42"/>
        </w:numPr>
        <w:autoSpaceDE w:val="0"/>
        <w:autoSpaceDN w:val="0"/>
        <w:adjustRightInd w:val="0"/>
        <w:spacing w:after="0" w:line="240" w:lineRule="auto"/>
        <w:ind w:left="360"/>
        <w:rPr>
          <w:rFonts w:ascii="Times New Roman" w:hAnsi="Times New Roman" w:cs="Times New Roman"/>
          <w:sz w:val="24"/>
          <w:szCs w:val="24"/>
          <w:lang w:val="en-US"/>
        </w:rPr>
      </w:pPr>
      <w:r w:rsidRPr="00794EC8">
        <w:rPr>
          <w:rFonts w:ascii="Times New Roman" w:hAnsi="Times New Roman" w:cs="Times New Roman"/>
          <w:sz w:val="24"/>
          <w:szCs w:val="24"/>
          <w:lang w:val="en-US"/>
        </w:rPr>
        <w:t>e</w:t>
      </w:r>
      <w:r w:rsidR="00510AC2" w:rsidRPr="00794EC8">
        <w:rPr>
          <w:rFonts w:ascii="Times New Roman" w:hAnsi="Times New Roman" w:cs="Times New Roman"/>
          <w:sz w:val="24"/>
          <w:szCs w:val="24"/>
          <w:lang w:val="en-US"/>
        </w:rPr>
        <w:t xml:space="preserve">xplain </w:t>
      </w:r>
      <w:r w:rsidRPr="00794EC8">
        <w:rPr>
          <w:rFonts w:ascii="Times New Roman" w:hAnsi="Times New Roman" w:cs="Times New Roman"/>
          <w:sz w:val="24"/>
          <w:szCs w:val="24"/>
          <w:lang w:val="en-US"/>
        </w:rPr>
        <w:t xml:space="preserve">at least five (5) </w:t>
      </w:r>
      <w:r w:rsidR="00510AC2" w:rsidRPr="00794EC8">
        <w:rPr>
          <w:rFonts w:ascii="Times New Roman" w:hAnsi="Times New Roman" w:cs="Times New Roman"/>
          <w:sz w:val="24"/>
          <w:szCs w:val="24"/>
          <w:lang w:val="en-US"/>
        </w:rPr>
        <w:t>difference</w:t>
      </w:r>
      <w:r w:rsidRPr="00794EC8">
        <w:rPr>
          <w:rFonts w:ascii="Times New Roman" w:hAnsi="Times New Roman" w:cs="Times New Roman"/>
          <w:sz w:val="24"/>
          <w:szCs w:val="24"/>
          <w:lang w:val="en-US"/>
        </w:rPr>
        <w:t>s</w:t>
      </w:r>
      <w:r w:rsidR="00510AC2" w:rsidRPr="00794EC8">
        <w:rPr>
          <w:rFonts w:ascii="Times New Roman" w:hAnsi="Times New Roman" w:cs="Times New Roman"/>
          <w:sz w:val="24"/>
          <w:szCs w:val="24"/>
          <w:lang w:val="en-US"/>
        </w:rPr>
        <w:t xml:space="preserve"> between Islamic banking products and their conventional counterparts</w:t>
      </w:r>
      <w:r w:rsidRPr="00794EC8">
        <w:rPr>
          <w:rFonts w:ascii="Times New Roman" w:hAnsi="Times New Roman" w:cs="Times New Roman"/>
          <w:sz w:val="24"/>
          <w:szCs w:val="24"/>
          <w:lang w:val="en-US"/>
        </w:rPr>
        <w:t>;</w:t>
      </w:r>
    </w:p>
    <w:p w14:paraId="18F73EA5" w14:textId="77777777" w:rsidR="00DA417D" w:rsidRPr="00794EC8" w:rsidRDefault="00435112" w:rsidP="00A568A2">
      <w:pPr>
        <w:pStyle w:val="ListParagraph"/>
        <w:numPr>
          <w:ilvl w:val="0"/>
          <w:numId w:val="42"/>
        </w:numPr>
        <w:autoSpaceDE w:val="0"/>
        <w:autoSpaceDN w:val="0"/>
        <w:adjustRightInd w:val="0"/>
        <w:spacing w:after="0" w:line="240" w:lineRule="auto"/>
        <w:ind w:left="360"/>
        <w:rPr>
          <w:rFonts w:ascii="Times New Roman" w:hAnsi="Times New Roman" w:cs="Times New Roman"/>
          <w:sz w:val="24"/>
          <w:szCs w:val="24"/>
          <w:lang w:val="en-US"/>
        </w:rPr>
      </w:pPr>
      <w:r w:rsidRPr="00794EC8">
        <w:rPr>
          <w:rFonts w:ascii="Times New Roman" w:hAnsi="Times New Roman" w:cs="Times New Roman"/>
          <w:sz w:val="24"/>
          <w:szCs w:val="24"/>
          <w:lang w:val="en-US"/>
        </w:rPr>
        <w:t xml:space="preserve">discuss at least </w:t>
      </w:r>
      <w:proofErr w:type="gramStart"/>
      <w:r w:rsidRPr="00794EC8">
        <w:rPr>
          <w:rFonts w:ascii="Times New Roman" w:hAnsi="Times New Roman" w:cs="Times New Roman"/>
          <w:sz w:val="24"/>
          <w:szCs w:val="24"/>
          <w:lang w:val="en-US"/>
        </w:rPr>
        <w:t>six  (</w:t>
      </w:r>
      <w:proofErr w:type="gramEnd"/>
      <w:r w:rsidRPr="00794EC8">
        <w:rPr>
          <w:rFonts w:ascii="Times New Roman" w:hAnsi="Times New Roman" w:cs="Times New Roman"/>
          <w:sz w:val="24"/>
          <w:szCs w:val="24"/>
          <w:lang w:val="en-US"/>
        </w:rPr>
        <w:t>6</w:t>
      </w:r>
      <w:r w:rsidR="00DA417D" w:rsidRPr="00794EC8">
        <w:rPr>
          <w:rFonts w:ascii="Times New Roman" w:hAnsi="Times New Roman" w:cs="Times New Roman"/>
          <w:sz w:val="24"/>
          <w:szCs w:val="24"/>
          <w:lang w:val="en-US"/>
        </w:rPr>
        <w:t xml:space="preserve">) </w:t>
      </w:r>
      <w:r w:rsidR="00510AC2" w:rsidRPr="00794EC8">
        <w:rPr>
          <w:rFonts w:ascii="Times New Roman" w:hAnsi="Times New Roman" w:cs="Times New Roman"/>
          <w:sz w:val="24"/>
          <w:szCs w:val="24"/>
          <w:lang w:val="en-US"/>
        </w:rPr>
        <w:t xml:space="preserve"> potentials of Islamic banking products in stabilizing financial system</w:t>
      </w:r>
      <w:r w:rsidR="00DA417D" w:rsidRPr="00794EC8">
        <w:rPr>
          <w:rFonts w:ascii="Times New Roman" w:hAnsi="Times New Roman" w:cs="Times New Roman"/>
          <w:sz w:val="24"/>
          <w:szCs w:val="24"/>
          <w:lang w:val="en-US"/>
        </w:rPr>
        <w:t>;</w:t>
      </w:r>
    </w:p>
    <w:p w14:paraId="602B100A" w14:textId="77777777" w:rsidR="00435112" w:rsidRPr="00794EC8" w:rsidRDefault="00DA417D" w:rsidP="00A568A2">
      <w:pPr>
        <w:pStyle w:val="ListParagraph"/>
        <w:numPr>
          <w:ilvl w:val="0"/>
          <w:numId w:val="42"/>
        </w:numPr>
        <w:autoSpaceDE w:val="0"/>
        <w:autoSpaceDN w:val="0"/>
        <w:adjustRightInd w:val="0"/>
        <w:spacing w:after="0" w:line="240" w:lineRule="auto"/>
        <w:ind w:left="360"/>
        <w:rPr>
          <w:rFonts w:ascii="Times New Roman" w:hAnsi="Times New Roman" w:cs="Times New Roman"/>
          <w:sz w:val="24"/>
          <w:szCs w:val="24"/>
          <w:lang w:val="en-US"/>
        </w:rPr>
      </w:pPr>
      <w:r w:rsidRPr="00794EC8">
        <w:rPr>
          <w:rFonts w:ascii="Times New Roman" w:hAnsi="Times New Roman" w:cs="Times New Roman"/>
          <w:bCs/>
          <w:sz w:val="24"/>
          <w:szCs w:val="24"/>
        </w:rPr>
        <w:t>identify and explain</w:t>
      </w:r>
      <w:r w:rsidR="00435112" w:rsidRPr="00794EC8">
        <w:rPr>
          <w:rFonts w:ascii="Times New Roman" w:hAnsi="Times New Roman" w:cs="Times New Roman"/>
          <w:bCs/>
          <w:sz w:val="24"/>
          <w:szCs w:val="24"/>
        </w:rPr>
        <w:t xml:space="preserve"> </w:t>
      </w:r>
      <w:r w:rsidR="00435112" w:rsidRPr="00794EC8">
        <w:rPr>
          <w:rFonts w:ascii="Times New Roman" w:hAnsi="Times New Roman" w:cs="Times New Roman"/>
          <w:sz w:val="24"/>
          <w:szCs w:val="24"/>
          <w:lang w:val="en-US"/>
        </w:rPr>
        <w:t>at least five (5</w:t>
      </w:r>
      <w:proofErr w:type="gramStart"/>
      <w:r w:rsidR="00435112" w:rsidRPr="00794EC8">
        <w:rPr>
          <w:rFonts w:ascii="Times New Roman" w:hAnsi="Times New Roman" w:cs="Times New Roman"/>
          <w:sz w:val="24"/>
          <w:szCs w:val="24"/>
          <w:lang w:val="en-US"/>
        </w:rPr>
        <w:t xml:space="preserve">) </w:t>
      </w:r>
      <w:r w:rsidRPr="00794EC8">
        <w:rPr>
          <w:rFonts w:ascii="Times New Roman" w:hAnsi="Times New Roman" w:cs="Times New Roman"/>
          <w:bCs/>
          <w:sz w:val="24"/>
          <w:szCs w:val="24"/>
        </w:rPr>
        <w:t xml:space="preserve"> Islamic</w:t>
      </w:r>
      <w:proofErr w:type="gramEnd"/>
      <w:r w:rsidRPr="00794EC8">
        <w:rPr>
          <w:rFonts w:ascii="Times New Roman" w:hAnsi="Times New Roman" w:cs="Times New Roman"/>
          <w:bCs/>
          <w:sz w:val="24"/>
          <w:szCs w:val="24"/>
        </w:rPr>
        <w:t xml:space="preserve"> banking products and services;</w:t>
      </w:r>
    </w:p>
    <w:p w14:paraId="6F133023" w14:textId="77777777" w:rsidR="00435112" w:rsidRPr="00794EC8" w:rsidRDefault="00435112" w:rsidP="00A568A2">
      <w:pPr>
        <w:pStyle w:val="ListParagraph"/>
        <w:numPr>
          <w:ilvl w:val="0"/>
          <w:numId w:val="42"/>
        </w:numPr>
        <w:autoSpaceDE w:val="0"/>
        <w:autoSpaceDN w:val="0"/>
        <w:adjustRightInd w:val="0"/>
        <w:spacing w:after="0" w:line="240" w:lineRule="auto"/>
        <w:ind w:left="360"/>
        <w:rPr>
          <w:rFonts w:ascii="Times New Roman" w:hAnsi="Times New Roman" w:cs="Times New Roman"/>
          <w:sz w:val="24"/>
          <w:szCs w:val="24"/>
          <w:lang w:val="en-US"/>
        </w:rPr>
      </w:pPr>
      <w:r w:rsidRPr="00794EC8">
        <w:rPr>
          <w:rFonts w:ascii="Times New Roman" w:hAnsi="Times New Roman" w:cs="Times New Roman"/>
          <w:sz w:val="24"/>
          <w:szCs w:val="24"/>
          <w:lang w:val="en-US"/>
        </w:rPr>
        <w:t xml:space="preserve">identify and discuss at least four (4) </w:t>
      </w:r>
      <w:r w:rsidR="00510AC2" w:rsidRPr="00794EC8">
        <w:rPr>
          <w:rFonts w:ascii="Times New Roman" w:hAnsi="Times New Roman" w:cs="Times New Roman"/>
          <w:sz w:val="24"/>
          <w:szCs w:val="24"/>
          <w:lang w:val="en-US"/>
        </w:rPr>
        <w:t>risk factors of Islamic banking products and services</w:t>
      </w:r>
      <w:r w:rsidRPr="00794EC8">
        <w:rPr>
          <w:rFonts w:ascii="Times New Roman" w:hAnsi="Times New Roman" w:cs="Times New Roman"/>
          <w:sz w:val="24"/>
          <w:szCs w:val="24"/>
          <w:lang w:val="en-US"/>
        </w:rPr>
        <w:t>;</w:t>
      </w:r>
    </w:p>
    <w:p w14:paraId="4E2AAD1E" w14:textId="77777777" w:rsidR="00510AC2" w:rsidRPr="00794EC8" w:rsidRDefault="00435112" w:rsidP="00A568A2">
      <w:pPr>
        <w:pStyle w:val="ListParagraph"/>
        <w:numPr>
          <w:ilvl w:val="0"/>
          <w:numId w:val="42"/>
        </w:numPr>
        <w:autoSpaceDE w:val="0"/>
        <w:autoSpaceDN w:val="0"/>
        <w:adjustRightInd w:val="0"/>
        <w:spacing w:after="0" w:line="240" w:lineRule="auto"/>
        <w:ind w:left="360"/>
        <w:rPr>
          <w:rFonts w:ascii="Times New Roman" w:hAnsi="Times New Roman" w:cs="Times New Roman"/>
          <w:sz w:val="24"/>
          <w:szCs w:val="24"/>
          <w:lang w:val="en-US"/>
        </w:rPr>
      </w:pPr>
      <w:r w:rsidRPr="00794EC8">
        <w:rPr>
          <w:rFonts w:ascii="Times New Roman" w:hAnsi="Times New Roman" w:cs="Times New Roman"/>
          <w:sz w:val="24"/>
          <w:szCs w:val="24"/>
          <w:lang w:val="en-US"/>
        </w:rPr>
        <w:t>d</w:t>
      </w:r>
      <w:r w:rsidR="00510AC2" w:rsidRPr="00794EC8">
        <w:rPr>
          <w:rFonts w:ascii="Times New Roman" w:hAnsi="Times New Roman" w:cs="Times New Roman"/>
          <w:sz w:val="24"/>
          <w:szCs w:val="24"/>
          <w:lang w:val="en-US"/>
        </w:rPr>
        <w:t xml:space="preserve">iscuss the structure and </w:t>
      </w:r>
      <w:r w:rsidRPr="00794EC8">
        <w:rPr>
          <w:rFonts w:ascii="Times New Roman" w:hAnsi="Times New Roman" w:cs="Times New Roman"/>
          <w:sz w:val="24"/>
          <w:szCs w:val="24"/>
          <w:lang w:val="en-US"/>
        </w:rPr>
        <w:t xml:space="preserve">at least five (5) </w:t>
      </w:r>
      <w:r w:rsidR="00510AC2" w:rsidRPr="00794EC8">
        <w:rPr>
          <w:rFonts w:ascii="Times New Roman" w:hAnsi="Times New Roman" w:cs="Times New Roman"/>
          <w:sz w:val="24"/>
          <w:szCs w:val="24"/>
          <w:lang w:val="en-US"/>
        </w:rPr>
        <w:t>functi</w:t>
      </w:r>
      <w:r w:rsidRPr="00794EC8">
        <w:rPr>
          <w:rFonts w:ascii="Times New Roman" w:hAnsi="Times New Roman" w:cs="Times New Roman"/>
          <w:sz w:val="24"/>
          <w:szCs w:val="24"/>
          <w:lang w:val="en-US"/>
        </w:rPr>
        <w:t>ons of Islamic financial market.</w:t>
      </w:r>
    </w:p>
    <w:p w14:paraId="56404238" w14:textId="77777777" w:rsidR="00510AC2" w:rsidRPr="00794EC8" w:rsidRDefault="00510AC2" w:rsidP="00794EC8">
      <w:pPr>
        <w:autoSpaceDE w:val="0"/>
        <w:autoSpaceDN w:val="0"/>
        <w:adjustRightInd w:val="0"/>
        <w:spacing w:after="0" w:line="240" w:lineRule="auto"/>
        <w:rPr>
          <w:rFonts w:ascii="Times New Roman" w:hAnsi="Times New Roman" w:cs="Times New Roman"/>
          <w:sz w:val="24"/>
          <w:szCs w:val="24"/>
          <w:lang w:val="en-US"/>
        </w:rPr>
      </w:pPr>
    </w:p>
    <w:p w14:paraId="7A3954E1" w14:textId="77777777" w:rsidR="00510AC2" w:rsidRPr="00794EC8" w:rsidRDefault="00510AC2" w:rsidP="00794EC8">
      <w:pPr>
        <w:autoSpaceDE w:val="0"/>
        <w:autoSpaceDN w:val="0"/>
        <w:adjustRightInd w:val="0"/>
        <w:spacing w:after="0" w:line="240" w:lineRule="auto"/>
        <w:rPr>
          <w:rFonts w:ascii="Times New Roman" w:hAnsi="Times New Roman" w:cs="Times New Roman"/>
          <w:b/>
          <w:bCs/>
          <w:sz w:val="24"/>
          <w:szCs w:val="24"/>
          <w:lang w:val="en-US"/>
        </w:rPr>
      </w:pPr>
      <w:r w:rsidRPr="00794EC8">
        <w:rPr>
          <w:rFonts w:ascii="Times New Roman" w:hAnsi="Times New Roman" w:cs="Times New Roman"/>
          <w:b/>
          <w:bCs/>
          <w:sz w:val="24"/>
          <w:szCs w:val="24"/>
          <w:lang w:val="en-US"/>
        </w:rPr>
        <w:t>Course Contents</w:t>
      </w:r>
    </w:p>
    <w:p w14:paraId="047A2338" w14:textId="77777777" w:rsidR="00510AC2" w:rsidRPr="00794EC8" w:rsidRDefault="00502A90" w:rsidP="00794EC8">
      <w:pPr>
        <w:jc w:val="both"/>
        <w:rPr>
          <w:rFonts w:ascii="Times New Roman" w:hAnsi="Times New Roman" w:cs="Times New Roman"/>
          <w:bCs/>
          <w:sz w:val="24"/>
          <w:szCs w:val="24"/>
        </w:rPr>
      </w:pPr>
      <w:r w:rsidRPr="00794EC8">
        <w:rPr>
          <w:rFonts w:ascii="Times New Roman" w:hAnsi="Times New Roman" w:cs="Times New Roman"/>
          <w:sz w:val="24"/>
          <w:szCs w:val="24"/>
        </w:rPr>
        <w:t xml:space="preserve">Definition of concepts. </w:t>
      </w:r>
      <w:r w:rsidR="00510AC2" w:rsidRPr="00794EC8">
        <w:rPr>
          <w:rFonts w:ascii="Times New Roman" w:hAnsi="Times New Roman" w:cs="Times New Roman"/>
          <w:sz w:val="24"/>
          <w:szCs w:val="24"/>
        </w:rPr>
        <w:t>Islamic</w:t>
      </w:r>
      <w:r w:rsidRPr="00794EC8">
        <w:rPr>
          <w:rFonts w:ascii="Times New Roman" w:hAnsi="Times New Roman" w:cs="Times New Roman"/>
          <w:sz w:val="24"/>
          <w:szCs w:val="24"/>
        </w:rPr>
        <w:t xml:space="preserve"> banking products and services. Types</w:t>
      </w:r>
      <w:r w:rsidR="00510AC2" w:rsidRPr="00794EC8">
        <w:rPr>
          <w:rFonts w:ascii="Times New Roman" w:hAnsi="Times New Roman" w:cs="Times New Roman"/>
          <w:sz w:val="24"/>
          <w:szCs w:val="24"/>
        </w:rPr>
        <w:t xml:space="preserve"> of Islami</w:t>
      </w:r>
      <w:r w:rsidRPr="00794EC8">
        <w:rPr>
          <w:rFonts w:ascii="Times New Roman" w:hAnsi="Times New Roman" w:cs="Times New Roman"/>
          <w:sz w:val="24"/>
          <w:szCs w:val="24"/>
        </w:rPr>
        <w:t xml:space="preserve">c banking products and services. </w:t>
      </w:r>
      <w:r w:rsidR="00387397" w:rsidRPr="00794EC8">
        <w:rPr>
          <w:rFonts w:ascii="Times New Roman" w:hAnsi="Times New Roman" w:cs="Times New Roman"/>
          <w:sz w:val="24"/>
          <w:szCs w:val="24"/>
        </w:rPr>
        <w:t xml:space="preserve">Trade-based </w:t>
      </w:r>
      <w:proofErr w:type="spellStart"/>
      <w:r w:rsidR="00387397" w:rsidRPr="00794EC8">
        <w:rPr>
          <w:rFonts w:ascii="Times New Roman" w:hAnsi="Times New Roman" w:cs="Times New Roman"/>
          <w:sz w:val="24"/>
          <w:szCs w:val="24"/>
        </w:rPr>
        <w:t>transcations</w:t>
      </w:r>
      <w:proofErr w:type="spellEnd"/>
      <w:r w:rsidR="00387397" w:rsidRPr="00794EC8">
        <w:rPr>
          <w:rFonts w:ascii="Times New Roman" w:hAnsi="Times New Roman" w:cs="Times New Roman"/>
          <w:sz w:val="24"/>
          <w:szCs w:val="24"/>
        </w:rPr>
        <w:t xml:space="preserve"> (</w:t>
      </w:r>
      <w:proofErr w:type="spellStart"/>
      <w:r w:rsidR="00387397" w:rsidRPr="00794EC8">
        <w:rPr>
          <w:rFonts w:ascii="Times New Roman" w:hAnsi="Times New Roman" w:cs="Times New Roman"/>
          <w:sz w:val="24"/>
          <w:szCs w:val="24"/>
        </w:rPr>
        <w:t>Mubaraka</w:t>
      </w:r>
      <w:proofErr w:type="spellEnd"/>
      <w:r w:rsidR="00387397" w:rsidRPr="00794EC8">
        <w:rPr>
          <w:rFonts w:ascii="Times New Roman" w:hAnsi="Times New Roman" w:cs="Times New Roman"/>
          <w:sz w:val="24"/>
          <w:szCs w:val="24"/>
        </w:rPr>
        <w:t xml:space="preserve">, Ijarah, Salam, </w:t>
      </w:r>
      <w:proofErr w:type="spellStart"/>
      <w:r w:rsidR="00387397" w:rsidRPr="00794EC8">
        <w:rPr>
          <w:rFonts w:ascii="Times New Roman" w:hAnsi="Times New Roman" w:cs="Times New Roman"/>
          <w:sz w:val="24"/>
          <w:szCs w:val="24"/>
        </w:rPr>
        <w:t>Istisna</w:t>
      </w:r>
      <w:proofErr w:type="spellEnd"/>
      <w:r w:rsidR="00387397" w:rsidRPr="00794EC8">
        <w:rPr>
          <w:rFonts w:ascii="Times New Roman" w:hAnsi="Times New Roman" w:cs="Times New Roman"/>
          <w:sz w:val="24"/>
          <w:szCs w:val="24"/>
        </w:rPr>
        <w:t xml:space="preserve">, </w:t>
      </w:r>
      <w:proofErr w:type="spellStart"/>
      <w:r w:rsidR="00387397" w:rsidRPr="00794EC8">
        <w:rPr>
          <w:rFonts w:ascii="Times New Roman" w:hAnsi="Times New Roman" w:cs="Times New Roman"/>
          <w:sz w:val="24"/>
          <w:szCs w:val="24"/>
        </w:rPr>
        <w:t>Ju’alah</w:t>
      </w:r>
      <w:proofErr w:type="spellEnd"/>
      <w:r w:rsidR="00387397" w:rsidRPr="00794EC8">
        <w:rPr>
          <w:rFonts w:ascii="Times New Roman" w:hAnsi="Times New Roman" w:cs="Times New Roman"/>
          <w:sz w:val="24"/>
          <w:szCs w:val="24"/>
        </w:rPr>
        <w:t>). Partnership-</w:t>
      </w:r>
      <w:r w:rsidR="00387397" w:rsidRPr="00794EC8">
        <w:rPr>
          <w:rFonts w:ascii="Times New Roman" w:hAnsi="Times New Roman" w:cs="Times New Roman"/>
          <w:sz w:val="24"/>
          <w:szCs w:val="24"/>
        </w:rPr>
        <w:lastRenderedPageBreak/>
        <w:t>based transactions (</w:t>
      </w:r>
      <w:proofErr w:type="spellStart"/>
      <w:r w:rsidR="00387397" w:rsidRPr="00794EC8">
        <w:rPr>
          <w:rFonts w:ascii="Times New Roman" w:hAnsi="Times New Roman" w:cs="Times New Roman"/>
          <w:sz w:val="24"/>
          <w:szCs w:val="24"/>
        </w:rPr>
        <w:t>Musharakah</w:t>
      </w:r>
      <w:proofErr w:type="spellEnd"/>
      <w:r w:rsidR="00387397" w:rsidRPr="00794EC8">
        <w:rPr>
          <w:rFonts w:ascii="Times New Roman" w:hAnsi="Times New Roman" w:cs="Times New Roman"/>
          <w:sz w:val="24"/>
          <w:szCs w:val="24"/>
        </w:rPr>
        <w:t xml:space="preserve">, Mudarabah, </w:t>
      </w:r>
      <w:proofErr w:type="spellStart"/>
      <w:r w:rsidR="00387397" w:rsidRPr="00794EC8">
        <w:rPr>
          <w:rFonts w:ascii="Times New Roman" w:hAnsi="Times New Roman" w:cs="Times New Roman"/>
          <w:sz w:val="24"/>
          <w:szCs w:val="24"/>
        </w:rPr>
        <w:t>Muzara’ah</w:t>
      </w:r>
      <w:proofErr w:type="spellEnd"/>
      <w:r w:rsidR="00387397" w:rsidRPr="00794EC8">
        <w:rPr>
          <w:rFonts w:ascii="Times New Roman" w:hAnsi="Times New Roman" w:cs="Times New Roman"/>
          <w:sz w:val="24"/>
          <w:szCs w:val="24"/>
        </w:rPr>
        <w:t xml:space="preserve">, </w:t>
      </w:r>
      <w:proofErr w:type="spellStart"/>
      <w:r w:rsidR="00387397" w:rsidRPr="00794EC8">
        <w:rPr>
          <w:rFonts w:ascii="Times New Roman" w:hAnsi="Times New Roman" w:cs="Times New Roman"/>
          <w:sz w:val="24"/>
          <w:szCs w:val="24"/>
        </w:rPr>
        <w:t>Mugharassah</w:t>
      </w:r>
      <w:proofErr w:type="spellEnd"/>
      <w:r w:rsidR="00387397" w:rsidRPr="00794EC8">
        <w:rPr>
          <w:rFonts w:ascii="Times New Roman" w:hAnsi="Times New Roman" w:cs="Times New Roman"/>
          <w:sz w:val="24"/>
          <w:szCs w:val="24"/>
        </w:rPr>
        <w:t xml:space="preserve">, </w:t>
      </w:r>
      <w:proofErr w:type="spellStart"/>
      <w:r w:rsidR="00387397" w:rsidRPr="00794EC8">
        <w:rPr>
          <w:rFonts w:ascii="Times New Roman" w:hAnsi="Times New Roman" w:cs="Times New Roman"/>
          <w:sz w:val="24"/>
          <w:szCs w:val="24"/>
        </w:rPr>
        <w:t>Musaqah</w:t>
      </w:r>
      <w:proofErr w:type="spellEnd"/>
      <w:r w:rsidR="00387397" w:rsidRPr="00794EC8">
        <w:rPr>
          <w:rFonts w:ascii="Times New Roman" w:hAnsi="Times New Roman" w:cs="Times New Roman"/>
          <w:sz w:val="24"/>
          <w:szCs w:val="24"/>
        </w:rPr>
        <w:t xml:space="preserve">, </w:t>
      </w:r>
      <w:proofErr w:type="spellStart"/>
      <w:r w:rsidR="00387397" w:rsidRPr="00794EC8">
        <w:rPr>
          <w:rFonts w:ascii="Times New Roman" w:hAnsi="Times New Roman" w:cs="Times New Roman"/>
          <w:sz w:val="24"/>
          <w:szCs w:val="24"/>
        </w:rPr>
        <w:t>Mufawadah</w:t>
      </w:r>
      <w:proofErr w:type="spellEnd"/>
      <w:r w:rsidR="00387397" w:rsidRPr="00794EC8">
        <w:rPr>
          <w:rFonts w:ascii="Times New Roman" w:hAnsi="Times New Roman" w:cs="Times New Roman"/>
          <w:sz w:val="24"/>
          <w:szCs w:val="24"/>
        </w:rPr>
        <w:t xml:space="preserve">, </w:t>
      </w:r>
      <w:proofErr w:type="spellStart"/>
      <w:r w:rsidR="00387397" w:rsidRPr="00794EC8">
        <w:rPr>
          <w:rFonts w:ascii="Times New Roman" w:hAnsi="Times New Roman" w:cs="Times New Roman"/>
          <w:sz w:val="24"/>
          <w:szCs w:val="24"/>
        </w:rPr>
        <w:t>Wujuh</w:t>
      </w:r>
      <w:proofErr w:type="spellEnd"/>
      <w:r w:rsidR="00387397" w:rsidRPr="00794EC8">
        <w:rPr>
          <w:rFonts w:ascii="Times New Roman" w:hAnsi="Times New Roman" w:cs="Times New Roman"/>
          <w:sz w:val="24"/>
          <w:szCs w:val="24"/>
        </w:rPr>
        <w:t>, etc). Charitable-based transactions (</w:t>
      </w:r>
      <w:proofErr w:type="spellStart"/>
      <w:r w:rsidR="00387397" w:rsidRPr="00794EC8">
        <w:rPr>
          <w:rFonts w:ascii="Times New Roman" w:hAnsi="Times New Roman" w:cs="Times New Roman"/>
          <w:sz w:val="24"/>
          <w:szCs w:val="24"/>
        </w:rPr>
        <w:t>Nafaqah</w:t>
      </w:r>
      <w:proofErr w:type="spellEnd"/>
      <w:r w:rsidR="00387397" w:rsidRPr="00794EC8">
        <w:rPr>
          <w:rFonts w:ascii="Times New Roman" w:hAnsi="Times New Roman" w:cs="Times New Roman"/>
          <w:sz w:val="24"/>
          <w:szCs w:val="24"/>
        </w:rPr>
        <w:t xml:space="preserve">, Zakat, </w:t>
      </w:r>
      <w:proofErr w:type="spellStart"/>
      <w:r w:rsidR="00387397" w:rsidRPr="00794EC8">
        <w:rPr>
          <w:rFonts w:ascii="Times New Roman" w:hAnsi="Times New Roman" w:cs="Times New Roman"/>
          <w:sz w:val="24"/>
          <w:szCs w:val="24"/>
        </w:rPr>
        <w:t>Sadaqah</w:t>
      </w:r>
      <w:proofErr w:type="spellEnd"/>
      <w:r w:rsidR="00387397" w:rsidRPr="00794EC8">
        <w:rPr>
          <w:rFonts w:ascii="Times New Roman" w:hAnsi="Times New Roman" w:cs="Times New Roman"/>
          <w:sz w:val="24"/>
          <w:szCs w:val="24"/>
        </w:rPr>
        <w:t xml:space="preserve">, Hiba, Waqf and </w:t>
      </w:r>
      <w:proofErr w:type="spellStart"/>
      <w:r w:rsidR="00387397" w:rsidRPr="00794EC8">
        <w:rPr>
          <w:rFonts w:ascii="Times New Roman" w:hAnsi="Times New Roman" w:cs="Times New Roman"/>
          <w:sz w:val="24"/>
          <w:szCs w:val="24"/>
        </w:rPr>
        <w:t>Qard</w:t>
      </w:r>
      <w:proofErr w:type="spellEnd"/>
      <w:r w:rsidR="00387397" w:rsidRPr="00794EC8">
        <w:rPr>
          <w:rFonts w:ascii="Times New Roman" w:hAnsi="Times New Roman" w:cs="Times New Roman"/>
          <w:sz w:val="24"/>
          <w:szCs w:val="24"/>
        </w:rPr>
        <w:t xml:space="preserve"> Hassan). Various forms of Islamic contracts used in Islamic finance. Deposit-taking contracts (</w:t>
      </w:r>
      <w:proofErr w:type="spellStart"/>
      <w:proofErr w:type="gramStart"/>
      <w:r w:rsidR="00387397" w:rsidRPr="00794EC8">
        <w:rPr>
          <w:rFonts w:ascii="Times New Roman" w:hAnsi="Times New Roman" w:cs="Times New Roman"/>
          <w:bCs/>
          <w:sz w:val="24"/>
          <w:szCs w:val="24"/>
        </w:rPr>
        <w:t>Wadi‘</w:t>
      </w:r>
      <w:proofErr w:type="gramEnd"/>
      <w:r w:rsidR="00387397" w:rsidRPr="00794EC8">
        <w:rPr>
          <w:rFonts w:ascii="Times New Roman" w:hAnsi="Times New Roman" w:cs="Times New Roman"/>
          <w:bCs/>
          <w:sz w:val="24"/>
          <w:szCs w:val="24"/>
        </w:rPr>
        <w:t>at</w:t>
      </w:r>
      <w:proofErr w:type="spellEnd"/>
      <w:r w:rsidR="00387397" w:rsidRPr="00794EC8">
        <w:rPr>
          <w:rFonts w:ascii="Times New Roman" w:hAnsi="Times New Roman" w:cs="Times New Roman"/>
          <w:bCs/>
          <w:sz w:val="24"/>
          <w:szCs w:val="24"/>
        </w:rPr>
        <w:t xml:space="preserve"> Amanah; </w:t>
      </w:r>
      <w:proofErr w:type="spellStart"/>
      <w:r w:rsidR="00387397" w:rsidRPr="00794EC8">
        <w:rPr>
          <w:rFonts w:ascii="Times New Roman" w:hAnsi="Times New Roman" w:cs="Times New Roman"/>
          <w:bCs/>
          <w:sz w:val="24"/>
          <w:szCs w:val="24"/>
        </w:rPr>
        <w:t>Wadi‘at</w:t>
      </w:r>
      <w:proofErr w:type="spellEnd"/>
      <w:r w:rsidR="00387397" w:rsidRPr="00794EC8">
        <w:rPr>
          <w:rFonts w:ascii="Times New Roman" w:hAnsi="Times New Roman" w:cs="Times New Roman"/>
          <w:bCs/>
          <w:sz w:val="24"/>
          <w:szCs w:val="24"/>
        </w:rPr>
        <w:t xml:space="preserve"> Daman, </w:t>
      </w:r>
      <w:proofErr w:type="spellStart"/>
      <w:r w:rsidR="00387397" w:rsidRPr="00794EC8">
        <w:rPr>
          <w:rFonts w:ascii="Times New Roman" w:hAnsi="Times New Roman" w:cs="Times New Roman"/>
          <w:bCs/>
          <w:sz w:val="24"/>
          <w:szCs w:val="24"/>
        </w:rPr>
        <w:t>Wadi‘at</w:t>
      </w:r>
      <w:proofErr w:type="spellEnd"/>
      <w:r w:rsidR="00387397" w:rsidRPr="00794EC8">
        <w:rPr>
          <w:rFonts w:ascii="Times New Roman" w:hAnsi="Times New Roman" w:cs="Times New Roman"/>
          <w:bCs/>
          <w:sz w:val="24"/>
          <w:szCs w:val="24"/>
        </w:rPr>
        <w:t xml:space="preserve"> Mudarabah; </w:t>
      </w:r>
      <w:proofErr w:type="spellStart"/>
      <w:r w:rsidR="00387397" w:rsidRPr="00794EC8">
        <w:rPr>
          <w:rFonts w:ascii="Times New Roman" w:hAnsi="Times New Roman" w:cs="Times New Roman"/>
          <w:bCs/>
          <w:sz w:val="24"/>
          <w:szCs w:val="24"/>
        </w:rPr>
        <w:t>Wadi‘at</w:t>
      </w:r>
      <w:proofErr w:type="spellEnd"/>
      <w:r w:rsidR="00387397" w:rsidRPr="00794EC8">
        <w:rPr>
          <w:rFonts w:ascii="Times New Roman" w:hAnsi="Times New Roman" w:cs="Times New Roman"/>
          <w:bCs/>
          <w:sz w:val="24"/>
          <w:szCs w:val="24"/>
        </w:rPr>
        <w:t xml:space="preserve"> </w:t>
      </w:r>
      <w:proofErr w:type="spellStart"/>
      <w:r w:rsidR="00387397" w:rsidRPr="00794EC8">
        <w:rPr>
          <w:rFonts w:ascii="Times New Roman" w:hAnsi="Times New Roman" w:cs="Times New Roman"/>
          <w:bCs/>
          <w:sz w:val="24"/>
          <w:szCs w:val="24"/>
        </w:rPr>
        <w:t>Qar</w:t>
      </w:r>
      <w:proofErr w:type="spellEnd"/>
      <w:r w:rsidR="00387397" w:rsidRPr="00794EC8">
        <w:rPr>
          <w:rFonts w:ascii="Times New Roman" w:hAnsi="Times New Roman" w:cs="Times New Roman"/>
          <w:bCs/>
          <w:sz w:val="24"/>
          <w:szCs w:val="24"/>
        </w:rPr>
        <w:t xml:space="preserve">). Sales-based contracts (BBA – Deferred Sale; </w:t>
      </w:r>
      <w:proofErr w:type="spellStart"/>
      <w:r w:rsidR="00387397" w:rsidRPr="00794EC8">
        <w:rPr>
          <w:rFonts w:ascii="Times New Roman" w:hAnsi="Times New Roman" w:cs="Times New Roman"/>
          <w:bCs/>
          <w:sz w:val="24"/>
          <w:szCs w:val="24"/>
        </w:rPr>
        <w:t>Murabahah</w:t>
      </w:r>
      <w:proofErr w:type="spellEnd"/>
      <w:r w:rsidR="00387397" w:rsidRPr="00794EC8">
        <w:rPr>
          <w:rFonts w:ascii="Times New Roman" w:hAnsi="Times New Roman" w:cs="Times New Roman"/>
          <w:bCs/>
          <w:sz w:val="24"/>
          <w:szCs w:val="24"/>
        </w:rPr>
        <w:t xml:space="preserve"> – cost-plus sale; </w:t>
      </w:r>
      <w:proofErr w:type="gramStart"/>
      <w:r w:rsidR="00387397" w:rsidRPr="00794EC8">
        <w:rPr>
          <w:rFonts w:ascii="Times New Roman" w:hAnsi="Times New Roman" w:cs="Times New Roman"/>
          <w:bCs/>
          <w:sz w:val="24"/>
          <w:szCs w:val="24"/>
        </w:rPr>
        <w:t>Bay‘ al</w:t>
      </w:r>
      <w:proofErr w:type="gramEnd"/>
      <w:r w:rsidR="00387397" w:rsidRPr="00794EC8">
        <w:rPr>
          <w:rFonts w:ascii="Times New Roman" w:hAnsi="Times New Roman" w:cs="Times New Roman"/>
          <w:bCs/>
          <w:sz w:val="24"/>
          <w:szCs w:val="24"/>
        </w:rPr>
        <w:t>-</w:t>
      </w:r>
      <w:proofErr w:type="spellStart"/>
      <w:r w:rsidR="00387397" w:rsidRPr="00794EC8">
        <w:rPr>
          <w:rFonts w:ascii="Times New Roman" w:hAnsi="Times New Roman" w:cs="Times New Roman"/>
          <w:bCs/>
          <w:sz w:val="24"/>
          <w:szCs w:val="24"/>
        </w:rPr>
        <w:t>Inah</w:t>
      </w:r>
      <w:proofErr w:type="spellEnd"/>
      <w:r w:rsidR="00387397" w:rsidRPr="00794EC8">
        <w:rPr>
          <w:rFonts w:ascii="Times New Roman" w:hAnsi="Times New Roman" w:cs="Times New Roman"/>
          <w:bCs/>
          <w:sz w:val="24"/>
          <w:szCs w:val="24"/>
        </w:rPr>
        <w:t xml:space="preserve">, Bay‘ al- </w:t>
      </w:r>
      <w:proofErr w:type="spellStart"/>
      <w:r w:rsidR="00387397" w:rsidRPr="00794EC8">
        <w:rPr>
          <w:rFonts w:ascii="Times New Roman" w:hAnsi="Times New Roman" w:cs="Times New Roman"/>
          <w:bCs/>
          <w:sz w:val="24"/>
          <w:szCs w:val="24"/>
        </w:rPr>
        <w:t>Tawarruq</w:t>
      </w:r>
      <w:proofErr w:type="spellEnd"/>
      <w:r w:rsidR="00387397" w:rsidRPr="00794EC8">
        <w:rPr>
          <w:rFonts w:ascii="Times New Roman" w:hAnsi="Times New Roman" w:cs="Times New Roman"/>
          <w:bCs/>
          <w:sz w:val="24"/>
          <w:szCs w:val="24"/>
        </w:rPr>
        <w:t xml:space="preserve">). Leased-based contracts (Ijarah, Ijarah </w:t>
      </w:r>
      <w:proofErr w:type="spellStart"/>
      <w:r w:rsidR="00387397" w:rsidRPr="00794EC8">
        <w:rPr>
          <w:rFonts w:ascii="Times New Roman" w:hAnsi="Times New Roman" w:cs="Times New Roman"/>
          <w:bCs/>
          <w:sz w:val="24"/>
          <w:szCs w:val="24"/>
        </w:rPr>
        <w:t>Wa</w:t>
      </w:r>
      <w:proofErr w:type="spellEnd"/>
      <w:r w:rsidR="00387397" w:rsidRPr="00794EC8">
        <w:rPr>
          <w:rFonts w:ascii="Times New Roman" w:hAnsi="Times New Roman" w:cs="Times New Roman"/>
          <w:bCs/>
          <w:sz w:val="24"/>
          <w:szCs w:val="24"/>
        </w:rPr>
        <w:t xml:space="preserve"> </w:t>
      </w:r>
      <w:proofErr w:type="spellStart"/>
      <w:r w:rsidR="00387397" w:rsidRPr="00794EC8">
        <w:rPr>
          <w:rFonts w:ascii="Times New Roman" w:hAnsi="Times New Roman" w:cs="Times New Roman"/>
          <w:bCs/>
          <w:sz w:val="24"/>
          <w:szCs w:val="24"/>
        </w:rPr>
        <w:t>Iqtina</w:t>
      </w:r>
      <w:proofErr w:type="spellEnd"/>
      <w:r w:rsidR="00387397" w:rsidRPr="00794EC8">
        <w:rPr>
          <w:rFonts w:ascii="Times New Roman" w:hAnsi="Times New Roman" w:cs="Times New Roman"/>
          <w:bCs/>
          <w:sz w:val="24"/>
          <w:szCs w:val="24"/>
        </w:rPr>
        <w:t xml:space="preserve">; Ijarah </w:t>
      </w:r>
      <w:proofErr w:type="spellStart"/>
      <w:r w:rsidR="00387397" w:rsidRPr="00794EC8">
        <w:rPr>
          <w:rFonts w:ascii="Times New Roman" w:hAnsi="Times New Roman" w:cs="Times New Roman"/>
          <w:bCs/>
          <w:sz w:val="24"/>
          <w:szCs w:val="24"/>
        </w:rPr>
        <w:t>Thumma</w:t>
      </w:r>
      <w:proofErr w:type="spellEnd"/>
      <w:r w:rsidR="00387397" w:rsidRPr="00794EC8">
        <w:rPr>
          <w:rFonts w:ascii="Times New Roman" w:hAnsi="Times New Roman" w:cs="Times New Roman"/>
          <w:bCs/>
          <w:sz w:val="24"/>
          <w:szCs w:val="24"/>
        </w:rPr>
        <w:t xml:space="preserve"> </w:t>
      </w:r>
      <w:proofErr w:type="gramStart"/>
      <w:r w:rsidR="00387397" w:rsidRPr="00794EC8">
        <w:rPr>
          <w:rFonts w:ascii="Times New Roman" w:hAnsi="Times New Roman" w:cs="Times New Roman"/>
          <w:bCs/>
          <w:sz w:val="24"/>
          <w:szCs w:val="24"/>
        </w:rPr>
        <w:t>Bay‘ ,</w:t>
      </w:r>
      <w:proofErr w:type="gramEnd"/>
      <w:r w:rsidR="00387397" w:rsidRPr="00794EC8">
        <w:rPr>
          <w:rFonts w:ascii="Times New Roman" w:hAnsi="Times New Roman" w:cs="Times New Roman"/>
          <w:bCs/>
          <w:sz w:val="24"/>
          <w:szCs w:val="24"/>
        </w:rPr>
        <w:t xml:space="preserve"> Ijarah </w:t>
      </w:r>
      <w:proofErr w:type="spellStart"/>
      <w:r w:rsidR="00387397" w:rsidRPr="00794EC8">
        <w:rPr>
          <w:rFonts w:ascii="Times New Roman" w:hAnsi="Times New Roman" w:cs="Times New Roman"/>
          <w:bCs/>
          <w:sz w:val="24"/>
          <w:szCs w:val="24"/>
        </w:rPr>
        <w:t>Muntahiya</w:t>
      </w:r>
      <w:proofErr w:type="spellEnd"/>
      <w:r w:rsidR="00387397" w:rsidRPr="00794EC8">
        <w:rPr>
          <w:rFonts w:ascii="Times New Roman" w:hAnsi="Times New Roman" w:cs="Times New Roman"/>
          <w:bCs/>
          <w:sz w:val="24"/>
          <w:szCs w:val="24"/>
        </w:rPr>
        <w:t xml:space="preserve"> bi al-</w:t>
      </w:r>
      <w:proofErr w:type="spellStart"/>
      <w:r w:rsidR="00387397" w:rsidRPr="00794EC8">
        <w:rPr>
          <w:rFonts w:ascii="Times New Roman" w:hAnsi="Times New Roman" w:cs="Times New Roman"/>
          <w:bCs/>
          <w:sz w:val="24"/>
          <w:szCs w:val="24"/>
        </w:rPr>
        <w:t>Tamleek</w:t>
      </w:r>
      <w:proofErr w:type="spellEnd"/>
      <w:r w:rsidR="00387397" w:rsidRPr="00794EC8">
        <w:rPr>
          <w:rFonts w:ascii="Times New Roman" w:hAnsi="Times New Roman" w:cs="Times New Roman"/>
          <w:bCs/>
          <w:sz w:val="24"/>
          <w:szCs w:val="24"/>
        </w:rPr>
        <w:t xml:space="preserve">). Equity-based contracts (Mudarabah, </w:t>
      </w:r>
      <w:proofErr w:type="spellStart"/>
      <w:r w:rsidR="00387397" w:rsidRPr="00794EC8">
        <w:rPr>
          <w:rFonts w:ascii="Times New Roman" w:hAnsi="Times New Roman" w:cs="Times New Roman"/>
          <w:bCs/>
          <w:sz w:val="24"/>
          <w:szCs w:val="24"/>
        </w:rPr>
        <w:t>Musharakah</w:t>
      </w:r>
      <w:proofErr w:type="spellEnd"/>
      <w:r w:rsidR="00387397" w:rsidRPr="00794EC8">
        <w:rPr>
          <w:rFonts w:ascii="Times New Roman" w:hAnsi="Times New Roman" w:cs="Times New Roman"/>
          <w:bCs/>
          <w:sz w:val="24"/>
          <w:szCs w:val="24"/>
        </w:rPr>
        <w:t xml:space="preserve">, </w:t>
      </w:r>
      <w:proofErr w:type="spellStart"/>
      <w:proofErr w:type="gramStart"/>
      <w:r w:rsidR="00387397" w:rsidRPr="00794EC8">
        <w:rPr>
          <w:rFonts w:ascii="Times New Roman" w:hAnsi="Times New Roman" w:cs="Times New Roman"/>
          <w:bCs/>
          <w:sz w:val="24"/>
          <w:szCs w:val="24"/>
        </w:rPr>
        <w:t>Muzara‘</w:t>
      </w:r>
      <w:proofErr w:type="gramEnd"/>
      <w:r w:rsidR="00387397" w:rsidRPr="00794EC8">
        <w:rPr>
          <w:rFonts w:ascii="Times New Roman" w:hAnsi="Times New Roman" w:cs="Times New Roman"/>
          <w:bCs/>
          <w:sz w:val="24"/>
          <w:szCs w:val="24"/>
        </w:rPr>
        <w:t>ah</w:t>
      </w:r>
      <w:proofErr w:type="spellEnd"/>
      <w:r w:rsidR="00387397" w:rsidRPr="00794EC8">
        <w:rPr>
          <w:rFonts w:ascii="Times New Roman" w:hAnsi="Times New Roman" w:cs="Times New Roman"/>
          <w:bCs/>
          <w:sz w:val="24"/>
          <w:szCs w:val="24"/>
        </w:rPr>
        <w:t xml:space="preserve">, </w:t>
      </w:r>
      <w:proofErr w:type="spellStart"/>
      <w:r w:rsidR="00387397" w:rsidRPr="00794EC8">
        <w:rPr>
          <w:rFonts w:ascii="Times New Roman" w:hAnsi="Times New Roman" w:cs="Times New Roman"/>
          <w:bCs/>
          <w:sz w:val="24"/>
          <w:szCs w:val="24"/>
        </w:rPr>
        <w:t>Mugharasah</w:t>
      </w:r>
      <w:proofErr w:type="spellEnd"/>
      <w:r w:rsidR="00387397" w:rsidRPr="00794EC8">
        <w:rPr>
          <w:rFonts w:ascii="Times New Roman" w:hAnsi="Times New Roman" w:cs="Times New Roman"/>
          <w:bCs/>
          <w:sz w:val="24"/>
          <w:szCs w:val="24"/>
        </w:rPr>
        <w:t xml:space="preserve">, </w:t>
      </w:r>
      <w:proofErr w:type="spellStart"/>
      <w:r w:rsidR="00387397" w:rsidRPr="00794EC8">
        <w:rPr>
          <w:rFonts w:ascii="Times New Roman" w:hAnsi="Times New Roman" w:cs="Times New Roman"/>
          <w:bCs/>
          <w:sz w:val="24"/>
          <w:szCs w:val="24"/>
        </w:rPr>
        <w:t>Musaqat</w:t>
      </w:r>
      <w:proofErr w:type="spellEnd"/>
      <w:r w:rsidR="00387397" w:rsidRPr="00794EC8">
        <w:rPr>
          <w:rFonts w:ascii="Times New Roman" w:hAnsi="Times New Roman" w:cs="Times New Roman"/>
          <w:bCs/>
          <w:sz w:val="24"/>
          <w:szCs w:val="24"/>
        </w:rPr>
        <w:t>). Fee-based contracts (</w:t>
      </w:r>
      <w:proofErr w:type="spellStart"/>
      <w:r w:rsidR="00387397" w:rsidRPr="00794EC8">
        <w:rPr>
          <w:rFonts w:ascii="Times New Roman" w:hAnsi="Times New Roman" w:cs="Times New Roman"/>
          <w:bCs/>
          <w:sz w:val="24"/>
          <w:szCs w:val="24"/>
        </w:rPr>
        <w:t>Kafalah</w:t>
      </w:r>
      <w:proofErr w:type="spellEnd"/>
      <w:r w:rsidR="00387397" w:rsidRPr="00794EC8">
        <w:rPr>
          <w:rFonts w:ascii="Times New Roman" w:hAnsi="Times New Roman" w:cs="Times New Roman"/>
          <w:bCs/>
          <w:sz w:val="24"/>
          <w:szCs w:val="24"/>
        </w:rPr>
        <w:t>/</w:t>
      </w:r>
      <w:proofErr w:type="spellStart"/>
      <w:r w:rsidR="00387397" w:rsidRPr="00794EC8">
        <w:rPr>
          <w:rFonts w:ascii="Times New Roman" w:hAnsi="Times New Roman" w:cs="Times New Roman"/>
          <w:bCs/>
          <w:sz w:val="24"/>
          <w:szCs w:val="24"/>
        </w:rPr>
        <w:t>Dhaman</w:t>
      </w:r>
      <w:proofErr w:type="spellEnd"/>
      <w:r w:rsidR="00387397" w:rsidRPr="00794EC8">
        <w:rPr>
          <w:rFonts w:ascii="Times New Roman" w:hAnsi="Times New Roman" w:cs="Times New Roman"/>
          <w:bCs/>
          <w:sz w:val="24"/>
          <w:szCs w:val="24"/>
        </w:rPr>
        <w:t xml:space="preserve">-Guarantee; </w:t>
      </w:r>
      <w:proofErr w:type="spellStart"/>
      <w:r w:rsidR="00387397" w:rsidRPr="00794EC8">
        <w:rPr>
          <w:rFonts w:ascii="Times New Roman" w:hAnsi="Times New Roman" w:cs="Times New Roman"/>
          <w:bCs/>
          <w:sz w:val="24"/>
          <w:szCs w:val="24"/>
        </w:rPr>
        <w:t>Wakalah</w:t>
      </w:r>
      <w:proofErr w:type="spellEnd"/>
      <w:r w:rsidR="00387397" w:rsidRPr="00794EC8">
        <w:rPr>
          <w:rFonts w:ascii="Times New Roman" w:hAnsi="Times New Roman" w:cs="Times New Roman"/>
          <w:bCs/>
          <w:sz w:val="24"/>
          <w:szCs w:val="24"/>
        </w:rPr>
        <w:t>-Agency). Hybrid-contracts (</w:t>
      </w:r>
      <w:proofErr w:type="spellStart"/>
      <w:r w:rsidR="00387397" w:rsidRPr="00794EC8">
        <w:rPr>
          <w:rFonts w:ascii="Times New Roman" w:hAnsi="Times New Roman" w:cs="Times New Roman"/>
          <w:bCs/>
          <w:sz w:val="24"/>
          <w:szCs w:val="24"/>
        </w:rPr>
        <w:t>Musharakah</w:t>
      </w:r>
      <w:proofErr w:type="spellEnd"/>
      <w:r w:rsidR="00387397" w:rsidRPr="00794EC8">
        <w:rPr>
          <w:rFonts w:ascii="Times New Roman" w:hAnsi="Times New Roman" w:cs="Times New Roman"/>
          <w:bCs/>
          <w:sz w:val="24"/>
          <w:szCs w:val="24"/>
        </w:rPr>
        <w:t xml:space="preserve"> </w:t>
      </w:r>
      <w:proofErr w:type="spellStart"/>
      <w:r w:rsidR="00387397" w:rsidRPr="00794EC8">
        <w:rPr>
          <w:rFonts w:ascii="Times New Roman" w:hAnsi="Times New Roman" w:cs="Times New Roman"/>
          <w:bCs/>
          <w:sz w:val="24"/>
          <w:szCs w:val="24"/>
        </w:rPr>
        <w:t>Mutanaqisah-Dimishing</w:t>
      </w:r>
      <w:proofErr w:type="spellEnd"/>
      <w:r w:rsidR="00387397" w:rsidRPr="00794EC8">
        <w:rPr>
          <w:rFonts w:ascii="Times New Roman" w:hAnsi="Times New Roman" w:cs="Times New Roman"/>
          <w:bCs/>
          <w:sz w:val="24"/>
          <w:szCs w:val="24"/>
        </w:rPr>
        <w:t xml:space="preserve"> Partnership). </w:t>
      </w:r>
      <w:r w:rsidR="00387397" w:rsidRPr="00794EC8">
        <w:rPr>
          <w:rFonts w:ascii="Times New Roman" w:hAnsi="Times New Roman" w:cs="Times New Roman"/>
          <w:sz w:val="24"/>
          <w:szCs w:val="24"/>
        </w:rPr>
        <w:t>Government policies on Islamic finance and capital market in Nigeria.</w:t>
      </w:r>
      <w:r w:rsidR="00387397" w:rsidRPr="00794EC8">
        <w:rPr>
          <w:rFonts w:ascii="Times New Roman" w:hAnsi="Times New Roman" w:cs="Times New Roman"/>
          <w:bCs/>
          <w:sz w:val="24"/>
          <w:szCs w:val="24"/>
        </w:rPr>
        <w:t xml:space="preserve"> </w:t>
      </w:r>
      <w:r w:rsidRPr="00794EC8">
        <w:rPr>
          <w:rFonts w:ascii="Times New Roman" w:hAnsi="Times New Roman" w:cs="Times New Roman"/>
          <w:sz w:val="24"/>
          <w:szCs w:val="24"/>
        </w:rPr>
        <w:t>Finance and investments. R</w:t>
      </w:r>
      <w:r w:rsidR="00510AC2" w:rsidRPr="00794EC8">
        <w:rPr>
          <w:rFonts w:ascii="Times New Roman" w:hAnsi="Times New Roman" w:cs="Times New Roman"/>
          <w:sz w:val="24"/>
          <w:szCs w:val="24"/>
        </w:rPr>
        <w:t>etail depos</w:t>
      </w:r>
      <w:r w:rsidRPr="00794EC8">
        <w:rPr>
          <w:rFonts w:ascii="Times New Roman" w:hAnsi="Times New Roman" w:cs="Times New Roman"/>
          <w:sz w:val="24"/>
          <w:szCs w:val="24"/>
        </w:rPr>
        <w:t>its and financing products.</w:t>
      </w:r>
      <w:r w:rsidR="00510AC2" w:rsidRPr="00794EC8">
        <w:rPr>
          <w:rFonts w:ascii="Times New Roman" w:hAnsi="Times New Roman" w:cs="Times New Roman"/>
          <w:sz w:val="24"/>
          <w:szCs w:val="24"/>
        </w:rPr>
        <w:t xml:space="preserve"> </w:t>
      </w:r>
      <w:r w:rsidRPr="00794EC8">
        <w:rPr>
          <w:rFonts w:ascii="Times New Roman" w:hAnsi="Times New Roman" w:cs="Times New Roman"/>
          <w:sz w:val="24"/>
          <w:szCs w:val="24"/>
        </w:rPr>
        <w:t>Financial</w:t>
      </w:r>
      <w:r w:rsidR="00510AC2" w:rsidRPr="00794EC8">
        <w:rPr>
          <w:rFonts w:ascii="Times New Roman" w:hAnsi="Times New Roman" w:cs="Times New Roman"/>
          <w:sz w:val="24"/>
          <w:szCs w:val="24"/>
        </w:rPr>
        <w:t xml:space="preserve"> markets such as Islamic money markets; Islamic bonds market; Islamic capital market and de</w:t>
      </w:r>
      <w:r w:rsidRPr="00794EC8">
        <w:rPr>
          <w:rFonts w:ascii="Times New Roman" w:hAnsi="Times New Roman" w:cs="Times New Roman"/>
          <w:sz w:val="24"/>
          <w:szCs w:val="24"/>
        </w:rPr>
        <w:t xml:space="preserve">rivatives.  Islamic debt market. </w:t>
      </w:r>
      <w:proofErr w:type="spellStart"/>
      <w:r w:rsidR="00510AC2" w:rsidRPr="00794EC8">
        <w:rPr>
          <w:rFonts w:ascii="Times New Roman" w:hAnsi="Times New Roman" w:cs="Times New Roman"/>
          <w:sz w:val="24"/>
          <w:szCs w:val="24"/>
        </w:rPr>
        <w:t>Shari’ah</w:t>
      </w:r>
      <w:proofErr w:type="spellEnd"/>
      <w:r w:rsidR="00510AC2" w:rsidRPr="00794EC8">
        <w:rPr>
          <w:rFonts w:ascii="Times New Roman" w:hAnsi="Times New Roman" w:cs="Times New Roman"/>
          <w:sz w:val="24"/>
          <w:szCs w:val="24"/>
        </w:rPr>
        <w:t xml:space="preserve"> framework of Islamic banking an</w:t>
      </w:r>
      <w:r w:rsidRPr="00794EC8">
        <w:rPr>
          <w:rFonts w:ascii="Times New Roman" w:hAnsi="Times New Roman" w:cs="Times New Roman"/>
          <w:sz w:val="24"/>
          <w:szCs w:val="24"/>
        </w:rPr>
        <w:t>d finance products and services. H</w:t>
      </w:r>
      <w:r w:rsidR="00510AC2" w:rsidRPr="00794EC8">
        <w:rPr>
          <w:rFonts w:ascii="Times New Roman" w:hAnsi="Times New Roman" w:cs="Times New Roman"/>
          <w:sz w:val="24"/>
          <w:szCs w:val="24"/>
        </w:rPr>
        <w:t>uman needs for banking and f</w:t>
      </w:r>
      <w:r w:rsidRPr="00794EC8">
        <w:rPr>
          <w:rFonts w:ascii="Times New Roman" w:hAnsi="Times New Roman" w:cs="Times New Roman"/>
          <w:sz w:val="24"/>
          <w:szCs w:val="24"/>
        </w:rPr>
        <w:t xml:space="preserve">inancial products and services. </w:t>
      </w:r>
      <w:r w:rsidR="004C420B" w:rsidRPr="00794EC8">
        <w:rPr>
          <w:rFonts w:ascii="Times New Roman" w:hAnsi="Times New Roman" w:cs="Times New Roman"/>
          <w:sz w:val="24"/>
          <w:szCs w:val="24"/>
        </w:rPr>
        <w:t>E</w:t>
      </w:r>
      <w:r w:rsidR="00510AC2" w:rsidRPr="00794EC8">
        <w:rPr>
          <w:rFonts w:ascii="Times New Roman" w:hAnsi="Times New Roman" w:cs="Times New Roman"/>
          <w:sz w:val="24"/>
          <w:szCs w:val="24"/>
        </w:rPr>
        <w:t>quity financing and debt financing.</w:t>
      </w:r>
    </w:p>
    <w:p w14:paraId="5F1BEA0C" w14:textId="77777777" w:rsidR="00510AC2" w:rsidRPr="00794EC8" w:rsidRDefault="00510AC2" w:rsidP="00794EC8">
      <w:pPr>
        <w:spacing w:after="0"/>
        <w:jc w:val="both"/>
        <w:rPr>
          <w:rFonts w:ascii="Times New Roman" w:hAnsi="Times New Roman" w:cs="Times New Roman"/>
          <w:b/>
          <w:sz w:val="24"/>
          <w:szCs w:val="24"/>
        </w:rPr>
      </w:pPr>
      <w:r w:rsidRPr="00794EC8">
        <w:rPr>
          <w:rFonts w:ascii="Times New Roman" w:hAnsi="Times New Roman" w:cs="Times New Roman"/>
          <w:b/>
          <w:sz w:val="24"/>
          <w:szCs w:val="24"/>
        </w:rPr>
        <w:t>Minimum Standard Additional to CCMAS</w:t>
      </w:r>
    </w:p>
    <w:p w14:paraId="4CEEB649" w14:textId="77777777" w:rsidR="00510AC2" w:rsidRPr="00794EC8" w:rsidRDefault="00510AC2" w:rsidP="00794EC8">
      <w:pPr>
        <w:spacing w:after="0"/>
        <w:jc w:val="both"/>
        <w:rPr>
          <w:rFonts w:ascii="Times New Roman" w:hAnsi="Times New Roman" w:cs="Times New Roman"/>
          <w:sz w:val="24"/>
          <w:szCs w:val="24"/>
        </w:rPr>
      </w:pPr>
      <w:r w:rsidRPr="00794EC8">
        <w:rPr>
          <w:rFonts w:ascii="Times New Roman" w:hAnsi="Times New Roman" w:cs="Times New Roman"/>
          <w:sz w:val="24"/>
          <w:szCs w:val="24"/>
        </w:rPr>
        <w:t>As contained in 70% developed CCMAS</w:t>
      </w:r>
    </w:p>
    <w:p w14:paraId="7CD3E5E2" w14:textId="77777777" w:rsidR="00510AC2" w:rsidRPr="00794EC8" w:rsidRDefault="00510AC2" w:rsidP="00794EC8">
      <w:pPr>
        <w:jc w:val="both"/>
        <w:rPr>
          <w:rFonts w:ascii="Times New Roman" w:hAnsi="Times New Roman" w:cs="Times New Roman"/>
          <w:b/>
          <w:sz w:val="24"/>
          <w:szCs w:val="24"/>
        </w:rPr>
      </w:pPr>
    </w:p>
    <w:p w14:paraId="3761CE26" w14:textId="77777777" w:rsidR="00527AF2" w:rsidRDefault="00527AF2" w:rsidP="00527AF2">
      <w:pPr>
        <w:pStyle w:val="NoSpacing"/>
        <w:jc w:val="center"/>
        <w:rPr>
          <w:rFonts w:ascii="Times New Roman" w:hAnsi="Times New Roman" w:cs="Times New Roman"/>
          <w:b/>
          <w:bCs/>
          <w:sz w:val="24"/>
          <w:szCs w:val="24"/>
        </w:rPr>
      </w:pPr>
    </w:p>
    <w:p w14:paraId="13F1CDCA" w14:textId="77777777" w:rsidR="00527AF2" w:rsidRDefault="00527AF2" w:rsidP="00527AF2">
      <w:pPr>
        <w:pStyle w:val="NoSpacing"/>
        <w:jc w:val="center"/>
        <w:rPr>
          <w:rFonts w:ascii="Times New Roman" w:hAnsi="Times New Roman" w:cs="Times New Roman"/>
          <w:b/>
          <w:bCs/>
          <w:sz w:val="24"/>
          <w:szCs w:val="24"/>
        </w:rPr>
      </w:pPr>
    </w:p>
    <w:p w14:paraId="7C7083B5" w14:textId="77777777" w:rsidR="00527AF2" w:rsidRDefault="00527AF2" w:rsidP="00527AF2">
      <w:pPr>
        <w:pStyle w:val="NoSpacing"/>
        <w:jc w:val="center"/>
        <w:rPr>
          <w:rFonts w:ascii="Times New Roman" w:hAnsi="Times New Roman" w:cs="Times New Roman"/>
          <w:b/>
          <w:bCs/>
          <w:sz w:val="24"/>
          <w:szCs w:val="24"/>
        </w:rPr>
      </w:pPr>
    </w:p>
    <w:p w14:paraId="712D1293" w14:textId="77777777" w:rsidR="00527AF2" w:rsidRDefault="00527AF2" w:rsidP="00527AF2">
      <w:pPr>
        <w:pStyle w:val="NoSpacing"/>
        <w:jc w:val="center"/>
        <w:rPr>
          <w:rFonts w:ascii="Times New Roman" w:hAnsi="Times New Roman" w:cs="Times New Roman"/>
          <w:b/>
          <w:bCs/>
          <w:sz w:val="24"/>
          <w:szCs w:val="24"/>
        </w:rPr>
      </w:pPr>
    </w:p>
    <w:p w14:paraId="3733800F" w14:textId="77777777" w:rsidR="00527AF2" w:rsidRDefault="00527AF2" w:rsidP="00527AF2">
      <w:pPr>
        <w:pStyle w:val="NoSpacing"/>
        <w:jc w:val="center"/>
        <w:rPr>
          <w:rFonts w:ascii="Times New Roman" w:hAnsi="Times New Roman" w:cs="Times New Roman"/>
          <w:b/>
          <w:bCs/>
          <w:sz w:val="24"/>
          <w:szCs w:val="24"/>
        </w:rPr>
      </w:pPr>
    </w:p>
    <w:p w14:paraId="086AB261" w14:textId="77777777" w:rsidR="00527AF2" w:rsidRDefault="00527AF2" w:rsidP="00527AF2">
      <w:pPr>
        <w:pStyle w:val="NoSpacing"/>
        <w:jc w:val="center"/>
        <w:rPr>
          <w:rFonts w:ascii="Times New Roman" w:hAnsi="Times New Roman" w:cs="Times New Roman"/>
          <w:b/>
          <w:bCs/>
          <w:sz w:val="24"/>
          <w:szCs w:val="24"/>
        </w:rPr>
      </w:pPr>
    </w:p>
    <w:p w14:paraId="2FC59967" w14:textId="77777777" w:rsidR="00527AF2" w:rsidRDefault="00527AF2" w:rsidP="00527AF2">
      <w:pPr>
        <w:pStyle w:val="NoSpacing"/>
        <w:jc w:val="center"/>
        <w:rPr>
          <w:rFonts w:ascii="Times New Roman" w:hAnsi="Times New Roman" w:cs="Times New Roman"/>
          <w:b/>
          <w:bCs/>
          <w:sz w:val="24"/>
          <w:szCs w:val="24"/>
        </w:rPr>
      </w:pPr>
    </w:p>
    <w:p w14:paraId="2EEC30F7" w14:textId="77777777" w:rsidR="00527AF2" w:rsidRDefault="00527AF2" w:rsidP="00527AF2">
      <w:pPr>
        <w:pStyle w:val="NoSpacing"/>
        <w:jc w:val="center"/>
        <w:rPr>
          <w:rFonts w:ascii="Times New Roman" w:hAnsi="Times New Roman" w:cs="Times New Roman"/>
          <w:b/>
          <w:bCs/>
          <w:sz w:val="24"/>
          <w:szCs w:val="24"/>
        </w:rPr>
      </w:pPr>
    </w:p>
    <w:p w14:paraId="655240DD" w14:textId="77777777" w:rsidR="00527AF2" w:rsidRDefault="00527AF2" w:rsidP="00527AF2">
      <w:pPr>
        <w:pStyle w:val="NoSpacing"/>
        <w:jc w:val="center"/>
        <w:rPr>
          <w:rFonts w:ascii="Times New Roman" w:hAnsi="Times New Roman" w:cs="Times New Roman"/>
          <w:b/>
          <w:bCs/>
          <w:sz w:val="24"/>
          <w:szCs w:val="24"/>
        </w:rPr>
      </w:pPr>
    </w:p>
    <w:p w14:paraId="55350C1D" w14:textId="77777777" w:rsidR="00527AF2" w:rsidRDefault="00527AF2" w:rsidP="00527AF2">
      <w:pPr>
        <w:pStyle w:val="NoSpacing"/>
        <w:jc w:val="center"/>
        <w:rPr>
          <w:rFonts w:ascii="Times New Roman" w:hAnsi="Times New Roman" w:cs="Times New Roman"/>
          <w:b/>
          <w:bCs/>
          <w:sz w:val="24"/>
          <w:szCs w:val="24"/>
        </w:rPr>
      </w:pPr>
    </w:p>
    <w:p w14:paraId="045C92A0" w14:textId="77777777" w:rsidR="00527AF2" w:rsidRDefault="00527AF2" w:rsidP="00527AF2">
      <w:pPr>
        <w:pStyle w:val="NoSpacing"/>
        <w:jc w:val="center"/>
        <w:rPr>
          <w:rFonts w:ascii="Times New Roman" w:hAnsi="Times New Roman" w:cs="Times New Roman"/>
          <w:b/>
          <w:bCs/>
          <w:sz w:val="24"/>
          <w:szCs w:val="24"/>
        </w:rPr>
      </w:pPr>
    </w:p>
    <w:p w14:paraId="1C49D8DC" w14:textId="77777777" w:rsidR="00527AF2" w:rsidRDefault="00527AF2" w:rsidP="00527AF2">
      <w:pPr>
        <w:pStyle w:val="NoSpacing"/>
        <w:jc w:val="center"/>
        <w:rPr>
          <w:rFonts w:ascii="Times New Roman" w:hAnsi="Times New Roman" w:cs="Times New Roman"/>
          <w:b/>
          <w:bCs/>
          <w:sz w:val="24"/>
          <w:szCs w:val="24"/>
        </w:rPr>
      </w:pPr>
    </w:p>
    <w:p w14:paraId="27ACAD84" w14:textId="77777777" w:rsidR="00527AF2" w:rsidRDefault="00527AF2" w:rsidP="00527AF2">
      <w:pPr>
        <w:pStyle w:val="NoSpacing"/>
        <w:jc w:val="center"/>
        <w:rPr>
          <w:rFonts w:ascii="Times New Roman" w:hAnsi="Times New Roman" w:cs="Times New Roman"/>
          <w:b/>
          <w:bCs/>
          <w:sz w:val="24"/>
          <w:szCs w:val="24"/>
        </w:rPr>
      </w:pPr>
    </w:p>
    <w:p w14:paraId="02B4555F" w14:textId="77777777" w:rsidR="00527AF2" w:rsidRDefault="00527AF2" w:rsidP="00527AF2">
      <w:pPr>
        <w:pStyle w:val="NoSpacing"/>
        <w:jc w:val="center"/>
        <w:rPr>
          <w:rFonts w:ascii="Times New Roman" w:hAnsi="Times New Roman" w:cs="Times New Roman"/>
          <w:b/>
          <w:bCs/>
          <w:sz w:val="24"/>
          <w:szCs w:val="24"/>
        </w:rPr>
      </w:pPr>
    </w:p>
    <w:p w14:paraId="2065D03E" w14:textId="77777777" w:rsidR="00527AF2" w:rsidRDefault="00527AF2" w:rsidP="00527AF2">
      <w:pPr>
        <w:pStyle w:val="NoSpacing"/>
        <w:jc w:val="center"/>
        <w:rPr>
          <w:rFonts w:ascii="Times New Roman" w:hAnsi="Times New Roman" w:cs="Times New Roman"/>
          <w:b/>
          <w:bCs/>
          <w:sz w:val="24"/>
          <w:szCs w:val="24"/>
        </w:rPr>
      </w:pPr>
    </w:p>
    <w:p w14:paraId="02DC298B" w14:textId="77777777" w:rsidR="00527AF2" w:rsidRDefault="00527AF2" w:rsidP="00527AF2">
      <w:pPr>
        <w:pStyle w:val="NoSpacing"/>
        <w:jc w:val="center"/>
        <w:rPr>
          <w:rFonts w:ascii="Times New Roman" w:hAnsi="Times New Roman" w:cs="Times New Roman"/>
          <w:b/>
          <w:bCs/>
          <w:sz w:val="24"/>
          <w:szCs w:val="24"/>
        </w:rPr>
      </w:pPr>
    </w:p>
    <w:p w14:paraId="5051E0B8" w14:textId="77777777" w:rsidR="00527AF2" w:rsidRDefault="00527AF2" w:rsidP="00527AF2">
      <w:pPr>
        <w:pStyle w:val="NoSpacing"/>
        <w:jc w:val="center"/>
        <w:rPr>
          <w:rFonts w:ascii="Times New Roman" w:hAnsi="Times New Roman" w:cs="Times New Roman"/>
          <w:b/>
          <w:bCs/>
          <w:sz w:val="24"/>
          <w:szCs w:val="24"/>
        </w:rPr>
      </w:pPr>
    </w:p>
    <w:p w14:paraId="1A0318B5" w14:textId="77777777" w:rsidR="00527AF2" w:rsidRDefault="00527AF2" w:rsidP="00527AF2">
      <w:pPr>
        <w:pStyle w:val="NoSpacing"/>
        <w:jc w:val="center"/>
        <w:rPr>
          <w:rFonts w:ascii="Times New Roman" w:hAnsi="Times New Roman" w:cs="Times New Roman"/>
          <w:b/>
          <w:bCs/>
          <w:sz w:val="24"/>
          <w:szCs w:val="24"/>
        </w:rPr>
      </w:pPr>
    </w:p>
    <w:p w14:paraId="01D98785" w14:textId="77777777" w:rsidR="00527AF2" w:rsidRDefault="00527AF2" w:rsidP="00527AF2">
      <w:pPr>
        <w:pStyle w:val="NoSpacing"/>
        <w:jc w:val="center"/>
        <w:rPr>
          <w:rFonts w:ascii="Times New Roman" w:hAnsi="Times New Roman" w:cs="Times New Roman"/>
          <w:b/>
          <w:bCs/>
          <w:sz w:val="24"/>
          <w:szCs w:val="24"/>
        </w:rPr>
      </w:pPr>
    </w:p>
    <w:p w14:paraId="12E8FEDB" w14:textId="77777777" w:rsidR="00527AF2" w:rsidRDefault="00527AF2" w:rsidP="00527AF2">
      <w:pPr>
        <w:pStyle w:val="NoSpacing"/>
        <w:jc w:val="center"/>
        <w:rPr>
          <w:rFonts w:ascii="Times New Roman" w:hAnsi="Times New Roman" w:cs="Times New Roman"/>
          <w:b/>
          <w:bCs/>
          <w:sz w:val="24"/>
          <w:szCs w:val="24"/>
        </w:rPr>
      </w:pPr>
    </w:p>
    <w:p w14:paraId="1B5D8359" w14:textId="77777777" w:rsidR="00527AF2" w:rsidRDefault="00527AF2" w:rsidP="00527AF2">
      <w:pPr>
        <w:pStyle w:val="NoSpacing"/>
        <w:jc w:val="center"/>
        <w:rPr>
          <w:rFonts w:ascii="Times New Roman" w:hAnsi="Times New Roman" w:cs="Times New Roman"/>
          <w:b/>
          <w:bCs/>
          <w:sz w:val="24"/>
          <w:szCs w:val="24"/>
        </w:rPr>
      </w:pPr>
    </w:p>
    <w:p w14:paraId="1708351F" w14:textId="77777777" w:rsidR="00527AF2" w:rsidRDefault="00527AF2" w:rsidP="00527AF2">
      <w:pPr>
        <w:pStyle w:val="NoSpacing"/>
        <w:jc w:val="center"/>
        <w:rPr>
          <w:rFonts w:ascii="Times New Roman" w:hAnsi="Times New Roman" w:cs="Times New Roman"/>
          <w:b/>
          <w:bCs/>
          <w:sz w:val="24"/>
          <w:szCs w:val="24"/>
        </w:rPr>
      </w:pPr>
    </w:p>
    <w:p w14:paraId="32D3BC70" w14:textId="77777777" w:rsidR="00527AF2" w:rsidRDefault="00527AF2" w:rsidP="00527AF2">
      <w:pPr>
        <w:pStyle w:val="NoSpacing"/>
        <w:jc w:val="center"/>
        <w:rPr>
          <w:rFonts w:ascii="Times New Roman" w:hAnsi="Times New Roman" w:cs="Times New Roman"/>
          <w:b/>
          <w:bCs/>
          <w:sz w:val="24"/>
          <w:szCs w:val="24"/>
        </w:rPr>
      </w:pPr>
    </w:p>
    <w:p w14:paraId="567D5F6D" w14:textId="77777777" w:rsidR="00527AF2" w:rsidRDefault="00527AF2" w:rsidP="00527AF2">
      <w:pPr>
        <w:pStyle w:val="NoSpacing"/>
        <w:jc w:val="center"/>
        <w:rPr>
          <w:rFonts w:ascii="Times New Roman" w:hAnsi="Times New Roman" w:cs="Times New Roman"/>
          <w:b/>
          <w:bCs/>
          <w:sz w:val="24"/>
          <w:szCs w:val="24"/>
        </w:rPr>
      </w:pPr>
    </w:p>
    <w:p w14:paraId="2152CF3A" w14:textId="77777777" w:rsidR="00527AF2" w:rsidRDefault="00527AF2" w:rsidP="00527AF2">
      <w:pPr>
        <w:pStyle w:val="NoSpacing"/>
        <w:jc w:val="center"/>
        <w:rPr>
          <w:rFonts w:ascii="Times New Roman" w:hAnsi="Times New Roman" w:cs="Times New Roman"/>
          <w:b/>
          <w:bCs/>
          <w:sz w:val="24"/>
          <w:szCs w:val="24"/>
        </w:rPr>
      </w:pPr>
    </w:p>
    <w:p w14:paraId="5CA7E6C1" w14:textId="77777777" w:rsidR="00527AF2" w:rsidRDefault="00527AF2" w:rsidP="00527AF2">
      <w:pPr>
        <w:pStyle w:val="NoSpacing"/>
        <w:jc w:val="center"/>
        <w:rPr>
          <w:rFonts w:ascii="Times New Roman" w:hAnsi="Times New Roman" w:cs="Times New Roman"/>
          <w:b/>
          <w:bCs/>
          <w:sz w:val="24"/>
          <w:szCs w:val="24"/>
        </w:rPr>
      </w:pPr>
    </w:p>
    <w:p w14:paraId="7D377E03" w14:textId="77777777" w:rsidR="00527AF2" w:rsidRDefault="00527AF2" w:rsidP="00527AF2">
      <w:pPr>
        <w:pStyle w:val="NoSpacing"/>
        <w:jc w:val="center"/>
        <w:rPr>
          <w:rFonts w:ascii="Times New Roman" w:hAnsi="Times New Roman" w:cs="Times New Roman"/>
          <w:b/>
          <w:bCs/>
          <w:sz w:val="24"/>
          <w:szCs w:val="24"/>
        </w:rPr>
      </w:pPr>
    </w:p>
    <w:p w14:paraId="37E9EC7A" w14:textId="77777777" w:rsidR="00527AF2" w:rsidRDefault="00527AF2" w:rsidP="00527AF2">
      <w:pPr>
        <w:pStyle w:val="NoSpacing"/>
        <w:jc w:val="center"/>
        <w:rPr>
          <w:rFonts w:ascii="Times New Roman" w:hAnsi="Times New Roman" w:cs="Times New Roman"/>
          <w:b/>
          <w:bCs/>
          <w:sz w:val="24"/>
          <w:szCs w:val="24"/>
        </w:rPr>
      </w:pPr>
    </w:p>
    <w:p w14:paraId="3E8068AB" w14:textId="77777777" w:rsidR="00527AF2" w:rsidRDefault="00527AF2" w:rsidP="00527AF2">
      <w:pPr>
        <w:pStyle w:val="NoSpacing"/>
        <w:jc w:val="center"/>
        <w:rPr>
          <w:rFonts w:ascii="Times New Roman" w:hAnsi="Times New Roman" w:cs="Times New Roman"/>
          <w:b/>
          <w:bCs/>
          <w:sz w:val="24"/>
          <w:szCs w:val="24"/>
        </w:rPr>
      </w:pPr>
    </w:p>
    <w:p w14:paraId="238AC542" w14:textId="77777777" w:rsidR="00527AF2" w:rsidRDefault="00527AF2" w:rsidP="00527AF2">
      <w:pPr>
        <w:pStyle w:val="NoSpacing"/>
        <w:jc w:val="center"/>
        <w:rPr>
          <w:rFonts w:ascii="Times New Roman" w:hAnsi="Times New Roman" w:cs="Times New Roman"/>
          <w:b/>
          <w:bCs/>
          <w:sz w:val="24"/>
          <w:szCs w:val="24"/>
        </w:rPr>
      </w:pPr>
    </w:p>
    <w:p w14:paraId="28839DDE" w14:textId="77777777" w:rsidR="00527AF2" w:rsidRDefault="00527AF2" w:rsidP="00527AF2">
      <w:pPr>
        <w:pStyle w:val="NoSpacing"/>
        <w:jc w:val="center"/>
        <w:rPr>
          <w:rFonts w:ascii="Times New Roman" w:hAnsi="Times New Roman" w:cs="Times New Roman"/>
          <w:b/>
          <w:bCs/>
          <w:sz w:val="24"/>
          <w:szCs w:val="24"/>
        </w:rPr>
      </w:pPr>
    </w:p>
    <w:p w14:paraId="68E0578D" w14:textId="1DBE4C58" w:rsidR="00527AF2" w:rsidRPr="00AA68ED" w:rsidRDefault="00527AF2" w:rsidP="00527AF2">
      <w:pPr>
        <w:pStyle w:val="NoSpacing"/>
        <w:jc w:val="center"/>
        <w:rPr>
          <w:rFonts w:ascii="Times New Roman" w:hAnsi="Times New Roman" w:cs="Times New Roman"/>
          <w:b/>
          <w:bCs/>
          <w:sz w:val="24"/>
          <w:szCs w:val="24"/>
        </w:rPr>
      </w:pPr>
      <w:proofErr w:type="spellStart"/>
      <w:r w:rsidRPr="00AA68ED">
        <w:rPr>
          <w:rFonts w:ascii="Times New Roman" w:hAnsi="Times New Roman" w:cs="Times New Roman"/>
          <w:b/>
          <w:bCs/>
          <w:sz w:val="24"/>
          <w:szCs w:val="24"/>
        </w:rPr>
        <w:lastRenderedPageBreak/>
        <w:t>Bayero</w:t>
      </w:r>
      <w:proofErr w:type="spellEnd"/>
      <w:r w:rsidRPr="00AA68ED">
        <w:rPr>
          <w:rFonts w:ascii="Times New Roman" w:hAnsi="Times New Roman" w:cs="Times New Roman"/>
          <w:b/>
          <w:bCs/>
          <w:sz w:val="24"/>
          <w:szCs w:val="24"/>
        </w:rPr>
        <w:t xml:space="preserve"> University, Kano (BUK)</w:t>
      </w:r>
    </w:p>
    <w:p w14:paraId="018BACD8" w14:textId="77777777" w:rsidR="00527AF2" w:rsidRPr="00AA68ED" w:rsidRDefault="00527AF2" w:rsidP="00527AF2">
      <w:pPr>
        <w:pStyle w:val="NoSpacing"/>
        <w:jc w:val="center"/>
        <w:rPr>
          <w:rFonts w:ascii="Times New Roman" w:hAnsi="Times New Roman" w:cs="Times New Roman"/>
          <w:b/>
          <w:bCs/>
          <w:sz w:val="24"/>
          <w:szCs w:val="24"/>
        </w:rPr>
      </w:pPr>
      <w:r w:rsidRPr="00AA68ED">
        <w:rPr>
          <w:rFonts w:ascii="Times New Roman" w:hAnsi="Times New Roman" w:cs="Times New Roman"/>
          <w:b/>
          <w:bCs/>
          <w:sz w:val="24"/>
          <w:szCs w:val="24"/>
        </w:rPr>
        <w:t>Faculty of Management Sciences</w:t>
      </w:r>
    </w:p>
    <w:p w14:paraId="66728E2B" w14:textId="77777777" w:rsidR="00527AF2" w:rsidRPr="00AA68ED" w:rsidRDefault="00527AF2" w:rsidP="00527AF2">
      <w:pPr>
        <w:pStyle w:val="NoSpacing"/>
        <w:jc w:val="center"/>
        <w:rPr>
          <w:rFonts w:ascii="Times New Roman" w:hAnsi="Times New Roman" w:cs="Times New Roman"/>
          <w:b/>
          <w:bCs/>
          <w:sz w:val="24"/>
          <w:szCs w:val="24"/>
        </w:rPr>
      </w:pPr>
      <w:r w:rsidRPr="00AA68ED">
        <w:rPr>
          <w:rFonts w:ascii="Times New Roman" w:hAnsi="Times New Roman" w:cs="Times New Roman"/>
          <w:b/>
          <w:bCs/>
          <w:sz w:val="24"/>
          <w:szCs w:val="24"/>
        </w:rPr>
        <w:t>Department of Banking and Finance</w:t>
      </w:r>
    </w:p>
    <w:p w14:paraId="53C4EE33" w14:textId="77777777" w:rsidR="00527AF2" w:rsidRPr="00AA68ED" w:rsidRDefault="00527AF2" w:rsidP="00527AF2">
      <w:pPr>
        <w:pStyle w:val="NoSpacing"/>
        <w:jc w:val="center"/>
        <w:rPr>
          <w:rFonts w:ascii="Times New Roman" w:hAnsi="Times New Roman" w:cs="Times New Roman"/>
          <w:b/>
          <w:bCs/>
          <w:sz w:val="24"/>
          <w:szCs w:val="24"/>
        </w:rPr>
      </w:pPr>
      <w:r w:rsidRPr="00AA68ED">
        <w:rPr>
          <w:rFonts w:ascii="Times New Roman" w:hAnsi="Times New Roman" w:cs="Times New Roman"/>
          <w:b/>
          <w:bCs/>
          <w:sz w:val="24"/>
          <w:szCs w:val="24"/>
        </w:rPr>
        <w:t>B.Sc.  Banking and Finance</w:t>
      </w:r>
    </w:p>
    <w:p w14:paraId="6827075C" w14:textId="2A7AEAC4" w:rsidR="00510AC2" w:rsidRPr="00527AF2" w:rsidRDefault="00510AC2" w:rsidP="00794EC8">
      <w:pPr>
        <w:jc w:val="both"/>
        <w:rPr>
          <w:rFonts w:ascii="Times New Roman" w:hAnsi="Times New Roman" w:cs="Times New Roman"/>
          <w:b/>
          <w:bCs/>
          <w:sz w:val="24"/>
          <w:szCs w:val="24"/>
        </w:rPr>
      </w:pPr>
      <w:r w:rsidRPr="00527AF2">
        <w:rPr>
          <w:rFonts w:ascii="Times New Roman" w:hAnsi="Times New Roman" w:cs="Times New Roman"/>
          <w:b/>
          <w:bCs/>
          <w:sz w:val="24"/>
          <w:szCs w:val="24"/>
        </w:rPr>
        <w:t>BUK-FIN 319 Elements of e-money and e-banking Technology (2 Units C: Elective; LH = 30; PH = 30)</w:t>
      </w:r>
    </w:p>
    <w:p w14:paraId="3C5242CB" w14:textId="77777777" w:rsidR="00510AC2" w:rsidRPr="00794EC8" w:rsidRDefault="00510AC2" w:rsidP="00794EC8">
      <w:pPr>
        <w:spacing w:after="0" w:line="240" w:lineRule="auto"/>
        <w:jc w:val="both"/>
        <w:rPr>
          <w:rFonts w:ascii="Times New Roman" w:hAnsi="Times New Roman" w:cs="Times New Roman"/>
          <w:b/>
          <w:bCs/>
          <w:sz w:val="24"/>
          <w:szCs w:val="24"/>
        </w:rPr>
      </w:pPr>
      <w:r w:rsidRPr="00794EC8">
        <w:rPr>
          <w:rFonts w:ascii="Times New Roman" w:hAnsi="Times New Roman" w:cs="Times New Roman"/>
          <w:b/>
          <w:bCs/>
          <w:sz w:val="24"/>
          <w:szCs w:val="24"/>
        </w:rPr>
        <w:t xml:space="preserve">Senate-approved relevance: </w:t>
      </w:r>
      <w:r w:rsidRPr="00794EC8">
        <w:rPr>
          <w:rFonts w:ascii="Times New Roman" w:hAnsi="Times New Roman" w:cs="Times New Roman"/>
          <w:sz w:val="24"/>
          <w:szCs w:val="24"/>
        </w:rPr>
        <w:t xml:space="preserve"> </w:t>
      </w:r>
    </w:p>
    <w:p w14:paraId="3AD92E94" w14:textId="77777777" w:rsidR="00510AC2" w:rsidRPr="00794EC8" w:rsidRDefault="00510AC2" w:rsidP="00794EC8">
      <w:pPr>
        <w:spacing w:after="240" w:line="240" w:lineRule="auto"/>
        <w:jc w:val="both"/>
        <w:rPr>
          <w:rFonts w:ascii="Times New Roman" w:hAnsi="Times New Roman" w:cs="Times New Roman"/>
          <w:sz w:val="24"/>
          <w:szCs w:val="24"/>
        </w:rPr>
      </w:pPr>
      <w:r w:rsidRPr="00794EC8">
        <w:rPr>
          <w:rFonts w:ascii="Times New Roman" w:hAnsi="Times New Roman" w:cs="Times New Roman"/>
          <w:sz w:val="24"/>
          <w:szCs w:val="24"/>
        </w:rPr>
        <w:t xml:space="preserve">Training of highly skilled graduates that can apply the knowledge gained for the development of Nigeria and Africa in general. This is in line with BUK’s mission to </w:t>
      </w:r>
      <w:r w:rsidRPr="00794EC8">
        <w:rPr>
          <w:rFonts w:ascii="Times New Roman" w:eastAsia="Times New Roman" w:hAnsi="Times New Roman" w:cs="Times New Roman"/>
          <w:sz w:val="24"/>
          <w:szCs w:val="24"/>
          <w:lang w:val="en-US"/>
        </w:rPr>
        <w:t xml:space="preserve">address African developmental challenges through cutting-edge research, knowledge transfer and training of high-quality graduates. BUK </w:t>
      </w:r>
      <w:r w:rsidRPr="00794EC8">
        <w:rPr>
          <w:rFonts w:ascii="Times New Roman" w:hAnsi="Times New Roman" w:cs="Times New Roman"/>
          <w:sz w:val="24"/>
          <w:szCs w:val="24"/>
        </w:rPr>
        <w:t>graduates of the Banking and Finance are</w:t>
      </w:r>
      <w:r w:rsidRPr="00794EC8">
        <w:rPr>
          <w:rFonts w:ascii="Times New Roman" w:eastAsia="Times New Roman" w:hAnsi="Times New Roman" w:cs="Times New Roman"/>
          <w:sz w:val="24"/>
          <w:szCs w:val="24"/>
          <w:lang w:val="en-US"/>
        </w:rPr>
        <w:t xml:space="preserve"> </w:t>
      </w:r>
      <w:r w:rsidRPr="00794EC8">
        <w:rPr>
          <w:rFonts w:ascii="Times New Roman" w:hAnsi="Times New Roman" w:cs="Times New Roman"/>
          <w:sz w:val="24"/>
          <w:szCs w:val="24"/>
        </w:rPr>
        <w:t xml:space="preserve">competitive and locally relevant, as well as contribute to the development of e-currency, digital assets and smart contracts for the overall growth and development of financial sector and the economy as a whole. </w:t>
      </w:r>
    </w:p>
    <w:p w14:paraId="38DCAC86" w14:textId="77777777" w:rsidR="00510AC2" w:rsidRPr="00794EC8" w:rsidRDefault="00510AC2" w:rsidP="00794EC8">
      <w:pPr>
        <w:spacing w:after="0"/>
        <w:jc w:val="both"/>
        <w:rPr>
          <w:rFonts w:ascii="Times New Roman" w:hAnsi="Times New Roman" w:cs="Times New Roman"/>
          <w:b/>
          <w:sz w:val="24"/>
          <w:szCs w:val="24"/>
        </w:rPr>
      </w:pPr>
      <w:r w:rsidRPr="00794EC8">
        <w:rPr>
          <w:rFonts w:ascii="Times New Roman" w:hAnsi="Times New Roman" w:cs="Times New Roman"/>
          <w:b/>
          <w:sz w:val="24"/>
          <w:szCs w:val="24"/>
        </w:rPr>
        <w:t xml:space="preserve">Overview:  </w:t>
      </w:r>
    </w:p>
    <w:p w14:paraId="04D35278" w14:textId="77777777" w:rsidR="00823E96" w:rsidRPr="00794EC8" w:rsidRDefault="00823E96" w:rsidP="00794EC8">
      <w:pPr>
        <w:autoSpaceDE w:val="0"/>
        <w:autoSpaceDN w:val="0"/>
        <w:adjustRightInd w:val="0"/>
        <w:spacing w:after="0" w:line="240" w:lineRule="auto"/>
        <w:jc w:val="both"/>
        <w:rPr>
          <w:rFonts w:ascii="Times New Roman" w:hAnsi="Times New Roman" w:cs="Times New Roman"/>
          <w:sz w:val="24"/>
          <w:szCs w:val="24"/>
          <w:lang w:val="en-US"/>
        </w:rPr>
      </w:pPr>
      <w:r w:rsidRPr="00794EC8">
        <w:rPr>
          <w:rFonts w:ascii="Times New Roman" w:hAnsi="Times New Roman" w:cs="Times New Roman"/>
          <w:sz w:val="24"/>
          <w:szCs w:val="24"/>
          <w:lang w:val="en-US"/>
        </w:rPr>
        <w:t xml:space="preserve">This course is designed to introduce students to the definition, nature, value, scope and benefits of e-money and crypto or virtual currency, nature and process of blockchain, anonymity and privacy in Bitcoin ecosystem, e-Naira, nature, process and the e-naira wallet. </w:t>
      </w:r>
      <w:proofErr w:type="spellStart"/>
      <w:r w:rsidRPr="00794EC8">
        <w:rPr>
          <w:rFonts w:ascii="Times New Roman" w:hAnsi="Times New Roman" w:cs="Times New Roman"/>
          <w:sz w:val="24"/>
          <w:szCs w:val="24"/>
          <w:lang w:val="en-US"/>
        </w:rPr>
        <w:t>dstinction</w:t>
      </w:r>
      <w:proofErr w:type="spellEnd"/>
      <w:r w:rsidRPr="00794EC8">
        <w:rPr>
          <w:rFonts w:ascii="Times New Roman" w:hAnsi="Times New Roman" w:cs="Times New Roman"/>
          <w:sz w:val="24"/>
          <w:szCs w:val="24"/>
          <w:lang w:val="en-US"/>
        </w:rPr>
        <w:t xml:space="preserve"> between Bitcoin and e-naira, challenges and legal framework of cryptocurrencies. </w:t>
      </w:r>
    </w:p>
    <w:p w14:paraId="3A0F8B81" w14:textId="77777777" w:rsidR="00823E96" w:rsidRPr="00794EC8" w:rsidRDefault="00823E96" w:rsidP="00794EC8">
      <w:pPr>
        <w:autoSpaceDE w:val="0"/>
        <w:autoSpaceDN w:val="0"/>
        <w:adjustRightInd w:val="0"/>
        <w:spacing w:after="0" w:line="240" w:lineRule="auto"/>
        <w:jc w:val="both"/>
        <w:rPr>
          <w:rFonts w:ascii="Times New Roman" w:hAnsi="Times New Roman" w:cs="Times New Roman"/>
          <w:sz w:val="24"/>
          <w:szCs w:val="24"/>
          <w:lang w:val="en-US"/>
        </w:rPr>
      </w:pPr>
    </w:p>
    <w:p w14:paraId="01679967" w14:textId="77777777" w:rsidR="00823E96" w:rsidRPr="00794EC8" w:rsidRDefault="00823E96" w:rsidP="00794EC8">
      <w:pPr>
        <w:autoSpaceDE w:val="0"/>
        <w:autoSpaceDN w:val="0"/>
        <w:adjustRightInd w:val="0"/>
        <w:spacing w:after="0" w:line="240" w:lineRule="auto"/>
        <w:jc w:val="both"/>
        <w:rPr>
          <w:rFonts w:ascii="Times New Roman" w:hAnsi="Times New Roman" w:cs="Times New Roman"/>
          <w:sz w:val="24"/>
          <w:szCs w:val="24"/>
          <w:lang w:val="en-US"/>
        </w:rPr>
      </w:pPr>
      <w:r w:rsidRPr="00794EC8">
        <w:rPr>
          <w:rFonts w:ascii="Times New Roman" w:hAnsi="Times New Roman" w:cs="Times New Roman"/>
          <w:sz w:val="24"/>
          <w:szCs w:val="24"/>
          <w:lang w:val="en-US"/>
        </w:rPr>
        <w:t xml:space="preserve">The course would also </w:t>
      </w:r>
      <w:proofErr w:type="gramStart"/>
      <w:r w:rsidRPr="00794EC8">
        <w:rPr>
          <w:rFonts w:ascii="Times New Roman" w:hAnsi="Times New Roman" w:cs="Times New Roman"/>
          <w:sz w:val="24"/>
          <w:szCs w:val="24"/>
          <w:lang w:val="en-US"/>
        </w:rPr>
        <w:t>exposed</w:t>
      </w:r>
      <w:proofErr w:type="gramEnd"/>
      <w:r w:rsidRPr="00794EC8">
        <w:rPr>
          <w:rFonts w:ascii="Times New Roman" w:hAnsi="Times New Roman" w:cs="Times New Roman"/>
          <w:sz w:val="24"/>
          <w:szCs w:val="24"/>
          <w:lang w:val="en-US"/>
        </w:rPr>
        <w:t xml:space="preserve"> students to the definition, evolution, benefits and cha</w:t>
      </w:r>
      <w:r w:rsidR="009900B9" w:rsidRPr="00794EC8">
        <w:rPr>
          <w:rFonts w:ascii="Times New Roman" w:hAnsi="Times New Roman" w:cs="Times New Roman"/>
          <w:sz w:val="24"/>
          <w:szCs w:val="24"/>
          <w:lang w:val="en-US"/>
        </w:rPr>
        <w:t xml:space="preserve">llenges of electronic banking, </w:t>
      </w:r>
      <w:r w:rsidRPr="00794EC8">
        <w:rPr>
          <w:rFonts w:ascii="Times New Roman" w:hAnsi="Times New Roman" w:cs="Times New Roman"/>
          <w:sz w:val="24"/>
          <w:szCs w:val="24"/>
          <w:lang w:val="en-US"/>
        </w:rPr>
        <w:t>electronic money, electronic transfers,</w:t>
      </w:r>
      <w:r w:rsidR="00143D17" w:rsidRPr="00794EC8">
        <w:rPr>
          <w:rFonts w:ascii="Times New Roman" w:hAnsi="Times New Roman" w:cs="Times New Roman"/>
          <w:sz w:val="24"/>
          <w:szCs w:val="24"/>
          <w:lang w:val="en-US"/>
        </w:rPr>
        <w:t xml:space="preserve"> </w:t>
      </w:r>
      <w:proofErr w:type="spellStart"/>
      <w:r w:rsidR="00143D17" w:rsidRPr="00794EC8">
        <w:rPr>
          <w:rFonts w:ascii="Times New Roman" w:hAnsi="Times New Roman" w:cs="Times New Roman"/>
          <w:sz w:val="24"/>
          <w:szCs w:val="24"/>
          <w:lang w:val="en-US"/>
        </w:rPr>
        <w:t>PoS.</w:t>
      </w:r>
      <w:proofErr w:type="spellEnd"/>
      <w:r w:rsidR="00143D17" w:rsidRPr="00794EC8">
        <w:rPr>
          <w:rFonts w:ascii="Times New Roman" w:hAnsi="Times New Roman" w:cs="Times New Roman"/>
          <w:sz w:val="24"/>
          <w:szCs w:val="24"/>
          <w:lang w:val="en-US"/>
        </w:rPr>
        <w:t xml:space="preserve"> Mobile banking, </w:t>
      </w:r>
      <w:r w:rsidRPr="00794EC8">
        <w:rPr>
          <w:rFonts w:ascii="Times New Roman" w:hAnsi="Times New Roman" w:cs="Times New Roman"/>
          <w:sz w:val="24"/>
          <w:szCs w:val="24"/>
          <w:lang w:val="en-US"/>
        </w:rPr>
        <w:t xml:space="preserve">Internet, extranet &amp; intranet </w:t>
      </w:r>
      <w:r w:rsidR="00143D17" w:rsidRPr="00794EC8">
        <w:rPr>
          <w:rFonts w:ascii="Times New Roman" w:hAnsi="Times New Roman" w:cs="Times New Roman"/>
          <w:sz w:val="24"/>
          <w:szCs w:val="24"/>
          <w:lang w:val="en-US"/>
        </w:rPr>
        <w:t xml:space="preserve">in banking, capital market, securities and investment. </w:t>
      </w:r>
      <w:r w:rsidR="009900B9" w:rsidRPr="00794EC8">
        <w:rPr>
          <w:rFonts w:ascii="Times New Roman" w:hAnsi="Times New Roman" w:cs="Times New Roman"/>
          <w:sz w:val="24"/>
          <w:szCs w:val="24"/>
          <w:lang w:val="en-US"/>
        </w:rPr>
        <w:t xml:space="preserve">It will also acquaint students on the </w:t>
      </w:r>
      <w:r w:rsidRPr="00794EC8">
        <w:rPr>
          <w:rFonts w:ascii="Times New Roman" w:hAnsi="Times New Roman" w:cs="Times New Roman"/>
          <w:sz w:val="24"/>
          <w:szCs w:val="24"/>
          <w:lang w:val="en-US"/>
        </w:rPr>
        <w:t>adoption, promises and peril of the technologies to management of</w:t>
      </w:r>
      <w:r w:rsidR="009900B9" w:rsidRPr="00794EC8">
        <w:rPr>
          <w:rFonts w:ascii="Times New Roman" w:hAnsi="Times New Roman" w:cs="Times New Roman"/>
          <w:sz w:val="24"/>
          <w:szCs w:val="24"/>
          <w:lang w:val="en-US"/>
        </w:rPr>
        <w:t xml:space="preserve"> banking,</w:t>
      </w:r>
      <w:r w:rsidRPr="00794EC8">
        <w:rPr>
          <w:rFonts w:ascii="Times New Roman" w:hAnsi="Times New Roman" w:cs="Times New Roman"/>
          <w:sz w:val="24"/>
          <w:szCs w:val="24"/>
          <w:lang w:val="en-US"/>
        </w:rPr>
        <w:t xml:space="preserve"> securities and investment. </w:t>
      </w:r>
      <w:r w:rsidR="00F603E2" w:rsidRPr="00794EC8">
        <w:rPr>
          <w:rFonts w:ascii="Times New Roman" w:hAnsi="Times New Roman" w:cs="Times New Roman"/>
          <w:sz w:val="24"/>
          <w:szCs w:val="24"/>
          <w:lang w:val="en-US"/>
        </w:rPr>
        <w:t xml:space="preserve">It will provide an overview of </w:t>
      </w:r>
      <w:r w:rsidRPr="00794EC8">
        <w:rPr>
          <w:rFonts w:ascii="Times New Roman" w:hAnsi="Times New Roman" w:cs="Times New Roman"/>
          <w:sz w:val="24"/>
          <w:szCs w:val="24"/>
          <w:lang w:val="en-US"/>
        </w:rPr>
        <w:t>globa</w:t>
      </w:r>
      <w:r w:rsidR="00F603E2" w:rsidRPr="00794EC8">
        <w:rPr>
          <w:rFonts w:ascii="Times New Roman" w:hAnsi="Times New Roman" w:cs="Times New Roman"/>
          <w:sz w:val="24"/>
          <w:szCs w:val="24"/>
          <w:lang w:val="en-US"/>
        </w:rPr>
        <w:t>l and domestic payment systems, c</w:t>
      </w:r>
      <w:r w:rsidRPr="00794EC8">
        <w:rPr>
          <w:rFonts w:ascii="Times New Roman" w:hAnsi="Times New Roman" w:cs="Times New Roman"/>
          <w:sz w:val="24"/>
          <w:szCs w:val="24"/>
          <w:lang w:val="en-US"/>
        </w:rPr>
        <w:t xml:space="preserve">hanging trends and </w:t>
      </w:r>
      <w:r w:rsidR="00F603E2" w:rsidRPr="00794EC8">
        <w:rPr>
          <w:rFonts w:ascii="Times New Roman" w:hAnsi="Times New Roman" w:cs="Times New Roman"/>
          <w:sz w:val="24"/>
          <w:szCs w:val="24"/>
          <w:lang w:val="en-US"/>
        </w:rPr>
        <w:t>innovations in payment systems, digital disruptions, transformation and the application of digital technology in banking, capital market, securities and investment.</w:t>
      </w:r>
    </w:p>
    <w:p w14:paraId="7E74A71B" w14:textId="77777777" w:rsidR="00823E96" w:rsidRPr="00794EC8" w:rsidRDefault="00823E96" w:rsidP="00794EC8">
      <w:pPr>
        <w:jc w:val="both"/>
        <w:rPr>
          <w:rFonts w:ascii="Times New Roman" w:hAnsi="Times New Roman" w:cs="Times New Roman"/>
          <w:b/>
          <w:sz w:val="24"/>
          <w:szCs w:val="24"/>
        </w:rPr>
      </w:pPr>
    </w:p>
    <w:p w14:paraId="5C3BBAD5" w14:textId="77777777" w:rsidR="00510AC2" w:rsidRPr="00794EC8" w:rsidRDefault="00F603E2" w:rsidP="00794EC8">
      <w:pPr>
        <w:spacing w:after="0"/>
        <w:jc w:val="both"/>
        <w:rPr>
          <w:rFonts w:ascii="Times New Roman" w:hAnsi="Times New Roman" w:cs="Times New Roman"/>
          <w:b/>
          <w:sz w:val="24"/>
          <w:szCs w:val="24"/>
        </w:rPr>
      </w:pPr>
      <w:r w:rsidRPr="00794EC8">
        <w:rPr>
          <w:rFonts w:ascii="Times New Roman" w:hAnsi="Times New Roman" w:cs="Times New Roman"/>
          <w:b/>
          <w:sz w:val="24"/>
          <w:szCs w:val="24"/>
        </w:rPr>
        <w:t xml:space="preserve">Objectives: </w:t>
      </w:r>
    </w:p>
    <w:p w14:paraId="7A7B64B4" w14:textId="77777777" w:rsidR="00510AC2" w:rsidRPr="00794EC8" w:rsidRDefault="00510AC2" w:rsidP="00794EC8">
      <w:pPr>
        <w:spacing w:after="0"/>
        <w:jc w:val="both"/>
        <w:rPr>
          <w:rFonts w:ascii="Times New Roman" w:hAnsi="Times New Roman" w:cs="Times New Roman"/>
          <w:sz w:val="24"/>
          <w:szCs w:val="24"/>
        </w:rPr>
      </w:pPr>
      <w:r w:rsidRPr="00794EC8">
        <w:rPr>
          <w:rFonts w:ascii="Times New Roman" w:hAnsi="Times New Roman" w:cs="Times New Roman"/>
          <w:sz w:val="24"/>
          <w:szCs w:val="24"/>
        </w:rPr>
        <w:t xml:space="preserve">The objectives of the course are to: </w:t>
      </w:r>
    </w:p>
    <w:p w14:paraId="6AD339BC" w14:textId="77777777" w:rsidR="00510AC2" w:rsidRPr="00794EC8" w:rsidRDefault="00143D17" w:rsidP="00A568A2">
      <w:pPr>
        <w:pStyle w:val="ListParagraph"/>
        <w:numPr>
          <w:ilvl w:val="0"/>
          <w:numId w:val="43"/>
        </w:numPr>
        <w:ind w:left="360"/>
        <w:jc w:val="both"/>
        <w:rPr>
          <w:rFonts w:ascii="Times New Roman" w:hAnsi="Times New Roman" w:cs="Times New Roman"/>
          <w:b/>
          <w:sz w:val="24"/>
          <w:szCs w:val="24"/>
        </w:rPr>
      </w:pPr>
      <w:r w:rsidRPr="00794EC8">
        <w:rPr>
          <w:rFonts w:ascii="Times New Roman" w:hAnsi="Times New Roman" w:cs="Times New Roman"/>
          <w:bCs/>
          <w:sz w:val="24"/>
          <w:szCs w:val="24"/>
        </w:rPr>
        <w:t>d</w:t>
      </w:r>
      <w:r w:rsidR="00510AC2" w:rsidRPr="00794EC8">
        <w:rPr>
          <w:rFonts w:ascii="Times New Roman" w:hAnsi="Times New Roman" w:cs="Times New Roman"/>
          <w:bCs/>
          <w:sz w:val="24"/>
          <w:szCs w:val="24"/>
        </w:rPr>
        <w:t>iscuss the basic features of e-currency and digital assets</w:t>
      </w:r>
      <w:r w:rsidRPr="00794EC8">
        <w:rPr>
          <w:rFonts w:ascii="Times New Roman" w:hAnsi="Times New Roman" w:cs="Times New Roman"/>
          <w:bCs/>
          <w:sz w:val="24"/>
          <w:szCs w:val="24"/>
        </w:rPr>
        <w:t>;</w:t>
      </w:r>
    </w:p>
    <w:p w14:paraId="445AD450" w14:textId="77777777" w:rsidR="00510AC2" w:rsidRPr="00794EC8" w:rsidRDefault="00143D17" w:rsidP="00A568A2">
      <w:pPr>
        <w:pStyle w:val="ListParagraph"/>
        <w:numPr>
          <w:ilvl w:val="0"/>
          <w:numId w:val="43"/>
        </w:numPr>
        <w:ind w:left="360"/>
        <w:jc w:val="both"/>
        <w:rPr>
          <w:rFonts w:ascii="Times New Roman" w:hAnsi="Times New Roman" w:cs="Times New Roman"/>
          <w:b/>
          <w:sz w:val="24"/>
          <w:szCs w:val="24"/>
        </w:rPr>
      </w:pPr>
      <w:r w:rsidRPr="00794EC8">
        <w:rPr>
          <w:rFonts w:ascii="Times New Roman" w:hAnsi="Times New Roman" w:cs="Times New Roman"/>
          <w:bCs/>
          <w:sz w:val="24"/>
          <w:szCs w:val="24"/>
        </w:rPr>
        <w:t>e</w:t>
      </w:r>
      <w:r w:rsidR="00510AC2" w:rsidRPr="00794EC8">
        <w:rPr>
          <w:rFonts w:ascii="Times New Roman" w:hAnsi="Times New Roman" w:cs="Times New Roman"/>
          <w:bCs/>
          <w:sz w:val="24"/>
          <w:szCs w:val="24"/>
        </w:rPr>
        <w:t>xplain the structure and working of blockchain technology</w:t>
      </w:r>
      <w:r w:rsidRPr="00794EC8">
        <w:rPr>
          <w:rFonts w:ascii="Times New Roman" w:hAnsi="Times New Roman" w:cs="Times New Roman"/>
          <w:bCs/>
          <w:sz w:val="24"/>
          <w:szCs w:val="24"/>
        </w:rPr>
        <w:t>;</w:t>
      </w:r>
    </w:p>
    <w:p w14:paraId="6B8FD401" w14:textId="77777777" w:rsidR="00143D17" w:rsidRPr="00794EC8" w:rsidRDefault="00143D17" w:rsidP="00A568A2">
      <w:pPr>
        <w:pStyle w:val="ListParagraph"/>
        <w:numPr>
          <w:ilvl w:val="0"/>
          <w:numId w:val="43"/>
        </w:numPr>
        <w:ind w:left="360"/>
        <w:jc w:val="both"/>
        <w:rPr>
          <w:rFonts w:ascii="Times New Roman" w:hAnsi="Times New Roman" w:cs="Times New Roman"/>
          <w:b/>
          <w:sz w:val="24"/>
          <w:szCs w:val="24"/>
        </w:rPr>
      </w:pPr>
      <w:r w:rsidRPr="00794EC8">
        <w:rPr>
          <w:rFonts w:ascii="Times New Roman" w:hAnsi="Times New Roman" w:cs="Times New Roman"/>
          <w:bCs/>
          <w:sz w:val="24"/>
          <w:szCs w:val="24"/>
        </w:rPr>
        <w:t>d</w:t>
      </w:r>
      <w:r w:rsidR="00510AC2" w:rsidRPr="00794EC8">
        <w:rPr>
          <w:rFonts w:ascii="Times New Roman" w:hAnsi="Times New Roman" w:cs="Times New Roman"/>
          <w:bCs/>
          <w:sz w:val="24"/>
          <w:szCs w:val="24"/>
        </w:rPr>
        <w:t>iscuss the role of digital currency and digital assets in promoting financial inclusion</w:t>
      </w:r>
      <w:r w:rsidRPr="00794EC8">
        <w:rPr>
          <w:rFonts w:ascii="Times New Roman" w:hAnsi="Times New Roman" w:cs="Times New Roman"/>
          <w:bCs/>
          <w:sz w:val="24"/>
          <w:szCs w:val="24"/>
        </w:rPr>
        <w:t>;</w:t>
      </w:r>
    </w:p>
    <w:p w14:paraId="07C52D7E" w14:textId="77777777" w:rsidR="00143D17" w:rsidRPr="00794EC8" w:rsidRDefault="00143D17" w:rsidP="00A568A2">
      <w:pPr>
        <w:pStyle w:val="ListParagraph"/>
        <w:numPr>
          <w:ilvl w:val="0"/>
          <w:numId w:val="43"/>
        </w:numPr>
        <w:ind w:left="360"/>
        <w:jc w:val="both"/>
        <w:rPr>
          <w:rFonts w:ascii="Times New Roman" w:hAnsi="Times New Roman" w:cs="Times New Roman"/>
          <w:b/>
          <w:sz w:val="24"/>
          <w:szCs w:val="24"/>
        </w:rPr>
      </w:pPr>
      <w:r w:rsidRPr="00794EC8">
        <w:rPr>
          <w:rFonts w:ascii="Times New Roman" w:hAnsi="Times New Roman" w:cs="Times New Roman"/>
          <w:bCs/>
          <w:sz w:val="24"/>
          <w:szCs w:val="24"/>
        </w:rPr>
        <w:t>d</w:t>
      </w:r>
      <w:r w:rsidR="00510AC2" w:rsidRPr="00794EC8">
        <w:rPr>
          <w:rFonts w:ascii="Times New Roman" w:hAnsi="Times New Roman" w:cs="Times New Roman"/>
          <w:bCs/>
          <w:sz w:val="24"/>
          <w:szCs w:val="24"/>
        </w:rPr>
        <w:t>iscuss various digital products and their implementation in banking industry</w:t>
      </w:r>
      <w:r w:rsidRPr="00794EC8">
        <w:rPr>
          <w:rFonts w:ascii="Times New Roman" w:hAnsi="Times New Roman" w:cs="Times New Roman"/>
          <w:bCs/>
          <w:sz w:val="24"/>
          <w:szCs w:val="24"/>
        </w:rPr>
        <w:t>;</w:t>
      </w:r>
    </w:p>
    <w:p w14:paraId="326EE974" w14:textId="77777777" w:rsidR="00143D17" w:rsidRPr="00794EC8" w:rsidRDefault="00143D17" w:rsidP="00A568A2">
      <w:pPr>
        <w:pStyle w:val="ListParagraph"/>
        <w:numPr>
          <w:ilvl w:val="0"/>
          <w:numId w:val="43"/>
        </w:numPr>
        <w:ind w:left="360"/>
        <w:jc w:val="both"/>
        <w:rPr>
          <w:rFonts w:ascii="Times New Roman" w:hAnsi="Times New Roman" w:cs="Times New Roman"/>
          <w:b/>
          <w:sz w:val="24"/>
          <w:szCs w:val="24"/>
        </w:rPr>
      </w:pPr>
      <w:r w:rsidRPr="00794EC8">
        <w:rPr>
          <w:rFonts w:ascii="Times New Roman" w:hAnsi="Times New Roman" w:cs="Times New Roman"/>
          <w:bCs/>
          <w:sz w:val="24"/>
          <w:szCs w:val="24"/>
        </w:rPr>
        <w:t xml:space="preserve">explain the </w:t>
      </w:r>
      <w:r w:rsidRPr="00794EC8">
        <w:rPr>
          <w:rFonts w:ascii="Times New Roman" w:hAnsi="Times New Roman" w:cs="Times New Roman"/>
          <w:sz w:val="24"/>
          <w:szCs w:val="24"/>
          <w:lang w:val="en-US"/>
        </w:rPr>
        <w:t>the application of digital technology in banking, capital market, securities and investment;</w:t>
      </w:r>
    </w:p>
    <w:p w14:paraId="63FEE732" w14:textId="77777777" w:rsidR="00143D17" w:rsidRPr="00794EC8" w:rsidRDefault="00143D17" w:rsidP="00A568A2">
      <w:pPr>
        <w:pStyle w:val="ListParagraph"/>
        <w:numPr>
          <w:ilvl w:val="0"/>
          <w:numId w:val="43"/>
        </w:numPr>
        <w:ind w:left="360"/>
        <w:jc w:val="both"/>
        <w:rPr>
          <w:rFonts w:ascii="Times New Roman" w:hAnsi="Times New Roman" w:cs="Times New Roman"/>
          <w:b/>
          <w:sz w:val="24"/>
          <w:szCs w:val="24"/>
        </w:rPr>
      </w:pPr>
      <w:r w:rsidRPr="00794EC8">
        <w:rPr>
          <w:rFonts w:ascii="Times New Roman" w:hAnsi="Times New Roman" w:cs="Times New Roman"/>
          <w:sz w:val="24"/>
          <w:szCs w:val="24"/>
          <w:lang w:val="en-US"/>
        </w:rPr>
        <w:t xml:space="preserve">list the benefits and challenges of electronic banking, electronic money, electronic transfers, </w:t>
      </w:r>
      <w:proofErr w:type="spellStart"/>
      <w:r w:rsidRPr="00794EC8">
        <w:rPr>
          <w:rFonts w:ascii="Times New Roman" w:hAnsi="Times New Roman" w:cs="Times New Roman"/>
          <w:sz w:val="24"/>
          <w:szCs w:val="24"/>
          <w:lang w:val="en-US"/>
        </w:rPr>
        <w:t>PoS.</w:t>
      </w:r>
      <w:proofErr w:type="spellEnd"/>
      <w:r w:rsidRPr="00794EC8">
        <w:rPr>
          <w:rFonts w:ascii="Times New Roman" w:hAnsi="Times New Roman" w:cs="Times New Roman"/>
          <w:sz w:val="24"/>
          <w:szCs w:val="24"/>
          <w:lang w:val="en-US"/>
        </w:rPr>
        <w:t xml:space="preserve"> Mobile banking, Internet, extranet &amp; intranet in banking, capital market, securities and investment;</w:t>
      </w:r>
    </w:p>
    <w:p w14:paraId="44F8641F" w14:textId="77777777" w:rsidR="00143D17" w:rsidRPr="00794EC8" w:rsidRDefault="00143D17" w:rsidP="00A568A2">
      <w:pPr>
        <w:pStyle w:val="ListParagraph"/>
        <w:numPr>
          <w:ilvl w:val="0"/>
          <w:numId w:val="43"/>
        </w:numPr>
        <w:ind w:left="360"/>
        <w:jc w:val="both"/>
        <w:rPr>
          <w:rFonts w:ascii="Times New Roman" w:hAnsi="Times New Roman" w:cs="Times New Roman"/>
          <w:b/>
          <w:sz w:val="24"/>
          <w:szCs w:val="24"/>
        </w:rPr>
      </w:pPr>
      <w:r w:rsidRPr="00794EC8">
        <w:rPr>
          <w:rFonts w:ascii="Times New Roman" w:hAnsi="Times New Roman" w:cs="Times New Roman"/>
          <w:sz w:val="24"/>
          <w:szCs w:val="24"/>
          <w:lang w:val="en-US"/>
        </w:rPr>
        <w:t>explain the adoption, promises and peril of the technologies to management of ban</w:t>
      </w:r>
      <w:r w:rsidR="00831DDE" w:rsidRPr="00794EC8">
        <w:rPr>
          <w:rFonts w:ascii="Times New Roman" w:hAnsi="Times New Roman" w:cs="Times New Roman"/>
          <w:sz w:val="24"/>
          <w:szCs w:val="24"/>
          <w:lang w:val="en-US"/>
        </w:rPr>
        <w:t>king, securities and investment;</w:t>
      </w:r>
    </w:p>
    <w:p w14:paraId="0825D5E0" w14:textId="77777777" w:rsidR="00831DDE" w:rsidRPr="00794EC8" w:rsidRDefault="00831DDE" w:rsidP="00A568A2">
      <w:pPr>
        <w:pStyle w:val="ListParagraph"/>
        <w:numPr>
          <w:ilvl w:val="0"/>
          <w:numId w:val="43"/>
        </w:numPr>
        <w:ind w:left="360"/>
        <w:jc w:val="both"/>
        <w:rPr>
          <w:rFonts w:ascii="Times New Roman" w:hAnsi="Times New Roman" w:cs="Times New Roman"/>
          <w:b/>
          <w:sz w:val="24"/>
          <w:szCs w:val="24"/>
        </w:rPr>
      </w:pPr>
      <w:r w:rsidRPr="00794EC8">
        <w:rPr>
          <w:rFonts w:ascii="Times New Roman" w:hAnsi="Times New Roman" w:cs="Times New Roman"/>
          <w:bCs/>
          <w:sz w:val="24"/>
          <w:szCs w:val="24"/>
        </w:rPr>
        <w:t>e</w:t>
      </w:r>
      <w:r w:rsidR="00510AC2" w:rsidRPr="00794EC8">
        <w:rPr>
          <w:rFonts w:ascii="Times New Roman" w:hAnsi="Times New Roman" w:cs="Times New Roman"/>
          <w:bCs/>
          <w:sz w:val="24"/>
          <w:szCs w:val="24"/>
        </w:rPr>
        <w:t>xplain the role of anonymity a</w:t>
      </w:r>
      <w:r w:rsidRPr="00794EC8">
        <w:rPr>
          <w:rFonts w:ascii="Times New Roman" w:hAnsi="Times New Roman" w:cs="Times New Roman"/>
          <w:bCs/>
          <w:sz w:val="24"/>
          <w:szCs w:val="24"/>
        </w:rPr>
        <w:t>nd privacy in Bitcoin ecosystem;</w:t>
      </w:r>
    </w:p>
    <w:p w14:paraId="2E8AB955" w14:textId="77777777" w:rsidR="00831DDE" w:rsidRPr="00794EC8" w:rsidRDefault="00831DDE" w:rsidP="00A568A2">
      <w:pPr>
        <w:pStyle w:val="ListParagraph"/>
        <w:numPr>
          <w:ilvl w:val="0"/>
          <w:numId w:val="43"/>
        </w:numPr>
        <w:ind w:left="360"/>
        <w:jc w:val="both"/>
        <w:rPr>
          <w:rFonts w:ascii="Times New Roman" w:hAnsi="Times New Roman" w:cs="Times New Roman"/>
          <w:b/>
          <w:sz w:val="24"/>
          <w:szCs w:val="24"/>
        </w:rPr>
      </w:pPr>
      <w:r w:rsidRPr="00794EC8">
        <w:rPr>
          <w:rFonts w:ascii="Times New Roman" w:hAnsi="Times New Roman" w:cs="Times New Roman"/>
          <w:bCs/>
          <w:sz w:val="24"/>
          <w:szCs w:val="24"/>
        </w:rPr>
        <w:t xml:space="preserve">discuss the </w:t>
      </w:r>
      <w:r w:rsidRPr="00794EC8">
        <w:rPr>
          <w:rFonts w:ascii="Times New Roman" w:hAnsi="Times New Roman" w:cs="Times New Roman"/>
          <w:sz w:val="24"/>
          <w:szCs w:val="24"/>
          <w:lang w:val="en-US"/>
        </w:rPr>
        <w:t>nature, benefits, challenges and process of the e-naira wallet;</w:t>
      </w:r>
    </w:p>
    <w:p w14:paraId="1AF4CC3F" w14:textId="77777777" w:rsidR="00831DDE" w:rsidRPr="00794EC8" w:rsidRDefault="00831DDE" w:rsidP="00A568A2">
      <w:pPr>
        <w:pStyle w:val="ListParagraph"/>
        <w:numPr>
          <w:ilvl w:val="0"/>
          <w:numId w:val="43"/>
        </w:numPr>
        <w:ind w:left="360"/>
        <w:jc w:val="both"/>
        <w:rPr>
          <w:rFonts w:ascii="Times New Roman" w:hAnsi="Times New Roman" w:cs="Times New Roman"/>
          <w:b/>
          <w:sz w:val="24"/>
          <w:szCs w:val="24"/>
        </w:rPr>
      </w:pPr>
      <w:r w:rsidRPr="00794EC8">
        <w:rPr>
          <w:rFonts w:ascii="Times New Roman" w:hAnsi="Times New Roman" w:cs="Times New Roman"/>
          <w:sz w:val="24"/>
          <w:szCs w:val="24"/>
          <w:lang w:val="en-US"/>
        </w:rPr>
        <w:t>state the differences between Bitcoin and e-naira; and</w:t>
      </w:r>
    </w:p>
    <w:p w14:paraId="3C4C429C" w14:textId="77777777" w:rsidR="00510AC2" w:rsidRPr="00794EC8" w:rsidRDefault="00831DDE" w:rsidP="00A568A2">
      <w:pPr>
        <w:pStyle w:val="ListParagraph"/>
        <w:numPr>
          <w:ilvl w:val="0"/>
          <w:numId w:val="43"/>
        </w:numPr>
        <w:ind w:left="360"/>
        <w:jc w:val="both"/>
        <w:rPr>
          <w:rFonts w:ascii="Times New Roman" w:hAnsi="Times New Roman" w:cs="Times New Roman"/>
          <w:b/>
          <w:sz w:val="24"/>
          <w:szCs w:val="24"/>
        </w:rPr>
      </w:pPr>
      <w:r w:rsidRPr="00794EC8">
        <w:rPr>
          <w:rFonts w:ascii="Times New Roman" w:hAnsi="Times New Roman" w:cs="Times New Roman"/>
          <w:sz w:val="24"/>
          <w:szCs w:val="24"/>
          <w:lang w:val="en-US"/>
        </w:rPr>
        <w:t xml:space="preserve">discuss the legal framework of cryptocurrencies. </w:t>
      </w:r>
    </w:p>
    <w:p w14:paraId="54A43D94" w14:textId="77777777" w:rsidR="00510AC2" w:rsidRPr="00794EC8" w:rsidRDefault="00510AC2" w:rsidP="00794EC8">
      <w:pPr>
        <w:autoSpaceDE w:val="0"/>
        <w:autoSpaceDN w:val="0"/>
        <w:adjustRightInd w:val="0"/>
        <w:spacing w:after="0" w:line="240" w:lineRule="auto"/>
        <w:rPr>
          <w:rFonts w:ascii="Times New Roman" w:hAnsi="Times New Roman" w:cs="Times New Roman"/>
          <w:sz w:val="24"/>
          <w:szCs w:val="24"/>
          <w:lang w:val="en-US"/>
        </w:rPr>
      </w:pPr>
    </w:p>
    <w:p w14:paraId="3BDB279D" w14:textId="77777777" w:rsidR="00510AC2" w:rsidRPr="00794EC8" w:rsidRDefault="00510AC2" w:rsidP="00794EC8">
      <w:pPr>
        <w:autoSpaceDE w:val="0"/>
        <w:autoSpaceDN w:val="0"/>
        <w:adjustRightInd w:val="0"/>
        <w:spacing w:after="0" w:line="240" w:lineRule="auto"/>
        <w:rPr>
          <w:rFonts w:ascii="Times New Roman" w:hAnsi="Times New Roman" w:cs="Times New Roman"/>
          <w:sz w:val="24"/>
          <w:szCs w:val="24"/>
          <w:lang w:val="en-US"/>
        </w:rPr>
      </w:pPr>
      <w:r w:rsidRPr="00794EC8">
        <w:rPr>
          <w:rFonts w:ascii="Times New Roman" w:hAnsi="Times New Roman" w:cs="Times New Roman"/>
          <w:b/>
          <w:bCs/>
          <w:sz w:val="24"/>
          <w:szCs w:val="24"/>
          <w:lang w:val="en-US"/>
        </w:rPr>
        <w:lastRenderedPageBreak/>
        <w:t>Learning Outcomes</w:t>
      </w:r>
      <w:r w:rsidRPr="00794EC8">
        <w:rPr>
          <w:rFonts w:ascii="Times New Roman" w:hAnsi="Times New Roman" w:cs="Times New Roman"/>
          <w:sz w:val="24"/>
          <w:szCs w:val="24"/>
          <w:lang w:val="en-US"/>
        </w:rPr>
        <w:t xml:space="preserve"> </w:t>
      </w:r>
    </w:p>
    <w:p w14:paraId="618B8B7F" w14:textId="77777777" w:rsidR="00510AC2" w:rsidRPr="00794EC8" w:rsidRDefault="00510AC2" w:rsidP="00794EC8">
      <w:pPr>
        <w:autoSpaceDE w:val="0"/>
        <w:autoSpaceDN w:val="0"/>
        <w:adjustRightInd w:val="0"/>
        <w:spacing w:after="0" w:line="240" w:lineRule="auto"/>
        <w:rPr>
          <w:rFonts w:ascii="Times New Roman" w:hAnsi="Times New Roman" w:cs="Times New Roman"/>
          <w:sz w:val="24"/>
          <w:szCs w:val="24"/>
          <w:lang w:val="en-US"/>
        </w:rPr>
      </w:pPr>
      <w:r w:rsidRPr="00794EC8">
        <w:rPr>
          <w:rFonts w:ascii="Times New Roman" w:hAnsi="Times New Roman" w:cs="Times New Roman"/>
          <w:sz w:val="24"/>
          <w:szCs w:val="24"/>
          <w:lang w:val="en-US"/>
        </w:rPr>
        <w:t>Upon completion of this course, student should be able to:</w:t>
      </w:r>
    </w:p>
    <w:p w14:paraId="417382B2" w14:textId="77777777" w:rsidR="00510AC2" w:rsidRPr="00794EC8" w:rsidRDefault="00831DDE" w:rsidP="00A568A2">
      <w:pPr>
        <w:pStyle w:val="ListParagraph"/>
        <w:numPr>
          <w:ilvl w:val="0"/>
          <w:numId w:val="44"/>
        </w:numPr>
        <w:autoSpaceDE w:val="0"/>
        <w:autoSpaceDN w:val="0"/>
        <w:adjustRightInd w:val="0"/>
        <w:spacing w:after="0" w:line="240" w:lineRule="auto"/>
        <w:ind w:left="540" w:hanging="450"/>
        <w:jc w:val="both"/>
        <w:rPr>
          <w:rFonts w:ascii="Times New Roman" w:hAnsi="Times New Roman" w:cs="Times New Roman"/>
          <w:sz w:val="24"/>
          <w:szCs w:val="24"/>
          <w:lang w:val="en-US"/>
        </w:rPr>
      </w:pPr>
      <w:r w:rsidRPr="00794EC8">
        <w:rPr>
          <w:rFonts w:ascii="Times New Roman" w:hAnsi="Times New Roman" w:cs="Times New Roman"/>
          <w:sz w:val="24"/>
          <w:szCs w:val="24"/>
          <w:lang w:val="en-US"/>
        </w:rPr>
        <w:t xml:space="preserve">define the basic </w:t>
      </w:r>
      <w:r w:rsidR="00510AC2" w:rsidRPr="00794EC8">
        <w:rPr>
          <w:rFonts w:ascii="Times New Roman" w:hAnsi="Times New Roman" w:cs="Times New Roman"/>
          <w:sz w:val="24"/>
          <w:szCs w:val="24"/>
          <w:lang w:val="en-US"/>
        </w:rPr>
        <w:t>concepts of e-currency and</w:t>
      </w:r>
      <w:r w:rsidRPr="00794EC8">
        <w:rPr>
          <w:rFonts w:ascii="Times New Roman" w:hAnsi="Times New Roman" w:cs="Times New Roman"/>
          <w:sz w:val="24"/>
          <w:szCs w:val="24"/>
          <w:lang w:val="en-US"/>
        </w:rPr>
        <w:t xml:space="preserve"> cryptocurrencies;</w:t>
      </w:r>
    </w:p>
    <w:p w14:paraId="0769AE4D" w14:textId="77777777" w:rsidR="00510AC2" w:rsidRPr="00794EC8" w:rsidRDefault="00831DDE" w:rsidP="00A568A2">
      <w:pPr>
        <w:pStyle w:val="ListParagraph"/>
        <w:numPr>
          <w:ilvl w:val="0"/>
          <w:numId w:val="44"/>
        </w:numPr>
        <w:autoSpaceDE w:val="0"/>
        <w:autoSpaceDN w:val="0"/>
        <w:adjustRightInd w:val="0"/>
        <w:spacing w:after="0" w:line="240" w:lineRule="auto"/>
        <w:ind w:left="540" w:hanging="450"/>
        <w:jc w:val="both"/>
        <w:rPr>
          <w:rFonts w:ascii="Times New Roman" w:hAnsi="Times New Roman" w:cs="Times New Roman"/>
          <w:sz w:val="24"/>
          <w:szCs w:val="24"/>
          <w:lang w:val="en-US"/>
        </w:rPr>
      </w:pPr>
      <w:r w:rsidRPr="00794EC8">
        <w:rPr>
          <w:rFonts w:ascii="Times New Roman" w:hAnsi="Times New Roman" w:cs="Times New Roman"/>
          <w:sz w:val="24"/>
          <w:szCs w:val="24"/>
          <w:lang w:val="en-US"/>
        </w:rPr>
        <w:t>define e-naira and state its nature and at least four (4) of its benefits and challenges;</w:t>
      </w:r>
      <w:r w:rsidR="00510AC2" w:rsidRPr="00794EC8">
        <w:rPr>
          <w:rFonts w:ascii="Times New Roman" w:hAnsi="Times New Roman" w:cs="Times New Roman"/>
          <w:sz w:val="24"/>
          <w:szCs w:val="24"/>
          <w:lang w:val="en-US"/>
        </w:rPr>
        <w:t xml:space="preserve"> </w:t>
      </w:r>
    </w:p>
    <w:p w14:paraId="7C5065F5" w14:textId="77777777" w:rsidR="00510AC2" w:rsidRPr="00794EC8" w:rsidRDefault="00831DDE" w:rsidP="00A568A2">
      <w:pPr>
        <w:pStyle w:val="ListParagraph"/>
        <w:numPr>
          <w:ilvl w:val="0"/>
          <w:numId w:val="44"/>
        </w:numPr>
        <w:autoSpaceDE w:val="0"/>
        <w:autoSpaceDN w:val="0"/>
        <w:adjustRightInd w:val="0"/>
        <w:spacing w:after="0" w:line="240" w:lineRule="auto"/>
        <w:ind w:left="540" w:hanging="450"/>
        <w:jc w:val="both"/>
        <w:rPr>
          <w:rFonts w:ascii="Times New Roman" w:hAnsi="Times New Roman" w:cs="Times New Roman"/>
          <w:sz w:val="24"/>
          <w:szCs w:val="24"/>
          <w:lang w:val="en-US"/>
        </w:rPr>
      </w:pPr>
      <w:r w:rsidRPr="00794EC8">
        <w:rPr>
          <w:rFonts w:ascii="Times New Roman" w:hAnsi="Times New Roman" w:cs="Times New Roman"/>
          <w:sz w:val="24"/>
          <w:szCs w:val="24"/>
          <w:lang w:val="en-US"/>
        </w:rPr>
        <w:t xml:space="preserve">identify at least five (5) possible application of </w:t>
      </w:r>
      <w:r w:rsidR="00510AC2" w:rsidRPr="00794EC8">
        <w:rPr>
          <w:rFonts w:ascii="Times New Roman" w:hAnsi="Times New Roman" w:cs="Times New Roman"/>
          <w:sz w:val="24"/>
          <w:szCs w:val="24"/>
          <w:lang w:val="en-US"/>
        </w:rPr>
        <w:t>blockchain technology</w:t>
      </w:r>
      <w:r w:rsidRPr="00794EC8">
        <w:rPr>
          <w:rFonts w:ascii="Times New Roman" w:hAnsi="Times New Roman" w:cs="Times New Roman"/>
          <w:sz w:val="24"/>
          <w:szCs w:val="24"/>
          <w:lang w:val="en-US"/>
        </w:rPr>
        <w:t xml:space="preserve"> in banking and finance</w:t>
      </w:r>
      <w:r w:rsidR="00510AC2" w:rsidRPr="00794EC8">
        <w:rPr>
          <w:rFonts w:ascii="Times New Roman" w:hAnsi="Times New Roman" w:cs="Times New Roman"/>
          <w:sz w:val="24"/>
          <w:szCs w:val="24"/>
          <w:lang w:val="en-US"/>
        </w:rPr>
        <w:t>;</w:t>
      </w:r>
    </w:p>
    <w:p w14:paraId="33646BBB" w14:textId="77777777" w:rsidR="00510AC2" w:rsidRPr="00794EC8" w:rsidRDefault="00831DDE" w:rsidP="00A568A2">
      <w:pPr>
        <w:pStyle w:val="ListParagraph"/>
        <w:numPr>
          <w:ilvl w:val="0"/>
          <w:numId w:val="44"/>
        </w:numPr>
        <w:autoSpaceDE w:val="0"/>
        <w:autoSpaceDN w:val="0"/>
        <w:adjustRightInd w:val="0"/>
        <w:spacing w:after="0" w:line="240" w:lineRule="auto"/>
        <w:ind w:left="540" w:hanging="450"/>
        <w:jc w:val="both"/>
        <w:rPr>
          <w:rFonts w:ascii="Times New Roman" w:hAnsi="Times New Roman" w:cs="Times New Roman"/>
          <w:sz w:val="24"/>
          <w:szCs w:val="24"/>
          <w:lang w:val="en-US"/>
        </w:rPr>
      </w:pPr>
      <w:r w:rsidRPr="00794EC8">
        <w:rPr>
          <w:rFonts w:ascii="Times New Roman" w:hAnsi="Times New Roman" w:cs="Times New Roman"/>
          <w:sz w:val="24"/>
          <w:szCs w:val="24"/>
          <w:lang w:val="en-US"/>
        </w:rPr>
        <w:t xml:space="preserve">identify at least five (5) </w:t>
      </w:r>
      <w:r w:rsidR="00510AC2" w:rsidRPr="00794EC8">
        <w:rPr>
          <w:rFonts w:ascii="Times New Roman" w:hAnsi="Times New Roman" w:cs="Times New Roman"/>
          <w:sz w:val="24"/>
          <w:szCs w:val="24"/>
          <w:lang w:val="en-US"/>
        </w:rPr>
        <w:t xml:space="preserve">skills on security measures, and other types of services that may allow people </w:t>
      </w:r>
      <w:proofErr w:type="gramStart"/>
      <w:r w:rsidR="00510AC2" w:rsidRPr="00794EC8">
        <w:rPr>
          <w:rFonts w:ascii="Times New Roman" w:hAnsi="Times New Roman" w:cs="Times New Roman"/>
          <w:sz w:val="24"/>
          <w:szCs w:val="24"/>
          <w:lang w:val="en-US"/>
        </w:rPr>
        <w:t xml:space="preserve">to </w:t>
      </w:r>
      <w:r w:rsidRPr="00794EC8">
        <w:rPr>
          <w:rFonts w:ascii="Times New Roman" w:hAnsi="Times New Roman" w:cs="Times New Roman"/>
          <w:sz w:val="24"/>
          <w:szCs w:val="24"/>
          <w:lang w:val="en-US"/>
        </w:rPr>
        <w:t xml:space="preserve"> </w:t>
      </w:r>
      <w:r w:rsidR="00510AC2" w:rsidRPr="00794EC8">
        <w:rPr>
          <w:rFonts w:ascii="Times New Roman" w:hAnsi="Times New Roman" w:cs="Times New Roman"/>
          <w:sz w:val="24"/>
          <w:szCs w:val="24"/>
          <w:lang w:val="en-US"/>
        </w:rPr>
        <w:t>trade</w:t>
      </w:r>
      <w:proofErr w:type="gramEnd"/>
      <w:r w:rsidR="00510AC2" w:rsidRPr="00794EC8">
        <w:rPr>
          <w:rFonts w:ascii="Times New Roman" w:hAnsi="Times New Roman" w:cs="Times New Roman"/>
          <w:sz w:val="24"/>
          <w:szCs w:val="24"/>
          <w:lang w:val="en-US"/>
        </w:rPr>
        <w:t xml:space="preserve"> and transact with Bitcoins;</w:t>
      </w:r>
    </w:p>
    <w:p w14:paraId="2E85A500" w14:textId="77777777" w:rsidR="00EB0A88" w:rsidRPr="00794EC8" w:rsidRDefault="00EB0A88" w:rsidP="00A568A2">
      <w:pPr>
        <w:pStyle w:val="ListParagraph"/>
        <w:numPr>
          <w:ilvl w:val="0"/>
          <w:numId w:val="44"/>
        </w:numPr>
        <w:autoSpaceDE w:val="0"/>
        <w:autoSpaceDN w:val="0"/>
        <w:adjustRightInd w:val="0"/>
        <w:spacing w:after="0" w:line="240" w:lineRule="auto"/>
        <w:ind w:left="540" w:hanging="450"/>
        <w:jc w:val="both"/>
        <w:rPr>
          <w:rFonts w:ascii="Times New Roman" w:hAnsi="Times New Roman" w:cs="Times New Roman"/>
          <w:sz w:val="24"/>
          <w:szCs w:val="24"/>
          <w:lang w:val="en-US"/>
        </w:rPr>
      </w:pPr>
      <w:r w:rsidRPr="00794EC8">
        <w:rPr>
          <w:rFonts w:ascii="Times New Roman" w:hAnsi="Times New Roman" w:cs="Times New Roman"/>
          <w:sz w:val="24"/>
          <w:szCs w:val="24"/>
          <w:lang w:val="en-US"/>
        </w:rPr>
        <w:t xml:space="preserve">outline at least four (4) </w:t>
      </w:r>
      <w:r w:rsidR="00510AC2" w:rsidRPr="00794EC8">
        <w:rPr>
          <w:rFonts w:ascii="Times New Roman" w:hAnsi="Times New Roman" w:cs="Times New Roman"/>
          <w:sz w:val="24"/>
          <w:szCs w:val="24"/>
          <w:lang w:val="en-US"/>
        </w:rPr>
        <w:t>role</w:t>
      </w:r>
      <w:r w:rsidRPr="00794EC8">
        <w:rPr>
          <w:rFonts w:ascii="Times New Roman" w:hAnsi="Times New Roman" w:cs="Times New Roman"/>
          <w:sz w:val="24"/>
          <w:szCs w:val="24"/>
          <w:lang w:val="en-US"/>
        </w:rPr>
        <w:t>s</w:t>
      </w:r>
      <w:r w:rsidR="00510AC2" w:rsidRPr="00794EC8">
        <w:rPr>
          <w:rFonts w:ascii="Times New Roman" w:hAnsi="Times New Roman" w:cs="Times New Roman"/>
          <w:sz w:val="24"/>
          <w:szCs w:val="24"/>
          <w:lang w:val="en-US"/>
        </w:rPr>
        <w:t xml:space="preserve"> of anonymity a</w:t>
      </w:r>
      <w:r w:rsidRPr="00794EC8">
        <w:rPr>
          <w:rFonts w:ascii="Times New Roman" w:hAnsi="Times New Roman" w:cs="Times New Roman"/>
          <w:sz w:val="24"/>
          <w:szCs w:val="24"/>
          <w:lang w:val="en-US"/>
        </w:rPr>
        <w:t>nd privacy in Bitcoin ecosystem;</w:t>
      </w:r>
    </w:p>
    <w:p w14:paraId="5817B017" w14:textId="77777777" w:rsidR="00510AC2" w:rsidRPr="00794EC8" w:rsidRDefault="00EB0A88" w:rsidP="00A568A2">
      <w:pPr>
        <w:pStyle w:val="ListParagraph"/>
        <w:numPr>
          <w:ilvl w:val="0"/>
          <w:numId w:val="44"/>
        </w:numPr>
        <w:autoSpaceDE w:val="0"/>
        <w:autoSpaceDN w:val="0"/>
        <w:adjustRightInd w:val="0"/>
        <w:spacing w:after="0" w:line="240" w:lineRule="auto"/>
        <w:ind w:left="540" w:hanging="450"/>
        <w:jc w:val="both"/>
        <w:rPr>
          <w:rFonts w:ascii="Times New Roman" w:hAnsi="Times New Roman" w:cs="Times New Roman"/>
          <w:sz w:val="24"/>
          <w:szCs w:val="24"/>
          <w:lang w:val="en-US"/>
        </w:rPr>
      </w:pPr>
      <w:r w:rsidRPr="00794EC8">
        <w:rPr>
          <w:rFonts w:ascii="Times New Roman" w:hAnsi="Times New Roman" w:cs="Times New Roman"/>
          <w:sz w:val="24"/>
          <w:szCs w:val="24"/>
          <w:lang w:val="en-US"/>
        </w:rPr>
        <w:t xml:space="preserve">state at least five (5) </w:t>
      </w:r>
      <w:r w:rsidR="00510AC2" w:rsidRPr="00794EC8">
        <w:rPr>
          <w:rFonts w:ascii="Times New Roman" w:hAnsi="Times New Roman" w:cs="Times New Roman"/>
          <w:sz w:val="24"/>
          <w:szCs w:val="24"/>
          <w:lang w:val="en-US"/>
        </w:rPr>
        <w:t>role</w:t>
      </w:r>
      <w:r w:rsidRPr="00794EC8">
        <w:rPr>
          <w:rFonts w:ascii="Times New Roman" w:hAnsi="Times New Roman" w:cs="Times New Roman"/>
          <w:sz w:val="24"/>
          <w:szCs w:val="24"/>
          <w:lang w:val="en-US"/>
        </w:rPr>
        <w:t>s</w:t>
      </w:r>
      <w:r w:rsidR="00510AC2" w:rsidRPr="00794EC8">
        <w:rPr>
          <w:rFonts w:ascii="Times New Roman" w:hAnsi="Times New Roman" w:cs="Times New Roman"/>
          <w:sz w:val="24"/>
          <w:szCs w:val="24"/>
          <w:lang w:val="en-US"/>
        </w:rPr>
        <w:t xml:space="preserve"> of modern te</w:t>
      </w:r>
      <w:r w:rsidRPr="00794EC8">
        <w:rPr>
          <w:rFonts w:ascii="Times New Roman" w:hAnsi="Times New Roman" w:cs="Times New Roman"/>
          <w:sz w:val="24"/>
          <w:szCs w:val="24"/>
          <w:lang w:val="en-US"/>
        </w:rPr>
        <w:t>chnologies in providing banking services and</w:t>
      </w:r>
      <w:r w:rsidR="00510AC2" w:rsidRPr="00794EC8">
        <w:rPr>
          <w:rFonts w:ascii="Times New Roman" w:hAnsi="Times New Roman" w:cs="Times New Roman"/>
          <w:sz w:val="24"/>
          <w:szCs w:val="24"/>
          <w:lang w:val="en-US"/>
        </w:rPr>
        <w:t xml:space="preserve"> </w:t>
      </w:r>
      <w:r w:rsidRPr="00794EC8">
        <w:rPr>
          <w:rFonts w:ascii="Times New Roman" w:hAnsi="Times New Roman" w:cs="Times New Roman"/>
          <w:sz w:val="24"/>
          <w:szCs w:val="24"/>
          <w:lang w:val="en-US"/>
        </w:rPr>
        <w:t xml:space="preserve">ensuring </w:t>
      </w:r>
      <w:r w:rsidR="00510AC2" w:rsidRPr="00794EC8">
        <w:rPr>
          <w:rFonts w:ascii="Times New Roman" w:hAnsi="Times New Roman" w:cs="Times New Roman"/>
          <w:sz w:val="24"/>
          <w:szCs w:val="24"/>
          <w:lang w:val="en-US"/>
        </w:rPr>
        <w:t>pro</w:t>
      </w:r>
      <w:r w:rsidR="0030040A" w:rsidRPr="00794EC8">
        <w:rPr>
          <w:rFonts w:ascii="Times New Roman" w:hAnsi="Times New Roman" w:cs="Times New Roman"/>
          <w:sz w:val="24"/>
          <w:szCs w:val="24"/>
          <w:lang w:val="en-US"/>
        </w:rPr>
        <w:t>per management of banking</w:t>
      </w:r>
      <w:r w:rsidR="00510AC2" w:rsidRPr="00794EC8">
        <w:rPr>
          <w:rFonts w:ascii="Times New Roman" w:hAnsi="Times New Roman" w:cs="Times New Roman"/>
          <w:sz w:val="24"/>
          <w:szCs w:val="24"/>
          <w:lang w:val="en-US"/>
        </w:rPr>
        <w:t xml:space="preserve"> operations;</w:t>
      </w:r>
    </w:p>
    <w:p w14:paraId="1FCB39F3" w14:textId="77777777" w:rsidR="00C079E2" w:rsidRPr="00794EC8" w:rsidRDefault="0030040A" w:rsidP="00A568A2">
      <w:pPr>
        <w:pStyle w:val="ListParagraph"/>
        <w:numPr>
          <w:ilvl w:val="0"/>
          <w:numId w:val="44"/>
        </w:numPr>
        <w:autoSpaceDE w:val="0"/>
        <w:autoSpaceDN w:val="0"/>
        <w:adjustRightInd w:val="0"/>
        <w:spacing w:after="0" w:line="240" w:lineRule="auto"/>
        <w:ind w:left="540" w:hanging="450"/>
        <w:jc w:val="both"/>
        <w:rPr>
          <w:rFonts w:ascii="Times New Roman" w:hAnsi="Times New Roman" w:cs="Times New Roman"/>
          <w:sz w:val="24"/>
          <w:szCs w:val="24"/>
          <w:lang w:val="en-US"/>
        </w:rPr>
      </w:pPr>
      <w:r w:rsidRPr="00794EC8">
        <w:rPr>
          <w:rFonts w:ascii="Times New Roman" w:hAnsi="Times New Roman" w:cs="Times New Roman"/>
          <w:sz w:val="24"/>
          <w:szCs w:val="24"/>
          <w:lang w:val="en-US"/>
        </w:rPr>
        <w:t>identify at least six (6) digital p</w:t>
      </w:r>
      <w:r w:rsidR="00510AC2" w:rsidRPr="00794EC8">
        <w:rPr>
          <w:rFonts w:ascii="Times New Roman" w:hAnsi="Times New Roman" w:cs="Times New Roman"/>
          <w:sz w:val="24"/>
          <w:szCs w:val="24"/>
          <w:lang w:val="en-US"/>
        </w:rPr>
        <w:t xml:space="preserve">roducts and </w:t>
      </w:r>
      <w:r w:rsidRPr="00794EC8">
        <w:rPr>
          <w:rFonts w:ascii="Times New Roman" w:hAnsi="Times New Roman" w:cs="Times New Roman"/>
          <w:sz w:val="24"/>
          <w:szCs w:val="24"/>
          <w:lang w:val="en-US"/>
        </w:rPr>
        <w:t>their implementation in banking, securities and investment;</w:t>
      </w:r>
    </w:p>
    <w:p w14:paraId="527ADFB7" w14:textId="77777777" w:rsidR="00DB2146" w:rsidRPr="00794EC8" w:rsidRDefault="00C079E2" w:rsidP="00A568A2">
      <w:pPr>
        <w:pStyle w:val="ListParagraph"/>
        <w:numPr>
          <w:ilvl w:val="0"/>
          <w:numId w:val="44"/>
        </w:numPr>
        <w:autoSpaceDE w:val="0"/>
        <w:autoSpaceDN w:val="0"/>
        <w:adjustRightInd w:val="0"/>
        <w:spacing w:after="0" w:line="240" w:lineRule="auto"/>
        <w:ind w:left="540" w:hanging="450"/>
        <w:jc w:val="both"/>
        <w:rPr>
          <w:rFonts w:ascii="Times New Roman" w:hAnsi="Times New Roman" w:cs="Times New Roman"/>
          <w:sz w:val="24"/>
          <w:szCs w:val="24"/>
          <w:lang w:val="en-US"/>
        </w:rPr>
      </w:pPr>
      <w:r w:rsidRPr="00794EC8">
        <w:rPr>
          <w:rFonts w:ascii="Times New Roman" w:hAnsi="Times New Roman" w:cs="Times New Roman"/>
          <w:sz w:val="24"/>
          <w:szCs w:val="24"/>
          <w:lang w:val="en-US"/>
        </w:rPr>
        <w:t xml:space="preserve">explain at least five (5) ways in </w:t>
      </w:r>
      <w:proofErr w:type="gramStart"/>
      <w:r w:rsidRPr="00794EC8">
        <w:rPr>
          <w:rFonts w:ascii="Times New Roman" w:hAnsi="Times New Roman" w:cs="Times New Roman"/>
          <w:sz w:val="24"/>
          <w:szCs w:val="24"/>
          <w:lang w:val="en-US"/>
        </w:rPr>
        <w:t>which  the</w:t>
      </w:r>
      <w:proofErr w:type="gramEnd"/>
      <w:r w:rsidRPr="00794EC8">
        <w:rPr>
          <w:rFonts w:ascii="Times New Roman" w:hAnsi="Times New Roman" w:cs="Times New Roman"/>
          <w:sz w:val="24"/>
          <w:szCs w:val="24"/>
          <w:lang w:val="en-US"/>
        </w:rPr>
        <w:t xml:space="preserve"> banking sector can leverage on </w:t>
      </w:r>
      <w:r w:rsidR="00510AC2" w:rsidRPr="00794EC8">
        <w:rPr>
          <w:rFonts w:ascii="Times New Roman" w:hAnsi="Times New Roman" w:cs="Times New Roman"/>
          <w:sz w:val="24"/>
          <w:szCs w:val="24"/>
          <w:lang w:val="en-US"/>
        </w:rPr>
        <w:t xml:space="preserve">digital </w:t>
      </w:r>
      <w:r w:rsidRPr="00794EC8">
        <w:rPr>
          <w:rFonts w:ascii="Times New Roman" w:hAnsi="Times New Roman" w:cs="Times New Roman"/>
          <w:sz w:val="24"/>
          <w:szCs w:val="24"/>
          <w:lang w:val="en-US"/>
        </w:rPr>
        <w:t>technologies to enhance its profitability;</w:t>
      </w:r>
    </w:p>
    <w:p w14:paraId="4EE55169" w14:textId="77777777" w:rsidR="00DB2146" w:rsidRPr="00794EC8" w:rsidRDefault="00DB2146" w:rsidP="00A568A2">
      <w:pPr>
        <w:pStyle w:val="ListParagraph"/>
        <w:numPr>
          <w:ilvl w:val="0"/>
          <w:numId w:val="44"/>
        </w:numPr>
        <w:autoSpaceDE w:val="0"/>
        <w:autoSpaceDN w:val="0"/>
        <w:adjustRightInd w:val="0"/>
        <w:spacing w:after="0" w:line="240" w:lineRule="auto"/>
        <w:ind w:left="540" w:hanging="450"/>
        <w:jc w:val="both"/>
        <w:rPr>
          <w:rFonts w:ascii="Times New Roman" w:hAnsi="Times New Roman" w:cs="Times New Roman"/>
          <w:sz w:val="24"/>
          <w:szCs w:val="24"/>
          <w:lang w:val="en-US"/>
        </w:rPr>
      </w:pPr>
      <w:r w:rsidRPr="00794EC8">
        <w:rPr>
          <w:rFonts w:ascii="Times New Roman" w:hAnsi="Times New Roman" w:cs="Times New Roman"/>
          <w:sz w:val="24"/>
          <w:szCs w:val="24"/>
          <w:lang w:val="en-US"/>
        </w:rPr>
        <w:t xml:space="preserve">state at least five (5) </w:t>
      </w:r>
      <w:r w:rsidR="00510AC2" w:rsidRPr="00794EC8">
        <w:rPr>
          <w:rFonts w:ascii="Times New Roman" w:hAnsi="Times New Roman" w:cs="Times New Roman"/>
          <w:sz w:val="24"/>
          <w:szCs w:val="24"/>
          <w:lang w:val="en-US"/>
        </w:rPr>
        <w:t>importance of new technologies and their usage</w:t>
      </w:r>
      <w:r w:rsidRPr="00794EC8">
        <w:rPr>
          <w:rFonts w:ascii="Times New Roman" w:hAnsi="Times New Roman" w:cs="Times New Roman"/>
          <w:sz w:val="24"/>
          <w:szCs w:val="24"/>
          <w:lang w:val="en-US"/>
        </w:rPr>
        <w:t>;</w:t>
      </w:r>
      <w:r w:rsidR="00B60355" w:rsidRPr="00794EC8">
        <w:rPr>
          <w:rFonts w:ascii="Times New Roman" w:hAnsi="Times New Roman" w:cs="Times New Roman"/>
          <w:sz w:val="24"/>
          <w:szCs w:val="24"/>
          <w:lang w:val="en-US"/>
        </w:rPr>
        <w:t xml:space="preserve"> and</w:t>
      </w:r>
    </w:p>
    <w:p w14:paraId="4E71127E" w14:textId="77777777" w:rsidR="00510AC2" w:rsidRPr="00794EC8" w:rsidRDefault="00DB2146" w:rsidP="00A568A2">
      <w:pPr>
        <w:pStyle w:val="ListParagraph"/>
        <w:numPr>
          <w:ilvl w:val="0"/>
          <w:numId w:val="44"/>
        </w:numPr>
        <w:autoSpaceDE w:val="0"/>
        <w:autoSpaceDN w:val="0"/>
        <w:adjustRightInd w:val="0"/>
        <w:spacing w:after="0" w:line="240" w:lineRule="auto"/>
        <w:ind w:left="540" w:hanging="450"/>
        <w:jc w:val="both"/>
        <w:rPr>
          <w:rFonts w:ascii="Times New Roman" w:hAnsi="Times New Roman" w:cs="Times New Roman"/>
          <w:b/>
          <w:bCs/>
          <w:sz w:val="24"/>
          <w:szCs w:val="24"/>
          <w:lang w:val="en-US"/>
        </w:rPr>
      </w:pPr>
      <w:r w:rsidRPr="00794EC8">
        <w:rPr>
          <w:rFonts w:ascii="Times New Roman" w:hAnsi="Times New Roman" w:cs="Times New Roman"/>
          <w:sz w:val="24"/>
          <w:szCs w:val="24"/>
          <w:lang w:val="en-US"/>
        </w:rPr>
        <w:t xml:space="preserve">discuss </w:t>
      </w:r>
      <w:proofErr w:type="gramStart"/>
      <w:r w:rsidR="00510AC2" w:rsidRPr="00794EC8">
        <w:rPr>
          <w:rFonts w:ascii="Times New Roman" w:hAnsi="Times New Roman" w:cs="Times New Roman"/>
          <w:sz w:val="24"/>
          <w:szCs w:val="24"/>
          <w:lang w:val="en-US"/>
        </w:rPr>
        <w:t xml:space="preserve">digital </w:t>
      </w:r>
      <w:r w:rsidRPr="00794EC8">
        <w:rPr>
          <w:rFonts w:ascii="Times New Roman" w:hAnsi="Times New Roman" w:cs="Times New Roman"/>
          <w:sz w:val="24"/>
          <w:szCs w:val="24"/>
          <w:lang w:val="en-US"/>
        </w:rPr>
        <w:t xml:space="preserve"> </w:t>
      </w:r>
      <w:r w:rsidR="00510AC2" w:rsidRPr="00794EC8">
        <w:rPr>
          <w:rFonts w:ascii="Times New Roman" w:hAnsi="Times New Roman" w:cs="Times New Roman"/>
          <w:sz w:val="24"/>
          <w:szCs w:val="24"/>
          <w:lang w:val="en-US"/>
        </w:rPr>
        <w:t>disruptions</w:t>
      </w:r>
      <w:proofErr w:type="gramEnd"/>
      <w:r w:rsidR="00510AC2" w:rsidRPr="00794EC8">
        <w:rPr>
          <w:rFonts w:ascii="Times New Roman" w:hAnsi="Times New Roman" w:cs="Times New Roman"/>
          <w:sz w:val="24"/>
          <w:szCs w:val="24"/>
          <w:lang w:val="en-US"/>
        </w:rPr>
        <w:t xml:space="preserve"> and transformation of</w:t>
      </w:r>
      <w:r w:rsidR="00B60355" w:rsidRPr="00794EC8">
        <w:rPr>
          <w:rFonts w:ascii="Times New Roman" w:hAnsi="Times New Roman" w:cs="Times New Roman"/>
          <w:sz w:val="24"/>
          <w:szCs w:val="24"/>
          <w:lang w:val="en-US"/>
        </w:rPr>
        <w:t xml:space="preserve"> business models in banking.</w:t>
      </w:r>
    </w:p>
    <w:p w14:paraId="62DF5472" w14:textId="77777777" w:rsidR="00B60355" w:rsidRDefault="00B60355" w:rsidP="00794EC8">
      <w:pPr>
        <w:pStyle w:val="ListParagraph"/>
        <w:autoSpaceDE w:val="0"/>
        <w:autoSpaceDN w:val="0"/>
        <w:adjustRightInd w:val="0"/>
        <w:spacing w:after="0" w:line="240" w:lineRule="auto"/>
        <w:ind w:left="540"/>
        <w:jc w:val="both"/>
        <w:rPr>
          <w:rFonts w:ascii="Times New Roman" w:hAnsi="Times New Roman" w:cs="Times New Roman"/>
          <w:b/>
          <w:bCs/>
          <w:sz w:val="24"/>
          <w:szCs w:val="24"/>
          <w:lang w:val="en-US"/>
        </w:rPr>
      </w:pPr>
    </w:p>
    <w:p w14:paraId="7C5947D0" w14:textId="77777777" w:rsidR="00510AC2" w:rsidRPr="00794EC8" w:rsidRDefault="00510AC2" w:rsidP="00794EC8">
      <w:pPr>
        <w:autoSpaceDE w:val="0"/>
        <w:autoSpaceDN w:val="0"/>
        <w:adjustRightInd w:val="0"/>
        <w:spacing w:after="0" w:line="240" w:lineRule="auto"/>
        <w:rPr>
          <w:rFonts w:ascii="Times New Roman" w:hAnsi="Times New Roman" w:cs="Times New Roman"/>
          <w:b/>
          <w:bCs/>
          <w:sz w:val="24"/>
          <w:szCs w:val="24"/>
          <w:lang w:val="en-US"/>
        </w:rPr>
      </w:pPr>
      <w:r w:rsidRPr="00794EC8">
        <w:rPr>
          <w:rFonts w:ascii="Times New Roman" w:hAnsi="Times New Roman" w:cs="Times New Roman"/>
          <w:b/>
          <w:bCs/>
          <w:sz w:val="24"/>
          <w:szCs w:val="24"/>
          <w:lang w:val="en-US"/>
        </w:rPr>
        <w:t xml:space="preserve">Course Contents </w:t>
      </w:r>
    </w:p>
    <w:p w14:paraId="0824E1F0" w14:textId="77777777" w:rsidR="00510AC2" w:rsidRPr="00794EC8" w:rsidRDefault="00510AC2" w:rsidP="00794EC8">
      <w:pPr>
        <w:autoSpaceDE w:val="0"/>
        <w:autoSpaceDN w:val="0"/>
        <w:adjustRightInd w:val="0"/>
        <w:spacing w:after="0" w:line="240" w:lineRule="auto"/>
        <w:jc w:val="both"/>
        <w:rPr>
          <w:rFonts w:ascii="Times New Roman" w:hAnsi="Times New Roman" w:cs="Times New Roman"/>
          <w:sz w:val="24"/>
          <w:szCs w:val="24"/>
          <w:lang w:val="en-US"/>
        </w:rPr>
      </w:pPr>
      <w:r w:rsidRPr="00794EC8">
        <w:rPr>
          <w:rFonts w:ascii="Times New Roman" w:hAnsi="Times New Roman" w:cs="Times New Roman"/>
          <w:sz w:val="24"/>
          <w:szCs w:val="24"/>
          <w:lang w:val="en-US"/>
        </w:rPr>
        <w:t xml:space="preserve">Definition of e-money and crypto or virtual currency. Nature of cryptocurrency and </w:t>
      </w:r>
      <w:proofErr w:type="spellStart"/>
      <w:r w:rsidRPr="00794EC8">
        <w:rPr>
          <w:rFonts w:ascii="Times New Roman" w:hAnsi="Times New Roman" w:cs="Times New Roman"/>
          <w:sz w:val="24"/>
          <w:szCs w:val="24"/>
          <w:lang w:val="en-US"/>
        </w:rPr>
        <w:t>cryptoassets</w:t>
      </w:r>
      <w:proofErr w:type="spellEnd"/>
      <w:r w:rsidRPr="00794EC8">
        <w:rPr>
          <w:rFonts w:ascii="Times New Roman" w:hAnsi="Times New Roman" w:cs="Times New Roman"/>
          <w:sz w:val="24"/>
          <w:szCs w:val="24"/>
          <w:lang w:val="en-US"/>
        </w:rPr>
        <w:t>.</w:t>
      </w:r>
      <w:r w:rsidR="00387397" w:rsidRPr="00794EC8">
        <w:rPr>
          <w:rFonts w:ascii="Times New Roman" w:hAnsi="Times New Roman" w:cs="Times New Roman"/>
          <w:sz w:val="24"/>
          <w:szCs w:val="24"/>
          <w:lang w:val="en-US"/>
        </w:rPr>
        <w:t xml:space="preserve"> </w:t>
      </w:r>
      <w:r w:rsidRPr="00794EC8">
        <w:rPr>
          <w:rFonts w:ascii="Times New Roman" w:hAnsi="Times New Roman" w:cs="Times New Roman"/>
          <w:sz w:val="24"/>
          <w:szCs w:val="24"/>
          <w:lang w:val="en-US"/>
        </w:rPr>
        <w:t>Value of cryptocurrency. Nature and process of blockchain. Applications of</w:t>
      </w:r>
      <w:r w:rsidR="00387397" w:rsidRPr="00794EC8">
        <w:rPr>
          <w:rFonts w:ascii="Times New Roman" w:hAnsi="Times New Roman" w:cs="Times New Roman"/>
          <w:sz w:val="24"/>
          <w:szCs w:val="24"/>
          <w:lang w:val="en-US"/>
        </w:rPr>
        <w:t xml:space="preserve"> </w:t>
      </w:r>
      <w:r w:rsidRPr="00794EC8">
        <w:rPr>
          <w:rFonts w:ascii="Times New Roman" w:hAnsi="Times New Roman" w:cs="Times New Roman"/>
          <w:sz w:val="24"/>
          <w:szCs w:val="24"/>
          <w:lang w:val="en-US"/>
        </w:rPr>
        <w:t>Cryptocurrency. Benefits of cryptocurrency. Concepts of Bitcoin. Role of anonymity and</w:t>
      </w:r>
      <w:r w:rsidR="00387397" w:rsidRPr="00794EC8">
        <w:rPr>
          <w:rFonts w:ascii="Times New Roman" w:hAnsi="Times New Roman" w:cs="Times New Roman"/>
          <w:sz w:val="24"/>
          <w:szCs w:val="24"/>
          <w:lang w:val="en-US"/>
        </w:rPr>
        <w:t xml:space="preserve"> </w:t>
      </w:r>
      <w:r w:rsidRPr="00794EC8">
        <w:rPr>
          <w:rFonts w:ascii="Times New Roman" w:hAnsi="Times New Roman" w:cs="Times New Roman"/>
          <w:sz w:val="24"/>
          <w:szCs w:val="24"/>
          <w:lang w:val="en-US"/>
        </w:rPr>
        <w:t>privacy in Bitcoin ecosystem. Altcoins, smart contract, and other crypto assets. Methods of</w:t>
      </w:r>
      <w:r w:rsidR="00387397" w:rsidRPr="00794EC8">
        <w:rPr>
          <w:rFonts w:ascii="Times New Roman" w:hAnsi="Times New Roman" w:cs="Times New Roman"/>
          <w:sz w:val="24"/>
          <w:szCs w:val="24"/>
          <w:lang w:val="en-US"/>
        </w:rPr>
        <w:t xml:space="preserve"> </w:t>
      </w:r>
      <w:proofErr w:type="gramStart"/>
      <w:r w:rsidRPr="00794EC8">
        <w:rPr>
          <w:rFonts w:ascii="Times New Roman" w:hAnsi="Times New Roman" w:cs="Times New Roman"/>
          <w:sz w:val="24"/>
          <w:szCs w:val="24"/>
          <w:lang w:val="en-US"/>
        </w:rPr>
        <w:t>i.e.</w:t>
      </w:r>
      <w:proofErr w:type="gramEnd"/>
      <w:r w:rsidRPr="00794EC8">
        <w:rPr>
          <w:rFonts w:ascii="Times New Roman" w:hAnsi="Times New Roman" w:cs="Times New Roman"/>
          <w:sz w:val="24"/>
          <w:szCs w:val="24"/>
          <w:lang w:val="en-US"/>
        </w:rPr>
        <w:t xml:space="preserve"> storing Bitcoin keys. e-Naira, nature, process and the e-naira wallet. Distinction between</w:t>
      </w:r>
      <w:r w:rsidR="00387397" w:rsidRPr="00794EC8">
        <w:rPr>
          <w:rFonts w:ascii="Times New Roman" w:hAnsi="Times New Roman" w:cs="Times New Roman"/>
          <w:sz w:val="24"/>
          <w:szCs w:val="24"/>
          <w:lang w:val="en-US"/>
        </w:rPr>
        <w:t xml:space="preserve"> </w:t>
      </w:r>
      <w:r w:rsidRPr="00794EC8">
        <w:rPr>
          <w:rFonts w:ascii="Times New Roman" w:hAnsi="Times New Roman" w:cs="Times New Roman"/>
          <w:sz w:val="24"/>
          <w:szCs w:val="24"/>
          <w:lang w:val="en-US"/>
        </w:rPr>
        <w:t>Bitcoin and e-naira. Challenges and legal framework of cryptocurrencies. Banking technology</w:t>
      </w:r>
      <w:r w:rsidR="00387397" w:rsidRPr="00794EC8">
        <w:rPr>
          <w:rFonts w:ascii="Times New Roman" w:hAnsi="Times New Roman" w:cs="Times New Roman"/>
          <w:sz w:val="24"/>
          <w:szCs w:val="24"/>
          <w:lang w:val="en-US"/>
        </w:rPr>
        <w:t xml:space="preserve"> </w:t>
      </w:r>
      <w:r w:rsidRPr="00794EC8">
        <w:rPr>
          <w:rFonts w:ascii="Times New Roman" w:hAnsi="Times New Roman" w:cs="Times New Roman"/>
          <w:sz w:val="24"/>
          <w:szCs w:val="24"/>
          <w:lang w:val="en-US"/>
        </w:rPr>
        <w:t>defined. Electronic banking, definition, evolution (basic informational, simple transactional,</w:t>
      </w:r>
      <w:r w:rsidR="00387397" w:rsidRPr="00794EC8">
        <w:rPr>
          <w:rFonts w:ascii="Times New Roman" w:hAnsi="Times New Roman" w:cs="Times New Roman"/>
          <w:sz w:val="24"/>
          <w:szCs w:val="24"/>
          <w:lang w:val="en-US"/>
        </w:rPr>
        <w:t xml:space="preserve"> </w:t>
      </w:r>
      <w:r w:rsidRPr="00794EC8">
        <w:rPr>
          <w:rFonts w:ascii="Times New Roman" w:hAnsi="Times New Roman" w:cs="Times New Roman"/>
          <w:sz w:val="24"/>
          <w:szCs w:val="24"/>
          <w:lang w:val="en-US"/>
        </w:rPr>
        <w:t>advanced transactional and virtual transactional). Benefits and challenges. Electronic money</w:t>
      </w:r>
      <w:r w:rsidR="00387397" w:rsidRPr="00794EC8">
        <w:rPr>
          <w:rFonts w:ascii="Times New Roman" w:hAnsi="Times New Roman" w:cs="Times New Roman"/>
          <w:sz w:val="24"/>
          <w:szCs w:val="24"/>
          <w:lang w:val="en-US"/>
        </w:rPr>
        <w:t xml:space="preserve"> </w:t>
      </w:r>
      <w:r w:rsidRPr="00794EC8">
        <w:rPr>
          <w:rFonts w:ascii="Times New Roman" w:hAnsi="Times New Roman" w:cs="Times New Roman"/>
          <w:sz w:val="24"/>
          <w:szCs w:val="24"/>
          <w:lang w:val="en-US"/>
        </w:rPr>
        <w:t>– nature and applications. Electronic transfers – processes and procedures. ATMs – types,</w:t>
      </w:r>
      <w:r w:rsidR="00387397" w:rsidRPr="00794EC8">
        <w:rPr>
          <w:rFonts w:ascii="Times New Roman" w:hAnsi="Times New Roman" w:cs="Times New Roman"/>
          <w:sz w:val="24"/>
          <w:szCs w:val="24"/>
          <w:lang w:val="en-US"/>
        </w:rPr>
        <w:t xml:space="preserve"> </w:t>
      </w:r>
      <w:r w:rsidRPr="00794EC8">
        <w:rPr>
          <w:rFonts w:ascii="Times New Roman" w:hAnsi="Times New Roman" w:cs="Times New Roman"/>
          <w:sz w:val="24"/>
          <w:szCs w:val="24"/>
          <w:lang w:val="en-US"/>
        </w:rPr>
        <w:t xml:space="preserve">benefits and challenges. </w:t>
      </w:r>
      <w:proofErr w:type="spellStart"/>
      <w:r w:rsidRPr="00794EC8">
        <w:rPr>
          <w:rFonts w:ascii="Times New Roman" w:hAnsi="Times New Roman" w:cs="Times New Roman"/>
          <w:sz w:val="24"/>
          <w:szCs w:val="24"/>
          <w:lang w:val="en-US"/>
        </w:rPr>
        <w:t>PoS.</w:t>
      </w:r>
      <w:proofErr w:type="spellEnd"/>
      <w:r w:rsidRPr="00794EC8">
        <w:rPr>
          <w:rFonts w:ascii="Times New Roman" w:hAnsi="Times New Roman" w:cs="Times New Roman"/>
          <w:sz w:val="24"/>
          <w:szCs w:val="24"/>
          <w:lang w:val="en-US"/>
        </w:rPr>
        <w:t xml:space="preserve"> Mobile banking. Internet, extranet &amp; intranet banking. The</w:t>
      </w:r>
      <w:r w:rsidR="00387397" w:rsidRPr="00794EC8">
        <w:rPr>
          <w:rFonts w:ascii="Times New Roman" w:hAnsi="Times New Roman" w:cs="Times New Roman"/>
          <w:sz w:val="24"/>
          <w:szCs w:val="24"/>
          <w:lang w:val="en-US"/>
        </w:rPr>
        <w:t xml:space="preserve"> </w:t>
      </w:r>
      <w:r w:rsidRPr="00794EC8">
        <w:rPr>
          <w:rFonts w:ascii="Times New Roman" w:hAnsi="Times New Roman" w:cs="Times New Roman"/>
          <w:sz w:val="24"/>
          <w:szCs w:val="24"/>
          <w:lang w:val="en-US"/>
        </w:rPr>
        <w:t>computer and banking – adoption, promises and peril of the technologies to management of</w:t>
      </w:r>
      <w:r w:rsidR="00387397" w:rsidRPr="00794EC8">
        <w:rPr>
          <w:rFonts w:ascii="Times New Roman" w:hAnsi="Times New Roman" w:cs="Times New Roman"/>
          <w:sz w:val="24"/>
          <w:szCs w:val="24"/>
          <w:lang w:val="en-US"/>
        </w:rPr>
        <w:t xml:space="preserve"> </w:t>
      </w:r>
      <w:r w:rsidRPr="00794EC8">
        <w:rPr>
          <w:rFonts w:ascii="Times New Roman" w:hAnsi="Times New Roman" w:cs="Times New Roman"/>
          <w:sz w:val="24"/>
          <w:szCs w:val="24"/>
          <w:lang w:val="en-US"/>
        </w:rPr>
        <w:t>securities and investment. Overview of global and domestic payment systems. Changing</w:t>
      </w:r>
      <w:r w:rsidR="00387397" w:rsidRPr="00794EC8">
        <w:rPr>
          <w:rFonts w:ascii="Times New Roman" w:hAnsi="Times New Roman" w:cs="Times New Roman"/>
          <w:sz w:val="24"/>
          <w:szCs w:val="24"/>
          <w:lang w:val="en-US"/>
        </w:rPr>
        <w:t xml:space="preserve"> </w:t>
      </w:r>
      <w:r w:rsidRPr="00794EC8">
        <w:rPr>
          <w:rFonts w:ascii="Times New Roman" w:hAnsi="Times New Roman" w:cs="Times New Roman"/>
          <w:sz w:val="24"/>
          <w:szCs w:val="24"/>
          <w:lang w:val="en-US"/>
        </w:rPr>
        <w:t>trends and innovations in payment systems. Digital disruptions and its concepts,</w:t>
      </w:r>
      <w:r w:rsidR="00387397" w:rsidRPr="00794EC8">
        <w:rPr>
          <w:rFonts w:ascii="Times New Roman" w:hAnsi="Times New Roman" w:cs="Times New Roman"/>
          <w:sz w:val="24"/>
          <w:szCs w:val="24"/>
          <w:lang w:val="en-US"/>
        </w:rPr>
        <w:t xml:space="preserve"> </w:t>
      </w:r>
      <w:r w:rsidRPr="00794EC8">
        <w:rPr>
          <w:rFonts w:ascii="Times New Roman" w:hAnsi="Times New Roman" w:cs="Times New Roman"/>
          <w:sz w:val="24"/>
          <w:szCs w:val="24"/>
          <w:lang w:val="en-US"/>
        </w:rPr>
        <w:t>transformation in banking. Creation of new business</w:t>
      </w:r>
      <w:r w:rsidR="00387397" w:rsidRPr="00794EC8">
        <w:rPr>
          <w:rFonts w:ascii="Times New Roman" w:hAnsi="Times New Roman" w:cs="Times New Roman"/>
          <w:sz w:val="24"/>
          <w:szCs w:val="24"/>
          <w:lang w:val="en-US"/>
        </w:rPr>
        <w:t xml:space="preserve"> models. Overview of </w:t>
      </w:r>
      <w:r w:rsidRPr="00794EC8">
        <w:rPr>
          <w:rFonts w:ascii="Times New Roman" w:hAnsi="Times New Roman" w:cs="Times New Roman"/>
          <w:sz w:val="24"/>
          <w:szCs w:val="24"/>
          <w:lang w:val="en-US"/>
        </w:rPr>
        <w:t>blockchain</w:t>
      </w:r>
      <w:r w:rsidR="00387397" w:rsidRPr="00794EC8">
        <w:rPr>
          <w:rFonts w:ascii="Times New Roman" w:hAnsi="Times New Roman" w:cs="Times New Roman"/>
          <w:sz w:val="24"/>
          <w:szCs w:val="24"/>
          <w:lang w:val="en-US"/>
        </w:rPr>
        <w:t xml:space="preserve"> </w:t>
      </w:r>
      <w:r w:rsidRPr="00794EC8">
        <w:rPr>
          <w:rFonts w:ascii="Times New Roman" w:hAnsi="Times New Roman" w:cs="Times New Roman"/>
          <w:sz w:val="24"/>
          <w:szCs w:val="24"/>
          <w:lang w:val="en-US"/>
        </w:rPr>
        <w:t>technology. Artificial Intelligence. Cloud computing. Big data.</w:t>
      </w:r>
    </w:p>
    <w:p w14:paraId="09FC72E8" w14:textId="77777777" w:rsidR="00510AC2" w:rsidRPr="00794EC8" w:rsidRDefault="00510AC2" w:rsidP="00794EC8">
      <w:pPr>
        <w:spacing w:after="0"/>
        <w:jc w:val="both"/>
        <w:rPr>
          <w:rFonts w:ascii="Times New Roman" w:hAnsi="Times New Roman" w:cs="Times New Roman"/>
          <w:b/>
          <w:sz w:val="24"/>
          <w:szCs w:val="24"/>
        </w:rPr>
      </w:pPr>
    </w:p>
    <w:p w14:paraId="34D0E308" w14:textId="77777777" w:rsidR="00510AC2" w:rsidRPr="00794EC8" w:rsidRDefault="00510AC2" w:rsidP="00794EC8">
      <w:pPr>
        <w:spacing w:after="0"/>
        <w:jc w:val="both"/>
        <w:rPr>
          <w:rFonts w:ascii="Times New Roman" w:hAnsi="Times New Roman" w:cs="Times New Roman"/>
          <w:b/>
          <w:sz w:val="24"/>
          <w:szCs w:val="24"/>
        </w:rPr>
      </w:pPr>
      <w:r w:rsidRPr="00794EC8">
        <w:rPr>
          <w:rFonts w:ascii="Times New Roman" w:hAnsi="Times New Roman" w:cs="Times New Roman"/>
          <w:b/>
          <w:sz w:val="24"/>
          <w:szCs w:val="24"/>
        </w:rPr>
        <w:t>Minimum Standard Additional to CCMAS</w:t>
      </w:r>
    </w:p>
    <w:p w14:paraId="4CA27EF3" w14:textId="77777777" w:rsidR="00510AC2" w:rsidRPr="00794EC8" w:rsidRDefault="00510AC2" w:rsidP="00794EC8">
      <w:pPr>
        <w:spacing w:after="0"/>
        <w:jc w:val="both"/>
        <w:rPr>
          <w:rFonts w:ascii="Times New Roman" w:hAnsi="Times New Roman" w:cs="Times New Roman"/>
          <w:sz w:val="24"/>
          <w:szCs w:val="24"/>
        </w:rPr>
      </w:pPr>
      <w:r w:rsidRPr="00794EC8">
        <w:rPr>
          <w:rFonts w:ascii="Times New Roman" w:hAnsi="Times New Roman" w:cs="Times New Roman"/>
          <w:sz w:val="24"/>
          <w:szCs w:val="24"/>
        </w:rPr>
        <w:t>As contained in 70% developed CCMAS</w:t>
      </w:r>
    </w:p>
    <w:p w14:paraId="10ED1057" w14:textId="77777777" w:rsidR="005C72AB" w:rsidRDefault="005C72AB" w:rsidP="00794EC8">
      <w:pPr>
        <w:jc w:val="both"/>
        <w:rPr>
          <w:rFonts w:ascii="Times New Roman" w:hAnsi="Times New Roman" w:cs="Times New Roman"/>
          <w:b/>
          <w:sz w:val="24"/>
          <w:szCs w:val="24"/>
        </w:rPr>
      </w:pPr>
    </w:p>
    <w:p w14:paraId="62022D30" w14:textId="77777777" w:rsidR="00527AF2" w:rsidRDefault="00527AF2" w:rsidP="00794EC8">
      <w:pPr>
        <w:jc w:val="both"/>
        <w:rPr>
          <w:rFonts w:ascii="Times New Roman" w:hAnsi="Times New Roman" w:cs="Times New Roman"/>
          <w:b/>
          <w:sz w:val="24"/>
          <w:szCs w:val="24"/>
        </w:rPr>
      </w:pPr>
    </w:p>
    <w:p w14:paraId="0E14FC47" w14:textId="77777777" w:rsidR="00527AF2" w:rsidRDefault="00527AF2" w:rsidP="00794EC8">
      <w:pPr>
        <w:jc w:val="both"/>
        <w:rPr>
          <w:rFonts w:ascii="Times New Roman" w:hAnsi="Times New Roman" w:cs="Times New Roman"/>
          <w:b/>
          <w:sz w:val="24"/>
          <w:szCs w:val="24"/>
        </w:rPr>
      </w:pPr>
    </w:p>
    <w:p w14:paraId="7A2F9DAA" w14:textId="77777777" w:rsidR="00527AF2" w:rsidRDefault="00527AF2" w:rsidP="00794EC8">
      <w:pPr>
        <w:jc w:val="both"/>
        <w:rPr>
          <w:rFonts w:ascii="Times New Roman" w:hAnsi="Times New Roman" w:cs="Times New Roman"/>
          <w:b/>
          <w:sz w:val="24"/>
          <w:szCs w:val="24"/>
        </w:rPr>
      </w:pPr>
    </w:p>
    <w:p w14:paraId="68F99744" w14:textId="77777777" w:rsidR="00527AF2" w:rsidRDefault="00527AF2" w:rsidP="00794EC8">
      <w:pPr>
        <w:jc w:val="both"/>
        <w:rPr>
          <w:rFonts w:ascii="Times New Roman" w:hAnsi="Times New Roman" w:cs="Times New Roman"/>
          <w:b/>
          <w:sz w:val="24"/>
          <w:szCs w:val="24"/>
        </w:rPr>
      </w:pPr>
    </w:p>
    <w:p w14:paraId="396BA047" w14:textId="77777777" w:rsidR="00527AF2" w:rsidRDefault="00527AF2" w:rsidP="00794EC8">
      <w:pPr>
        <w:jc w:val="both"/>
        <w:rPr>
          <w:rFonts w:ascii="Times New Roman" w:hAnsi="Times New Roman" w:cs="Times New Roman"/>
          <w:b/>
          <w:sz w:val="24"/>
          <w:szCs w:val="24"/>
        </w:rPr>
      </w:pPr>
    </w:p>
    <w:p w14:paraId="59B6C334" w14:textId="77777777" w:rsidR="00527AF2" w:rsidRDefault="00527AF2" w:rsidP="00794EC8">
      <w:pPr>
        <w:jc w:val="both"/>
        <w:rPr>
          <w:rFonts w:ascii="Times New Roman" w:hAnsi="Times New Roman" w:cs="Times New Roman"/>
          <w:b/>
          <w:sz w:val="24"/>
          <w:szCs w:val="24"/>
        </w:rPr>
      </w:pPr>
    </w:p>
    <w:p w14:paraId="5FAFACFF" w14:textId="77777777" w:rsidR="00527AF2" w:rsidRDefault="00527AF2" w:rsidP="00794EC8">
      <w:pPr>
        <w:jc w:val="both"/>
        <w:rPr>
          <w:rFonts w:ascii="Times New Roman" w:hAnsi="Times New Roman" w:cs="Times New Roman"/>
          <w:b/>
          <w:sz w:val="24"/>
          <w:szCs w:val="24"/>
        </w:rPr>
      </w:pPr>
    </w:p>
    <w:p w14:paraId="64F4DA49" w14:textId="77777777" w:rsidR="00527AF2" w:rsidRPr="00AA68ED" w:rsidRDefault="00527AF2" w:rsidP="00527AF2">
      <w:pPr>
        <w:pStyle w:val="NoSpacing"/>
        <w:jc w:val="center"/>
        <w:rPr>
          <w:rFonts w:ascii="Times New Roman" w:hAnsi="Times New Roman" w:cs="Times New Roman"/>
          <w:b/>
          <w:bCs/>
          <w:sz w:val="24"/>
          <w:szCs w:val="24"/>
        </w:rPr>
      </w:pPr>
      <w:proofErr w:type="spellStart"/>
      <w:r w:rsidRPr="00AA68ED">
        <w:rPr>
          <w:rFonts w:ascii="Times New Roman" w:hAnsi="Times New Roman" w:cs="Times New Roman"/>
          <w:b/>
          <w:bCs/>
          <w:sz w:val="24"/>
          <w:szCs w:val="24"/>
        </w:rPr>
        <w:lastRenderedPageBreak/>
        <w:t>Bayero</w:t>
      </w:r>
      <w:proofErr w:type="spellEnd"/>
      <w:r w:rsidRPr="00AA68ED">
        <w:rPr>
          <w:rFonts w:ascii="Times New Roman" w:hAnsi="Times New Roman" w:cs="Times New Roman"/>
          <w:b/>
          <w:bCs/>
          <w:sz w:val="24"/>
          <w:szCs w:val="24"/>
        </w:rPr>
        <w:t xml:space="preserve"> University, Kano (BUK)</w:t>
      </w:r>
    </w:p>
    <w:p w14:paraId="2066FDDC" w14:textId="77777777" w:rsidR="00527AF2" w:rsidRPr="00AA68ED" w:rsidRDefault="00527AF2" w:rsidP="00527AF2">
      <w:pPr>
        <w:pStyle w:val="NoSpacing"/>
        <w:jc w:val="center"/>
        <w:rPr>
          <w:rFonts w:ascii="Times New Roman" w:hAnsi="Times New Roman" w:cs="Times New Roman"/>
          <w:b/>
          <w:bCs/>
          <w:sz w:val="24"/>
          <w:szCs w:val="24"/>
        </w:rPr>
      </w:pPr>
      <w:r w:rsidRPr="00AA68ED">
        <w:rPr>
          <w:rFonts w:ascii="Times New Roman" w:hAnsi="Times New Roman" w:cs="Times New Roman"/>
          <w:b/>
          <w:bCs/>
          <w:sz w:val="24"/>
          <w:szCs w:val="24"/>
        </w:rPr>
        <w:t>Faculty of Management Sciences</w:t>
      </w:r>
    </w:p>
    <w:p w14:paraId="2A25A482" w14:textId="77777777" w:rsidR="00527AF2" w:rsidRPr="00AA68ED" w:rsidRDefault="00527AF2" w:rsidP="00527AF2">
      <w:pPr>
        <w:pStyle w:val="NoSpacing"/>
        <w:jc w:val="center"/>
        <w:rPr>
          <w:rFonts w:ascii="Times New Roman" w:hAnsi="Times New Roman" w:cs="Times New Roman"/>
          <w:b/>
          <w:bCs/>
          <w:sz w:val="24"/>
          <w:szCs w:val="24"/>
        </w:rPr>
      </w:pPr>
      <w:r w:rsidRPr="00AA68ED">
        <w:rPr>
          <w:rFonts w:ascii="Times New Roman" w:hAnsi="Times New Roman" w:cs="Times New Roman"/>
          <w:b/>
          <w:bCs/>
          <w:sz w:val="24"/>
          <w:szCs w:val="24"/>
        </w:rPr>
        <w:t>Department of Banking and Finance</w:t>
      </w:r>
    </w:p>
    <w:p w14:paraId="0124E2ED" w14:textId="77777777" w:rsidR="00527AF2" w:rsidRPr="00AA68ED" w:rsidRDefault="00527AF2" w:rsidP="00527AF2">
      <w:pPr>
        <w:pStyle w:val="NoSpacing"/>
        <w:jc w:val="center"/>
        <w:rPr>
          <w:rFonts w:ascii="Times New Roman" w:hAnsi="Times New Roman" w:cs="Times New Roman"/>
          <w:b/>
          <w:bCs/>
          <w:sz w:val="24"/>
          <w:szCs w:val="24"/>
        </w:rPr>
      </w:pPr>
      <w:r w:rsidRPr="00AA68ED">
        <w:rPr>
          <w:rFonts w:ascii="Times New Roman" w:hAnsi="Times New Roman" w:cs="Times New Roman"/>
          <w:b/>
          <w:bCs/>
          <w:sz w:val="24"/>
          <w:szCs w:val="24"/>
        </w:rPr>
        <w:t>B.Sc.  Banking and Finance</w:t>
      </w:r>
    </w:p>
    <w:p w14:paraId="719887D5" w14:textId="15591675" w:rsidR="00510AC2" w:rsidRPr="00794EC8" w:rsidRDefault="00510AC2" w:rsidP="00794EC8">
      <w:pPr>
        <w:jc w:val="both"/>
        <w:rPr>
          <w:rFonts w:ascii="Times New Roman" w:hAnsi="Times New Roman" w:cs="Times New Roman"/>
          <w:b/>
          <w:sz w:val="24"/>
          <w:szCs w:val="24"/>
        </w:rPr>
      </w:pPr>
      <w:r w:rsidRPr="00794EC8">
        <w:rPr>
          <w:rFonts w:ascii="Times New Roman" w:hAnsi="Times New Roman" w:cs="Times New Roman"/>
          <w:b/>
          <w:sz w:val="24"/>
          <w:szCs w:val="24"/>
        </w:rPr>
        <w:t>BUK-FIN 320 Research Methodology (2 Units C: Elective; LH = 30; PH = 0)</w:t>
      </w:r>
    </w:p>
    <w:p w14:paraId="039FF95C" w14:textId="77777777" w:rsidR="00510AC2" w:rsidRPr="00794EC8" w:rsidRDefault="00510AC2" w:rsidP="00794EC8">
      <w:pPr>
        <w:spacing w:after="0" w:line="240" w:lineRule="auto"/>
        <w:jc w:val="both"/>
        <w:rPr>
          <w:rFonts w:ascii="Times New Roman" w:hAnsi="Times New Roman" w:cs="Times New Roman"/>
          <w:b/>
          <w:bCs/>
          <w:sz w:val="24"/>
          <w:szCs w:val="24"/>
        </w:rPr>
      </w:pPr>
      <w:r w:rsidRPr="00794EC8">
        <w:rPr>
          <w:rFonts w:ascii="Times New Roman" w:hAnsi="Times New Roman" w:cs="Times New Roman"/>
          <w:b/>
          <w:bCs/>
          <w:sz w:val="24"/>
          <w:szCs w:val="24"/>
        </w:rPr>
        <w:t xml:space="preserve">Senate-approved relevance: </w:t>
      </w:r>
      <w:r w:rsidRPr="00794EC8">
        <w:rPr>
          <w:rFonts w:ascii="Times New Roman" w:hAnsi="Times New Roman" w:cs="Times New Roman"/>
          <w:sz w:val="24"/>
          <w:szCs w:val="24"/>
        </w:rPr>
        <w:t xml:space="preserve"> </w:t>
      </w:r>
    </w:p>
    <w:p w14:paraId="2B2DDF04" w14:textId="77777777" w:rsidR="00510AC2" w:rsidRPr="00794EC8" w:rsidRDefault="00510AC2" w:rsidP="00794EC8">
      <w:pPr>
        <w:spacing w:after="240" w:line="240" w:lineRule="auto"/>
        <w:jc w:val="both"/>
        <w:rPr>
          <w:rFonts w:ascii="Times New Roman" w:hAnsi="Times New Roman" w:cs="Times New Roman"/>
          <w:sz w:val="24"/>
          <w:szCs w:val="24"/>
        </w:rPr>
      </w:pPr>
      <w:r w:rsidRPr="00794EC8">
        <w:rPr>
          <w:rFonts w:ascii="Times New Roman" w:hAnsi="Times New Roman" w:cs="Times New Roman"/>
          <w:sz w:val="24"/>
          <w:szCs w:val="24"/>
        </w:rPr>
        <w:t xml:space="preserve">Training of highly skilled graduates that can apply the knowledge gained for the development of Nigeria and Africa in general. This is in line with BUK’s mission to </w:t>
      </w:r>
      <w:r w:rsidRPr="00794EC8">
        <w:rPr>
          <w:rFonts w:ascii="Times New Roman" w:eastAsia="Times New Roman" w:hAnsi="Times New Roman" w:cs="Times New Roman"/>
          <w:sz w:val="24"/>
          <w:szCs w:val="24"/>
          <w:lang w:val="en-US"/>
        </w:rPr>
        <w:t xml:space="preserve">address African developmental challenges through cutting-edge research, knowledge transfer and training of high-quality graduates. BUK </w:t>
      </w:r>
      <w:r w:rsidRPr="00794EC8">
        <w:rPr>
          <w:rFonts w:ascii="Times New Roman" w:hAnsi="Times New Roman" w:cs="Times New Roman"/>
          <w:sz w:val="24"/>
          <w:szCs w:val="24"/>
        </w:rPr>
        <w:t>graduates of the Banking and Finance are</w:t>
      </w:r>
      <w:r w:rsidRPr="00794EC8">
        <w:rPr>
          <w:rFonts w:ascii="Times New Roman" w:eastAsia="Times New Roman" w:hAnsi="Times New Roman" w:cs="Times New Roman"/>
          <w:sz w:val="24"/>
          <w:szCs w:val="24"/>
          <w:lang w:val="en-US"/>
        </w:rPr>
        <w:t xml:space="preserve"> </w:t>
      </w:r>
      <w:r w:rsidRPr="00794EC8">
        <w:rPr>
          <w:rFonts w:ascii="Times New Roman" w:hAnsi="Times New Roman" w:cs="Times New Roman"/>
          <w:sz w:val="24"/>
          <w:szCs w:val="24"/>
        </w:rPr>
        <w:t>competitive and locally relevant, as well as contribute to the research and development for policy formulation in the banking and finance sector for the overall growth and development of the c</w:t>
      </w:r>
      <w:r w:rsidR="00461D6A" w:rsidRPr="00794EC8">
        <w:rPr>
          <w:rFonts w:ascii="Times New Roman" w:hAnsi="Times New Roman" w:cs="Times New Roman"/>
          <w:sz w:val="24"/>
          <w:szCs w:val="24"/>
        </w:rPr>
        <w:t xml:space="preserve">ountry. </w:t>
      </w:r>
    </w:p>
    <w:p w14:paraId="19D176D2" w14:textId="77777777" w:rsidR="00510AC2" w:rsidRPr="00794EC8" w:rsidRDefault="00510AC2" w:rsidP="00794EC8">
      <w:pPr>
        <w:spacing w:after="0"/>
        <w:jc w:val="both"/>
        <w:rPr>
          <w:rFonts w:ascii="Times New Roman" w:hAnsi="Times New Roman" w:cs="Times New Roman"/>
          <w:b/>
          <w:sz w:val="24"/>
          <w:szCs w:val="24"/>
        </w:rPr>
      </w:pPr>
      <w:r w:rsidRPr="00794EC8">
        <w:rPr>
          <w:rFonts w:ascii="Times New Roman" w:hAnsi="Times New Roman" w:cs="Times New Roman"/>
          <w:b/>
          <w:sz w:val="24"/>
          <w:szCs w:val="24"/>
        </w:rPr>
        <w:t xml:space="preserve">Overview:  </w:t>
      </w:r>
    </w:p>
    <w:p w14:paraId="13C80C04" w14:textId="77777777" w:rsidR="00510AC2" w:rsidRPr="00794EC8" w:rsidRDefault="00510AC2" w:rsidP="00794EC8">
      <w:pPr>
        <w:spacing w:after="0"/>
        <w:jc w:val="both"/>
        <w:rPr>
          <w:rFonts w:ascii="Times New Roman" w:hAnsi="Times New Roman" w:cs="Times New Roman"/>
          <w:sz w:val="24"/>
          <w:szCs w:val="24"/>
        </w:rPr>
      </w:pPr>
      <w:r w:rsidRPr="00794EC8">
        <w:rPr>
          <w:rFonts w:ascii="Times New Roman" w:hAnsi="Times New Roman" w:cs="Times New Roman"/>
          <w:sz w:val="24"/>
          <w:szCs w:val="24"/>
        </w:rPr>
        <w:t>This course is designed to introduce students to the art and science of conducting research in the field of Banking and Finance. It is designed to build a solid background for the students to enable them successfully conduct empirical studies, employing both quantitative and qualitative techniques of data analysis</w:t>
      </w:r>
      <w:r w:rsidR="00CA3E2C" w:rsidRPr="00794EC8">
        <w:rPr>
          <w:rFonts w:ascii="Times New Roman" w:hAnsi="Times New Roman" w:cs="Times New Roman"/>
          <w:sz w:val="24"/>
          <w:szCs w:val="24"/>
        </w:rPr>
        <w:t>.</w:t>
      </w:r>
    </w:p>
    <w:p w14:paraId="7C81B1FE" w14:textId="77777777" w:rsidR="00CA3E2C" w:rsidRPr="00794EC8" w:rsidRDefault="00CA3E2C" w:rsidP="00794EC8">
      <w:pPr>
        <w:spacing w:after="0"/>
        <w:jc w:val="both"/>
        <w:rPr>
          <w:rFonts w:ascii="Times New Roman" w:hAnsi="Times New Roman" w:cs="Times New Roman"/>
          <w:sz w:val="24"/>
          <w:szCs w:val="24"/>
        </w:rPr>
      </w:pPr>
    </w:p>
    <w:p w14:paraId="1696547D" w14:textId="77777777" w:rsidR="00CA3E2C" w:rsidRPr="00794EC8" w:rsidRDefault="00CA3E2C" w:rsidP="00794EC8">
      <w:pPr>
        <w:spacing w:after="0" w:line="240" w:lineRule="auto"/>
        <w:jc w:val="both"/>
        <w:rPr>
          <w:rFonts w:ascii="Times New Roman" w:hAnsi="Times New Roman" w:cs="Times New Roman"/>
          <w:sz w:val="24"/>
          <w:szCs w:val="24"/>
        </w:rPr>
      </w:pPr>
      <w:r w:rsidRPr="00794EC8">
        <w:rPr>
          <w:rFonts w:ascii="Times New Roman" w:hAnsi="Times New Roman" w:cs="Times New Roman"/>
          <w:sz w:val="24"/>
          <w:szCs w:val="24"/>
        </w:rPr>
        <w:t>Research Methodology course offers a systematic package into the theoretical as well as practical aspects of conducting research. This course aims to introduce the basic ideas, concepts and principles of research methodology, the problem, methods of research, preparation of research instruments designed to arrive at exact analysis and interpretation of data. This course is designed to provide the essential principles of research, the research process, its design, methods and methodology for research students. In addition, it covers development skills related to research activities.</w:t>
      </w:r>
    </w:p>
    <w:p w14:paraId="2033F297" w14:textId="77777777" w:rsidR="00CA3E2C" w:rsidRPr="00794EC8" w:rsidRDefault="00CA3E2C" w:rsidP="00794EC8">
      <w:pPr>
        <w:jc w:val="both"/>
        <w:rPr>
          <w:rFonts w:ascii="Times New Roman" w:hAnsi="Times New Roman" w:cs="Times New Roman"/>
          <w:b/>
          <w:sz w:val="24"/>
          <w:szCs w:val="24"/>
        </w:rPr>
      </w:pPr>
    </w:p>
    <w:p w14:paraId="03EE40A8" w14:textId="77777777" w:rsidR="00510AC2" w:rsidRPr="00794EC8" w:rsidRDefault="00510AC2" w:rsidP="00794EC8">
      <w:pPr>
        <w:spacing w:after="0"/>
        <w:jc w:val="both"/>
        <w:rPr>
          <w:rFonts w:ascii="Times New Roman" w:hAnsi="Times New Roman" w:cs="Times New Roman"/>
          <w:b/>
          <w:sz w:val="24"/>
          <w:szCs w:val="24"/>
        </w:rPr>
      </w:pPr>
      <w:r w:rsidRPr="00794EC8">
        <w:rPr>
          <w:rFonts w:ascii="Times New Roman" w:hAnsi="Times New Roman" w:cs="Times New Roman"/>
          <w:b/>
          <w:sz w:val="24"/>
          <w:szCs w:val="24"/>
        </w:rPr>
        <w:t>Objectives:</w:t>
      </w:r>
    </w:p>
    <w:p w14:paraId="6633308A" w14:textId="77777777" w:rsidR="00510AC2" w:rsidRPr="00794EC8" w:rsidRDefault="00510AC2" w:rsidP="00794EC8">
      <w:pPr>
        <w:spacing w:after="0"/>
        <w:jc w:val="both"/>
        <w:rPr>
          <w:rFonts w:ascii="Times New Roman" w:hAnsi="Times New Roman" w:cs="Times New Roman"/>
          <w:sz w:val="24"/>
          <w:szCs w:val="24"/>
        </w:rPr>
      </w:pPr>
      <w:r w:rsidRPr="00794EC8">
        <w:rPr>
          <w:rFonts w:ascii="Times New Roman" w:hAnsi="Times New Roman" w:cs="Times New Roman"/>
          <w:sz w:val="24"/>
          <w:szCs w:val="24"/>
        </w:rPr>
        <w:t xml:space="preserve">The objectives of the course are to: </w:t>
      </w:r>
    </w:p>
    <w:p w14:paraId="54DA1139" w14:textId="77777777" w:rsidR="00510AC2" w:rsidRPr="00794EC8" w:rsidRDefault="00FF0994" w:rsidP="00A568A2">
      <w:pPr>
        <w:pStyle w:val="ListParagraph"/>
        <w:numPr>
          <w:ilvl w:val="0"/>
          <w:numId w:val="45"/>
        </w:numPr>
        <w:spacing w:after="0"/>
        <w:jc w:val="both"/>
        <w:rPr>
          <w:rFonts w:ascii="Times New Roman" w:hAnsi="Times New Roman" w:cs="Times New Roman"/>
          <w:b/>
          <w:sz w:val="24"/>
          <w:szCs w:val="24"/>
        </w:rPr>
      </w:pPr>
      <w:r w:rsidRPr="00794EC8">
        <w:rPr>
          <w:rFonts w:ascii="Times New Roman" w:hAnsi="Times New Roman" w:cs="Times New Roman"/>
          <w:sz w:val="24"/>
          <w:szCs w:val="24"/>
        </w:rPr>
        <w:t xml:space="preserve">discuss </w:t>
      </w:r>
      <w:r w:rsidR="00510AC2" w:rsidRPr="00794EC8">
        <w:rPr>
          <w:rFonts w:ascii="Times New Roman" w:hAnsi="Times New Roman" w:cs="Times New Roman"/>
          <w:sz w:val="24"/>
          <w:szCs w:val="24"/>
        </w:rPr>
        <w:t xml:space="preserve">the process of selecting good research </w:t>
      </w:r>
      <w:r w:rsidRPr="00794EC8">
        <w:rPr>
          <w:rFonts w:ascii="Times New Roman" w:hAnsi="Times New Roman" w:cs="Times New Roman"/>
          <w:sz w:val="24"/>
          <w:szCs w:val="24"/>
        </w:rPr>
        <w:t>topic amenable to investigation;</w:t>
      </w:r>
    </w:p>
    <w:p w14:paraId="4CD3918C" w14:textId="77777777" w:rsidR="00510AC2" w:rsidRPr="00794EC8" w:rsidRDefault="00FF0994" w:rsidP="00A568A2">
      <w:pPr>
        <w:pStyle w:val="ListParagraph"/>
        <w:numPr>
          <w:ilvl w:val="0"/>
          <w:numId w:val="45"/>
        </w:numPr>
        <w:jc w:val="both"/>
        <w:rPr>
          <w:rFonts w:ascii="Times New Roman" w:hAnsi="Times New Roman" w:cs="Times New Roman"/>
          <w:b/>
          <w:sz w:val="24"/>
          <w:szCs w:val="24"/>
        </w:rPr>
      </w:pPr>
      <w:r w:rsidRPr="00794EC8">
        <w:rPr>
          <w:rFonts w:ascii="Times New Roman" w:hAnsi="Times New Roman" w:cs="Times New Roman"/>
          <w:sz w:val="24"/>
          <w:szCs w:val="24"/>
        </w:rPr>
        <w:t>e</w:t>
      </w:r>
      <w:r w:rsidR="00510AC2" w:rsidRPr="00794EC8">
        <w:rPr>
          <w:rFonts w:ascii="Times New Roman" w:hAnsi="Times New Roman" w:cs="Times New Roman"/>
          <w:sz w:val="24"/>
          <w:szCs w:val="24"/>
        </w:rPr>
        <w:t>xplain the process of writing a good research proposal</w:t>
      </w:r>
      <w:r w:rsidRPr="00794EC8">
        <w:rPr>
          <w:rFonts w:ascii="Times New Roman" w:hAnsi="Times New Roman" w:cs="Times New Roman"/>
          <w:sz w:val="24"/>
          <w:szCs w:val="24"/>
        </w:rPr>
        <w:t>;</w:t>
      </w:r>
    </w:p>
    <w:p w14:paraId="6B837987" w14:textId="77777777" w:rsidR="00510AC2" w:rsidRPr="00794EC8" w:rsidRDefault="00C63100" w:rsidP="00A568A2">
      <w:pPr>
        <w:pStyle w:val="ListParagraph"/>
        <w:numPr>
          <w:ilvl w:val="0"/>
          <w:numId w:val="45"/>
        </w:numPr>
        <w:jc w:val="both"/>
        <w:rPr>
          <w:rFonts w:ascii="Times New Roman" w:hAnsi="Times New Roman" w:cs="Times New Roman"/>
          <w:b/>
          <w:sz w:val="24"/>
          <w:szCs w:val="24"/>
        </w:rPr>
      </w:pPr>
      <w:r w:rsidRPr="00794EC8">
        <w:rPr>
          <w:rFonts w:ascii="Times New Roman" w:hAnsi="Times New Roman" w:cs="Times New Roman"/>
          <w:sz w:val="24"/>
          <w:szCs w:val="24"/>
        </w:rPr>
        <w:t>i</w:t>
      </w:r>
      <w:r w:rsidR="00510AC2" w:rsidRPr="00794EC8">
        <w:rPr>
          <w:rFonts w:ascii="Times New Roman" w:hAnsi="Times New Roman" w:cs="Times New Roman"/>
          <w:sz w:val="24"/>
          <w:szCs w:val="24"/>
        </w:rPr>
        <w:t>dentify the various techniques of conducting a good sampling of a population</w:t>
      </w:r>
      <w:r w:rsidRPr="00794EC8">
        <w:rPr>
          <w:rFonts w:ascii="Times New Roman" w:hAnsi="Times New Roman" w:cs="Times New Roman"/>
          <w:sz w:val="24"/>
          <w:szCs w:val="24"/>
        </w:rPr>
        <w:t>;</w:t>
      </w:r>
    </w:p>
    <w:p w14:paraId="2DDA2FCC" w14:textId="77777777" w:rsidR="00510AC2" w:rsidRPr="00794EC8" w:rsidRDefault="00C63100" w:rsidP="00A568A2">
      <w:pPr>
        <w:pStyle w:val="ListParagraph"/>
        <w:numPr>
          <w:ilvl w:val="0"/>
          <w:numId w:val="45"/>
        </w:numPr>
        <w:jc w:val="both"/>
        <w:rPr>
          <w:rFonts w:ascii="Times New Roman" w:hAnsi="Times New Roman" w:cs="Times New Roman"/>
          <w:b/>
          <w:sz w:val="24"/>
          <w:szCs w:val="24"/>
        </w:rPr>
      </w:pPr>
      <w:r w:rsidRPr="00794EC8">
        <w:rPr>
          <w:rFonts w:ascii="Times New Roman" w:hAnsi="Times New Roman" w:cs="Times New Roman"/>
          <w:sz w:val="24"/>
          <w:szCs w:val="24"/>
        </w:rPr>
        <w:t>d</w:t>
      </w:r>
      <w:r w:rsidR="00510AC2" w:rsidRPr="00794EC8">
        <w:rPr>
          <w:rFonts w:ascii="Times New Roman" w:hAnsi="Times New Roman" w:cs="Times New Roman"/>
          <w:sz w:val="24"/>
          <w:szCs w:val="24"/>
        </w:rPr>
        <w:t>iscuss the types and procedures of undertaking a go</w:t>
      </w:r>
      <w:r w:rsidRPr="00794EC8">
        <w:rPr>
          <w:rFonts w:ascii="Times New Roman" w:hAnsi="Times New Roman" w:cs="Times New Roman"/>
          <w:sz w:val="24"/>
          <w:szCs w:val="24"/>
        </w:rPr>
        <w:t>od review of related literature;</w:t>
      </w:r>
    </w:p>
    <w:p w14:paraId="26687369" w14:textId="77777777" w:rsidR="00510AC2" w:rsidRPr="00794EC8" w:rsidRDefault="006657DE" w:rsidP="00A568A2">
      <w:pPr>
        <w:pStyle w:val="ListParagraph"/>
        <w:numPr>
          <w:ilvl w:val="0"/>
          <w:numId w:val="45"/>
        </w:numPr>
        <w:jc w:val="both"/>
        <w:rPr>
          <w:rFonts w:ascii="Times New Roman" w:hAnsi="Times New Roman" w:cs="Times New Roman"/>
          <w:b/>
          <w:sz w:val="24"/>
          <w:szCs w:val="24"/>
        </w:rPr>
      </w:pPr>
      <w:r w:rsidRPr="00794EC8">
        <w:rPr>
          <w:rFonts w:ascii="Times New Roman" w:hAnsi="Times New Roman" w:cs="Times New Roman"/>
          <w:sz w:val="24"/>
          <w:szCs w:val="24"/>
        </w:rPr>
        <w:t>e</w:t>
      </w:r>
      <w:r w:rsidR="00510AC2" w:rsidRPr="00794EC8">
        <w:rPr>
          <w:rFonts w:ascii="Times New Roman" w:hAnsi="Times New Roman" w:cs="Times New Roman"/>
          <w:sz w:val="24"/>
          <w:szCs w:val="24"/>
        </w:rPr>
        <w:t>xplain the methods of conducting a successful research work</w:t>
      </w:r>
      <w:r w:rsidR="00C63100" w:rsidRPr="00794EC8">
        <w:rPr>
          <w:rFonts w:ascii="Times New Roman" w:hAnsi="Times New Roman" w:cs="Times New Roman"/>
          <w:sz w:val="24"/>
          <w:szCs w:val="24"/>
        </w:rPr>
        <w:t>; and</w:t>
      </w:r>
    </w:p>
    <w:p w14:paraId="102055DE" w14:textId="77777777" w:rsidR="00510AC2" w:rsidRPr="00794EC8" w:rsidRDefault="006657DE" w:rsidP="00A568A2">
      <w:pPr>
        <w:pStyle w:val="ListParagraph"/>
        <w:numPr>
          <w:ilvl w:val="0"/>
          <w:numId w:val="45"/>
        </w:numPr>
        <w:jc w:val="both"/>
        <w:rPr>
          <w:rFonts w:ascii="Times New Roman" w:hAnsi="Times New Roman" w:cs="Times New Roman"/>
          <w:b/>
          <w:sz w:val="24"/>
          <w:szCs w:val="24"/>
        </w:rPr>
      </w:pPr>
      <w:r w:rsidRPr="00794EC8">
        <w:rPr>
          <w:rFonts w:ascii="Times New Roman" w:hAnsi="Times New Roman" w:cs="Times New Roman"/>
          <w:sz w:val="24"/>
          <w:szCs w:val="24"/>
        </w:rPr>
        <w:t>e</w:t>
      </w:r>
      <w:r w:rsidR="00510AC2" w:rsidRPr="00794EC8">
        <w:rPr>
          <w:rFonts w:ascii="Times New Roman" w:hAnsi="Times New Roman" w:cs="Times New Roman"/>
          <w:sz w:val="24"/>
          <w:szCs w:val="24"/>
        </w:rPr>
        <w:t>xplain the techniques of writing a good research report</w:t>
      </w:r>
      <w:r w:rsidRPr="00794EC8">
        <w:rPr>
          <w:rFonts w:ascii="Times New Roman" w:hAnsi="Times New Roman" w:cs="Times New Roman"/>
          <w:sz w:val="24"/>
          <w:szCs w:val="24"/>
        </w:rPr>
        <w:t>.</w:t>
      </w:r>
    </w:p>
    <w:p w14:paraId="438AED81" w14:textId="77777777" w:rsidR="00510AC2" w:rsidRPr="00794EC8" w:rsidRDefault="00510AC2" w:rsidP="00794EC8">
      <w:pPr>
        <w:autoSpaceDE w:val="0"/>
        <w:autoSpaceDN w:val="0"/>
        <w:adjustRightInd w:val="0"/>
        <w:spacing w:after="0" w:line="240" w:lineRule="auto"/>
        <w:rPr>
          <w:rFonts w:ascii="Times New Roman" w:hAnsi="Times New Roman" w:cs="Times New Roman"/>
          <w:b/>
          <w:bCs/>
          <w:sz w:val="24"/>
          <w:szCs w:val="24"/>
          <w:lang w:val="en-US"/>
        </w:rPr>
      </w:pPr>
    </w:p>
    <w:p w14:paraId="43C64F1F" w14:textId="77777777" w:rsidR="00510AC2" w:rsidRPr="00794EC8" w:rsidRDefault="00510AC2" w:rsidP="00794EC8">
      <w:pPr>
        <w:autoSpaceDE w:val="0"/>
        <w:autoSpaceDN w:val="0"/>
        <w:adjustRightInd w:val="0"/>
        <w:spacing w:after="0" w:line="240" w:lineRule="auto"/>
        <w:rPr>
          <w:rFonts w:ascii="Times New Roman" w:hAnsi="Times New Roman" w:cs="Times New Roman"/>
          <w:b/>
          <w:bCs/>
          <w:sz w:val="24"/>
          <w:szCs w:val="24"/>
          <w:lang w:val="en-US"/>
        </w:rPr>
      </w:pPr>
      <w:r w:rsidRPr="00794EC8">
        <w:rPr>
          <w:rFonts w:ascii="Times New Roman" w:hAnsi="Times New Roman" w:cs="Times New Roman"/>
          <w:b/>
          <w:bCs/>
          <w:sz w:val="24"/>
          <w:szCs w:val="24"/>
          <w:lang w:val="en-US"/>
        </w:rPr>
        <w:t>Learning Outcomes</w:t>
      </w:r>
    </w:p>
    <w:p w14:paraId="29D62943" w14:textId="77777777" w:rsidR="00510AC2" w:rsidRPr="00794EC8" w:rsidRDefault="00510AC2" w:rsidP="00794EC8">
      <w:pPr>
        <w:outlineLvl w:val="0"/>
        <w:rPr>
          <w:rFonts w:ascii="Times New Roman" w:hAnsi="Times New Roman" w:cs="Times New Roman"/>
          <w:sz w:val="24"/>
          <w:szCs w:val="24"/>
        </w:rPr>
      </w:pPr>
      <w:r w:rsidRPr="00794EC8">
        <w:rPr>
          <w:rFonts w:ascii="Times New Roman" w:hAnsi="Times New Roman" w:cs="Times New Roman"/>
          <w:sz w:val="24"/>
          <w:szCs w:val="24"/>
        </w:rPr>
        <w:t>At the end of this course, students should be able to:</w:t>
      </w:r>
    </w:p>
    <w:p w14:paraId="17F9B061" w14:textId="77777777" w:rsidR="006A7C47" w:rsidRPr="00794EC8" w:rsidRDefault="006A7C47" w:rsidP="00794EC8">
      <w:pPr>
        <w:spacing w:after="0" w:line="240" w:lineRule="auto"/>
        <w:jc w:val="both"/>
        <w:rPr>
          <w:rFonts w:ascii="Times New Roman" w:hAnsi="Times New Roman" w:cs="Times New Roman"/>
          <w:b/>
          <w:sz w:val="24"/>
          <w:szCs w:val="24"/>
        </w:rPr>
      </w:pPr>
      <w:r w:rsidRPr="00794EC8">
        <w:rPr>
          <w:rFonts w:ascii="Times New Roman" w:hAnsi="Times New Roman" w:cs="Times New Roman"/>
          <w:b/>
          <w:sz w:val="24"/>
          <w:szCs w:val="24"/>
        </w:rPr>
        <w:t xml:space="preserve">Learning outcomes  </w:t>
      </w:r>
    </w:p>
    <w:p w14:paraId="60F04630" w14:textId="77777777" w:rsidR="006A7C47" w:rsidRPr="00794EC8" w:rsidRDefault="006A7C47" w:rsidP="00794EC8">
      <w:pPr>
        <w:spacing w:after="0" w:line="240" w:lineRule="auto"/>
        <w:jc w:val="both"/>
        <w:rPr>
          <w:rFonts w:ascii="Times New Roman" w:hAnsi="Times New Roman" w:cs="Times New Roman"/>
          <w:sz w:val="24"/>
          <w:szCs w:val="24"/>
        </w:rPr>
      </w:pPr>
      <w:r w:rsidRPr="00794EC8">
        <w:rPr>
          <w:rFonts w:ascii="Times New Roman" w:hAnsi="Times New Roman" w:cs="Times New Roman"/>
          <w:sz w:val="24"/>
          <w:szCs w:val="24"/>
        </w:rPr>
        <w:t xml:space="preserve">At the end of the course, students are expected to: </w:t>
      </w:r>
    </w:p>
    <w:p w14:paraId="7CC18E2E" w14:textId="77777777" w:rsidR="006A7C47" w:rsidRPr="00794EC8" w:rsidRDefault="006A7C47" w:rsidP="00A568A2">
      <w:pPr>
        <w:numPr>
          <w:ilvl w:val="0"/>
          <w:numId w:val="46"/>
        </w:numPr>
        <w:spacing w:after="0" w:line="240" w:lineRule="auto"/>
        <w:ind w:left="360"/>
        <w:jc w:val="both"/>
        <w:rPr>
          <w:rFonts w:ascii="Times New Roman" w:hAnsi="Times New Roman" w:cs="Times New Roman"/>
          <w:sz w:val="24"/>
          <w:szCs w:val="24"/>
        </w:rPr>
      </w:pPr>
      <w:r w:rsidRPr="00794EC8">
        <w:rPr>
          <w:rFonts w:ascii="Times New Roman" w:hAnsi="Times New Roman" w:cs="Times New Roman"/>
          <w:sz w:val="24"/>
          <w:szCs w:val="24"/>
        </w:rPr>
        <w:t>explain at least 4 types of research in banking and finance;</w:t>
      </w:r>
    </w:p>
    <w:p w14:paraId="28786662" w14:textId="77777777" w:rsidR="006A7C47" w:rsidRPr="00794EC8" w:rsidRDefault="006A7C47" w:rsidP="00A568A2">
      <w:pPr>
        <w:numPr>
          <w:ilvl w:val="0"/>
          <w:numId w:val="46"/>
        </w:numPr>
        <w:spacing w:after="0" w:line="240" w:lineRule="auto"/>
        <w:ind w:left="360"/>
        <w:jc w:val="both"/>
        <w:rPr>
          <w:rFonts w:ascii="Times New Roman" w:hAnsi="Times New Roman" w:cs="Times New Roman"/>
          <w:sz w:val="24"/>
          <w:szCs w:val="24"/>
        </w:rPr>
      </w:pPr>
      <w:r w:rsidRPr="00794EC8">
        <w:rPr>
          <w:rFonts w:ascii="Times New Roman" w:hAnsi="Times New Roman" w:cs="Times New Roman"/>
          <w:sz w:val="24"/>
          <w:szCs w:val="24"/>
        </w:rPr>
        <w:t>explain at least 5 differences between qualitative, quantitative and mixed research;</w:t>
      </w:r>
    </w:p>
    <w:p w14:paraId="2DFC9831" w14:textId="77777777" w:rsidR="006A7C47" w:rsidRPr="00794EC8" w:rsidRDefault="006A7C47" w:rsidP="00A568A2">
      <w:pPr>
        <w:numPr>
          <w:ilvl w:val="0"/>
          <w:numId w:val="46"/>
        </w:numPr>
        <w:spacing w:after="0" w:line="240" w:lineRule="auto"/>
        <w:ind w:left="360"/>
        <w:jc w:val="both"/>
        <w:rPr>
          <w:rFonts w:ascii="Times New Roman" w:hAnsi="Times New Roman" w:cs="Times New Roman"/>
          <w:sz w:val="24"/>
          <w:szCs w:val="24"/>
        </w:rPr>
      </w:pPr>
      <w:r w:rsidRPr="00794EC8">
        <w:rPr>
          <w:rFonts w:ascii="Times New Roman" w:hAnsi="Times New Roman" w:cs="Times New Roman"/>
          <w:sz w:val="24"/>
          <w:szCs w:val="24"/>
        </w:rPr>
        <w:t>describe at least 2 process of hypothesis development;</w:t>
      </w:r>
    </w:p>
    <w:p w14:paraId="4E675A6E" w14:textId="77777777" w:rsidR="006A7C47" w:rsidRPr="00794EC8" w:rsidRDefault="006A7C47" w:rsidP="00A568A2">
      <w:pPr>
        <w:numPr>
          <w:ilvl w:val="0"/>
          <w:numId w:val="46"/>
        </w:numPr>
        <w:spacing w:after="0" w:line="240" w:lineRule="auto"/>
        <w:ind w:left="360"/>
        <w:jc w:val="both"/>
        <w:rPr>
          <w:rFonts w:ascii="Times New Roman" w:hAnsi="Times New Roman" w:cs="Times New Roman"/>
          <w:sz w:val="24"/>
          <w:szCs w:val="24"/>
        </w:rPr>
      </w:pPr>
      <w:r w:rsidRPr="00794EC8">
        <w:rPr>
          <w:rFonts w:ascii="Times New Roman" w:hAnsi="Times New Roman" w:cs="Times New Roman"/>
          <w:sz w:val="24"/>
          <w:szCs w:val="24"/>
        </w:rPr>
        <w:t>explain at least 2 methods of data collection</w:t>
      </w:r>
      <w:r w:rsidR="00BF7AA8" w:rsidRPr="00794EC8">
        <w:rPr>
          <w:rFonts w:ascii="Times New Roman" w:hAnsi="Times New Roman" w:cs="Times New Roman"/>
          <w:sz w:val="24"/>
          <w:szCs w:val="24"/>
        </w:rPr>
        <w:t>;</w:t>
      </w:r>
    </w:p>
    <w:p w14:paraId="6E050480" w14:textId="77777777" w:rsidR="006A7C47" w:rsidRPr="00794EC8" w:rsidRDefault="006A7C47" w:rsidP="00A568A2">
      <w:pPr>
        <w:numPr>
          <w:ilvl w:val="0"/>
          <w:numId w:val="46"/>
        </w:numPr>
        <w:spacing w:after="0" w:line="240" w:lineRule="auto"/>
        <w:ind w:left="360"/>
        <w:jc w:val="both"/>
        <w:rPr>
          <w:rFonts w:ascii="Times New Roman" w:hAnsi="Times New Roman" w:cs="Times New Roman"/>
          <w:sz w:val="24"/>
          <w:szCs w:val="24"/>
        </w:rPr>
      </w:pPr>
      <w:r w:rsidRPr="00794EC8">
        <w:rPr>
          <w:rFonts w:ascii="Times New Roman" w:hAnsi="Times New Roman" w:cs="Times New Roman"/>
          <w:sz w:val="24"/>
          <w:szCs w:val="24"/>
        </w:rPr>
        <w:t>explain at least 3 types o</w:t>
      </w:r>
      <w:r w:rsidR="00BF7AA8" w:rsidRPr="00794EC8">
        <w:rPr>
          <w:rFonts w:ascii="Times New Roman" w:hAnsi="Times New Roman" w:cs="Times New Roman"/>
          <w:sz w:val="24"/>
          <w:szCs w:val="24"/>
        </w:rPr>
        <w:t>f research designs in banking</w:t>
      </w:r>
      <w:r w:rsidRPr="00794EC8">
        <w:rPr>
          <w:rFonts w:ascii="Times New Roman" w:hAnsi="Times New Roman" w:cs="Times New Roman"/>
          <w:sz w:val="24"/>
          <w:szCs w:val="24"/>
        </w:rPr>
        <w:t xml:space="preserve"> and finance</w:t>
      </w:r>
      <w:r w:rsidR="00BF7AA8" w:rsidRPr="00794EC8">
        <w:rPr>
          <w:rFonts w:ascii="Times New Roman" w:hAnsi="Times New Roman" w:cs="Times New Roman"/>
          <w:sz w:val="24"/>
          <w:szCs w:val="24"/>
        </w:rPr>
        <w:t>;</w:t>
      </w:r>
      <w:r w:rsidRPr="00794EC8">
        <w:rPr>
          <w:rFonts w:ascii="Times New Roman" w:hAnsi="Times New Roman" w:cs="Times New Roman"/>
          <w:sz w:val="24"/>
          <w:szCs w:val="24"/>
        </w:rPr>
        <w:t xml:space="preserve"> </w:t>
      </w:r>
    </w:p>
    <w:p w14:paraId="518A9AD6" w14:textId="77777777" w:rsidR="006A7C47" w:rsidRPr="00794EC8" w:rsidRDefault="006A7C47" w:rsidP="00A568A2">
      <w:pPr>
        <w:numPr>
          <w:ilvl w:val="0"/>
          <w:numId w:val="46"/>
        </w:numPr>
        <w:spacing w:after="0" w:line="240" w:lineRule="auto"/>
        <w:ind w:left="360"/>
        <w:jc w:val="both"/>
        <w:rPr>
          <w:rFonts w:ascii="Times New Roman" w:hAnsi="Times New Roman" w:cs="Times New Roman"/>
          <w:sz w:val="24"/>
          <w:szCs w:val="24"/>
        </w:rPr>
      </w:pPr>
      <w:r w:rsidRPr="00794EC8">
        <w:rPr>
          <w:rFonts w:ascii="Times New Roman" w:hAnsi="Times New Roman" w:cs="Times New Roman"/>
          <w:sz w:val="24"/>
          <w:szCs w:val="24"/>
        </w:rPr>
        <w:t xml:space="preserve">explain at least 2 types of sample and </w:t>
      </w:r>
      <w:r w:rsidR="00BF7AA8" w:rsidRPr="00794EC8">
        <w:rPr>
          <w:rFonts w:ascii="Times New Roman" w:hAnsi="Times New Roman" w:cs="Times New Roman"/>
          <w:sz w:val="24"/>
          <w:szCs w:val="24"/>
        </w:rPr>
        <w:t>sampling techniques;</w:t>
      </w:r>
    </w:p>
    <w:p w14:paraId="4D62D2CB" w14:textId="77777777" w:rsidR="006A7C47" w:rsidRPr="00794EC8" w:rsidRDefault="006A7C47" w:rsidP="00A568A2">
      <w:pPr>
        <w:numPr>
          <w:ilvl w:val="0"/>
          <w:numId w:val="46"/>
        </w:numPr>
        <w:spacing w:after="0" w:line="240" w:lineRule="auto"/>
        <w:ind w:left="360"/>
        <w:jc w:val="both"/>
        <w:rPr>
          <w:rFonts w:ascii="Times New Roman" w:hAnsi="Times New Roman" w:cs="Times New Roman"/>
          <w:sz w:val="24"/>
          <w:szCs w:val="24"/>
        </w:rPr>
      </w:pPr>
      <w:r w:rsidRPr="00794EC8">
        <w:rPr>
          <w:rFonts w:ascii="Times New Roman" w:hAnsi="Times New Roman" w:cs="Times New Roman"/>
          <w:sz w:val="24"/>
          <w:szCs w:val="24"/>
        </w:rPr>
        <w:lastRenderedPageBreak/>
        <w:t xml:space="preserve">explain at least 3 process involved in writing a research </w:t>
      </w:r>
      <w:proofErr w:type="gramStart"/>
      <w:r w:rsidRPr="00794EC8">
        <w:rPr>
          <w:rFonts w:ascii="Times New Roman" w:hAnsi="Times New Roman" w:cs="Times New Roman"/>
          <w:sz w:val="24"/>
          <w:szCs w:val="24"/>
        </w:rPr>
        <w:t xml:space="preserve">proposal </w:t>
      </w:r>
      <w:r w:rsidR="00BF7AA8" w:rsidRPr="00794EC8">
        <w:rPr>
          <w:rFonts w:ascii="Times New Roman" w:hAnsi="Times New Roman" w:cs="Times New Roman"/>
          <w:sz w:val="24"/>
          <w:szCs w:val="24"/>
        </w:rPr>
        <w:t>;</w:t>
      </w:r>
      <w:proofErr w:type="gramEnd"/>
    </w:p>
    <w:p w14:paraId="633D816C" w14:textId="77777777" w:rsidR="00BF7AA8" w:rsidRPr="00794EC8" w:rsidRDefault="00BF7AA8" w:rsidP="00794EC8">
      <w:pPr>
        <w:autoSpaceDE w:val="0"/>
        <w:autoSpaceDN w:val="0"/>
        <w:adjustRightInd w:val="0"/>
        <w:spacing w:after="0" w:line="240" w:lineRule="auto"/>
        <w:rPr>
          <w:rFonts w:ascii="Times New Roman" w:hAnsi="Times New Roman" w:cs="Times New Roman"/>
          <w:b/>
          <w:bCs/>
          <w:sz w:val="24"/>
          <w:szCs w:val="24"/>
          <w:lang w:val="en-US"/>
        </w:rPr>
      </w:pPr>
    </w:p>
    <w:p w14:paraId="499AF79B" w14:textId="77777777" w:rsidR="00510AC2" w:rsidRPr="00794EC8" w:rsidRDefault="00510AC2" w:rsidP="00794EC8">
      <w:pPr>
        <w:autoSpaceDE w:val="0"/>
        <w:autoSpaceDN w:val="0"/>
        <w:adjustRightInd w:val="0"/>
        <w:spacing w:after="0" w:line="240" w:lineRule="auto"/>
        <w:rPr>
          <w:rFonts w:ascii="Times New Roman" w:hAnsi="Times New Roman" w:cs="Times New Roman"/>
          <w:b/>
          <w:bCs/>
          <w:sz w:val="24"/>
          <w:szCs w:val="24"/>
          <w:lang w:val="en-US"/>
        </w:rPr>
      </w:pPr>
      <w:r w:rsidRPr="00794EC8">
        <w:rPr>
          <w:rFonts w:ascii="Times New Roman" w:hAnsi="Times New Roman" w:cs="Times New Roman"/>
          <w:b/>
          <w:bCs/>
          <w:sz w:val="24"/>
          <w:szCs w:val="24"/>
          <w:lang w:val="en-US"/>
        </w:rPr>
        <w:t xml:space="preserve">Course Contents </w:t>
      </w:r>
    </w:p>
    <w:p w14:paraId="5919DA50" w14:textId="77777777" w:rsidR="00510AC2" w:rsidRPr="00794EC8" w:rsidRDefault="00510AC2" w:rsidP="00794EC8">
      <w:pPr>
        <w:spacing w:after="0" w:line="240" w:lineRule="auto"/>
        <w:jc w:val="both"/>
        <w:outlineLvl w:val="0"/>
        <w:rPr>
          <w:rFonts w:ascii="Times New Roman" w:hAnsi="Times New Roman" w:cs="Times New Roman"/>
          <w:sz w:val="24"/>
          <w:szCs w:val="24"/>
          <w:lang w:val="en"/>
        </w:rPr>
      </w:pPr>
      <w:r w:rsidRPr="00794EC8">
        <w:rPr>
          <w:rFonts w:ascii="Times New Roman" w:hAnsi="Times New Roman" w:cs="Times New Roman"/>
          <w:sz w:val="24"/>
          <w:szCs w:val="24"/>
        </w:rPr>
        <w:t>Introdu</w:t>
      </w:r>
      <w:r w:rsidR="00992A90" w:rsidRPr="00794EC8">
        <w:rPr>
          <w:rFonts w:ascii="Times New Roman" w:hAnsi="Times New Roman" w:cs="Times New Roman"/>
          <w:sz w:val="24"/>
          <w:szCs w:val="24"/>
        </w:rPr>
        <w:t>ction to Research Methodology (</w:t>
      </w:r>
      <w:r w:rsidR="00992A90" w:rsidRPr="00794EC8">
        <w:rPr>
          <w:rFonts w:ascii="Times New Roman" w:hAnsi="Times New Roman" w:cs="Times New Roman"/>
          <w:bCs/>
          <w:sz w:val="24"/>
          <w:szCs w:val="24"/>
          <w:lang w:val="en"/>
        </w:rPr>
        <w:t>the concept of science, t</w:t>
      </w:r>
      <w:r w:rsidR="00992A90" w:rsidRPr="00794EC8">
        <w:rPr>
          <w:rFonts w:ascii="Times New Roman" w:hAnsi="Times New Roman" w:cs="Times New Roman"/>
          <w:sz w:val="24"/>
          <w:szCs w:val="24"/>
        </w:rPr>
        <w:t xml:space="preserve">he concept of research, </w:t>
      </w:r>
      <w:r w:rsidR="00992A90" w:rsidRPr="00794EC8">
        <w:rPr>
          <w:rFonts w:ascii="Times New Roman" w:hAnsi="Times New Roman" w:cs="Times New Roman"/>
          <w:bCs/>
          <w:sz w:val="24"/>
          <w:szCs w:val="24"/>
          <w:lang w:val="en"/>
        </w:rPr>
        <w:t>applications of research in banking and finance</w:t>
      </w:r>
      <w:r w:rsidR="00992A90" w:rsidRPr="00794EC8">
        <w:rPr>
          <w:rFonts w:ascii="Times New Roman" w:hAnsi="Times New Roman" w:cs="Times New Roman"/>
          <w:sz w:val="24"/>
          <w:szCs w:val="24"/>
        </w:rPr>
        <w:t xml:space="preserve">, </w:t>
      </w:r>
      <w:r w:rsidR="00992A90" w:rsidRPr="00794EC8">
        <w:rPr>
          <w:rFonts w:ascii="Times New Roman" w:hAnsi="Times New Roman" w:cs="Times New Roman"/>
          <w:bCs/>
          <w:sz w:val="24"/>
          <w:szCs w:val="24"/>
          <w:lang w:val="en"/>
        </w:rPr>
        <w:t>importance/objectives of research, characteristics of research</w:t>
      </w:r>
      <w:r w:rsidR="00992A90" w:rsidRPr="00794EC8">
        <w:rPr>
          <w:rFonts w:ascii="Times New Roman" w:hAnsi="Times New Roman" w:cs="Times New Roman"/>
          <w:sz w:val="24"/>
          <w:szCs w:val="24"/>
        </w:rPr>
        <w:t xml:space="preserve"> and </w:t>
      </w:r>
      <w:r w:rsidR="00992A90" w:rsidRPr="00794EC8">
        <w:rPr>
          <w:rFonts w:ascii="Times New Roman" w:hAnsi="Times New Roman" w:cs="Times New Roman"/>
          <w:bCs/>
          <w:sz w:val="24"/>
          <w:szCs w:val="24"/>
        </w:rPr>
        <w:t>classification of research</w:t>
      </w:r>
      <w:r w:rsidR="00992A90" w:rsidRPr="00794EC8">
        <w:rPr>
          <w:rFonts w:ascii="Times New Roman" w:hAnsi="Times New Roman" w:cs="Times New Roman"/>
          <w:sz w:val="24"/>
          <w:szCs w:val="24"/>
        </w:rPr>
        <w:t xml:space="preserve">), </w:t>
      </w:r>
      <w:r w:rsidRPr="00794EC8">
        <w:rPr>
          <w:rFonts w:ascii="Times New Roman" w:hAnsi="Times New Roman" w:cs="Times New Roman"/>
          <w:sz w:val="24"/>
          <w:szCs w:val="24"/>
        </w:rPr>
        <w:t>Se</w:t>
      </w:r>
      <w:r w:rsidR="00992A90" w:rsidRPr="00794EC8">
        <w:rPr>
          <w:rFonts w:ascii="Times New Roman" w:hAnsi="Times New Roman" w:cs="Times New Roman"/>
          <w:sz w:val="24"/>
          <w:szCs w:val="24"/>
        </w:rPr>
        <w:t>lecting a Good Research Topic (</w:t>
      </w:r>
      <w:r w:rsidR="005F5D46" w:rsidRPr="00794EC8">
        <w:rPr>
          <w:rFonts w:ascii="Times New Roman" w:hAnsi="Times New Roman" w:cs="Times New Roman"/>
          <w:sz w:val="24"/>
          <w:szCs w:val="24"/>
        </w:rPr>
        <w:t xml:space="preserve">research topics in banking and </w:t>
      </w:r>
      <w:proofErr w:type="gramStart"/>
      <w:r w:rsidR="005F5D46" w:rsidRPr="00794EC8">
        <w:rPr>
          <w:rFonts w:ascii="Times New Roman" w:hAnsi="Times New Roman" w:cs="Times New Roman"/>
          <w:sz w:val="24"/>
          <w:szCs w:val="24"/>
        </w:rPr>
        <w:t xml:space="preserve">finance, </w:t>
      </w:r>
      <w:r w:rsidR="005F5D46" w:rsidRPr="00794EC8">
        <w:rPr>
          <w:rFonts w:ascii="Times New Roman" w:hAnsi="Times New Roman" w:cs="Times New Roman"/>
          <w:bCs/>
          <w:sz w:val="24"/>
          <w:szCs w:val="24"/>
          <w:lang w:val="en"/>
        </w:rPr>
        <w:t xml:space="preserve"> factors</w:t>
      </w:r>
      <w:proofErr w:type="gramEnd"/>
      <w:r w:rsidR="005F5D46" w:rsidRPr="00794EC8">
        <w:rPr>
          <w:rFonts w:ascii="Times New Roman" w:hAnsi="Times New Roman" w:cs="Times New Roman"/>
          <w:bCs/>
          <w:sz w:val="24"/>
          <w:szCs w:val="24"/>
          <w:lang w:val="en"/>
        </w:rPr>
        <w:t xml:space="preserve"> to be considered in selecting a research topic</w:t>
      </w:r>
      <w:r w:rsidR="00992A90" w:rsidRPr="00794EC8">
        <w:rPr>
          <w:rFonts w:ascii="Times New Roman" w:hAnsi="Times New Roman" w:cs="Times New Roman"/>
          <w:bCs/>
          <w:sz w:val="24"/>
          <w:szCs w:val="24"/>
          <w:lang w:val="en"/>
        </w:rPr>
        <w:t>)</w:t>
      </w:r>
      <w:r w:rsidR="004219C0" w:rsidRPr="00794EC8">
        <w:rPr>
          <w:rFonts w:ascii="Times New Roman" w:hAnsi="Times New Roman" w:cs="Times New Roman"/>
          <w:sz w:val="24"/>
          <w:szCs w:val="24"/>
        </w:rPr>
        <w:t xml:space="preserve">. </w:t>
      </w:r>
      <w:r w:rsidRPr="00794EC8">
        <w:rPr>
          <w:rFonts w:ascii="Times New Roman" w:hAnsi="Times New Roman" w:cs="Times New Roman"/>
          <w:sz w:val="24"/>
          <w:szCs w:val="24"/>
        </w:rPr>
        <w:t>Statement of the R</w:t>
      </w:r>
      <w:r w:rsidR="004219C0" w:rsidRPr="00794EC8">
        <w:rPr>
          <w:rFonts w:ascii="Times New Roman" w:hAnsi="Times New Roman" w:cs="Times New Roman"/>
          <w:sz w:val="24"/>
          <w:szCs w:val="24"/>
        </w:rPr>
        <w:t>esearch Problem and Objectives.</w:t>
      </w:r>
      <w:r w:rsidR="004219C0" w:rsidRPr="00794EC8">
        <w:rPr>
          <w:rFonts w:ascii="Times New Roman" w:hAnsi="Times New Roman" w:cs="Times New Roman"/>
          <w:bCs/>
          <w:sz w:val="24"/>
          <w:szCs w:val="24"/>
          <w:lang w:val="en"/>
        </w:rPr>
        <w:t xml:space="preserve"> </w:t>
      </w:r>
      <w:r w:rsidRPr="00794EC8">
        <w:rPr>
          <w:rFonts w:ascii="Times New Roman" w:hAnsi="Times New Roman" w:cs="Times New Roman"/>
          <w:sz w:val="24"/>
          <w:szCs w:val="24"/>
        </w:rPr>
        <w:t xml:space="preserve">Formulation of </w:t>
      </w:r>
      <w:r w:rsidR="004219C0" w:rsidRPr="00794EC8">
        <w:rPr>
          <w:rFonts w:ascii="Times New Roman" w:hAnsi="Times New Roman" w:cs="Times New Roman"/>
          <w:sz w:val="24"/>
          <w:szCs w:val="24"/>
        </w:rPr>
        <w:t>Research Hypotheses/Questions.</w:t>
      </w:r>
      <w:r w:rsidRPr="00794EC8">
        <w:rPr>
          <w:rFonts w:ascii="Times New Roman" w:hAnsi="Times New Roman" w:cs="Times New Roman"/>
          <w:bCs/>
          <w:sz w:val="24"/>
          <w:szCs w:val="24"/>
          <w:lang w:val="en"/>
        </w:rPr>
        <w:t xml:space="preserve"> </w:t>
      </w:r>
      <w:r w:rsidR="004219C0" w:rsidRPr="00794EC8">
        <w:rPr>
          <w:rFonts w:ascii="Times New Roman" w:hAnsi="Times New Roman" w:cs="Times New Roman"/>
          <w:sz w:val="24"/>
          <w:szCs w:val="24"/>
          <w:lang w:val="en"/>
        </w:rPr>
        <w:t xml:space="preserve"> </w:t>
      </w:r>
      <w:r w:rsidRPr="00794EC8">
        <w:rPr>
          <w:rFonts w:ascii="Times New Roman" w:hAnsi="Times New Roman" w:cs="Times New Roman"/>
          <w:bCs/>
          <w:sz w:val="24"/>
          <w:szCs w:val="24"/>
          <w:lang w:val="en"/>
        </w:rPr>
        <w:t>Timing of Res</w:t>
      </w:r>
      <w:r w:rsidR="004219C0" w:rsidRPr="00794EC8">
        <w:rPr>
          <w:rFonts w:ascii="Times New Roman" w:hAnsi="Times New Roman" w:cs="Times New Roman"/>
          <w:bCs/>
          <w:sz w:val="24"/>
          <w:szCs w:val="24"/>
          <w:lang w:val="en"/>
        </w:rPr>
        <w:t>earch Project and its Outline.</w:t>
      </w:r>
      <w:r w:rsidR="004219C0" w:rsidRPr="00794EC8">
        <w:rPr>
          <w:rFonts w:ascii="Times New Roman" w:hAnsi="Times New Roman" w:cs="Times New Roman"/>
          <w:sz w:val="24"/>
          <w:szCs w:val="24"/>
          <w:lang w:val="en"/>
        </w:rPr>
        <w:t xml:space="preserve"> </w:t>
      </w:r>
      <w:r w:rsidRPr="00794EC8">
        <w:rPr>
          <w:rFonts w:ascii="Times New Roman" w:hAnsi="Times New Roman" w:cs="Times New Roman"/>
          <w:bCs/>
          <w:sz w:val="24"/>
          <w:szCs w:val="24"/>
          <w:lang w:val="en"/>
        </w:rPr>
        <w:t xml:space="preserve">Literature </w:t>
      </w:r>
      <w:r w:rsidR="004219C0" w:rsidRPr="00794EC8">
        <w:rPr>
          <w:rFonts w:ascii="Times New Roman" w:hAnsi="Times New Roman" w:cs="Times New Roman"/>
          <w:bCs/>
          <w:sz w:val="24"/>
          <w:szCs w:val="24"/>
          <w:lang w:val="en"/>
        </w:rPr>
        <w:t>Searching and Critical Review (</w:t>
      </w:r>
      <w:r w:rsidR="00AD57B6" w:rsidRPr="00794EC8">
        <w:rPr>
          <w:rFonts w:ascii="Times New Roman" w:hAnsi="Times New Roman" w:cs="Times New Roman"/>
          <w:bCs/>
          <w:sz w:val="24"/>
          <w:szCs w:val="24"/>
          <w:lang w:val="en"/>
        </w:rPr>
        <w:t>functions of literature review</w:t>
      </w:r>
      <w:r w:rsidR="00AD57B6" w:rsidRPr="00794EC8">
        <w:rPr>
          <w:rFonts w:ascii="Times New Roman" w:hAnsi="Times New Roman" w:cs="Times New Roman"/>
          <w:sz w:val="24"/>
          <w:szCs w:val="24"/>
          <w:lang w:val="en"/>
        </w:rPr>
        <w:t xml:space="preserve">, </w:t>
      </w:r>
      <w:r w:rsidR="00AD57B6" w:rsidRPr="00794EC8">
        <w:rPr>
          <w:rFonts w:ascii="Times New Roman" w:hAnsi="Times New Roman" w:cs="Times New Roman"/>
          <w:bCs/>
          <w:sz w:val="24"/>
          <w:szCs w:val="24"/>
          <w:lang w:val="en"/>
        </w:rPr>
        <w:t>procedure for reviewing the literature</w:t>
      </w:r>
      <w:r w:rsidR="00AD57B6" w:rsidRPr="00794EC8">
        <w:rPr>
          <w:rFonts w:ascii="Times New Roman" w:hAnsi="Times New Roman" w:cs="Times New Roman"/>
          <w:sz w:val="24"/>
          <w:szCs w:val="24"/>
          <w:lang w:val="en"/>
        </w:rPr>
        <w:t xml:space="preserve">, </w:t>
      </w:r>
      <w:r w:rsidR="00AD57B6" w:rsidRPr="00794EC8">
        <w:rPr>
          <w:rFonts w:ascii="Times New Roman" w:hAnsi="Times New Roman" w:cs="Times New Roman"/>
          <w:bCs/>
          <w:sz w:val="24"/>
          <w:szCs w:val="24"/>
          <w:lang w:val="en"/>
        </w:rPr>
        <w:t>types of literature review</w:t>
      </w:r>
      <w:r w:rsidR="00AD57B6" w:rsidRPr="00794EC8">
        <w:rPr>
          <w:rFonts w:ascii="Times New Roman" w:hAnsi="Times New Roman" w:cs="Times New Roman"/>
          <w:sz w:val="24"/>
          <w:szCs w:val="24"/>
          <w:lang w:val="en"/>
        </w:rPr>
        <w:t xml:space="preserve">, </w:t>
      </w:r>
      <w:r w:rsidR="00AD57B6" w:rsidRPr="00794EC8">
        <w:rPr>
          <w:rFonts w:ascii="Times New Roman" w:hAnsi="Times New Roman" w:cs="Times New Roman"/>
          <w:bCs/>
          <w:sz w:val="24"/>
          <w:szCs w:val="24"/>
          <w:lang w:val="en"/>
        </w:rPr>
        <w:t>critical review of literature</w:t>
      </w:r>
      <w:r w:rsidR="00AD57B6" w:rsidRPr="00794EC8">
        <w:rPr>
          <w:rFonts w:ascii="Times New Roman" w:hAnsi="Times New Roman" w:cs="Times New Roman"/>
          <w:sz w:val="24"/>
          <w:szCs w:val="24"/>
          <w:lang w:val="en"/>
        </w:rPr>
        <w:t xml:space="preserve"> and </w:t>
      </w:r>
      <w:r w:rsidR="00AD57B6" w:rsidRPr="00794EC8">
        <w:rPr>
          <w:rFonts w:ascii="Times New Roman" w:hAnsi="Times New Roman" w:cs="Times New Roman"/>
          <w:bCs/>
          <w:sz w:val="24"/>
          <w:szCs w:val="24"/>
          <w:lang w:val="en"/>
        </w:rPr>
        <w:t>structure of the critical review</w:t>
      </w:r>
      <w:r w:rsidR="00172D61" w:rsidRPr="00794EC8">
        <w:rPr>
          <w:rFonts w:ascii="Times New Roman" w:hAnsi="Times New Roman" w:cs="Times New Roman"/>
          <w:bCs/>
          <w:sz w:val="24"/>
          <w:szCs w:val="24"/>
          <w:lang w:val="en"/>
        </w:rPr>
        <w:t>)</w:t>
      </w:r>
      <w:r w:rsidR="00AD57B6" w:rsidRPr="00794EC8">
        <w:rPr>
          <w:rFonts w:ascii="Times New Roman" w:hAnsi="Times New Roman" w:cs="Times New Roman"/>
          <w:sz w:val="24"/>
          <w:szCs w:val="24"/>
          <w:lang w:val="en"/>
        </w:rPr>
        <w:t xml:space="preserve">. </w:t>
      </w:r>
      <w:r w:rsidR="00AD57B6" w:rsidRPr="00794EC8">
        <w:rPr>
          <w:rFonts w:ascii="Times New Roman" w:hAnsi="Times New Roman" w:cs="Times New Roman"/>
          <w:bCs/>
          <w:sz w:val="24"/>
          <w:szCs w:val="24"/>
        </w:rPr>
        <w:t>Theoretical Framework (meaning of theory</w:t>
      </w:r>
      <w:r w:rsidR="00AD57B6" w:rsidRPr="00794EC8">
        <w:rPr>
          <w:rFonts w:ascii="Times New Roman" w:hAnsi="Times New Roman" w:cs="Times New Roman"/>
          <w:sz w:val="24"/>
          <w:szCs w:val="24"/>
          <w:lang w:val="en"/>
        </w:rPr>
        <w:t xml:space="preserve">, </w:t>
      </w:r>
      <w:r w:rsidR="00AD57B6" w:rsidRPr="00794EC8">
        <w:rPr>
          <w:rFonts w:ascii="Times New Roman" w:hAnsi="Times New Roman" w:cs="Times New Roman"/>
          <w:bCs/>
          <w:sz w:val="24"/>
          <w:szCs w:val="24"/>
        </w:rPr>
        <w:t>the relevance of theoretical framework</w:t>
      </w:r>
      <w:r w:rsidR="00AD57B6" w:rsidRPr="00794EC8">
        <w:rPr>
          <w:rFonts w:ascii="Times New Roman" w:hAnsi="Times New Roman" w:cs="Times New Roman"/>
          <w:sz w:val="24"/>
          <w:szCs w:val="24"/>
          <w:lang w:val="en"/>
        </w:rPr>
        <w:t xml:space="preserve">, </w:t>
      </w:r>
      <w:r w:rsidR="00AD57B6" w:rsidRPr="00794EC8">
        <w:rPr>
          <w:rFonts w:ascii="Times New Roman" w:hAnsi="Times New Roman" w:cs="Times New Roman"/>
          <w:bCs/>
          <w:sz w:val="24"/>
          <w:szCs w:val="24"/>
          <w:lang w:val="en"/>
        </w:rPr>
        <w:t>how theories fit into research process)</w:t>
      </w:r>
      <w:r w:rsidR="00AD57B6" w:rsidRPr="00794EC8">
        <w:rPr>
          <w:rFonts w:ascii="Times New Roman" w:hAnsi="Times New Roman" w:cs="Times New Roman"/>
          <w:sz w:val="24"/>
          <w:szCs w:val="24"/>
          <w:lang w:val="en"/>
        </w:rPr>
        <w:t xml:space="preserve">. </w:t>
      </w:r>
      <w:proofErr w:type="spellStart"/>
      <w:r w:rsidRPr="00794EC8">
        <w:rPr>
          <w:rFonts w:ascii="Times New Roman" w:hAnsi="Times New Roman" w:cs="Times New Roman"/>
          <w:bCs/>
          <w:sz w:val="24"/>
          <w:szCs w:val="24"/>
          <w:lang w:val="en"/>
        </w:rPr>
        <w:t>Popu</w:t>
      </w:r>
      <w:r w:rsidRPr="00794EC8">
        <w:rPr>
          <w:rFonts w:ascii="Times New Roman" w:hAnsi="Times New Roman" w:cs="Times New Roman"/>
          <w:bCs/>
          <w:sz w:val="24"/>
          <w:szCs w:val="24"/>
        </w:rPr>
        <w:t>lation</w:t>
      </w:r>
      <w:proofErr w:type="spellEnd"/>
      <w:r w:rsidRPr="00794EC8">
        <w:rPr>
          <w:rFonts w:ascii="Times New Roman" w:hAnsi="Times New Roman" w:cs="Times New Roman"/>
          <w:bCs/>
          <w:sz w:val="24"/>
          <w:szCs w:val="24"/>
        </w:rPr>
        <w:t>, Sample</w:t>
      </w:r>
      <w:r w:rsidR="00EF42B7" w:rsidRPr="00794EC8">
        <w:rPr>
          <w:rFonts w:ascii="Times New Roman" w:hAnsi="Times New Roman" w:cs="Times New Roman"/>
          <w:bCs/>
          <w:sz w:val="24"/>
          <w:szCs w:val="24"/>
        </w:rPr>
        <w:t xml:space="preserve"> Size and Sampling Techniques. </w:t>
      </w:r>
      <w:r w:rsidRPr="00794EC8">
        <w:rPr>
          <w:rFonts w:ascii="Times New Roman" w:hAnsi="Times New Roman" w:cs="Times New Roman"/>
          <w:bCs/>
          <w:sz w:val="24"/>
          <w:szCs w:val="24"/>
          <w:lang w:val="en"/>
        </w:rPr>
        <w:t>Sources</w:t>
      </w:r>
      <w:r w:rsidRPr="00794EC8">
        <w:rPr>
          <w:rFonts w:ascii="Times New Roman" w:hAnsi="Times New Roman" w:cs="Times New Roman"/>
          <w:bCs/>
          <w:sz w:val="24"/>
          <w:szCs w:val="24"/>
        </w:rPr>
        <w:t xml:space="preserve"> a</w:t>
      </w:r>
      <w:r w:rsidR="00EF42B7" w:rsidRPr="00794EC8">
        <w:rPr>
          <w:rFonts w:ascii="Times New Roman" w:hAnsi="Times New Roman" w:cs="Times New Roman"/>
          <w:bCs/>
          <w:sz w:val="24"/>
          <w:szCs w:val="24"/>
        </w:rPr>
        <w:t xml:space="preserve">nd Methods of Data Collection. </w:t>
      </w:r>
      <w:r w:rsidRPr="00794EC8">
        <w:rPr>
          <w:rFonts w:ascii="Times New Roman" w:hAnsi="Times New Roman" w:cs="Times New Roman"/>
          <w:bCs/>
          <w:sz w:val="24"/>
          <w:szCs w:val="24"/>
          <w:lang w:val="en"/>
        </w:rPr>
        <w:t xml:space="preserve">Designing the Questionnaire </w:t>
      </w:r>
      <w:r w:rsidR="00EF42B7" w:rsidRPr="00794EC8">
        <w:rPr>
          <w:rFonts w:ascii="Times New Roman" w:hAnsi="Times New Roman" w:cs="Times New Roman"/>
          <w:bCs/>
          <w:sz w:val="24"/>
          <w:szCs w:val="24"/>
          <w:lang w:val="en"/>
        </w:rPr>
        <w:t xml:space="preserve">and Goodness of a Questionnaire. </w:t>
      </w:r>
      <w:r w:rsidRPr="00794EC8">
        <w:rPr>
          <w:rFonts w:ascii="Times New Roman" w:hAnsi="Times New Roman" w:cs="Times New Roman"/>
          <w:bCs/>
          <w:sz w:val="24"/>
          <w:szCs w:val="24"/>
        </w:rPr>
        <w:t>Data Editing</w:t>
      </w:r>
      <w:r w:rsidR="00EF42B7" w:rsidRPr="00794EC8">
        <w:rPr>
          <w:rFonts w:ascii="Times New Roman" w:hAnsi="Times New Roman" w:cs="Times New Roman"/>
          <w:bCs/>
          <w:sz w:val="24"/>
          <w:szCs w:val="24"/>
        </w:rPr>
        <w:t xml:space="preserve">, Tabulation and Presentation. </w:t>
      </w:r>
      <w:r w:rsidRPr="00794EC8">
        <w:rPr>
          <w:rFonts w:ascii="Times New Roman" w:hAnsi="Times New Roman" w:cs="Times New Roman"/>
          <w:bCs/>
          <w:sz w:val="24"/>
          <w:szCs w:val="24"/>
        </w:rPr>
        <w:t>Methods of Dat</w:t>
      </w:r>
      <w:r w:rsidR="00EF42B7" w:rsidRPr="00794EC8">
        <w:rPr>
          <w:rFonts w:ascii="Times New Roman" w:hAnsi="Times New Roman" w:cs="Times New Roman"/>
          <w:bCs/>
          <w:sz w:val="24"/>
          <w:szCs w:val="24"/>
        </w:rPr>
        <w:t xml:space="preserve">a Analysis and Interpretation. </w:t>
      </w:r>
      <w:r w:rsidR="00BF7AA8" w:rsidRPr="00794EC8">
        <w:rPr>
          <w:rFonts w:ascii="Times New Roman" w:hAnsi="Times New Roman" w:cs="Times New Roman"/>
          <w:sz w:val="24"/>
          <w:szCs w:val="24"/>
        </w:rPr>
        <w:t>Data analysis, interpretations and presentation with practical, using statistical packages (such as SPSS, E-view, STATA</w:t>
      </w:r>
      <w:r w:rsidR="00AD57B6" w:rsidRPr="00794EC8">
        <w:rPr>
          <w:rFonts w:ascii="Times New Roman" w:hAnsi="Times New Roman" w:cs="Times New Roman"/>
          <w:sz w:val="24"/>
          <w:szCs w:val="24"/>
        </w:rPr>
        <w:t>)</w:t>
      </w:r>
      <w:r w:rsidR="00BF7AA8" w:rsidRPr="00794EC8">
        <w:rPr>
          <w:rFonts w:ascii="Times New Roman" w:hAnsi="Times New Roman" w:cs="Times New Roman"/>
          <w:sz w:val="24"/>
          <w:szCs w:val="24"/>
        </w:rPr>
        <w:t xml:space="preserve">. Hypothesis formulation and Testing. Writing the report and documenting the study (Referencing styles and bibliography). Writing a research proposal.  </w:t>
      </w:r>
      <w:r w:rsidR="00AD57B6" w:rsidRPr="00794EC8">
        <w:rPr>
          <w:rFonts w:ascii="Times New Roman" w:hAnsi="Times New Roman" w:cs="Times New Roman"/>
          <w:bCs/>
          <w:sz w:val="24"/>
          <w:szCs w:val="24"/>
        </w:rPr>
        <w:t>Variables a</w:t>
      </w:r>
      <w:r w:rsidRPr="00794EC8">
        <w:rPr>
          <w:rFonts w:ascii="Times New Roman" w:hAnsi="Times New Roman" w:cs="Times New Roman"/>
          <w:bCs/>
          <w:sz w:val="24"/>
          <w:szCs w:val="24"/>
        </w:rPr>
        <w:t>nd their Measurement</w:t>
      </w:r>
      <w:r w:rsidR="00BF7AA8" w:rsidRPr="00794EC8">
        <w:rPr>
          <w:rFonts w:ascii="Times New Roman" w:hAnsi="Times New Roman" w:cs="Times New Roman"/>
          <w:bCs/>
          <w:sz w:val="24"/>
          <w:szCs w:val="24"/>
        </w:rPr>
        <w:t>.</w:t>
      </w:r>
      <w:r w:rsidR="00BF7AA8" w:rsidRPr="00794EC8">
        <w:rPr>
          <w:rFonts w:ascii="Times New Roman" w:hAnsi="Times New Roman" w:cs="Times New Roman"/>
          <w:bCs/>
          <w:sz w:val="24"/>
          <w:szCs w:val="24"/>
          <w:lang w:val="en"/>
        </w:rPr>
        <w:t xml:space="preserve"> </w:t>
      </w:r>
      <w:r w:rsidRPr="00794EC8">
        <w:rPr>
          <w:rFonts w:ascii="Times New Roman" w:hAnsi="Times New Roman" w:cs="Times New Roman"/>
          <w:bCs/>
          <w:sz w:val="24"/>
          <w:szCs w:val="24"/>
        </w:rPr>
        <w:t>Summary, Con</w:t>
      </w:r>
      <w:r w:rsidR="00BF7AA8" w:rsidRPr="00794EC8">
        <w:rPr>
          <w:rFonts w:ascii="Times New Roman" w:hAnsi="Times New Roman" w:cs="Times New Roman"/>
          <w:bCs/>
          <w:sz w:val="24"/>
          <w:szCs w:val="24"/>
        </w:rPr>
        <w:t xml:space="preserve">clusions and Recommendations. References/Bibliography. </w:t>
      </w:r>
      <w:r w:rsidR="00AD57B6" w:rsidRPr="00794EC8">
        <w:rPr>
          <w:rFonts w:ascii="Times New Roman" w:hAnsi="Times New Roman" w:cs="Times New Roman"/>
          <w:bCs/>
          <w:sz w:val="24"/>
          <w:szCs w:val="24"/>
        </w:rPr>
        <w:t>Research Ethics.</w:t>
      </w:r>
    </w:p>
    <w:p w14:paraId="4FD90335" w14:textId="77777777" w:rsidR="00510AC2" w:rsidRPr="00794EC8" w:rsidRDefault="00510AC2" w:rsidP="00794EC8">
      <w:pPr>
        <w:spacing w:after="0"/>
        <w:jc w:val="both"/>
        <w:rPr>
          <w:rFonts w:ascii="Times New Roman" w:hAnsi="Times New Roman" w:cs="Times New Roman"/>
          <w:b/>
          <w:sz w:val="24"/>
          <w:szCs w:val="24"/>
        </w:rPr>
      </w:pPr>
    </w:p>
    <w:p w14:paraId="535CE16B" w14:textId="77777777" w:rsidR="00510AC2" w:rsidRPr="00794EC8" w:rsidRDefault="00510AC2" w:rsidP="00794EC8">
      <w:pPr>
        <w:spacing w:after="0"/>
        <w:jc w:val="both"/>
        <w:rPr>
          <w:rFonts w:ascii="Times New Roman" w:hAnsi="Times New Roman" w:cs="Times New Roman"/>
          <w:b/>
          <w:sz w:val="24"/>
          <w:szCs w:val="24"/>
        </w:rPr>
      </w:pPr>
      <w:r w:rsidRPr="00794EC8">
        <w:rPr>
          <w:rFonts w:ascii="Times New Roman" w:hAnsi="Times New Roman" w:cs="Times New Roman"/>
          <w:b/>
          <w:sz w:val="24"/>
          <w:szCs w:val="24"/>
        </w:rPr>
        <w:t>Minimum Standard Additional to CCMAS</w:t>
      </w:r>
    </w:p>
    <w:p w14:paraId="2D40A58E" w14:textId="77777777" w:rsidR="00510AC2" w:rsidRPr="00794EC8" w:rsidRDefault="00510AC2" w:rsidP="00794EC8">
      <w:pPr>
        <w:spacing w:after="0"/>
        <w:jc w:val="both"/>
        <w:rPr>
          <w:rFonts w:ascii="Times New Roman" w:hAnsi="Times New Roman" w:cs="Times New Roman"/>
          <w:sz w:val="24"/>
          <w:szCs w:val="24"/>
        </w:rPr>
      </w:pPr>
      <w:r w:rsidRPr="00794EC8">
        <w:rPr>
          <w:rFonts w:ascii="Times New Roman" w:hAnsi="Times New Roman" w:cs="Times New Roman"/>
          <w:sz w:val="24"/>
          <w:szCs w:val="24"/>
        </w:rPr>
        <w:t>As contained in 70% developed CCMAS</w:t>
      </w:r>
    </w:p>
    <w:p w14:paraId="241C10B4" w14:textId="77777777" w:rsidR="00510AC2" w:rsidRDefault="00510AC2" w:rsidP="00794EC8">
      <w:pPr>
        <w:jc w:val="both"/>
        <w:rPr>
          <w:rFonts w:ascii="Times New Roman" w:hAnsi="Times New Roman" w:cs="Times New Roman"/>
          <w:b/>
          <w:sz w:val="24"/>
          <w:szCs w:val="24"/>
        </w:rPr>
      </w:pPr>
    </w:p>
    <w:p w14:paraId="4EBF1ECC" w14:textId="77777777" w:rsidR="00527AF2" w:rsidRDefault="00527AF2" w:rsidP="00794EC8">
      <w:pPr>
        <w:jc w:val="both"/>
        <w:rPr>
          <w:rFonts w:ascii="Times New Roman" w:hAnsi="Times New Roman" w:cs="Times New Roman"/>
          <w:b/>
          <w:sz w:val="24"/>
          <w:szCs w:val="24"/>
        </w:rPr>
      </w:pPr>
    </w:p>
    <w:p w14:paraId="3CDF5400" w14:textId="77777777" w:rsidR="00527AF2" w:rsidRDefault="00527AF2" w:rsidP="00794EC8">
      <w:pPr>
        <w:jc w:val="both"/>
        <w:rPr>
          <w:rFonts w:ascii="Times New Roman" w:hAnsi="Times New Roman" w:cs="Times New Roman"/>
          <w:b/>
          <w:sz w:val="24"/>
          <w:szCs w:val="24"/>
        </w:rPr>
      </w:pPr>
    </w:p>
    <w:p w14:paraId="2D096E32" w14:textId="77777777" w:rsidR="00527AF2" w:rsidRDefault="00527AF2" w:rsidP="00794EC8">
      <w:pPr>
        <w:jc w:val="both"/>
        <w:rPr>
          <w:rFonts w:ascii="Times New Roman" w:hAnsi="Times New Roman" w:cs="Times New Roman"/>
          <w:b/>
          <w:sz w:val="24"/>
          <w:szCs w:val="24"/>
        </w:rPr>
      </w:pPr>
    </w:p>
    <w:p w14:paraId="59BF9DD0" w14:textId="77777777" w:rsidR="00527AF2" w:rsidRDefault="00527AF2" w:rsidP="00794EC8">
      <w:pPr>
        <w:jc w:val="both"/>
        <w:rPr>
          <w:rFonts w:ascii="Times New Roman" w:hAnsi="Times New Roman" w:cs="Times New Roman"/>
          <w:b/>
          <w:sz w:val="24"/>
          <w:szCs w:val="24"/>
        </w:rPr>
      </w:pPr>
    </w:p>
    <w:p w14:paraId="14BD50E3" w14:textId="77777777" w:rsidR="00527AF2" w:rsidRDefault="00527AF2" w:rsidP="00794EC8">
      <w:pPr>
        <w:jc w:val="both"/>
        <w:rPr>
          <w:rFonts w:ascii="Times New Roman" w:hAnsi="Times New Roman" w:cs="Times New Roman"/>
          <w:b/>
          <w:sz w:val="24"/>
          <w:szCs w:val="24"/>
        </w:rPr>
      </w:pPr>
    </w:p>
    <w:p w14:paraId="26100559" w14:textId="77777777" w:rsidR="00527AF2" w:rsidRDefault="00527AF2" w:rsidP="00794EC8">
      <w:pPr>
        <w:jc w:val="both"/>
        <w:rPr>
          <w:rFonts w:ascii="Times New Roman" w:hAnsi="Times New Roman" w:cs="Times New Roman"/>
          <w:b/>
          <w:sz w:val="24"/>
          <w:szCs w:val="24"/>
        </w:rPr>
      </w:pPr>
    </w:p>
    <w:p w14:paraId="438979DF" w14:textId="77777777" w:rsidR="00527AF2" w:rsidRDefault="00527AF2" w:rsidP="00794EC8">
      <w:pPr>
        <w:jc w:val="both"/>
        <w:rPr>
          <w:rFonts w:ascii="Times New Roman" w:hAnsi="Times New Roman" w:cs="Times New Roman"/>
          <w:b/>
          <w:sz w:val="24"/>
          <w:szCs w:val="24"/>
        </w:rPr>
      </w:pPr>
    </w:p>
    <w:p w14:paraId="22A1912B" w14:textId="77777777" w:rsidR="00527AF2" w:rsidRDefault="00527AF2" w:rsidP="00794EC8">
      <w:pPr>
        <w:jc w:val="both"/>
        <w:rPr>
          <w:rFonts w:ascii="Times New Roman" w:hAnsi="Times New Roman" w:cs="Times New Roman"/>
          <w:b/>
          <w:sz w:val="24"/>
          <w:szCs w:val="24"/>
        </w:rPr>
      </w:pPr>
    </w:p>
    <w:p w14:paraId="7053DBC9" w14:textId="77777777" w:rsidR="00527AF2" w:rsidRDefault="00527AF2" w:rsidP="00794EC8">
      <w:pPr>
        <w:jc w:val="both"/>
        <w:rPr>
          <w:rFonts w:ascii="Times New Roman" w:hAnsi="Times New Roman" w:cs="Times New Roman"/>
          <w:b/>
          <w:sz w:val="24"/>
          <w:szCs w:val="24"/>
        </w:rPr>
      </w:pPr>
    </w:p>
    <w:p w14:paraId="5EFF5C8A" w14:textId="77777777" w:rsidR="00527AF2" w:rsidRDefault="00527AF2" w:rsidP="00794EC8">
      <w:pPr>
        <w:jc w:val="both"/>
        <w:rPr>
          <w:rFonts w:ascii="Times New Roman" w:hAnsi="Times New Roman" w:cs="Times New Roman"/>
          <w:b/>
          <w:sz w:val="24"/>
          <w:szCs w:val="24"/>
        </w:rPr>
      </w:pPr>
    </w:p>
    <w:p w14:paraId="34FD24CA" w14:textId="77777777" w:rsidR="00527AF2" w:rsidRDefault="00527AF2" w:rsidP="00794EC8">
      <w:pPr>
        <w:jc w:val="both"/>
        <w:rPr>
          <w:rFonts w:ascii="Times New Roman" w:hAnsi="Times New Roman" w:cs="Times New Roman"/>
          <w:b/>
          <w:sz w:val="24"/>
          <w:szCs w:val="24"/>
        </w:rPr>
      </w:pPr>
    </w:p>
    <w:p w14:paraId="398C9071" w14:textId="77777777" w:rsidR="00527AF2" w:rsidRDefault="00527AF2" w:rsidP="00794EC8">
      <w:pPr>
        <w:jc w:val="both"/>
        <w:rPr>
          <w:rFonts w:ascii="Times New Roman" w:hAnsi="Times New Roman" w:cs="Times New Roman"/>
          <w:b/>
          <w:sz w:val="24"/>
          <w:szCs w:val="24"/>
        </w:rPr>
      </w:pPr>
    </w:p>
    <w:p w14:paraId="4571FF1B" w14:textId="77777777" w:rsidR="00527AF2" w:rsidRDefault="00527AF2" w:rsidP="00794EC8">
      <w:pPr>
        <w:jc w:val="both"/>
        <w:rPr>
          <w:rFonts w:ascii="Times New Roman" w:hAnsi="Times New Roman" w:cs="Times New Roman"/>
          <w:b/>
          <w:sz w:val="24"/>
          <w:szCs w:val="24"/>
        </w:rPr>
      </w:pPr>
    </w:p>
    <w:p w14:paraId="61E0276D" w14:textId="77777777" w:rsidR="00527AF2" w:rsidRDefault="00527AF2" w:rsidP="00794EC8">
      <w:pPr>
        <w:jc w:val="both"/>
        <w:rPr>
          <w:rFonts w:ascii="Times New Roman" w:hAnsi="Times New Roman" w:cs="Times New Roman"/>
          <w:b/>
          <w:sz w:val="24"/>
          <w:szCs w:val="24"/>
        </w:rPr>
      </w:pPr>
    </w:p>
    <w:p w14:paraId="396701C1" w14:textId="77777777" w:rsidR="00527AF2" w:rsidRDefault="00527AF2" w:rsidP="00794EC8">
      <w:pPr>
        <w:jc w:val="both"/>
        <w:rPr>
          <w:rFonts w:ascii="Times New Roman" w:hAnsi="Times New Roman" w:cs="Times New Roman"/>
          <w:b/>
          <w:sz w:val="24"/>
          <w:szCs w:val="24"/>
        </w:rPr>
      </w:pPr>
    </w:p>
    <w:p w14:paraId="77232293" w14:textId="77777777" w:rsidR="00527AF2" w:rsidRPr="00AA68ED" w:rsidRDefault="00527AF2" w:rsidP="00527AF2">
      <w:pPr>
        <w:pStyle w:val="NoSpacing"/>
        <w:jc w:val="center"/>
        <w:rPr>
          <w:rFonts w:ascii="Times New Roman" w:hAnsi="Times New Roman" w:cs="Times New Roman"/>
          <w:b/>
          <w:bCs/>
          <w:sz w:val="24"/>
          <w:szCs w:val="24"/>
        </w:rPr>
      </w:pPr>
      <w:proofErr w:type="spellStart"/>
      <w:r w:rsidRPr="00AA68ED">
        <w:rPr>
          <w:rFonts w:ascii="Times New Roman" w:hAnsi="Times New Roman" w:cs="Times New Roman"/>
          <w:b/>
          <w:bCs/>
          <w:sz w:val="24"/>
          <w:szCs w:val="24"/>
        </w:rPr>
        <w:lastRenderedPageBreak/>
        <w:t>Bayero</w:t>
      </w:r>
      <w:proofErr w:type="spellEnd"/>
      <w:r w:rsidRPr="00AA68ED">
        <w:rPr>
          <w:rFonts w:ascii="Times New Roman" w:hAnsi="Times New Roman" w:cs="Times New Roman"/>
          <w:b/>
          <w:bCs/>
          <w:sz w:val="24"/>
          <w:szCs w:val="24"/>
        </w:rPr>
        <w:t xml:space="preserve"> University, Kano (BUK)</w:t>
      </w:r>
    </w:p>
    <w:p w14:paraId="19F25458" w14:textId="77777777" w:rsidR="00527AF2" w:rsidRPr="00AA68ED" w:rsidRDefault="00527AF2" w:rsidP="00527AF2">
      <w:pPr>
        <w:pStyle w:val="NoSpacing"/>
        <w:jc w:val="center"/>
        <w:rPr>
          <w:rFonts w:ascii="Times New Roman" w:hAnsi="Times New Roman" w:cs="Times New Roman"/>
          <w:b/>
          <w:bCs/>
          <w:sz w:val="24"/>
          <w:szCs w:val="24"/>
        </w:rPr>
      </w:pPr>
      <w:r w:rsidRPr="00AA68ED">
        <w:rPr>
          <w:rFonts w:ascii="Times New Roman" w:hAnsi="Times New Roman" w:cs="Times New Roman"/>
          <w:b/>
          <w:bCs/>
          <w:sz w:val="24"/>
          <w:szCs w:val="24"/>
        </w:rPr>
        <w:t>Faculty of Management Sciences</w:t>
      </w:r>
    </w:p>
    <w:p w14:paraId="009A8006" w14:textId="77777777" w:rsidR="00527AF2" w:rsidRPr="00AA68ED" w:rsidRDefault="00527AF2" w:rsidP="00527AF2">
      <w:pPr>
        <w:pStyle w:val="NoSpacing"/>
        <w:jc w:val="center"/>
        <w:rPr>
          <w:rFonts w:ascii="Times New Roman" w:hAnsi="Times New Roman" w:cs="Times New Roman"/>
          <w:b/>
          <w:bCs/>
          <w:sz w:val="24"/>
          <w:szCs w:val="24"/>
        </w:rPr>
      </w:pPr>
      <w:r w:rsidRPr="00AA68ED">
        <w:rPr>
          <w:rFonts w:ascii="Times New Roman" w:hAnsi="Times New Roman" w:cs="Times New Roman"/>
          <w:b/>
          <w:bCs/>
          <w:sz w:val="24"/>
          <w:szCs w:val="24"/>
        </w:rPr>
        <w:t>Department of Banking and Finance</w:t>
      </w:r>
    </w:p>
    <w:p w14:paraId="422E27AB" w14:textId="77777777" w:rsidR="00527AF2" w:rsidRPr="00AA68ED" w:rsidRDefault="00527AF2" w:rsidP="00527AF2">
      <w:pPr>
        <w:pStyle w:val="NoSpacing"/>
        <w:jc w:val="center"/>
        <w:rPr>
          <w:rFonts w:ascii="Times New Roman" w:hAnsi="Times New Roman" w:cs="Times New Roman"/>
          <w:b/>
          <w:bCs/>
          <w:sz w:val="24"/>
          <w:szCs w:val="24"/>
        </w:rPr>
      </w:pPr>
      <w:r w:rsidRPr="00AA68ED">
        <w:rPr>
          <w:rFonts w:ascii="Times New Roman" w:hAnsi="Times New Roman" w:cs="Times New Roman"/>
          <w:b/>
          <w:bCs/>
          <w:sz w:val="24"/>
          <w:szCs w:val="24"/>
        </w:rPr>
        <w:t>B.Sc.  Banking and Finance</w:t>
      </w:r>
    </w:p>
    <w:p w14:paraId="63B9943E" w14:textId="718CA80C" w:rsidR="00510AC2" w:rsidRPr="00794EC8" w:rsidRDefault="00510AC2" w:rsidP="00794EC8">
      <w:pPr>
        <w:jc w:val="both"/>
        <w:rPr>
          <w:rFonts w:ascii="Times New Roman" w:hAnsi="Times New Roman" w:cs="Times New Roman"/>
          <w:b/>
          <w:sz w:val="24"/>
          <w:szCs w:val="24"/>
        </w:rPr>
      </w:pPr>
      <w:r w:rsidRPr="00794EC8">
        <w:rPr>
          <w:rFonts w:ascii="Times New Roman" w:hAnsi="Times New Roman" w:cs="Times New Roman"/>
          <w:b/>
          <w:sz w:val="24"/>
          <w:szCs w:val="24"/>
        </w:rPr>
        <w:t>BUK-FIN 321 Banking Regulation and Supervision (2 Units C: Elective; LH = 30; PH = 0)</w:t>
      </w:r>
    </w:p>
    <w:p w14:paraId="6178F9F8" w14:textId="77777777" w:rsidR="00510AC2" w:rsidRPr="00794EC8" w:rsidRDefault="00510AC2" w:rsidP="00794EC8">
      <w:pPr>
        <w:spacing w:after="0" w:line="240" w:lineRule="auto"/>
        <w:jc w:val="both"/>
        <w:rPr>
          <w:rFonts w:ascii="Times New Roman" w:hAnsi="Times New Roman" w:cs="Times New Roman"/>
          <w:b/>
          <w:bCs/>
          <w:sz w:val="24"/>
          <w:szCs w:val="24"/>
        </w:rPr>
      </w:pPr>
      <w:r w:rsidRPr="00794EC8">
        <w:rPr>
          <w:rFonts w:ascii="Times New Roman" w:hAnsi="Times New Roman" w:cs="Times New Roman"/>
          <w:b/>
          <w:bCs/>
          <w:sz w:val="24"/>
          <w:szCs w:val="24"/>
        </w:rPr>
        <w:t xml:space="preserve">Senate-approved relevance: </w:t>
      </w:r>
      <w:r w:rsidRPr="00794EC8">
        <w:rPr>
          <w:rFonts w:ascii="Times New Roman" w:hAnsi="Times New Roman" w:cs="Times New Roman"/>
          <w:sz w:val="24"/>
          <w:szCs w:val="24"/>
        </w:rPr>
        <w:t xml:space="preserve"> </w:t>
      </w:r>
    </w:p>
    <w:p w14:paraId="791A8B10" w14:textId="77777777" w:rsidR="00510AC2" w:rsidRPr="00794EC8" w:rsidRDefault="00510AC2" w:rsidP="00794EC8">
      <w:pPr>
        <w:spacing w:after="240" w:line="240" w:lineRule="auto"/>
        <w:jc w:val="both"/>
        <w:rPr>
          <w:rFonts w:ascii="Times New Roman" w:hAnsi="Times New Roman" w:cs="Times New Roman"/>
          <w:sz w:val="24"/>
          <w:szCs w:val="24"/>
        </w:rPr>
      </w:pPr>
      <w:r w:rsidRPr="00794EC8">
        <w:rPr>
          <w:rFonts w:ascii="Times New Roman" w:hAnsi="Times New Roman" w:cs="Times New Roman"/>
          <w:sz w:val="24"/>
          <w:szCs w:val="24"/>
        </w:rPr>
        <w:t xml:space="preserve">Training of highly skilled graduates that can apply the knowledge gained for the development of Nigeria and Africa in general. This is in line with BUK’s mission to </w:t>
      </w:r>
      <w:r w:rsidRPr="00794EC8">
        <w:rPr>
          <w:rFonts w:ascii="Times New Roman" w:eastAsia="Times New Roman" w:hAnsi="Times New Roman" w:cs="Times New Roman"/>
          <w:sz w:val="24"/>
          <w:szCs w:val="24"/>
          <w:lang w:val="en-US"/>
        </w:rPr>
        <w:t xml:space="preserve">address African developmental challenges through cutting-edge research, knowledge transfer and training of high-quality graduates. BUK </w:t>
      </w:r>
      <w:r w:rsidRPr="00794EC8">
        <w:rPr>
          <w:rFonts w:ascii="Times New Roman" w:hAnsi="Times New Roman" w:cs="Times New Roman"/>
          <w:sz w:val="24"/>
          <w:szCs w:val="24"/>
        </w:rPr>
        <w:t>graduates of the Banking and Finance are</w:t>
      </w:r>
      <w:r w:rsidRPr="00794EC8">
        <w:rPr>
          <w:rFonts w:ascii="Times New Roman" w:eastAsia="Times New Roman" w:hAnsi="Times New Roman" w:cs="Times New Roman"/>
          <w:sz w:val="24"/>
          <w:szCs w:val="24"/>
          <w:lang w:val="en-US"/>
        </w:rPr>
        <w:t xml:space="preserve"> </w:t>
      </w:r>
      <w:r w:rsidRPr="00794EC8">
        <w:rPr>
          <w:rFonts w:ascii="Times New Roman" w:hAnsi="Times New Roman" w:cs="Times New Roman"/>
          <w:sz w:val="24"/>
          <w:szCs w:val="24"/>
        </w:rPr>
        <w:t xml:space="preserve">competitive and locally relevant, as well as contribute to the development of regulatory and supervision procedures in banking and finance sector to sound and efficient banking industry as well as overall growth and development of the country. </w:t>
      </w:r>
    </w:p>
    <w:p w14:paraId="0A55DB34" w14:textId="77777777" w:rsidR="00510AC2" w:rsidRPr="00794EC8" w:rsidRDefault="00510AC2" w:rsidP="00794EC8">
      <w:pPr>
        <w:spacing w:after="0" w:line="240" w:lineRule="auto"/>
        <w:jc w:val="both"/>
        <w:rPr>
          <w:rFonts w:ascii="Times New Roman" w:hAnsi="Times New Roman" w:cs="Times New Roman"/>
          <w:b/>
          <w:sz w:val="24"/>
          <w:szCs w:val="24"/>
        </w:rPr>
      </w:pPr>
      <w:r w:rsidRPr="00794EC8">
        <w:rPr>
          <w:rFonts w:ascii="Times New Roman" w:hAnsi="Times New Roman" w:cs="Times New Roman"/>
          <w:b/>
          <w:sz w:val="24"/>
          <w:szCs w:val="24"/>
        </w:rPr>
        <w:t xml:space="preserve">Overview: </w:t>
      </w:r>
    </w:p>
    <w:p w14:paraId="1AC70D12" w14:textId="77777777" w:rsidR="00AD57B6" w:rsidRPr="00794EC8" w:rsidRDefault="00510AC2" w:rsidP="00794EC8">
      <w:pPr>
        <w:spacing w:after="0" w:line="240" w:lineRule="auto"/>
        <w:jc w:val="both"/>
        <w:rPr>
          <w:rFonts w:ascii="Times New Roman" w:eastAsia="Times New Roman" w:hAnsi="Times New Roman" w:cs="Times New Roman"/>
          <w:sz w:val="24"/>
          <w:szCs w:val="24"/>
          <w:lang w:val="en-US"/>
        </w:rPr>
      </w:pPr>
      <w:r w:rsidRPr="00794EC8">
        <w:rPr>
          <w:rFonts w:ascii="Times New Roman" w:eastAsia="Times New Roman" w:hAnsi="Times New Roman" w:cs="Times New Roman"/>
          <w:sz w:val="24"/>
          <w:szCs w:val="24"/>
          <w:lang w:val="en-US"/>
        </w:rPr>
        <w:t>The course</w:t>
      </w:r>
      <w:r w:rsidR="00AD57B6" w:rsidRPr="00794EC8">
        <w:rPr>
          <w:rFonts w:ascii="Times New Roman" w:eastAsia="Times New Roman" w:hAnsi="Times New Roman" w:cs="Times New Roman"/>
          <w:sz w:val="24"/>
          <w:szCs w:val="24"/>
          <w:lang w:val="en-US"/>
        </w:rPr>
        <w:t xml:space="preserve"> is designed to give</w:t>
      </w:r>
      <w:r w:rsidRPr="00794EC8">
        <w:rPr>
          <w:rFonts w:ascii="Times New Roman" w:eastAsia="Times New Roman" w:hAnsi="Times New Roman" w:cs="Times New Roman"/>
          <w:sz w:val="24"/>
          <w:szCs w:val="24"/>
          <w:lang w:val="en-US"/>
        </w:rPr>
        <w:t xml:space="preserve"> an overview of the functioning of the banking sector. It touches the functioning of investment and retail banks as well as the supervision/regulation framework associated to them.</w:t>
      </w:r>
      <w:r w:rsidR="00AD57B6" w:rsidRPr="00794EC8">
        <w:rPr>
          <w:rFonts w:ascii="Times New Roman" w:eastAsia="Times New Roman" w:hAnsi="Times New Roman" w:cs="Times New Roman"/>
          <w:sz w:val="24"/>
          <w:szCs w:val="24"/>
          <w:lang w:val="en-US"/>
        </w:rPr>
        <w:t xml:space="preserve"> </w:t>
      </w:r>
      <w:r w:rsidR="00AD57B6" w:rsidRPr="00794EC8">
        <w:rPr>
          <w:rFonts w:ascii="Times New Roman" w:hAnsi="Times New Roman" w:cs="Times New Roman"/>
          <w:sz w:val="24"/>
          <w:szCs w:val="24"/>
        </w:rPr>
        <w:t>The course deals with the written rules that define acceptable behaviour and conduct for financial institutions</w:t>
      </w:r>
      <w:r w:rsidR="00AD57B6" w:rsidRPr="00794EC8">
        <w:rPr>
          <w:rFonts w:ascii="Times New Roman" w:hAnsi="Times New Roman" w:cs="Times New Roman"/>
          <w:sz w:val="24"/>
          <w:szCs w:val="24"/>
          <w:shd w:val="clear" w:color="auto" w:fill="FFFFFF"/>
        </w:rPr>
        <w:t>. The Central Bank of Nigeria, along with other bank regulatory agencies, carries out this responsibility. While bank supervision deals with the enforcement of these rules.</w:t>
      </w:r>
    </w:p>
    <w:p w14:paraId="614D2156" w14:textId="77777777" w:rsidR="00510AC2" w:rsidRPr="00794EC8" w:rsidRDefault="00510AC2" w:rsidP="00794EC8">
      <w:pPr>
        <w:spacing w:after="0" w:line="240" w:lineRule="auto"/>
        <w:jc w:val="both"/>
        <w:rPr>
          <w:rFonts w:ascii="Times New Roman" w:eastAsia="Times New Roman" w:hAnsi="Times New Roman" w:cs="Times New Roman"/>
          <w:sz w:val="24"/>
          <w:szCs w:val="24"/>
          <w:lang w:val="en-US"/>
        </w:rPr>
      </w:pPr>
      <w:r w:rsidRPr="00794EC8">
        <w:rPr>
          <w:rFonts w:ascii="Times New Roman" w:eastAsia="Times New Roman" w:hAnsi="Times New Roman" w:cs="Times New Roman"/>
          <w:sz w:val="24"/>
          <w:szCs w:val="24"/>
          <w:lang w:val="en-US"/>
        </w:rPr>
        <w:t xml:space="preserve"> </w:t>
      </w:r>
    </w:p>
    <w:p w14:paraId="6704CA1D" w14:textId="77777777" w:rsidR="00AD57B6" w:rsidRPr="00794EC8" w:rsidRDefault="00AD57B6" w:rsidP="00794EC8">
      <w:pPr>
        <w:spacing w:after="0" w:line="240" w:lineRule="auto"/>
        <w:jc w:val="both"/>
        <w:rPr>
          <w:rFonts w:ascii="Times New Roman" w:hAnsi="Times New Roman" w:cs="Times New Roman"/>
          <w:sz w:val="24"/>
          <w:szCs w:val="24"/>
          <w:shd w:val="clear" w:color="auto" w:fill="FFFFFF"/>
        </w:rPr>
      </w:pPr>
      <w:r w:rsidRPr="00794EC8">
        <w:rPr>
          <w:rFonts w:ascii="Times New Roman" w:eastAsia="Times New Roman" w:hAnsi="Times New Roman" w:cs="Times New Roman"/>
          <w:sz w:val="24"/>
          <w:szCs w:val="24"/>
          <w:lang w:val="en-US"/>
        </w:rPr>
        <w:t xml:space="preserve">The course also </w:t>
      </w:r>
      <w:proofErr w:type="gramStart"/>
      <w:r w:rsidRPr="00794EC8">
        <w:rPr>
          <w:rFonts w:ascii="Times New Roman" w:eastAsia="Times New Roman" w:hAnsi="Times New Roman" w:cs="Times New Roman"/>
          <w:sz w:val="24"/>
          <w:szCs w:val="24"/>
          <w:lang w:val="en-US"/>
        </w:rPr>
        <w:t>focus</w:t>
      </w:r>
      <w:proofErr w:type="gramEnd"/>
      <w:r w:rsidRPr="00794EC8">
        <w:rPr>
          <w:rFonts w:ascii="Times New Roman" w:eastAsia="Times New Roman" w:hAnsi="Times New Roman" w:cs="Times New Roman"/>
          <w:sz w:val="24"/>
          <w:szCs w:val="24"/>
          <w:lang w:val="en-US"/>
        </w:rPr>
        <w:t xml:space="preserve"> on </w:t>
      </w:r>
      <w:r w:rsidR="00510AC2" w:rsidRPr="00794EC8">
        <w:rPr>
          <w:rFonts w:ascii="Times New Roman" w:eastAsia="Times New Roman" w:hAnsi="Times New Roman" w:cs="Times New Roman"/>
          <w:sz w:val="24"/>
          <w:szCs w:val="24"/>
          <w:lang w:val="en-US"/>
        </w:rPr>
        <w:t>macro-prudential rules which have been implemented after the recent crises</w:t>
      </w:r>
      <w:r w:rsidR="00510AC2" w:rsidRPr="00794EC8">
        <w:rPr>
          <w:rFonts w:ascii="Times New Roman" w:hAnsi="Times New Roman" w:cs="Times New Roman"/>
          <w:sz w:val="24"/>
          <w:szCs w:val="24"/>
          <w:shd w:val="clear" w:color="auto" w:fill="FFFFFF"/>
        </w:rPr>
        <w:t xml:space="preserve"> in order to protect depositors' funds and to ensure the safety and stability of the financial system which in turn enhances and supports economic growth.</w:t>
      </w:r>
      <w:r w:rsidRPr="00794EC8">
        <w:rPr>
          <w:rFonts w:ascii="Times New Roman" w:hAnsi="Times New Roman" w:cs="Times New Roman"/>
          <w:sz w:val="24"/>
          <w:szCs w:val="24"/>
          <w:shd w:val="clear" w:color="auto" w:fill="FFFFFF"/>
        </w:rPr>
        <w:t xml:space="preserve"> This is achieved by examining the financial condition of individual banks and evaluating their compliance with laws and regulations</w:t>
      </w:r>
      <w:r w:rsidR="00DA4C74" w:rsidRPr="00794EC8">
        <w:rPr>
          <w:rFonts w:ascii="Times New Roman" w:hAnsi="Times New Roman" w:cs="Times New Roman"/>
          <w:sz w:val="24"/>
          <w:szCs w:val="24"/>
          <w:shd w:val="clear" w:color="auto" w:fill="FFFFFF"/>
        </w:rPr>
        <w:t xml:space="preserve"> on one hand, and </w:t>
      </w:r>
      <w:r w:rsidRPr="00794EC8">
        <w:rPr>
          <w:rFonts w:ascii="Times New Roman" w:hAnsi="Times New Roman" w:cs="Times New Roman"/>
          <w:sz w:val="24"/>
          <w:szCs w:val="24"/>
          <w:shd w:val="clear" w:color="auto" w:fill="FFFFFF"/>
        </w:rPr>
        <w:t>setting rules and guidelines for the banking system</w:t>
      </w:r>
      <w:r w:rsidR="00DA4C74" w:rsidRPr="00794EC8">
        <w:rPr>
          <w:rFonts w:ascii="Times New Roman" w:hAnsi="Times New Roman" w:cs="Times New Roman"/>
          <w:sz w:val="24"/>
          <w:szCs w:val="24"/>
          <w:shd w:val="clear" w:color="auto" w:fill="FFFFFF"/>
        </w:rPr>
        <w:t>, on the other hand.</w:t>
      </w:r>
    </w:p>
    <w:p w14:paraId="3DCAADA0" w14:textId="77777777" w:rsidR="00AD57B6" w:rsidRPr="00794EC8" w:rsidRDefault="00AD57B6" w:rsidP="00794EC8">
      <w:pPr>
        <w:jc w:val="both"/>
        <w:rPr>
          <w:rFonts w:ascii="Times New Roman" w:hAnsi="Times New Roman" w:cs="Times New Roman"/>
          <w:b/>
          <w:sz w:val="24"/>
          <w:szCs w:val="24"/>
        </w:rPr>
      </w:pPr>
    </w:p>
    <w:p w14:paraId="2373ACF7" w14:textId="77777777" w:rsidR="00510AC2" w:rsidRPr="00794EC8" w:rsidRDefault="00510AC2" w:rsidP="00794EC8">
      <w:pPr>
        <w:spacing w:after="0"/>
        <w:jc w:val="both"/>
        <w:rPr>
          <w:rFonts w:ascii="Times New Roman" w:hAnsi="Times New Roman" w:cs="Times New Roman"/>
          <w:b/>
          <w:sz w:val="24"/>
          <w:szCs w:val="24"/>
        </w:rPr>
      </w:pPr>
      <w:r w:rsidRPr="00794EC8">
        <w:rPr>
          <w:rFonts w:ascii="Times New Roman" w:hAnsi="Times New Roman" w:cs="Times New Roman"/>
          <w:b/>
          <w:sz w:val="24"/>
          <w:szCs w:val="24"/>
        </w:rPr>
        <w:t xml:space="preserve">Objectives: </w:t>
      </w:r>
    </w:p>
    <w:p w14:paraId="27BF5167" w14:textId="77777777" w:rsidR="00510AC2" w:rsidRPr="00794EC8" w:rsidRDefault="00510AC2" w:rsidP="00794EC8">
      <w:pPr>
        <w:spacing w:after="0"/>
        <w:jc w:val="both"/>
        <w:rPr>
          <w:rFonts w:ascii="Times New Roman" w:hAnsi="Times New Roman" w:cs="Times New Roman"/>
          <w:sz w:val="24"/>
          <w:szCs w:val="24"/>
        </w:rPr>
      </w:pPr>
      <w:r w:rsidRPr="00794EC8">
        <w:rPr>
          <w:rFonts w:ascii="Times New Roman" w:hAnsi="Times New Roman" w:cs="Times New Roman"/>
          <w:sz w:val="24"/>
          <w:szCs w:val="24"/>
        </w:rPr>
        <w:t xml:space="preserve">The objectives of the course are to: </w:t>
      </w:r>
    </w:p>
    <w:p w14:paraId="71A2B5CE" w14:textId="77777777" w:rsidR="00DA4C74" w:rsidRPr="00794EC8" w:rsidRDefault="00DA4C74" w:rsidP="00A568A2">
      <w:pPr>
        <w:pStyle w:val="ListParagraph"/>
        <w:numPr>
          <w:ilvl w:val="0"/>
          <w:numId w:val="47"/>
        </w:numPr>
        <w:ind w:left="450" w:hanging="450"/>
        <w:jc w:val="both"/>
        <w:rPr>
          <w:rFonts w:ascii="Times New Roman" w:hAnsi="Times New Roman" w:cs="Times New Roman"/>
          <w:b/>
          <w:sz w:val="24"/>
          <w:szCs w:val="24"/>
        </w:rPr>
      </w:pPr>
      <w:r w:rsidRPr="00794EC8">
        <w:rPr>
          <w:rFonts w:ascii="Times New Roman" w:hAnsi="Times New Roman" w:cs="Times New Roman"/>
          <w:bCs/>
          <w:sz w:val="24"/>
          <w:szCs w:val="24"/>
        </w:rPr>
        <w:t>d</w:t>
      </w:r>
      <w:r w:rsidR="00510AC2" w:rsidRPr="00794EC8">
        <w:rPr>
          <w:rFonts w:ascii="Times New Roman" w:hAnsi="Times New Roman" w:cs="Times New Roman"/>
          <w:bCs/>
          <w:sz w:val="24"/>
          <w:szCs w:val="24"/>
        </w:rPr>
        <w:t>iscuss the structure of commercial bank’s balance sheet</w:t>
      </w:r>
      <w:r w:rsidRPr="00794EC8">
        <w:rPr>
          <w:rFonts w:ascii="Times New Roman" w:hAnsi="Times New Roman" w:cs="Times New Roman"/>
          <w:bCs/>
          <w:sz w:val="24"/>
          <w:szCs w:val="24"/>
        </w:rPr>
        <w:t>;</w:t>
      </w:r>
    </w:p>
    <w:p w14:paraId="0A25946E" w14:textId="77777777" w:rsidR="00DA4C74" w:rsidRPr="00794EC8" w:rsidRDefault="00DA4C74" w:rsidP="00A568A2">
      <w:pPr>
        <w:pStyle w:val="ListParagraph"/>
        <w:numPr>
          <w:ilvl w:val="0"/>
          <w:numId w:val="47"/>
        </w:numPr>
        <w:ind w:left="450" w:hanging="450"/>
        <w:jc w:val="both"/>
        <w:rPr>
          <w:rFonts w:ascii="Times New Roman" w:hAnsi="Times New Roman" w:cs="Times New Roman"/>
          <w:b/>
          <w:sz w:val="24"/>
          <w:szCs w:val="24"/>
        </w:rPr>
      </w:pPr>
      <w:r w:rsidRPr="00794EC8">
        <w:rPr>
          <w:rFonts w:ascii="Times New Roman" w:hAnsi="Times New Roman" w:cs="Times New Roman"/>
          <w:bCs/>
          <w:sz w:val="24"/>
          <w:szCs w:val="24"/>
        </w:rPr>
        <w:t>e</w:t>
      </w:r>
      <w:r w:rsidR="00510AC2" w:rsidRPr="00794EC8">
        <w:rPr>
          <w:rFonts w:ascii="Times New Roman" w:hAnsi="Times New Roman" w:cs="Times New Roman"/>
          <w:bCs/>
          <w:sz w:val="24"/>
          <w:szCs w:val="24"/>
        </w:rPr>
        <w:t>xplain the intermediary role of banks in the economy</w:t>
      </w:r>
      <w:r w:rsidRPr="00794EC8">
        <w:rPr>
          <w:rFonts w:ascii="Times New Roman" w:hAnsi="Times New Roman" w:cs="Times New Roman"/>
          <w:bCs/>
          <w:sz w:val="24"/>
          <w:szCs w:val="24"/>
        </w:rPr>
        <w:t>;</w:t>
      </w:r>
    </w:p>
    <w:p w14:paraId="5EBBE559" w14:textId="77777777" w:rsidR="00DA4C74" w:rsidRPr="00794EC8" w:rsidRDefault="00DA4C74" w:rsidP="00A568A2">
      <w:pPr>
        <w:pStyle w:val="ListParagraph"/>
        <w:numPr>
          <w:ilvl w:val="0"/>
          <w:numId w:val="47"/>
        </w:numPr>
        <w:ind w:left="450" w:hanging="450"/>
        <w:jc w:val="both"/>
        <w:rPr>
          <w:rFonts w:ascii="Times New Roman" w:hAnsi="Times New Roman" w:cs="Times New Roman"/>
          <w:b/>
          <w:sz w:val="24"/>
          <w:szCs w:val="24"/>
        </w:rPr>
      </w:pPr>
      <w:r w:rsidRPr="00794EC8">
        <w:rPr>
          <w:rFonts w:ascii="Times New Roman" w:hAnsi="Times New Roman" w:cs="Times New Roman"/>
          <w:bCs/>
          <w:sz w:val="24"/>
          <w:szCs w:val="24"/>
        </w:rPr>
        <w:t>d</w:t>
      </w:r>
      <w:r w:rsidR="00510AC2" w:rsidRPr="00794EC8">
        <w:rPr>
          <w:rFonts w:ascii="Times New Roman" w:hAnsi="Times New Roman" w:cs="Times New Roman"/>
          <w:bCs/>
          <w:sz w:val="24"/>
          <w:szCs w:val="24"/>
        </w:rPr>
        <w:t>iscuss the peculiar role of central bank in the economy</w:t>
      </w:r>
      <w:r w:rsidRPr="00794EC8">
        <w:rPr>
          <w:rFonts w:ascii="Times New Roman" w:hAnsi="Times New Roman" w:cs="Times New Roman"/>
          <w:bCs/>
          <w:sz w:val="24"/>
          <w:szCs w:val="24"/>
        </w:rPr>
        <w:t xml:space="preserve"> and in regulating and supervising bank;</w:t>
      </w:r>
    </w:p>
    <w:p w14:paraId="695A79AC" w14:textId="77777777" w:rsidR="00DA4C74" w:rsidRPr="00794EC8" w:rsidRDefault="00510AC2" w:rsidP="00A568A2">
      <w:pPr>
        <w:pStyle w:val="ListParagraph"/>
        <w:numPr>
          <w:ilvl w:val="0"/>
          <w:numId w:val="47"/>
        </w:numPr>
        <w:ind w:left="450" w:hanging="450"/>
        <w:jc w:val="both"/>
        <w:rPr>
          <w:rFonts w:ascii="Times New Roman" w:hAnsi="Times New Roman" w:cs="Times New Roman"/>
          <w:b/>
          <w:sz w:val="24"/>
          <w:szCs w:val="24"/>
        </w:rPr>
      </w:pPr>
      <w:r w:rsidRPr="00794EC8">
        <w:rPr>
          <w:rFonts w:ascii="Times New Roman" w:hAnsi="Times New Roman" w:cs="Times New Roman"/>
          <w:bCs/>
          <w:sz w:val="24"/>
          <w:szCs w:val="24"/>
        </w:rPr>
        <w:t>explain the difference between supervision and regulation</w:t>
      </w:r>
      <w:r w:rsidR="00DA4C74" w:rsidRPr="00794EC8">
        <w:rPr>
          <w:rFonts w:ascii="Times New Roman" w:hAnsi="Times New Roman" w:cs="Times New Roman"/>
          <w:bCs/>
          <w:sz w:val="24"/>
          <w:szCs w:val="24"/>
        </w:rPr>
        <w:t>;</w:t>
      </w:r>
    </w:p>
    <w:p w14:paraId="4EFA9C5E" w14:textId="77777777" w:rsidR="00510AC2" w:rsidRPr="00794EC8" w:rsidRDefault="00DA4C74" w:rsidP="00A568A2">
      <w:pPr>
        <w:pStyle w:val="ListParagraph"/>
        <w:numPr>
          <w:ilvl w:val="0"/>
          <w:numId w:val="47"/>
        </w:numPr>
        <w:ind w:left="450" w:hanging="450"/>
        <w:jc w:val="both"/>
        <w:rPr>
          <w:rFonts w:ascii="Times New Roman" w:hAnsi="Times New Roman" w:cs="Times New Roman"/>
          <w:b/>
          <w:sz w:val="24"/>
          <w:szCs w:val="24"/>
        </w:rPr>
      </w:pPr>
      <w:r w:rsidRPr="00794EC8">
        <w:rPr>
          <w:rFonts w:ascii="Times New Roman" w:hAnsi="Times New Roman" w:cs="Times New Roman"/>
          <w:bCs/>
          <w:sz w:val="24"/>
          <w:szCs w:val="24"/>
        </w:rPr>
        <w:t>d</w:t>
      </w:r>
      <w:r w:rsidR="00510AC2" w:rsidRPr="00794EC8">
        <w:rPr>
          <w:rFonts w:ascii="Times New Roman" w:hAnsi="Times New Roman" w:cs="Times New Roman"/>
          <w:bCs/>
          <w:sz w:val="24"/>
          <w:szCs w:val="24"/>
        </w:rPr>
        <w:t>iscuss the three pillars of banking supervision</w:t>
      </w:r>
      <w:r w:rsidRPr="00794EC8">
        <w:rPr>
          <w:rFonts w:ascii="Times New Roman" w:hAnsi="Times New Roman" w:cs="Times New Roman"/>
          <w:bCs/>
          <w:sz w:val="24"/>
          <w:szCs w:val="24"/>
        </w:rPr>
        <w:t>; and</w:t>
      </w:r>
    </w:p>
    <w:p w14:paraId="7F4D96AA" w14:textId="77777777" w:rsidR="00DA4C74" w:rsidRPr="00794EC8" w:rsidRDefault="00DA4C74" w:rsidP="00A568A2">
      <w:pPr>
        <w:pStyle w:val="ListParagraph"/>
        <w:numPr>
          <w:ilvl w:val="0"/>
          <w:numId w:val="47"/>
        </w:numPr>
        <w:ind w:left="450" w:hanging="450"/>
        <w:jc w:val="both"/>
        <w:rPr>
          <w:rFonts w:ascii="Times New Roman" w:hAnsi="Times New Roman" w:cs="Times New Roman"/>
          <w:b/>
          <w:sz w:val="24"/>
          <w:szCs w:val="24"/>
        </w:rPr>
      </w:pPr>
      <w:r w:rsidRPr="00794EC8">
        <w:rPr>
          <w:rFonts w:ascii="Times New Roman" w:hAnsi="Times New Roman" w:cs="Times New Roman"/>
          <w:bCs/>
          <w:sz w:val="24"/>
          <w:szCs w:val="24"/>
        </w:rPr>
        <w:t>identify the bank regulatory and supervisory agencies in Nigeria and explain the roles play</w:t>
      </w:r>
      <w:r w:rsidR="006C428B" w:rsidRPr="00794EC8">
        <w:rPr>
          <w:rFonts w:ascii="Times New Roman" w:hAnsi="Times New Roman" w:cs="Times New Roman"/>
          <w:bCs/>
          <w:sz w:val="24"/>
          <w:szCs w:val="24"/>
        </w:rPr>
        <w:t>ed</w:t>
      </w:r>
      <w:r w:rsidRPr="00794EC8">
        <w:rPr>
          <w:rFonts w:ascii="Times New Roman" w:hAnsi="Times New Roman" w:cs="Times New Roman"/>
          <w:bCs/>
          <w:sz w:val="24"/>
          <w:szCs w:val="24"/>
        </w:rPr>
        <w:t xml:space="preserve"> by each in </w:t>
      </w:r>
      <w:r w:rsidR="006C428B" w:rsidRPr="00794EC8">
        <w:rPr>
          <w:rFonts w:ascii="Times New Roman" w:hAnsi="Times New Roman" w:cs="Times New Roman"/>
          <w:bCs/>
          <w:sz w:val="24"/>
          <w:szCs w:val="24"/>
        </w:rPr>
        <w:t>the process.</w:t>
      </w:r>
    </w:p>
    <w:p w14:paraId="5E99F3C3" w14:textId="77777777" w:rsidR="00510AC2" w:rsidRPr="00794EC8" w:rsidRDefault="00510AC2" w:rsidP="00794EC8">
      <w:pPr>
        <w:autoSpaceDE w:val="0"/>
        <w:autoSpaceDN w:val="0"/>
        <w:adjustRightInd w:val="0"/>
        <w:spacing w:after="0" w:line="240" w:lineRule="auto"/>
        <w:rPr>
          <w:rFonts w:ascii="Times New Roman" w:hAnsi="Times New Roman" w:cs="Times New Roman"/>
          <w:sz w:val="24"/>
          <w:szCs w:val="24"/>
          <w:lang w:val="en-US"/>
        </w:rPr>
      </w:pPr>
      <w:r w:rsidRPr="00794EC8">
        <w:rPr>
          <w:rFonts w:ascii="Times New Roman" w:hAnsi="Times New Roman" w:cs="Times New Roman"/>
          <w:b/>
          <w:bCs/>
          <w:sz w:val="24"/>
          <w:szCs w:val="24"/>
          <w:lang w:val="en-US"/>
        </w:rPr>
        <w:t>Learning Outcomes</w:t>
      </w:r>
      <w:r w:rsidRPr="00794EC8">
        <w:rPr>
          <w:rFonts w:ascii="Times New Roman" w:hAnsi="Times New Roman" w:cs="Times New Roman"/>
          <w:sz w:val="24"/>
          <w:szCs w:val="24"/>
          <w:lang w:val="en-US"/>
        </w:rPr>
        <w:t xml:space="preserve"> </w:t>
      </w:r>
    </w:p>
    <w:p w14:paraId="5329715B" w14:textId="77777777" w:rsidR="00510AC2" w:rsidRPr="00794EC8" w:rsidRDefault="00510AC2" w:rsidP="00794EC8">
      <w:pPr>
        <w:autoSpaceDE w:val="0"/>
        <w:autoSpaceDN w:val="0"/>
        <w:adjustRightInd w:val="0"/>
        <w:spacing w:after="0" w:line="240" w:lineRule="auto"/>
        <w:rPr>
          <w:rFonts w:ascii="Times New Roman" w:hAnsi="Times New Roman" w:cs="Times New Roman"/>
          <w:sz w:val="24"/>
          <w:szCs w:val="24"/>
          <w:lang w:val="en-US"/>
        </w:rPr>
      </w:pPr>
      <w:r w:rsidRPr="00794EC8">
        <w:rPr>
          <w:rFonts w:ascii="Times New Roman" w:hAnsi="Times New Roman" w:cs="Times New Roman"/>
          <w:sz w:val="24"/>
          <w:szCs w:val="24"/>
          <w:lang w:val="en-US"/>
        </w:rPr>
        <w:t>Upon completion of this course, student should be able to:</w:t>
      </w:r>
    </w:p>
    <w:p w14:paraId="77EE9103" w14:textId="77777777" w:rsidR="00DA4C74" w:rsidRPr="00794EC8" w:rsidRDefault="00DA4C74" w:rsidP="00A568A2">
      <w:pPr>
        <w:pStyle w:val="ListParagraph"/>
        <w:numPr>
          <w:ilvl w:val="0"/>
          <w:numId w:val="48"/>
        </w:numPr>
        <w:autoSpaceDE w:val="0"/>
        <w:autoSpaceDN w:val="0"/>
        <w:adjustRightInd w:val="0"/>
        <w:spacing w:after="0" w:line="240" w:lineRule="auto"/>
        <w:ind w:left="450"/>
        <w:rPr>
          <w:rFonts w:ascii="Times New Roman" w:eastAsia="Times New Roman" w:hAnsi="Times New Roman" w:cs="Times New Roman"/>
          <w:sz w:val="24"/>
          <w:szCs w:val="24"/>
          <w:lang w:val="en-US"/>
        </w:rPr>
      </w:pPr>
      <w:r w:rsidRPr="00794EC8">
        <w:rPr>
          <w:rFonts w:ascii="Times New Roman" w:eastAsia="Times New Roman" w:hAnsi="Times New Roman" w:cs="Times New Roman"/>
          <w:sz w:val="24"/>
          <w:szCs w:val="24"/>
          <w:lang w:val="en-US"/>
        </w:rPr>
        <w:t>list and explain at least five (5) functions banks in an economy;</w:t>
      </w:r>
    </w:p>
    <w:p w14:paraId="163E21F2" w14:textId="77777777" w:rsidR="00510AC2" w:rsidRPr="00794EC8" w:rsidRDefault="00DA4C74" w:rsidP="00A568A2">
      <w:pPr>
        <w:pStyle w:val="ListParagraph"/>
        <w:numPr>
          <w:ilvl w:val="0"/>
          <w:numId w:val="48"/>
        </w:numPr>
        <w:autoSpaceDE w:val="0"/>
        <w:autoSpaceDN w:val="0"/>
        <w:adjustRightInd w:val="0"/>
        <w:spacing w:after="0" w:line="240" w:lineRule="auto"/>
        <w:ind w:left="450"/>
        <w:rPr>
          <w:rFonts w:ascii="Times New Roman" w:eastAsia="Times New Roman" w:hAnsi="Times New Roman" w:cs="Times New Roman"/>
          <w:sz w:val="24"/>
          <w:szCs w:val="24"/>
          <w:lang w:val="en-US"/>
        </w:rPr>
      </w:pPr>
      <w:r w:rsidRPr="00794EC8">
        <w:rPr>
          <w:rFonts w:ascii="Times New Roman" w:eastAsia="Times New Roman" w:hAnsi="Times New Roman" w:cs="Times New Roman"/>
          <w:sz w:val="24"/>
          <w:szCs w:val="24"/>
          <w:lang w:val="en-US"/>
        </w:rPr>
        <w:t>discuss the procedure and strategies for banking sector regulation and supervision;</w:t>
      </w:r>
    </w:p>
    <w:p w14:paraId="68A8EC25" w14:textId="77777777" w:rsidR="00DA4C74" w:rsidRPr="00794EC8" w:rsidRDefault="00DA4C74" w:rsidP="00A568A2">
      <w:pPr>
        <w:pStyle w:val="ListParagraph"/>
        <w:numPr>
          <w:ilvl w:val="0"/>
          <w:numId w:val="48"/>
        </w:numPr>
        <w:autoSpaceDE w:val="0"/>
        <w:autoSpaceDN w:val="0"/>
        <w:adjustRightInd w:val="0"/>
        <w:spacing w:after="0" w:line="240" w:lineRule="auto"/>
        <w:ind w:left="450"/>
        <w:rPr>
          <w:rFonts w:ascii="Times New Roman" w:eastAsia="Times New Roman" w:hAnsi="Times New Roman" w:cs="Times New Roman"/>
          <w:sz w:val="24"/>
          <w:szCs w:val="24"/>
          <w:lang w:val="en-US"/>
        </w:rPr>
      </w:pPr>
      <w:r w:rsidRPr="00794EC8">
        <w:rPr>
          <w:rFonts w:ascii="Times New Roman" w:eastAsia="Times New Roman" w:hAnsi="Times New Roman" w:cs="Times New Roman"/>
          <w:sz w:val="24"/>
          <w:szCs w:val="24"/>
          <w:lang w:val="en-US"/>
        </w:rPr>
        <w:t>identify and explain at least five (5) instruments that are used in banking sector regulation and supervision in Nigeria;</w:t>
      </w:r>
    </w:p>
    <w:p w14:paraId="3378403A" w14:textId="77777777" w:rsidR="00DA4C74" w:rsidRPr="00794EC8" w:rsidRDefault="00DA4C74" w:rsidP="00A568A2">
      <w:pPr>
        <w:pStyle w:val="ListParagraph"/>
        <w:numPr>
          <w:ilvl w:val="0"/>
          <w:numId w:val="48"/>
        </w:numPr>
        <w:autoSpaceDE w:val="0"/>
        <w:autoSpaceDN w:val="0"/>
        <w:adjustRightInd w:val="0"/>
        <w:spacing w:after="0" w:line="240" w:lineRule="auto"/>
        <w:ind w:left="450"/>
        <w:rPr>
          <w:rFonts w:ascii="Times New Roman" w:eastAsia="Times New Roman" w:hAnsi="Times New Roman" w:cs="Times New Roman"/>
          <w:sz w:val="24"/>
          <w:szCs w:val="24"/>
          <w:lang w:val="en-US"/>
        </w:rPr>
      </w:pPr>
      <w:r w:rsidRPr="00794EC8">
        <w:rPr>
          <w:rFonts w:ascii="Times New Roman" w:eastAsia="Times New Roman" w:hAnsi="Times New Roman" w:cs="Times New Roman"/>
          <w:sz w:val="24"/>
          <w:szCs w:val="24"/>
          <w:lang w:val="en-US"/>
        </w:rPr>
        <w:t>i</w:t>
      </w:r>
      <w:r w:rsidR="00510AC2" w:rsidRPr="00794EC8">
        <w:rPr>
          <w:rFonts w:ascii="Times New Roman" w:eastAsia="Times New Roman" w:hAnsi="Times New Roman" w:cs="Times New Roman"/>
          <w:sz w:val="24"/>
          <w:szCs w:val="24"/>
          <w:lang w:val="en-US"/>
        </w:rPr>
        <w:t>dentify</w:t>
      </w:r>
      <w:r w:rsidRPr="00794EC8">
        <w:rPr>
          <w:rFonts w:ascii="Times New Roman" w:eastAsia="Times New Roman" w:hAnsi="Times New Roman" w:cs="Times New Roman"/>
          <w:sz w:val="24"/>
          <w:szCs w:val="24"/>
          <w:lang w:val="en-US"/>
        </w:rPr>
        <w:t xml:space="preserve"> and discuss at least four (4</w:t>
      </w:r>
      <w:proofErr w:type="gramStart"/>
      <w:r w:rsidRPr="00794EC8">
        <w:rPr>
          <w:rFonts w:ascii="Times New Roman" w:eastAsia="Times New Roman" w:hAnsi="Times New Roman" w:cs="Times New Roman"/>
          <w:sz w:val="24"/>
          <w:szCs w:val="24"/>
          <w:lang w:val="en-US"/>
        </w:rPr>
        <w:t xml:space="preserve">) </w:t>
      </w:r>
      <w:r w:rsidR="00510AC2" w:rsidRPr="00794EC8">
        <w:rPr>
          <w:rFonts w:ascii="Times New Roman" w:eastAsia="Times New Roman" w:hAnsi="Times New Roman" w:cs="Times New Roman"/>
          <w:sz w:val="24"/>
          <w:szCs w:val="24"/>
          <w:lang w:val="en-US"/>
        </w:rPr>
        <w:t xml:space="preserve"> traditional</w:t>
      </w:r>
      <w:proofErr w:type="gramEnd"/>
      <w:r w:rsidR="00510AC2" w:rsidRPr="00794EC8">
        <w:rPr>
          <w:rFonts w:ascii="Times New Roman" w:eastAsia="Times New Roman" w:hAnsi="Times New Roman" w:cs="Times New Roman"/>
          <w:sz w:val="24"/>
          <w:szCs w:val="24"/>
          <w:lang w:val="en-US"/>
        </w:rPr>
        <w:t xml:space="preserve"> role</w:t>
      </w:r>
      <w:r w:rsidRPr="00794EC8">
        <w:rPr>
          <w:rFonts w:ascii="Times New Roman" w:eastAsia="Times New Roman" w:hAnsi="Times New Roman" w:cs="Times New Roman"/>
          <w:sz w:val="24"/>
          <w:szCs w:val="24"/>
          <w:lang w:val="en-US"/>
        </w:rPr>
        <w:t>s</w:t>
      </w:r>
      <w:r w:rsidR="00510AC2" w:rsidRPr="00794EC8">
        <w:rPr>
          <w:rFonts w:ascii="Times New Roman" w:eastAsia="Times New Roman" w:hAnsi="Times New Roman" w:cs="Times New Roman"/>
          <w:sz w:val="24"/>
          <w:szCs w:val="24"/>
          <w:lang w:val="en-US"/>
        </w:rPr>
        <w:t xml:space="preserve"> of banks in the economy</w:t>
      </w:r>
      <w:r w:rsidRPr="00794EC8">
        <w:rPr>
          <w:rFonts w:ascii="Times New Roman" w:eastAsia="Times New Roman" w:hAnsi="Times New Roman" w:cs="Times New Roman"/>
          <w:sz w:val="24"/>
          <w:szCs w:val="24"/>
          <w:lang w:val="en-US"/>
        </w:rPr>
        <w:t>;</w:t>
      </w:r>
    </w:p>
    <w:p w14:paraId="2744C36B" w14:textId="77777777" w:rsidR="00DA4C74" w:rsidRPr="00794EC8" w:rsidRDefault="00DA4C74" w:rsidP="00A568A2">
      <w:pPr>
        <w:pStyle w:val="ListParagraph"/>
        <w:numPr>
          <w:ilvl w:val="0"/>
          <w:numId w:val="48"/>
        </w:numPr>
        <w:autoSpaceDE w:val="0"/>
        <w:autoSpaceDN w:val="0"/>
        <w:adjustRightInd w:val="0"/>
        <w:spacing w:after="0" w:line="240" w:lineRule="auto"/>
        <w:ind w:left="450"/>
        <w:rPr>
          <w:rFonts w:ascii="Times New Roman" w:eastAsia="Times New Roman" w:hAnsi="Times New Roman" w:cs="Times New Roman"/>
          <w:sz w:val="24"/>
          <w:szCs w:val="24"/>
          <w:lang w:val="en-US"/>
        </w:rPr>
      </w:pPr>
      <w:r w:rsidRPr="00794EC8">
        <w:rPr>
          <w:rFonts w:ascii="Times New Roman" w:eastAsia="Times New Roman" w:hAnsi="Times New Roman" w:cs="Times New Roman"/>
          <w:sz w:val="24"/>
          <w:szCs w:val="24"/>
          <w:lang w:val="en-US"/>
        </w:rPr>
        <w:t>d</w:t>
      </w:r>
      <w:r w:rsidR="00510AC2" w:rsidRPr="00794EC8">
        <w:rPr>
          <w:rFonts w:ascii="Times New Roman" w:eastAsia="Times New Roman" w:hAnsi="Times New Roman" w:cs="Times New Roman"/>
          <w:sz w:val="24"/>
          <w:szCs w:val="24"/>
          <w:lang w:val="en-US"/>
        </w:rPr>
        <w:t>iscuss</w:t>
      </w:r>
      <w:r w:rsidRPr="00794EC8">
        <w:rPr>
          <w:rFonts w:ascii="Times New Roman" w:eastAsia="Times New Roman" w:hAnsi="Times New Roman" w:cs="Times New Roman"/>
          <w:sz w:val="24"/>
          <w:szCs w:val="24"/>
          <w:lang w:val="en-US"/>
        </w:rPr>
        <w:t xml:space="preserve"> at least four (4</w:t>
      </w:r>
      <w:proofErr w:type="gramStart"/>
      <w:r w:rsidRPr="00794EC8">
        <w:rPr>
          <w:rFonts w:ascii="Times New Roman" w:eastAsia="Times New Roman" w:hAnsi="Times New Roman" w:cs="Times New Roman"/>
          <w:sz w:val="24"/>
          <w:szCs w:val="24"/>
          <w:lang w:val="en-US"/>
        </w:rPr>
        <w:t xml:space="preserve">) </w:t>
      </w:r>
      <w:r w:rsidR="00510AC2" w:rsidRPr="00794EC8">
        <w:rPr>
          <w:rFonts w:ascii="Times New Roman" w:eastAsia="Times New Roman" w:hAnsi="Times New Roman" w:cs="Times New Roman"/>
          <w:sz w:val="24"/>
          <w:szCs w:val="24"/>
          <w:lang w:val="en-US"/>
        </w:rPr>
        <w:t xml:space="preserve"> the</w:t>
      </w:r>
      <w:proofErr w:type="gramEnd"/>
      <w:r w:rsidR="00510AC2" w:rsidRPr="00794EC8">
        <w:rPr>
          <w:rFonts w:ascii="Times New Roman" w:eastAsia="Times New Roman" w:hAnsi="Times New Roman" w:cs="Times New Roman"/>
          <w:sz w:val="24"/>
          <w:szCs w:val="24"/>
          <w:lang w:val="en-US"/>
        </w:rPr>
        <w:t xml:space="preserve"> rationales behind banking regulation and supervision</w:t>
      </w:r>
      <w:r w:rsidRPr="00794EC8">
        <w:rPr>
          <w:rFonts w:ascii="Times New Roman" w:eastAsia="Times New Roman" w:hAnsi="Times New Roman" w:cs="Times New Roman"/>
          <w:sz w:val="24"/>
          <w:szCs w:val="24"/>
          <w:lang w:val="en-US"/>
        </w:rPr>
        <w:t>;</w:t>
      </w:r>
    </w:p>
    <w:p w14:paraId="1409AB41" w14:textId="77777777" w:rsidR="00DA4C74" w:rsidRPr="00794EC8" w:rsidRDefault="00DA4C74" w:rsidP="00A568A2">
      <w:pPr>
        <w:pStyle w:val="ListParagraph"/>
        <w:numPr>
          <w:ilvl w:val="0"/>
          <w:numId w:val="48"/>
        </w:numPr>
        <w:autoSpaceDE w:val="0"/>
        <w:autoSpaceDN w:val="0"/>
        <w:adjustRightInd w:val="0"/>
        <w:spacing w:after="0" w:line="240" w:lineRule="auto"/>
        <w:ind w:left="450"/>
        <w:rPr>
          <w:rFonts w:ascii="Times New Roman" w:eastAsia="Times New Roman" w:hAnsi="Times New Roman" w:cs="Times New Roman"/>
          <w:sz w:val="24"/>
          <w:szCs w:val="24"/>
          <w:lang w:val="en-US"/>
        </w:rPr>
      </w:pPr>
      <w:r w:rsidRPr="00794EC8">
        <w:rPr>
          <w:rFonts w:ascii="Times New Roman" w:eastAsia="Times New Roman" w:hAnsi="Times New Roman" w:cs="Times New Roman"/>
          <w:sz w:val="24"/>
          <w:szCs w:val="24"/>
          <w:lang w:val="en-US"/>
        </w:rPr>
        <w:t>explain at least five (5</w:t>
      </w:r>
      <w:proofErr w:type="gramStart"/>
      <w:r w:rsidRPr="00794EC8">
        <w:rPr>
          <w:rFonts w:ascii="Times New Roman" w:eastAsia="Times New Roman" w:hAnsi="Times New Roman" w:cs="Times New Roman"/>
          <w:sz w:val="24"/>
          <w:szCs w:val="24"/>
          <w:lang w:val="en-US"/>
        </w:rPr>
        <w:t xml:space="preserve">) </w:t>
      </w:r>
      <w:r w:rsidR="00510AC2" w:rsidRPr="00794EC8">
        <w:rPr>
          <w:rFonts w:ascii="Times New Roman" w:eastAsia="Times New Roman" w:hAnsi="Times New Roman" w:cs="Times New Roman"/>
          <w:sz w:val="24"/>
          <w:szCs w:val="24"/>
          <w:lang w:val="en-US"/>
        </w:rPr>
        <w:t xml:space="preserve"> functions</w:t>
      </w:r>
      <w:proofErr w:type="gramEnd"/>
      <w:r w:rsidR="00510AC2" w:rsidRPr="00794EC8">
        <w:rPr>
          <w:rFonts w:ascii="Times New Roman" w:eastAsia="Times New Roman" w:hAnsi="Times New Roman" w:cs="Times New Roman"/>
          <w:sz w:val="24"/>
          <w:szCs w:val="24"/>
          <w:lang w:val="en-US"/>
        </w:rPr>
        <w:t xml:space="preserve"> of central banks in the economy</w:t>
      </w:r>
      <w:r w:rsidRPr="00794EC8">
        <w:rPr>
          <w:rFonts w:ascii="Times New Roman" w:eastAsia="Times New Roman" w:hAnsi="Times New Roman" w:cs="Times New Roman"/>
          <w:sz w:val="24"/>
          <w:szCs w:val="24"/>
          <w:lang w:val="en-US"/>
        </w:rPr>
        <w:t>;</w:t>
      </w:r>
    </w:p>
    <w:p w14:paraId="51FB85C0" w14:textId="77777777" w:rsidR="00DA4C74" w:rsidRPr="00794EC8" w:rsidRDefault="00DA4C74" w:rsidP="00A568A2">
      <w:pPr>
        <w:pStyle w:val="ListParagraph"/>
        <w:numPr>
          <w:ilvl w:val="0"/>
          <w:numId w:val="48"/>
        </w:numPr>
        <w:autoSpaceDE w:val="0"/>
        <w:autoSpaceDN w:val="0"/>
        <w:adjustRightInd w:val="0"/>
        <w:spacing w:after="0" w:line="240" w:lineRule="auto"/>
        <w:ind w:left="450"/>
        <w:rPr>
          <w:rFonts w:ascii="Times New Roman" w:eastAsia="Times New Roman" w:hAnsi="Times New Roman" w:cs="Times New Roman"/>
          <w:sz w:val="24"/>
          <w:szCs w:val="24"/>
          <w:lang w:val="en-US"/>
        </w:rPr>
      </w:pPr>
      <w:r w:rsidRPr="00794EC8">
        <w:rPr>
          <w:rFonts w:ascii="Times New Roman" w:eastAsia="Times New Roman" w:hAnsi="Times New Roman" w:cs="Times New Roman"/>
          <w:sz w:val="24"/>
          <w:szCs w:val="24"/>
          <w:lang w:val="en-US"/>
        </w:rPr>
        <w:lastRenderedPageBreak/>
        <w:t xml:space="preserve">list and explain </w:t>
      </w:r>
      <w:r w:rsidR="00510AC2" w:rsidRPr="00794EC8">
        <w:rPr>
          <w:rFonts w:ascii="Times New Roman" w:eastAsia="Times New Roman" w:hAnsi="Times New Roman" w:cs="Times New Roman"/>
          <w:sz w:val="24"/>
          <w:szCs w:val="24"/>
          <w:lang w:val="en-US"/>
        </w:rPr>
        <w:t>the three pillars of banking regulation</w:t>
      </w:r>
      <w:r w:rsidRPr="00794EC8">
        <w:rPr>
          <w:rFonts w:ascii="Times New Roman" w:eastAsia="Times New Roman" w:hAnsi="Times New Roman" w:cs="Times New Roman"/>
          <w:sz w:val="24"/>
          <w:szCs w:val="24"/>
          <w:lang w:val="en-US"/>
        </w:rPr>
        <w:t>;</w:t>
      </w:r>
      <w:r w:rsidR="007757D0" w:rsidRPr="00794EC8">
        <w:rPr>
          <w:rFonts w:ascii="Times New Roman" w:eastAsia="Times New Roman" w:hAnsi="Times New Roman" w:cs="Times New Roman"/>
          <w:sz w:val="24"/>
          <w:szCs w:val="24"/>
          <w:lang w:val="en-US"/>
        </w:rPr>
        <w:t xml:space="preserve"> and</w:t>
      </w:r>
    </w:p>
    <w:p w14:paraId="3946E5E0" w14:textId="77777777" w:rsidR="00DA4C74" w:rsidRPr="00794EC8" w:rsidRDefault="006C428B" w:rsidP="00A568A2">
      <w:pPr>
        <w:pStyle w:val="ListParagraph"/>
        <w:numPr>
          <w:ilvl w:val="0"/>
          <w:numId w:val="48"/>
        </w:numPr>
        <w:autoSpaceDE w:val="0"/>
        <w:autoSpaceDN w:val="0"/>
        <w:adjustRightInd w:val="0"/>
        <w:spacing w:after="0" w:line="240" w:lineRule="auto"/>
        <w:ind w:left="450"/>
        <w:rPr>
          <w:rFonts w:ascii="Times New Roman" w:eastAsia="Times New Roman" w:hAnsi="Times New Roman" w:cs="Times New Roman"/>
          <w:sz w:val="24"/>
          <w:szCs w:val="24"/>
          <w:lang w:val="en-US"/>
        </w:rPr>
      </w:pPr>
      <w:r w:rsidRPr="00794EC8">
        <w:rPr>
          <w:rFonts w:ascii="Times New Roman" w:hAnsi="Times New Roman" w:cs="Times New Roman"/>
          <w:bCs/>
          <w:sz w:val="24"/>
          <w:szCs w:val="24"/>
        </w:rPr>
        <w:t xml:space="preserve">identify </w:t>
      </w:r>
      <w:r w:rsidR="00DA4C74" w:rsidRPr="00794EC8">
        <w:rPr>
          <w:rFonts w:ascii="Times New Roman" w:hAnsi="Times New Roman" w:cs="Times New Roman"/>
          <w:bCs/>
          <w:sz w:val="24"/>
          <w:szCs w:val="24"/>
        </w:rPr>
        <w:t xml:space="preserve">bank regulatory and supervisory agencies in Nigeria and explain </w:t>
      </w:r>
      <w:r w:rsidRPr="00794EC8">
        <w:rPr>
          <w:rFonts w:ascii="Times New Roman" w:eastAsia="Times New Roman" w:hAnsi="Times New Roman" w:cs="Times New Roman"/>
          <w:sz w:val="24"/>
          <w:szCs w:val="24"/>
          <w:lang w:val="en-US"/>
        </w:rPr>
        <w:t>at least five (5</w:t>
      </w:r>
      <w:proofErr w:type="gramStart"/>
      <w:r w:rsidRPr="00794EC8">
        <w:rPr>
          <w:rFonts w:ascii="Times New Roman" w:eastAsia="Times New Roman" w:hAnsi="Times New Roman" w:cs="Times New Roman"/>
          <w:sz w:val="24"/>
          <w:szCs w:val="24"/>
          <w:lang w:val="en-US"/>
        </w:rPr>
        <w:t xml:space="preserve">)  </w:t>
      </w:r>
      <w:r w:rsidR="00DA4C74" w:rsidRPr="00794EC8">
        <w:rPr>
          <w:rFonts w:ascii="Times New Roman" w:hAnsi="Times New Roman" w:cs="Times New Roman"/>
          <w:bCs/>
          <w:sz w:val="24"/>
          <w:szCs w:val="24"/>
        </w:rPr>
        <w:t>roles</w:t>
      </w:r>
      <w:proofErr w:type="gramEnd"/>
      <w:r w:rsidR="00DA4C74" w:rsidRPr="00794EC8">
        <w:rPr>
          <w:rFonts w:ascii="Times New Roman" w:hAnsi="Times New Roman" w:cs="Times New Roman"/>
          <w:bCs/>
          <w:sz w:val="24"/>
          <w:szCs w:val="24"/>
        </w:rPr>
        <w:t xml:space="preserve"> play</w:t>
      </w:r>
      <w:r w:rsidRPr="00794EC8">
        <w:rPr>
          <w:rFonts w:ascii="Times New Roman" w:hAnsi="Times New Roman" w:cs="Times New Roman"/>
          <w:bCs/>
          <w:sz w:val="24"/>
          <w:szCs w:val="24"/>
        </w:rPr>
        <w:t>ed by each.</w:t>
      </w:r>
    </w:p>
    <w:p w14:paraId="6FED9505" w14:textId="77777777" w:rsidR="00510AC2" w:rsidRPr="00794EC8" w:rsidRDefault="00510AC2" w:rsidP="00794EC8">
      <w:pPr>
        <w:autoSpaceDE w:val="0"/>
        <w:autoSpaceDN w:val="0"/>
        <w:adjustRightInd w:val="0"/>
        <w:spacing w:after="0" w:line="240" w:lineRule="auto"/>
        <w:rPr>
          <w:rFonts w:ascii="Times New Roman" w:hAnsi="Times New Roman" w:cs="Times New Roman"/>
          <w:sz w:val="24"/>
          <w:szCs w:val="24"/>
          <w:lang w:val="en-US"/>
        </w:rPr>
      </w:pPr>
    </w:p>
    <w:p w14:paraId="087AC812" w14:textId="0D8DC7D8" w:rsidR="00510AC2" w:rsidRPr="00794EC8" w:rsidRDefault="00510AC2" w:rsidP="00794EC8">
      <w:pPr>
        <w:autoSpaceDE w:val="0"/>
        <w:autoSpaceDN w:val="0"/>
        <w:adjustRightInd w:val="0"/>
        <w:spacing w:after="0" w:line="240" w:lineRule="auto"/>
        <w:rPr>
          <w:rFonts w:ascii="Times New Roman" w:hAnsi="Times New Roman" w:cs="Times New Roman"/>
          <w:b/>
          <w:bCs/>
          <w:sz w:val="24"/>
          <w:szCs w:val="24"/>
          <w:lang w:val="en-US"/>
        </w:rPr>
      </w:pPr>
      <w:r w:rsidRPr="00794EC8">
        <w:rPr>
          <w:rFonts w:ascii="Times New Roman" w:hAnsi="Times New Roman" w:cs="Times New Roman"/>
          <w:b/>
          <w:bCs/>
          <w:sz w:val="24"/>
          <w:szCs w:val="24"/>
          <w:lang w:val="en-US"/>
        </w:rPr>
        <w:t xml:space="preserve">Course Contents </w:t>
      </w:r>
    </w:p>
    <w:p w14:paraId="695A19B4" w14:textId="77777777" w:rsidR="00BD501A" w:rsidRPr="00794EC8" w:rsidRDefault="00510AC2" w:rsidP="00794EC8">
      <w:pPr>
        <w:autoSpaceDE w:val="0"/>
        <w:autoSpaceDN w:val="0"/>
        <w:adjustRightInd w:val="0"/>
        <w:spacing w:after="0" w:line="240" w:lineRule="auto"/>
        <w:jc w:val="both"/>
        <w:rPr>
          <w:rFonts w:ascii="Times New Roman" w:eastAsia="Times New Roman" w:hAnsi="Times New Roman" w:cs="Times New Roman"/>
          <w:sz w:val="24"/>
          <w:szCs w:val="24"/>
          <w:lang w:val="en-US"/>
        </w:rPr>
      </w:pPr>
      <w:r w:rsidRPr="00794EC8">
        <w:rPr>
          <w:rFonts w:ascii="Times New Roman" w:eastAsia="Times New Roman" w:hAnsi="Times New Roman" w:cs="Times New Roman"/>
          <w:sz w:val="24"/>
          <w:szCs w:val="24"/>
          <w:lang w:val="en-US"/>
        </w:rPr>
        <w:t>Banking sector in an historical and international perspective</w:t>
      </w:r>
      <w:r w:rsidR="007757D0" w:rsidRPr="00794EC8">
        <w:rPr>
          <w:rFonts w:ascii="Times New Roman" w:eastAsia="Times New Roman" w:hAnsi="Times New Roman" w:cs="Times New Roman"/>
          <w:sz w:val="24"/>
          <w:szCs w:val="24"/>
          <w:lang w:val="en-US"/>
        </w:rPr>
        <w:t xml:space="preserve">. </w:t>
      </w:r>
      <w:r w:rsidRPr="00794EC8">
        <w:rPr>
          <w:rFonts w:ascii="Times New Roman" w:eastAsia="Times New Roman" w:hAnsi="Times New Roman" w:cs="Times New Roman"/>
          <w:sz w:val="24"/>
          <w:szCs w:val="24"/>
          <w:lang w:val="en-US"/>
        </w:rPr>
        <w:t>Analysis of the balance sheet of the banking sector</w:t>
      </w:r>
      <w:r w:rsidR="007757D0" w:rsidRPr="00794EC8">
        <w:rPr>
          <w:rFonts w:ascii="Times New Roman" w:eastAsia="Times New Roman" w:hAnsi="Times New Roman" w:cs="Times New Roman"/>
          <w:sz w:val="24"/>
          <w:szCs w:val="24"/>
          <w:lang w:val="en-US"/>
        </w:rPr>
        <w:t xml:space="preserve">. </w:t>
      </w:r>
      <w:r w:rsidRPr="00794EC8">
        <w:rPr>
          <w:rFonts w:ascii="Times New Roman" w:eastAsia="Times New Roman" w:hAnsi="Times New Roman" w:cs="Times New Roman"/>
          <w:sz w:val="24"/>
          <w:szCs w:val="24"/>
          <w:lang w:val="en-US"/>
        </w:rPr>
        <w:t>The role of banks in the economy</w:t>
      </w:r>
      <w:r w:rsidR="007757D0" w:rsidRPr="00794EC8">
        <w:rPr>
          <w:rFonts w:ascii="Times New Roman" w:eastAsia="Times New Roman" w:hAnsi="Times New Roman" w:cs="Times New Roman"/>
          <w:sz w:val="24"/>
          <w:szCs w:val="24"/>
          <w:lang w:val="en-US"/>
        </w:rPr>
        <w:t xml:space="preserve">. </w:t>
      </w:r>
      <w:r w:rsidRPr="00794EC8">
        <w:rPr>
          <w:rFonts w:ascii="Times New Roman" w:eastAsia="Times New Roman" w:hAnsi="Times New Roman" w:cs="Times New Roman"/>
          <w:sz w:val="24"/>
          <w:szCs w:val="24"/>
          <w:lang w:val="en-US"/>
        </w:rPr>
        <w:t>The role of the Central</w:t>
      </w:r>
      <w:r w:rsidR="007757D0" w:rsidRPr="00794EC8">
        <w:rPr>
          <w:rFonts w:ascii="Times New Roman" w:eastAsia="Times New Roman" w:hAnsi="Times New Roman" w:cs="Times New Roman"/>
          <w:sz w:val="24"/>
          <w:szCs w:val="24"/>
          <w:lang w:val="en-US"/>
        </w:rPr>
        <w:t xml:space="preserve"> Bank. </w:t>
      </w:r>
      <w:r w:rsidRPr="00794EC8">
        <w:rPr>
          <w:rFonts w:ascii="Times New Roman" w:eastAsia="Times New Roman" w:hAnsi="Times New Roman" w:cs="Times New Roman"/>
          <w:sz w:val="24"/>
          <w:szCs w:val="24"/>
          <w:lang w:val="en-US"/>
        </w:rPr>
        <w:t>Banking crise</w:t>
      </w:r>
      <w:r w:rsidR="007757D0" w:rsidRPr="00794EC8">
        <w:rPr>
          <w:rFonts w:ascii="Times New Roman" w:eastAsia="Times New Roman" w:hAnsi="Times New Roman" w:cs="Times New Roman"/>
          <w:sz w:val="24"/>
          <w:szCs w:val="24"/>
          <w:lang w:val="en-US"/>
        </w:rPr>
        <w:t xml:space="preserve">s. </w:t>
      </w:r>
      <w:r w:rsidR="007757D0" w:rsidRPr="00794EC8">
        <w:rPr>
          <w:rFonts w:ascii="Times New Roman" w:hAnsi="Times New Roman" w:cs="Times New Roman"/>
          <w:sz w:val="24"/>
          <w:szCs w:val="24"/>
          <w:shd w:val="clear" w:color="auto" w:fill="FFFFFF"/>
        </w:rPr>
        <w:t>Differentiate</w:t>
      </w:r>
      <w:r w:rsidRPr="00794EC8">
        <w:rPr>
          <w:rFonts w:ascii="Times New Roman" w:hAnsi="Times New Roman" w:cs="Times New Roman"/>
          <w:sz w:val="24"/>
          <w:szCs w:val="24"/>
          <w:shd w:val="clear" w:color="auto" w:fill="FFFFFF"/>
        </w:rPr>
        <w:t xml:space="preserve"> bet</w:t>
      </w:r>
      <w:r w:rsidR="007757D0" w:rsidRPr="00794EC8">
        <w:rPr>
          <w:rFonts w:ascii="Times New Roman" w:hAnsi="Times New Roman" w:cs="Times New Roman"/>
          <w:sz w:val="24"/>
          <w:szCs w:val="24"/>
          <w:shd w:val="clear" w:color="auto" w:fill="FFFFFF"/>
        </w:rPr>
        <w:t>ween supervision and regulation.</w:t>
      </w:r>
      <w:r w:rsidR="007757D0" w:rsidRPr="00794EC8">
        <w:rPr>
          <w:rFonts w:ascii="Times New Roman" w:eastAsia="Times New Roman" w:hAnsi="Times New Roman" w:cs="Times New Roman"/>
          <w:sz w:val="24"/>
          <w:szCs w:val="24"/>
          <w:lang w:val="en-US"/>
        </w:rPr>
        <w:t xml:space="preserve"> The</w:t>
      </w:r>
      <w:r w:rsidR="007757D0" w:rsidRPr="00794EC8">
        <w:rPr>
          <w:rFonts w:ascii="Times New Roman" w:hAnsi="Times New Roman" w:cs="Times New Roman"/>
          <w:sz w:val="24"/>
          <w:szCs w:val="24"/>
          <w:shd w:val="clear" w:color="auto" w:fill="FFFFFF"/>
        </w:rPr>
        <w:t xml:space="preserve"> meaning of banking </w:t>
      </w:r>
      <w:proofErr w:type="gramStart"/>
      <w:r w:rsidR="007757D0" w:rsidRPr="00794EC8">
        <w:rPr>
          <w:rFonts w:ascii="Times New Roman" w:hAnsi="Times New Roman" w:cs="Times New Roman"/>
          <w:sz w:val="24"/>
          <w:szCs w:val="24"/>
          <w:shd w:val="clear" w:color="auto" w:fill="FFFFFF"/>
        </w:rPr>
        <w:t>supervision.</w:t>
      </w:r>
      <w:r w:rsidR="007757D0" w:rsidRPr="00794EC8">
        <w:rPr>
          <w:rFonts w:ascii="Times New Roman" w:eastAsia="Times New Roman" w:hAnsi="Times New Roman" w:cs="Times New Roman"/>
          <w:sz w:val="24"/>
          <w:szCs w:val="24"/>
          <w:lang w:val="en-US"/>
        </w:rPr>
        <w:t>Pillars</w:t>
      </w:r>
      <w:proofErr w:type="gramEnd"/>
      <w:r w:rsidR="007757D0" w:rsidRPr="00794EC8">
        <w:rPr>
          <w:rFonts w:ascii="Times New Roman" w:eastAsia="Times New Roman" w:hAnsi="Times New Roman" w:cs="Times New Roman"/>
          <w:sz w:val="24"/>
          <w:szCs w:val="24"/>
          <w:lang w:val="en-US"/>
        </w:rPr>
        <w:t xml:space="preserve"> of banking supervision. Objectives</w:t>
      </w:r>
      <w:r w:rsidRPr="00794EC8">
        <w:rPr>
          <w:rFonts w:ascii="Times New Roman" w:eastAsia="Times New Roman" w:hAnsi="Times New Roman" w:cs="Times New Roman"/>
          <w:sz w:val="24"/>
          <w:szCs w:val="24"/>
          <w:lang w:val="en-US"/>
        </w:rPr>
        <w:t xml:space="preserve"> of regulation </w:t>
      </w:r>
      <w:r w:rsidR="007757D0" w:rsidRPr="00794EC8">
        <w:rPr>
          <w:rFonts w:ascii="Times New Roman" w:eastAsia="Times New Roman" w:hAnsi="Times New Roman" w:cs="Times New Roman"/>
          <w:sz w:val="24"/>
          <w:szCs w:val="24"/>
          <w:lang w:val="en-US"/>
        </w:rPr>
        <w:t>and supervision. C</w:t>
      </w:r>
      <w:r w:rsidRPr="00794EC8">
        <w:rPr>
          <w:rFonts w:ascii="Times New Roman" w:eastAsia="Times New Roman" w:hAnsi="Times New Roman" w:cs="Times New Roman"/>
          <w:sz w:val="24"/>
          <w:szCs w:val="24"/>
          <w:lang w:val="en-US"/>
        </w:rPr>
        <w:t xml:space="preserve">onduct </w:t>
      </w:r>
      <w:r w:rsidR="007757D0" w:rsidRPr="00794EC8">
        <w:rPr>
          <w:rFonts w:ascii="Times New Roman" w:eastAsia="Times New Roman" w:hAnsi="Times New Roman" w:cs="Times New Roman"/>
          <w:sz w:val="24"/>
          <w:szCs w:val="24"/>
          <w:lang w:val="en-US"/>
        </w:rPr>
        <w:t xml:space="preserve">of </w:t>
      </w:r>
      <w:r w:rsidRPr="00794EC8">
        <w:rPr>
          <w:rFonts w:ascii="Times New Roman" w:eastAsia="Times New Roman" w:hAnsi="Times New Roman" w:cs="Times New Roman"/>
          <w:sz w:val="24"/>
          <w:szCs w:val="24"/>
          <w:lang w:val="en-US"/>
        </w:rPr>
        <w:t>supervis</w:t>
      </w:r>
      <w:r w:rsidR="007757D0" w:rsidRPr="00794EC8">
        <w:rPr>
          <w:rFonts w:ascii="Times New Roman" w:eastAsia="Times New Roman" w:hAnsi="Times New Roman" w:cs="Times New Roman"/>
          <w:sz w:val="24"/>
          <w:szCs w:val="24"/>
          <w:lang w:val="en-US"/>
        </w:rPr>
        <w:t>ion and regulation of banks. Types of regulation</w:t>
      </w:r>
      <w:r w:rsidR="00B46771" w:rsidRPr="00794EC8">
        <w:rPr>
          <w:rFonts w:ascii="Times New Roman" w:eastAsia="Times New Roman" w:hAnsi="Times New Roman" w:cs="Times New Roman"/>
          <w:sz w:val="24"/>
          <w:szCs w:val="24"/>
          <w:lang w:val="en-US"/>
        </w:rPr>
        <w:t xml:space="preserve"> and supervision</w:t>
      </w:r>
      <w:r w:rsidR="007757D0" w:rsidRPr="00794EC8">
        <w:rPr>
          <w:rFonts w:ascii="Times New Roman" w:eastAsia="Times New Roman" w:hAnsi="Times New Roman" w:cs="Times New Roman"/>
          <w:sz w:val="24"/>
          <w:szCs w:val="24"/>
          <w:lang w:val="en-US"/>
        </w:rPr>
        <w:t xml:space="preserve">. </w:t>
      </w:r>
      <w:r w:rsidR="003416A5" w:rsidRPr="00794EC8">
        <w:rPr>
          <w:rFonts w:ascii="Times New Roman" w:eastAsia="Times New Roman" w:hAnsi="Times New Roman" w:cs="Times New Roman"/>
          <w:sz w:val="24"/>
          <w:szCs w:val="24"/>
          <w:lang w:val="en-US"/>
        </w:rPr>
        <w:t xml:space="preserve"> How bank supervision works. </w:t>
      </w:r>
      <w:r w:rsidR="007757D0" w:rsidRPr="00794EC8">
        <w:rPr>
          <w:rFonts w:ascii="Times New Roman" w:eastAsia="Times New Roman" w:hAnsi="Times New Roman" w:cs="Times New Roman"/>
          <w:sz w:val="24"/>
          <w:szCs w:val="24"/>
          <w:lang w:val="en-US"/>
        </w:rPr>
        <w:t>T</w:t>
      </w:r>
      <w:r w:rsidRPr="00794EC8">
        <w:rPr>
          <w:rFonts w:ascii="Times New Roman" w:eastAsia="Times New Roman" w:hAnsi="Times New Roman" w:cs="Times New Roman"/>
          <w:sz w:val="24"/>
          <w:szCs w:val="24"/>
          <w:lang w:val="en-US"/>
        </w:rPr>
        <w:t>he core principle</w:t>
      </w:r>
      <w:r w:rsidR="007757D0" w:rsidRPr="00794EC8">
        <w:rPr>
          <w:rFonts w:ascii="Times New Roman" w:eastAsia="Times New Roman" w:hAnsi="Times New Roman" w:cs="Times New Roman"/>
          <w:sz w:val="24"/>
          <w:szCs w:val="24"/>
          <w:lang w:val="en-US"/>
        </w:rPr>
        <w:t>s of banking supervision. R</w:t>
      </w:r>
      <w:r w:rsidRPr="00794EC8">
        <w:rPr>
          <w:rFonts w:ascii="Times New Roman" w:eastAsia="Times New Roman" w:hAnsi="Times New Roman" w:cs="Times New Roman"/>
          <w:sz w:val="24"/>
          <w:szCs w:val="24"/>
          <w:lang w:val="en-US"/>
        </w:rPr>
        <w:t>egulatory and supervisory authority</w:t>
      </w:r>
      <w:r w:rsidR="007757D0" w:rsidRPr="00794EC8">
        <w:rPr>
          <w:rFonts w:ascii="Times New Roman" w:eastAsia="Times New Roman" w:hAnsi="Times New Roman" w:cs="Times New Roman"/>
          <w:sz w:val="24"/>
          <w:szCs w:val="24"/>
          <w:lang w:val="en-US"/>
        </w:rPr>
        <w:t xml:space="preserve"> of banks in Nigeria.</w:t>
      </w:r>
      <w:r w:rsidR="00984EA0" w:rsidRPr="00794EC8">
        <w:rPr>
          <w:rFonts w:ascii="Times New Roman" w:eastAsia="Times New Roman" w:hAnsi="Times New Roman" w:cs="Times New Roman"/>
          <w:sz w:val="24"/>
          <w:szCs w:val="24"/>
          <w:lang w:val="en-US"/>
        </w:rPr>
        <w:t xml:space="preserve">  </w:t>
      </w:r>
      <w:r w:rsidRPr="00794EC8">
        <w:rPr>
          <w:rFonts w:ascii="Times New Roman" w:eastAsia="Times New Roman" w:hAnsi="Times New Roman" w:cs="Times New Roman"/>
          <w:sz w:val="24"/>
          <w:szCs w:val="24"/>
          <w:lang w:val="en-US"/>
        </w:rPr>
        <w:t>Regulation history (Basle agreement</w:t>
      </w:r>
      <w:r w:rsidR="00984EA0" w:rsidRPr="00794EC8">
        <w:rPr>
          <w:rFonts w:ascii="Times New Roman" w:eastAsia="Times New Roman" w:hAnsi="Times New Roman" w:cs="Times New Roman"/>
          <w:sz w:val="24"/>
          <w:szCs w:val="24"/>
          <w:lang w:val="en-US"/>
        </w:rPr>
        <w:t xml:space="preserve">s). Macro-prudential regulation. </w:t>
      </w:r>
      <w:r w:rsidRPr="00794EC8">
        <w:rPr>
          <w:rFonts w:ascii="Times New Roman" w:eastAsia="Times New Roman" w:hAnsi="Times New Roman" w:cs="Times New Roman"/>
          <w:sz w:val="24"/>
          <w:szCs w:val="24"/>
          <w:lang w:val="en-US"/>
        </w:rPr>
        <w:t>Supervision and stress-tests</w:t>
      </w:r>
      <w:r w:rsidR="00984EA0" w:rsidRPr="00794EC8">
        <w:rPr>
          <w:rFonts w:ascii="Times New Roman" w:eastAsia="Times New Roman" w:hAnsi="Times New Roman" w:cs="Times New Roman"/>
          <w:sz w:val="24"/>
          <w:szCs w:val="24"/>
          <w:lang w:val="en-US"/>
        </w:rPr>
        <w:t>. Strengthening bank regulation and supervision in Nigeria.</w:t>
      </w:r>
      <w:r w:rsidR="00B46771" w:rsidRPr="00794EC8">
        <w:rPr>
          <w:rFonts w:ascii="Times New Roman" w:eastAsia="Times New Roman" w:hAnsi="Times New Roman" w:cs="Times New Roman"/>
          <w:sz w:val="24"/>
          <w:szCs w:val="24"/>
          <w:lang w:val="en-US"/>
        </w:rPr>
        <w:t xml:space="preserve"> Strategies for bank regulation and supervision. </w:t>
      </w:r>
      <w:r w:rsidR="00FB63FC" w:rsidRPr="00794EC8">
        <w:rPr>
          <w:rFonts w:ascii="Times New Roman" w:eastAsia="Times New Roman" w:hAnsi="Times New Roman" w:cs="Times New Roman"/>
          <w:sz w:val="24"/>
          <w:szCs w:val="24"/>
          <w:lang w:val="en-US"/>
        </w:rPr>
        <w:t>International banking regulation and supervision.</w:t>
      </w:r>
      <w:r w:rsidR="003C7DE8" w:rsidRPr="00794EC8">
        <w:rPr>
          <w:rFonts w:ascii="Times New Roman" w:eastAsia="Times New Roman" w:hAnsi="Times New Roman" w:cs="Times New Roman"/>
          <w:sz w:val="24"/>
          <w:szCs w:val="24"/>
          <w:lang w:val="en-US"/>
        </w:rPr>
        <w:t xml:space="preserve"> </w:t>
      </w:r>
      <w:r w:rsidR="0012777A" w:rsidRPr="00794EC8">
        <w:rPr>
          <w:rFonts w:ascii="Times New Roman" w:eastAsia="Times New Roman" w:hAnsi="Times New Roman" w:cs="Times New Roman"/>
          <w:sz w:val="24"/>
          <w:szCs w:val="24"/>
          <w:lang w:val="en-US"/>
        </w:rPr>
        <w:t>T</w:t>
      </w:r>
      <w:r w:rsidR="00BD501A" w:rsidRPr="00794EC8">
        <w:rPr>
          <w:rFonts w:ascii="Times New Roman" w:hAnsi="Times New Roman" w:cs="Times New Roman"/>
          <w:sz w:val="24"/>
          <w:szCs w:val="24"/>
        </w:rPr>
        <w:t>the nature and changing role of banks in promoting economic growth, development and stability; restrictions on the scope of banking activities and allowable ownership arrangements in which to conduct them; the structure and scope of bank regulatory and supervisory schemes; supervisory practices to promote safe and sound banks; market discipline and corporate governance in banking; international cooperation in regulation and supervision; offshore banking; potential disputes in banking arising from World Trade Organization membership; and deposit insurance schemes.</w:t>
      </w:r>
    </w:p>
    <w:p w14:paraId="4098ECF3" w14:textId="77777777" w:rsidR="00510AC2" w:rsidRPr="00794EC8" w:rsidRDefault="00510AC2" w:rsidP="00794EC8">
      <w:pPr>
        <w:spacing w:after="0"/>
        <w:jc w:val="both"/>
        <w:rPr>
          <w:rFonts w:ascii="Times New Roman" w:hAnsi="Times New Roman" w:cs="Times New Roman"/>
          <w:b/>
          <w:sz w:val="24"/>
          <w:szCs w:val="24"/>
        </w:rPr>
      </w:pPr>
    </w:p>
    <w:p w14:paraId="45C708F5" w14:textId="77777777" w:rsidR="00510AC2" w:rsidRPr="00794EC8" w:rsidRDefault="00510AC2" w:rsidP="00794EC8">
      <w:pPr>
        <w:spacing w:after="0"/>
        <w:jc w:val="both"/>
        <w:rPr>
          <w:rFonts w:ascii="Times New Roman" w:hAnsi="Times New Roman" w:cs="Times New Roman"/>
          <w:b/>
          <w:sz w:val="24"/>
          <w:szCs w:val="24"/>
        </w:rPr>
      </w:pPr>
      <w:r w:rsidRPr="00794EC8">
        <w:rPr>
          <w:rFonts w:ascii="Times New Roman" w:hAnsi="Times New Roman" w:cs="Times New Roman"/>
          <w:b/>
          <w:sz w:val="24"/>
          <w:szCs w:val="24"/>
        </w:rPr>
        <w:t>Minimum Standard Additional to CCMAS</w:t>
      </w:r>
    </w:p>
    <w:p w14:paraId="7FAF814E" w14:textId="77777777" w:rsidR="00510AC2" w:rsidRPr="00794EC8" w:rsidRDefault="00510AC2" w:rsidP="00794EC8">
      <w:pPr>
        <w:spacing w:after="0"/>
        <w:jc w:val="both"/>
        <w:rPr>
          <w:rFonts w:ascii="Times New Roman" w:hAnsi="Times New Roman" w:cs="Times New Roman"/>
          <w:sz w:val="24"/>
          <w:szCs w:val="24"/>
        </w:rPr>
      </w:pPr>
      <w:r w:rsidRPr="00794EC8">
        <w:rPr>
          <w:rFonts w:ascii="Times New Roman" w:hAnsi="Times New Roman" w:cs="Times New Roman"/>
          <w:sz w:val="24"/>
          <w:szCs w:val="24"/>
        </w:rPr>
        <w:t>As contained in 70% developed CCMAS</w:t>
      </w:r>
    </w:p>
    <w:p w14:paraId="0B009988" w14:textId="77777777" w:rsidR="00510AC2" w:rsidRPr="00794EC8" w:rsidRDefault="00510AC2" w:rsidP="00794EC8">
      <w:pPr>
        <w:jc w:val="both"/>
        <w:rPr>
          <w:rFonts w:ascii="Times New Roman" w:hAnsi="Times New Roman" w:cs="Times New Roman"/>
          <w:b/>
          <w:sz w:val="24"/>
          <w:szCs w:val="24"/>
        </w:rPr>
      </w:pPr>
    </w:p>
    <w:p w14:paraId="4A9B07D6" w14:textId="77777777" w:rsidR="00527AF2" w:rsidRDefault="00527AF2" w:rsidP="00527AF2">
      <w:pPr>
        <w:pStyle w:val="NoSpacing"/>
        <w:jc w:val="center"/>
        <w:rPr>
          <w:rFonts w:ascii="Times New Roman" w:hAnsi="Times New Roman" w:cs="Times New Roman"/>
          <w:b/>
          <w:bCs/>
          <w:sz w:val="24"/>
          <w:szCs w:val="24"/>
        </w:rPr>
      </w:pPr>
    </w:p>
    <w:p w14:paraId="661A6539" w14:textId="77777777" w:rsidR="00527AF2" w:rsidRDefault="00527AF2" w:rsidP="00527AF2">
      <w:pPr>
        <w:pStyle w:val="NoSpacing"/>
        <w:jc w:val="center"/>
        <w:rPr>
          <w:rFonts w:ascii="Times New Roman" w:hAnsi="Times New Roman" w:cs="Times New Roman"/>
          <w:b/>
          <w:bCs/>
          <w:sz w:val="24"/>
          <w:szCs w:val="24"/>
        </w:rPr>
      </w:pPr>
    </w:p>
    <w:p w14:paraId="22038248" w14:textId="77777777" w:rsidR="00527AF2" w:rsidRDefault="00527AF2" w:rsidP="00527AF2">
      <w:pPr>
        <w:pStyle w:val="NoSpacing"/>
        <w:jc w:val="center"/>
        <w:rPr>
          <w:rFonts w:ascii="Times New Roman" w:hAnsi="Times New Roman" w:cs="Times New Roman"/>
          <w:b/>
          <w:bCs/>
          <w:sz w:val="24"/>
          <w:szCs w:val="24"/>
        </w:rPr>
      </w:pPr>
    </w:p>
    <w:p w14:paraId="3CA848FA" w14:textId="77777777" w:rsidR="00527AF2" w:rsidRDefault="00527AF2" w:rsidP="00527AF2">
      <w:pPr>
        <w:pStyle w:val="NoSpacing"/>
        <w:jc w:val="center"/>
        <w:rPr>
          <w:rFonts w:ascii="Times New Roman" w:hAnsi="Times New Roman" w:cs="Times New Roman"/>
          <w:b/>
          <w:bCs/>
          <w:sz w:val="24"/>
          <w:szCs w:val="24"/>
        </w:rPr>
      </w:pPr>
    </w:p>
    <w:p w14:paraId="07905459" w14:textId="77777777" w:rsidR="00527AF2" w:rsidRDefault="00527AF2" w:rsidP="00527AF2">
      <w:pPr>
        <w:pStyle w:val="NoSpacing"/>
        <w:jc w:val="center"/>
        <w:rPr>
          <w:rFonts w:ascii="Times New Roman" w:hAnsi="Times New Roman" w:cs="Times New Roman"/>
          <w:b/>
          <w:bCs/>
          <w:sz w:val="24"/>
          <w:szCs w:val="24"/>
        </w:rPr>
      </w:pPr>
    </w:p>
    <w:p w14:paraId="7D2A3A66" w14:textId="77777777" w:rsidR="00527AF2" w:rsidRDefault="00527AF2" w:rsidP="00527AF2">
      <w:pPr>
        <w:pStyle w:val="NoSpacing"/>
        <w:jc w:val="center"/>
        <w:rPr>
          <w:rFonts w:ascii="Times New Roman" w:hAnsi="Times New Roman" w:cs="Times New Roman"/>
          <w:b/>
          <w:bCs/>
          <w:sz w:val="24"/>
          <w:szCs w:val="24"/>
        </w:rPr>
      </w:pPr>
    </w:p>
    <w:p w14:paraId="6112BA60" w14:textId="77777777" w:rsidR="00527AF2" w:rsidRDefault="00527AF2" w:rsidP="00527AF2">
      <w:pPr>
        <w:pStyle w:val="NoSpacing"/>
        <w:jc w:val="center"/>
        <w:rPr>
          <w:rFonts w:ascii="Times New Roman" w:hAnsi="Times New Roman" w:cs="Times New Roman"/>
          <w:b/>
          <w:bCs/>
          <w:sz w:val="24"/>
          <w:szCs w:val="24"/>
        </w:rPr>
      </w:pPr>
    </w:p>
    <w:p w14:paraId="534B0E00" w14:textId="77777777" w:rsidR="00527AF2" w:rsidRDefault="00527AF2" w:rsidP="00527AF2">
      <w:pPr>
        <w:pStyle w:val="NoSpacing"/>
        <w:jc w:val="center"/>
        <w:rPr>
          <w:rFonts w:ascii="Times New Roman" w:hAnsi="Times New Roman" w:cs="Times New Roman"/>
          <w:b/>
          <w:bCs/>
          <w:sz w:val="24"/>
          <w:szCs w:val="24"/>
        </w:rPr>
      </w:pPr>
    </w:p>
    <w:p w14:paraId="1A09A8FE" w14:textId="77777777" w:rsidR="00527AF2" w:rsidRDefault="00527AF2" w:rsidP="00527AF2">
      <w:pPr>
        <w:pStyle w:val="NoSpacing"/>
        <w:jc w:val="center"/>
        <w:rPr>
          <w:rFonts w:ascii="Times New Roman" w:hAnsi="Times New Roman" w:cs="Times New Roman"/>
          <w:b/>
          <w:bCs/>
          <w:sz w:val="24"/>
          <w:szCs w:val="24"/>
        </w:rPr>
      </w:pPr>
    </w:p>
    <w:p w14:paraId="7356DD52" w14:textId="77777777" w:rsidR="00527AF2" w:rsidRDefault="00527AF2" w:rsidP="00527AF2">
      <w:pPr>
        <w:pStyle w:val="NoSpacing"/>
        <w:jc w:val="center"/>
        <w:rPr>
          <w:rFonts w:ascii="Times New Roman" w:hAnsi="Times New Roman" w:cs="Times New Roman"/>
          <w:b/>
          <w:bCs/>
          <w:sz w:val="24"/>
          <w:szCs w:val="24"/>
        </w:rPr>
      </w:pPr>
    </w:p>
    <w:p w14:paraId="476CADD5" w14:textId="77777777" w:rsidR="00527AF2" w:rsidRDefault="00527AF2" w:rsidP="00527AF2">
      <w:pPr>
        <w:pStyle w:val="NoSpacing"/>
        <w:jc w:val="center"/>
        <w:rPr>
          <w:rFonts w:ascii="Times New Roman" w:hAnsi="Times New Roman" w:cs="Times New Roman"/>
          <w:b/>
          <w:bCs/>
          <w:sz w:val="24"/>
          <w:szCs w:val="24"/>
        </w:rPr>
      </w:pPr>
    </w:p>
    <w:p w14:paraId="00C3919E" w14:textId="77777777" w:rsidR="00527AF2" w:rsidRDefault="00527AF2" w:rsidP="00527AF2">
      <w:pPr>
        <w:pStyle w:val="NoSpacing"/>
        <w:jc w:val="center"/>
        <w:rPr>
          <w:rFonts w:ascii="Times New Roman" w:hAnsi="Times New Roman" w:cs="Times New Roman"/>
          <w:b/>
          <w:bCs/>
          <w:sz w:val="24"/>
          <w:szCs w:val="24"/>
        </w:rPr>
      </w:pPr>
    </w:p>
    <w:p w14:paraId="07D4C0D6" w14:textId="77777777" w:rsidR="00527AF2" w:rsidRDefault="00527AF2" w:rsidP="00527AF2">
      <w:pPr>
        <w:pStyle w:val="NoSpacing"/>
        <w:jc w:val="center"/>
        <w:rPr>
          <w:rFonts w:ascii="Times New Roman" w:hAnsi="Times New Roman" w:cs="Times New Roman"/>
          <w:b/>
          <w:bCs/>
          <w:sz w:val="24"/>
          <w:szCs w:val="24"/>
        </w:rPr>
      </w:pPr>
    </w:p>
    <w:p w14:paraId="18E2B5B0" w14:textId="77777777" w:rsidR="00527AF2" w:rsidRDefault="00527AF2" w:rsidP="00527AF2">
      <w:pPr>
        <w:pStyle w:val="NoSpacing"/>
        <w:jc w:val="center"/>
        <w:rPr>
          <w:rFonts w:ascii="Times New Roman" w:hAnsi="Times New Roman" w:cs="Times New Roman"/>
          <w:b/>
          <w:bCs/>
          <w:sz w:val="24"/>
          <w:szCs w:val="24"/>
        </w:rPr>
      </w:pPr>
    </w:p>
    <w:p w14:paraId="3D2B90DD" w14:textId="77777777" w:rsidR="00527AF2" w:rsidRDefault="00527AF2" w:rsidP="00527AF2">
      <w:pPr>
        <w:pStyle w:val="NoSpacing"/>
        <w:jc w:val="center"/>
        <w:rPr>
          <w:rFonts w:ascii="Times New Roman" w:hAnsi="Times New Roman" w:cs="Times New Roman"/>
          <w:b/>
          <w:bCs/>
          <w:sz w:val="24"/>
          <w:szCs w:val="24"/>
        </w:rPr>
      </w:pPr>
    </w:p>
    <w:p w14:paraId="70016F4F" w14:textId="77777777" w:rsidR="00527AF2" w:rsidRDefault="00527AF2" w:rsidP="00527AF2">
      <w:pPr>
        <w:pStyle w:val="NoSpacing"/>
        <w:jc w:val="center"/>
        <w:rPr>
          <w:rFonts w:ascii="Times New Roman" w:hAnsi="Times New Roman" w:cs="Times New Roman"/>
          <w:b/>
          <w:bCs/>
          <w:sz w:val="24"/>
          <w:szCs w:val="24"/>
        </w:rPr>
      </w:pPr>
    </w:p>
    <w:p w14:paraId="7279E6C5" w14:textId="77777777" w:rsidR="00527AF2" w:rsidRDefault="00527AF2" w:rsidP="00527AF2">
      <w:pPr>
        <w:pStyle w:val="NoSpacing"/>
        <w:jc w:val="center"/>
        <w:rPr>
          <w:rFonts w:ascii="Times New Roman" w:hAnsi="Times New Roman" w:cs="Times New Roman"/>
          <w:b/>
          <w:bCs/>
          <w:sz w:val="24"/>
          <w:szCs w:val="24"/>
        </w:rPr>
      </w:pPr>
    </w:p>
    <w:p w14:paraId="3F5229B2" w14:textId="77777777" w:rsidR="00527AF2" w:rsidRDefault="00527AF2" w:rsidP="00527AF2">
      <w:pPr>
        <w:pStyle w:val="NoSpacing"/>
        <w:jc w:val="center"/>
        <w:rPr>
          <w:rFonts w:ascii="Times New Roman" w:hAnsi="Times New Roman" w:cs="Times New Roman"/>
          <w:b/>
          <w:bCs/>
          <w:sz w:val="24"/>
          <w:szCs w:val="24"/>
        </w:rPr>
      </w:pPr>
    </w:p>
    <w:p w14:paraId="49EE0AA7" w14:textId="77777777" w:rsidR="00527AF2" w:rsidRDefault="00527AF2" w:rsidP="00527AF2">
      <w:pPr>
        <w:pStyle w:val="NoSpacing"/>
        <w:jc w:val="center"/>
        <w:rPr>
          <w:rFonts w:ascii="Times New Roman" w:hAnsi="Times New Roman" w:cs="Times New Roman"/>
          <w:b/>
          <w:bCs/>
          <w:sz w:val="24"/>
          <w:szCs w:val="24"/>
        </w:rPr>
      </w:pPr>
    </w:p>
    <w:p w14:paraId="555F32ED" w14:textId="77777777" w:rsidR="00527AF2" w:rsidRDefault="00527AF2" w:rsidP="00527AF2">
      <w:pPr>
        <w:pStyle w:val="NoSpacing"/>
        <w:jc w:val="center"/>
        <w:rPr>
          <w:rFonts w:ascii="Times New Roman" w:hAnsi="Times New Roman" w:cs="Times New Roman"/>
          <w:b/>
          <w:bCs/>
          <w:sz w:val="24"/>
          <w:szCs w:val="24"/>
        </w:rPr>
      </w:pPr>
    </w:p>
    <w:p w14:paraId="47193548" w14:textId="77777777" w:rsidR="00527AF2" w:rsidRDefault="00527AF2" w:rsidP="00527AF2">
      <w:pPr>
        <w:pStyle w:val="NoSpacing"/>
        <w:jc w:val="center"/>
        <w:rPr>
          <w:rFonts w:ascii="Times New Roman" w:hAnsi="Times New Roman" w:cs="Times New Roman"/>
          <w:b/>
          <w:bCs/>
          <w:sz w:val="24"/>
          <w:szCs w:val="24"/>
        </w:rPr>
      </w:pPr>
    </w:p>
    <w:p w14:paraId="6FE0F10E" w14:textId="77777777" w:rsidR="00527AF2" w:rsidRDefault="00527AF2" w:rsidP="00527AF2">
      <w:pPr>
        <w:pStyle w:val="NoSpacing"/>
        <w:jc w:val="center"/>
        <w:rPr>
          <w:rFonts w:ascii="Times New Roman" w:hAnsi="Times New Roman" w:cs="Times New Roman"/>
          <w:b/>
          <w:bCs/>
          <w:sz w:val="24"/>
          <w:szCs w:val="24"/>
        </w:rPr>
      </w:pPr>
    </w:p>
    <w:p w14:paraId="63C62E38" w14:textId="77777777" w:rsidR="00527AF2" w:rsidRDefault="00527AF2" w:rsidP="00527AF2">
      <w:pPr>
        <w:pStyle w:val="NoSpacing"/>
        <w:jc w:val="center"/>
        <w:rPr>
          <w:rFonts w:ascii="Times New Roman" w:hAnsi="Times New Roman" w:cs="Times New Roman"/>
          <w:b/>
          <w:bCs/>
          <w:sz w:val="24"/>
          <w:szCs w:val="24"/>
        </w:rPr>
      </w:pPr>
    </w:p>
    <w:p w14:paraId="1546F5F1" w14:textId="77777777" w:rsidR="00527AF2" w:rsidRDefault="00527AF2" w:rsidP="00527AF2">
      <w:pPr>
        <w:pStyle w:val="NoSpacing"/>
        <w:jc w:val="center"/>
        <w:rPr>
          <w:rFonts w:ascii="Times New Roman" w:hAnsi="Times New Roman" w:cs="Times New Roman"/>
          <w:b/>
          <w:bCs/>
          <w:sz w:val="24"/>
          <w:szCs w:val="24"/>
        </w:rPr>
      </w:pPr>
    </w:p>
    <w:p w14:paraId="1FE26BA3" w14:textId="77777777" w:rsidR="00527AF2" w:rsidRDefault="00527AF2" w:rsidP="00527AF2">
      <w:pPr>
        <w:pStyle w:val="NoSpacing"/>
        <w:jc w:val="center"/>
        <w:rPr>
          <w:rFonts w:ascii="Times New Roman" w:hAnsi="Times New Roman" w:cs="Times New Roman"/>
          <w:b/>
          <w:bCs/>
          <w:sz w:val="24"/>
          <w:szCs w:val="24"/>
        </w:rPr>
      </w:pPr>
    </w:p>
    <w:p w14:paraId="0D7969DB" w14:textId="5E55E296" w:rsidR="00527AF2" w:rsidRPr="00AA68ED" w:rsidRDefault="00527AF2" w:rsidP="00527AF2">
      <w:pPr>
        <w:pStyle w:val="NoSpacing"/>
        <w:jc w:val="center"/>
        <w:rPr>
          <w:rFonts w:ascii="Times New Roman" w:hAnsi="Times New Roman" w:cs="Times New Roman"/>
          <w:b/>
          <w:bCs/>
          <w:sz w:val="24"/>
          <w:szCs w:val="24"/>
        </w:rPr>
      </w:pPr>
      <w:proofErr w:type="spellStart"/>
      <w:r w:rsidRPr="00AA68ED">
        <w:rPr>
          <w:rFonts w:ascii="Times New Roman" w:hAnsi="Times New Roman" w:cs="Times New Roman"/>
          <w:b/>
          <w:bCs/>
          <w:sz w:val="24"/>
          <w:szCs w:val="24"/>
        </w:rPr>
        <w:t>Bayero</w:t>
      </w:r>
      <w:proofErr w:type="spellEnd"/>
      <w:r w:rsidRPr="00AA68ED">
        <w:rPr>
          <w:rFonts w:ascii="Times New Roman" w:hAnsi="Times New Roman" w:cs="Times New Roman"/>
          <w:b/>
          <w:bCs/>
          <w:sz w:val="24"/>
          <w:szCs w:val="24"/>
        </w:rPr>
        <w:t xml:space="preserve"> University, Kano (BUK)</w:t>
      </w:r>
    </w:p>
    <w:p w14:paraId="05DEA34B" w14:textId="77777777" w:rsidR="00527AF2" w:rsidRPr="00AA68ED" w:rsidRDefault="00527AF2" w:rsidP="00527AF2">
      <w:pPr>
        <w:pStyle w:val="NoSpacing"/>
        <w:jc w:val="center"/>
        <w:rPr>
          <w:rFonts w:ascii="Times New Roman" w:hAnsi="Times New Roman" w:cs="Times New Roman"/>
          <w:b/>
          <w:bCs/>
          <w:sz w:val="24"/>
          <w:szCs w:val="24"/>
        </w:rPr>
      </w:pPr>
      <w:r w:rsidRPr="00AA68ED">
        <w:rPr>
          <w:rFonts w:ascii="Times New Roman" w:hAnsi="Times New Roman" w:cs="Times New Roman"/>
          <w:b/>
          <w:bCs/>
          <w:sz w:val="24"/>
          <w:szCs w:val="24"/>
        </w:rPr>
        <w:t>Faculty of Management Sciences</w:t>
      </w:r>
    </w:p>
    <w:p w14:paraId="492B3895" w14:textId="77777777" w:rsidR="00527AF2" w:rsidRPr="00AA68ED" w:rsidRDefault="00527AF2" w:rsidP="00527AF2">
      <w:pPr>
        <w:pStyle w:val="NoSpacing"/>
        <w:jc w:val="center"/>
        <w:rPr>
          <w:rFonts w:ascii="Times New Roman" w:hAnsi="Times New Roman" w:cs="Times New Roman"/>
          <w:b/>
          <w:bCs/>
          <w:sz w:val="24"/>
          <w:szCs w:val="24"/>
        </w:rPr>
      </w:pPr>
      <w:r w:rsidRPr="00AA68ED">
        <w:rPr>
          <w:rFonts w:ascii="Times New Roman" w:hAnsi="Times New Roman" w:cs="Times New Roman"/>
          <w:b/>
          <w:bCs/>
          <w:sz w:val="24"/>
          <w:szCs w:val="24"/>
        </w:rPr>
        <w:t>Department of Banking and Finance</w:t>
      </w:r>
    </w:p>
    <w:p w14:paraId="1A2678C8" w14:textId="77777777" w:rsidR="00527AF2" w:rsidRPr="00AA68ED" w:rsidRDefault="00527AF2" w:rsidP="00527AF2">
      <w:pPr>
        <w:pStyle w:val="NoSpacing"/>
        <w:jc w:val="center"/>
        <w:rPr>
          <w:rFonts w:ascii="Times New Roman" w:hAnsi="Times New Roman" w:cs="Times New Roman"/>
          <w:b/>
          <w:bCs/>
          <w:sz w:val="24"/>
          <w:szCs w:val="24"/>
        </w:rPr>
      </w:pPr>
      <w:r w:rsidRPr="00AA68ED">
        <w:rPr>
          <w:rFonts w:ascii="Times New Roman" w:hAnsi="Times New Roman" w:cs="Times New Roman"/>
          <w:b/>
          <w:bCs/>
          <w:sz w:val="24"/>
          <w:szCs w:val="24"/>
        </w:rPr>
        <w:t>B.Sc.  Banking and Finance</w:t>
      </w:r>
    </w:p>
    <w:p w14:paraId="310EA430" w14:textId="01EB3066" w:rsidR="00510AC2" w:rsidRPr="00794EC8" w:rsidRDefault="00510AC2" w:rsidP="00794EC8">
      <w:pPr>
        <w:jc w:val="both"/>
        <w:rPr>
          <w:rFonts w:ascii="Times New Roman" w:hAnsi="Times New Roman" w:cs="Times New Roman"/>
          <w:b/>
          <w:sz w:val="24"/>
          <w:szCs w:val="24"/>
        </w:rPr>
      </w:pPr>
      <w:r w:rsidRPr="00794EC8">
        <w:rPr>
          <w:rFonts w:ascii="Times New Roman" w:hAnsi="Times New Roman" w:cs="Times New Roman"/>
          <w:b/>
          <w:sz w:val="24"/>
          <w:szCs w:val="24"/>
        </w:rPr>
        <w:t>BUK-FIN 322 Banking Practice (2 Units C: Core; LH = 30; PH = 0)</w:t>
      </w:r>
    </w:p>
    <w:p w14:paraId="19BD9E9B" w14:textId="77777777" w:rsidR="00510AC2" w:rsidRPr="00794EC8" w:rsidRDefault="00510AC2" w:rsidP="00794EC8">
      <w:pPr>
        <w:spacing w:after="0" w:line="240" w:lineRule="auto"/>
        <w:jc w:val="both"/>
        <w:rPr>
          <w:rFonts w:ascii="Times New Roman" w:hAnsi="Times New Roman" w:cs="Times New Roman"/>
          <w:b/>
          <w:bCs/>
          <w:sz w:val="24"/>
          <w:szCs w:val="24"/>
        </w:rPr>
      </w:pPr>
      <w:r w:rsidRPr="00794EC8">
        <w:rPr>
          <w:rFonts w:ascii="Times New Roman" w:hAnsi="Times New Roman" w:cs="Times New Roman"/>
          <w:b/>
          <w:bCs/>
          <w:sz w:val="24"/>
          <w:szCs w:val="24"/>
        </w:rPr>
        <w:t xml:space="preserve">Senate-approved relevance: </w:t>
      </w:r>
      <w:r w:rsidRPr="00794EC8">
        <w:rPr>
          <w:rFonts w:ascii="Times New Roman" w:hAnsi="Times New Roman" w:cs="Times New Roman"/>
          <w:sz w:val="24"/>
          <w:szCs w:val="24"/>
        </w:rPr>
        <w:t xml:space="preserve"> </w:t>
      </w:r>
    </w:p>
    <w:p w14:paraId="1A7A59A2" w14:textId="77777777" w:rsidR="00510AC2" w:rsidRPr="00794EC8" w:rsidRDefault="00510AC2" w:rsidP="00794EC8">
      <w:pPr>
        <w:spacing w:after="240" w:line="240" w:lineRule="auto"/>
        <w:jc w:val="both"/>
        <w:rPr>
          <w:rFonts w:ascii="Times New Roman" w:hAnsi="Times New Roman" w:cs="Times New Roman"/>
          <w:sz w:val="24"/>
          <w:szCs w:val="24"/>
        </w:rPr>
      </w:pPr>
      <w:r w:rsidRPr="00794EC8">
        <w:rPr>
          <w:rFonts w:ascii="Times New Roman" w:hAnsi="Times New Roman" w:cs="Times New Roman"/>
          <w:sz w:val="24"/>
          <w:szCs w:val="24"/>
        </w:rPr>
        <w:t xml:space="preserve">Training of highly skilled graduates that can apply the knowledge gained for the development of Nigeria and Africa in general. This is in line with BUK’s mission to </w:t>
      </w:r>
      <w:r w:rsidRPr="00794EC8">
        <w:rPr>
          <w:rFonts w:ascii="Times New Roman" w:eastAsia="Times New Roman" w:hAnsi="Times New Roman" w:cs="Times New Roman"/>
          <w:sz w:val="24"/>
          <w:szCs w:val="24"/>
          <w:lang w:val="en-US"/>
        </w:rPr>
        <w:t xml:space="preserve">address African developmental challenges through cutting-edge research, knowledge transfer and training of high-quality graduates. BUK </w:t>
      </w:r>
      <w:r w:rsidRPr="00794EC8">
        <w:rPr>
          <w:rFonts w:ascii="Times New Roman" w:hAnsi="Times New Roman" w:cs="Times New Roman"/>
          <w:sz w:val="24"/>
          <w:szCs w:val="24"/>
        </w:rPr>
        <w:t>graduates of the Banking and Finance are</w:t>
      </w:r>
      <w:r w:rsidRPr="00794EC8">
        <w:rPr>
          <w:rFonts w:ascii="Times New Roman" w:eastAsia="Times New Roman" w:hAnsi="Times New Roman" w:cs="Times New Roman"/>
          <w:sz w:val="24"/>
          <w:szCs w:val="24"/>
          <w:lang w:val="en-US"/>
        </w:rPr>
        <w:t xml:space="preserve"> </w:t>
      </w:r>
      <w:r w:rsidRPr="00794EC8">
        <w:rPr>
          <w:rFonts w:ascii="Times New Roman" w:hAnsi="Times New Roman" w:cs="Times New Roman"/>
          <w:sz w:val="24"/>
          <w:szCs w:val="24"/>
        </w:rPr>
        <w:t xml:space="preserve">competitive and locally relevant, as well as contribute to the development of well-functioning of banking and finance sector for the overall growth and development of the country. </w:t>
      </w:r>
    </w:p>
    <w:p w14:paraId="62CD4D9A" w14:textId="77777777" w:rsidR="00510AC2" w:rsidRPr="00794EC8" w:rsidRDefault="00510AC2" w:rsidP="00794EC8">
      <w:pPr>
        <w:spacing w:after="0"/>
        <w:jc w:val="both"/>
        <w:rPr>
          <w:rFonts w:ascii="Times New Roman" w:hAnsi="Times New Roman" w:cs="Times New Roman"/>
          <w:b/>
          <w:sz w:val="24"/>
          <w:szCs w:val="24"/>
        </w:rPr>
      </w:pPr>
      <w:r w:rsidRPr="00794EC8">
        <w:rPr>
          <w:rFonts w:ascii="Times New Roman" w:hAnsi="Times New Roman" w:cs="Times New Roman"/>
          <w:b/>
          <w:sz w:val="24"/>
          <w:szCs w:val="24"/>
        </w:rPr>
        <w:t xml:space="preserve">Overview: </w:t>
      </w:r>
    </w:p>
    <w:p w14:paraId="7926FE29" w14:textId="77777777" w:rsidR="0012777A" w:rsidRPr="00794EC8" w:rsidRDefault="0012777A" w:rsidP="00794EC8">
      <w:pPr>
        <w:jc w:val="both"/>
        <w:rPr>
          <w:rFonts w:ascii="Times New Roman" w:hAnsi="Times New Roman" w:cs="Times New Roman"/>
          <w:sz w:val="24"/>
          <w:szCs w:val="24"/>
        </w:rPr>
      </w:pPr>
      <w:r w:rsidRPr="00794EC8">
        <w:rPr>
          <w:rFonts w:ascii="Times New Roman" w:hAnsi="Times New Roman" w:cs="Times New Roman"/>
          <w:sz w:val="24"/>
          <w:szCs w:val="24"/>
        </w:rPr>
        <w:t>This course will introduce students to some fundamental aspects of financial systems generally, including banking Operations in Nigeria</w:t>
      </w:r>
      <w:r w:rsidR="001A7251" w:rsidRPr="00794EC8">
        <w:rPr>
          <w:rFonts w:ascii="Times New Roman" w:hAnsi="Times New Roman" w:cs="Times New Roman"/>
          <w:sz w:val="24"/>
          <w:szCs w:val="24"/>
        </w:rPr>
        <w:t xml:space="preserve">; </w:t>
      </w:r>
      <w:r w:rsidRPr="00794EC8">
        <w:rPr>
          <w:rFonts w:ascii="Times New Roman" w:hAnsi="Times New Roman" w:cs="Times New Roman"/>
          <w:sz w:val="24"/>
          <w:szCs w:val="24"/>
        </w:rPr>
        <w:t>Accounts of Customers; Specialize Bank Accounts of Customers; Negotiable Instruments; Duties of Paying Banker and Collecting Banker; Other Services offered by Banks; Relationships with Limited Liabilities Companies: Loans and Advances; Bankruptcy; Securities for Bankers Advances; Securities and Loan Recovery; Land and Security; Life Policies and Shares as Collaterals; Shares Guarantees; Debentures; Other Forms of Securities; and Guarantees for Loans and Advances.</w:t>
      </w:r>
    </w:p>
    <w:p w14:paraId="67F15657" w14:textId="77777777" w:rsidR="0012777A" w:rsidRPr="00794EC8" w:rsidRDefault="0012777A" w:rsidP="00794EC8">
      <w:pPr>
        <w:jc w:val="both"/>
        <w:rPr>
          <w:rFonts w:ascii="Times New Roman" w:hAnsi="Times New Roman" w:cs="Times New Roman"/>
          <w:b/>
          <w:sz w:val="24"/>
          <w:szCs w:val="24"/>
        </w:rPr>
      </w:pPr>
      <w:r w:rsidRPr="00794EC8">
        <w:rPr>
          <w:rFonts w:ascii="Times New Roman" w:hAnsi="Times New Roman" w:cs="Times New Roman"/>
          <w:sz w:val="24"/>
          <w:szCs w:val="24"/>
        </w:rPr>
        <w:t>The course is also meant to expose students to the intricacies of financial systems and how to apply such knowledge in managing financial institutions and their operations. It is meant to help students to appreciate types of banks in operations in the country, models of commercial banking after the abolition of universal banking in the country, relationships between customers and the banks and forms of collateral securities that can be accepted by banks for loans an</w:t>
      </w:r>
      <w:r w:rsidR="001A7251" w:rsidRPr="00794EC8">
        <w:rPr>
          <w:rFonts w:ascii="Times New Roman" w:hAnsi="Times New Roman" w:cs="Times New Roman"/>
          <w:sz w:val="24"/>
          <w:szCs w:val="24"/>
        </w:rPr>
        <w:t>d advances, among others.</w:t>
      </w:r>
    </w:p>
    <w:p w14:paraId="308A33BA" w14:textId="77777777" w:rsidR="00510AC2" w:rsidRPr="00794EC8" w:rsidRDefault="0012777A" w:rsidP="00794EC8">
      <w:pPr>
        <w:spacing w:after="0"/>
        <w:jc w:val="both"/>
        <w:rPr>
          <w:rFonts w:ascii="Times New Roman" w:hAnsi="Times New Roman" w:cs="Times New Roman"/>
          <w:b/>
          <w:sz w:val="24"/>
          <w:szCs w:val="24"/>
        </w:rPr>
      </w:pPr>
      <w:r w:rsidRPr="00794EC8">
        <w:rPr>
          <w:rFonts w:ascii="Times New Roman" w:hAnsi="Times New Roman" w:cs="Times New Roman"/>
          <w:b/>
          <w:sz w:val="24"/>
          <w:szCs w:val="24"/>
        </w:rPr>
        <w:t xml:space="preserve">Objectives: </w:t>
      </w:r>
    </w:p>
    <w:p w14:paraId="40EF4488" w14:textId="77777777" w:rsidR="00510AC2" w:rsidRPr="00794EC8" w:rsidRDefault="00510AC2" w:rsidP="00794EC8">
      <w:pPr>
        <w:spacing w:after="0"/>
        <w:jc w:val="both"/>
        <w:rPr>
          <w:rFonts w:ascii="Times New Roman" w:hAnsi="Times New Roman" w:cs="Times New Roman"/>
          <w:sz w:val="24"/>
          <w:szCs w:val="24"/>
        </w:rPr>
      </w:pPr>
      <w:r w:rsidRPr="00794EC8">
        <w:rPr>
          <w:rFonts w:ascii="Times New Roman" w:hAnsi="Times New Roman" w:cs="Times New Roman"/>
          <w:sz w:val="24"/>
          <w:szCs w:val="24"/>
        </w:rPr>
        <w:t xml:space="preserve">The objectives of the course are to: </w:t>
      </w:r>
    </w:p>
    <w:p w14:paraId="3624E6B4" w14:textId="77777777" w:rsidR="0012777A" w:rsidRPr="00794EC8" w:rsidRDefault="0012777A" w:rsidP="00A568A2">
      <w:pPr>
        <w:pStyle w:val="ListParagraph"/>
        <w:numPr>
          <w:ilvl w:val="0"/>
          <w:numId w:val="49"/>
        </w:numPr>
        <w:tabs>
          <w:tab w:val="left" w:pos="450"/>
        </w:tabs>
        <w:ind w:left="450"/>
        <w:jc w:val="both"/>
        <w:rPr>
          <w:rFonts w:ascii="Times New Roman" w:hAnsi="Times New Roman" w:cs="Times New Roman"/>
          <w:b/>
          <w:sz w:val="24"/>
          <w:szCs w:val="24"/>
        </w:rPr>
      </w:pPr>
      <w:r w:rsidRPr="00794EC8">
        <w:rPr>
          <w:rFonts w:ascii="Times New Roman" w:hAnsi="Times New Roman" w:cs="Times New Roman"/>
          <w:bCs/>
          <w:sz w:val="24"/>
          <w:szCs w:val="24"/>
        </w:rPr>
        <w:t>explain</w:t>
      </w:r>
      <w:r w:rsidR="00510AC2" w:rsidRPr="00794EC8">
        <w:rPr>
          <w:rFonts w:ascii="Times New Roman" w:hAnsi="Times New Roman" w:cs="Times New Roman"/>
          <w:bCs/>
          <w:sz w:val="24"/>
          <w:szCs w:val="24"/>
        </w:rPr>
        <w:t xml:space="preserve"> the different types of banks in Nigeria</w:t>
      </w:r>
      <w:r w:rsidRPr="00794EC8">
        <w:rPr>
          <w:rFonts w:ascii="Times New Roman" w:hAnsi="Times New Roman" w:cs="Times New Roman"/>
          <w:bCs/>
          <w:sz w:val="24"/>
          <w:szCs w:val="24"/>
        </w:rPr>
        <w:t>;</w:t>
      </w:r>
    </w:p>
    <w:p w14:paraId="40B3644D" w14:textId="77777777" w:rsidR="0012777A" w:rsidRPr="00794EC8" w:rsidRDefault="0012777A" w:rsidP="00A568A2">
      <w:pPr>
        <w:pStyle w:val="ListParagraph"/>
        <w:numPr>
          <w:ilvl w:val="0"/>
          <w:numId w:val="49"/>
        </w:numPr>
        <w:tabs>
          <w:tab w:val="left" w:pos="450"/>
        </w:tabs>
        <w:ind w:left="450"/>
        <w:jc w:val="both"/>
        <w:rPr>
          <w:rFonts w:ascii="Times New Roman" w:hAnsi="Times New Roman" w:cs="Times New Roman"/>
          <w:b/>
          <w:sz w:val="24"/>
          <w:szCs w:val="24"/>
        </w:rPr>
      </w:pPr>
      <w:r w:rsidRPr="00794EC8">
        <w:rPr>
          <w:rFonts w:ascii="Times New Roman" w:hAnsi="Times New Roman" w:cs="Times New Roman"/>
          <w:bCs/>
          <w:sz w:val="24"/>
          <w:szCs w:val="24"/>
        </w:rPr>
        <w:t>d</w:t>
      </w:r>
      <w:r w:rsidR="00510AC2" w:rsidRPr="00794EC8">
        <w:rPr>
          <w:rFonts w:ascii="Times New Roman" w:hAnsi="Times New Roman" w:cs="Times New Roman"/>
          <w:bCs/>
          <w:sz w:val="24"/>
          <w:szCs w:val="24"/>
        </w:rPr>
        <w:t xml:space="preserve">iscuss </w:t>
      </w:r>
      <w:r w:rsidRPr="00794EC8">
        <w:rPr>
          <w:rFonts w:ascii="Times New Roman" w:hAnsi="Times New Roman" w:cs="Times New Roman"/>
          <w:bCs/>
          <w:sz w:val="24"/>
          <w:szCs w:val="24"/>
        </w:rPr>
        <w:t xml:space="preserve">the nature of </w:t>
      </w:r>
      <w:r w:rsidR="00510AC2" w:rsidRPr="00794EC8">
        <w:rPr>
          <w:rFonts w:ascii="Times New Roman" w:hAnsi="Times New Roman" w:cs="Times New Roman"/>
          <w:bCs/>
          <w:sz w:val="24"/>
          <w:szCs w:val="24"/>
        </w:rPr>
        <w:t>banker-customer relationship</w:t>
      </w:r>
      <w:r w:rsidRPr="00794EC8">
        <w:rPr>
          <w:rFonts w:ascii="Times New Roman" w:hAnsi="Times New Roman" w:cs="Times New Roman"/>
          <w:bCs/>
          <w:sz w:val="24"/>
          <w:szCs w:val="24"/>
        </w:rPr>
        <w:t>;</w:t>
      </w:r>
    </w:p>
    <w:p w14:paraId="3D1BC0CE" w14:textId="77777777" w:rsidR="0012777A" w:rsidRPr="00794EC8" w:rsidRDefault="0012777A" w:rsidP="00A568A2">
      <w:pPr>
        <w:pStyle w:val="ListParagraph"/>
        <w:numPr>
          <w:ilvl w:val="0"/>
          <w:numId w:val="49"/>
        </w:numPr>
        <w:tabs>
          <w:tab w:val="left" w:pos="450"/>
        </w:tabs>
        <w:ind w:left="450"/>
        <w:jc w:val="both"/>
        <w:rPr>
          <w:rFonts w:ascii="Times New Roman" w:hAnsi="Times New Roman" w:cs="Times New Roman"/>
          <w:b/>
          <w:sz w:val="24"/>
          <w:szCs w:val="24"/>
        </w:rPr>
      </w:pPr>
      <w:r w:rsidRPr="00794EC8">
        <w:rPr>
          <w:rFonts w:ascii="Times New Roman" w:hAnsi="Times New Roman" w:cs="Times New Roman"/>
          <w:bCs/>
          <w:sz w:val="24"/>
          <w:szCs w:val="24"/>
        </w:rPr>
        <w:t xml:space="preserve">discuss </w:t>
      </w:r>
      <w:r w:rsidR="00510AC2" w:rsidRPr="00794EC8">
        <w:rPr>
          <w:rFonts w:ascii="Times New Roman" w:hAnsi="Times New Roman" w:cs="Times New Roman"/>
          <w:bCs/>
          <w:sz w:val="24"/>
          <w:szCs w:val="24"/>
        </w:rPr>
        <w:t>the duties and responsibilities of the paying banker</w:t>
      </w:r>
      <w:r w:rsidRPr="00794EC8">
        <w:rPr>
          <w:rFonts w:ascii="Times New Roman" w:hAnsi="Times New Roman" w:cs="Times New Roman"/>
          <w:bCs/>
          <w:sz w:val="24"/>
          <w:szCs w:val="24"/>
        </w:rPr>
        <w:t>;</w:t>
      </w:r>
    </w:p>
    <w:p w14:paraId="6CC068B6" w14:textId="77777777" w:rsidR="0012777A" w:rsidRPr="00794EC8" w:rsidRDefault="0012777A" w:rsidP="00A568A2">
      <w:pPr>
        <w:pStyle w:val="ListParagraph"/>
        <w:numPr>
          <w:ilvl w:val="0"/>
          <w:numId w:val="49"/>
        </w:numPr>
        <w:tabs>
          <w:tab w:val="left" w:pos="450"/>
        </w:tabs>
        <w:ind w:left="450"/>
        <w:jc w:val="both"/>
        <w:rPr>
          <w:rFonts w:ascii="Times New Roman" w:hAnsi="Times New Roman" w:cs="Times New Roman"/>
          <w:b/>
          <w:sz w:val="24"/>
          <w:szCs w:val="24"/>
        </w:rPr>
      </w:pPr>
      <w:r w:rsidRPr="00794EC8">
        <w:rPr>
          <w:rFonts w:ascii="Times New Roman" w:hAnsi="Times New Roman" w:cs="Times New Roman"/>
          <w:bCs/>
          <w:sz w:val="24"/>
          <w:szCs w:val="24"/>
        </w:rPr>
        <w:t>e</w:t>
      </w:r>
      <w:r w:rsidR="00510AC2" w:rsidRPr="00794EC8">
        <w:rPr>
          <w:rFonts w:ascii="Times New Roman" w:hAnsi="Times New Roman" w:cs="Times New Roman"/>
          <w:bCs/>
          <w:sz w:val="24"/>
          <w:szCs w:val="24"/>
        </w:rPr>
        <w:t>xplain the duties and responsibilities of the receiving banker</w:t>
      </w:r>
      <w:r w:rsidRPr="00794EC8">
        <w:rPr>
          <w:rFonts w:ascii="Times New Roman" w:hAnsi="Times New Roman" w:cs="Times New Roman"/>
          <w:bCs/>
          <w:sz w:val="24"/>
          <w:szCs w:val="24"/>
        </w:rPr>
        <w:t>;</w:t>
      </w:r>
    </w:p>
    <w:p w14:paraId="2C7E1211" w14:textId="77777777" w:rsidR="0012777A" w:rsidRPr="00794EC8" w:rsidRDefault="0012777A" w:rsidP="00A568A2">
      <w:pPr>
        <w:pStyle w:val="ListParagraph"/>
        <w:numPr>
          <w:ilvl w:val="0"/>
          <w:numId w:val="49"/>
        </w:numPr>
        <w:tabs>
          <w:tab w:val="left" w:pos="450"/>
        </w:tabs>
        <w:ind w:left="450"/>
        <w:jc w:val="both"/>
        <w:rPr>
          <w:rFonts w:ascii="Times New Roman" w:hAnsi="Times New Roman" w:cs="Times New Roman"/>
          <w:b/>
          <w:sz w:val="24"/>
          <w:szCs w:val="24"/>
        </w:rPr>
      </w:pPr>
      <w:r w:rsidRPr="00794EC8">
        <w:rPr>
          <w:rFonts w:ascii="Times New Roman" w:hAnsi="Times New Roman" w:cs="Times New Roman"/>
          <w:bCs/>
          <w:sz w:val="24"/>
          <w:szCs w:val="24"/>
        </w:rPr>
        <w:t>i</w:t>
      </w:r>
      <w:r w:rsidR="00510AC2" w:rsidRPr="00794EC8">
        <w:rPr>
          <w:rFonts w:ascii="Times New Roman" w:hAnsi="Times New Roman" w:cs="Times New Roman"/>
          <w:bCs/>
          <w:sz w:val="24"/>
          <w:szCs w:val="24"/>
        </w:rPr>
        <w:t>dentify the causes of bankruptcy in the banking industry</w:t>
      </w:r>
      <w:r w:rsidRPr="00794EC8">
        <w:rPr>
          <w:rFonts w:ascii="Times New Roman" w:hAnsi="Times New Roman" w:cs="Times New Roman"/>
          <w:bCs/>
          <w:sz w:val="24"/>
          <w:szCs w:val="24"/>
        </w:rPr>
        <w:t xml:space="preserve"> and their remedies;</w:t>
      </w:r>
    </w:p>
    <w:p w14:paraId="7B87EB11" w14:textId="77777777" w:rsidR="00510AC2" w:rsidRPr="00794EC8" w:rsidRDefault="0012777A" w:rsidP="00A568A2">
      <w:pPr>
        <w:pStyle w:val="ListParagraph"/>
        <w:numPr>
          <w:ilvl w:val="0"/>
          <w:numId w:val="49"/>
        </w:numPr>
        <w:tabs>
          <w:tab w:val="left" w:pos="450"/>
        </w:tabs>
        <w:ind w:left="450"/>
        <w:jc w:val="both"/>
        <w:rPr>
          <w:rFonts w:ascii="Times New Roman" w:hAnsi="Times New Roman" w:cs="Times New Roman"/>
          <w:b/>
          <w:sz w:val="24"/>
          <w:szCs w:val="24"/>
        </w:rPr>
      </w:pPr>
      <w:r w:rsidRPr="00794EC8">
        <w:rPr>
          <w:rFonts w:ascii="Times New Roman" w:hAnsi="Times New Roman" w:cs="Times New Roman"/>
          <w:bCs/>
          <w:sz w:val="24"/>
          <w:szCs w:val="24"/>
        </w:rPr>
        <w:t>e</w:t>
      </w:r>
      <w:r w:rsidR="00510AC2" w:rsidRPr="00794EC8">
        <w:rPr>
          <w:rFonts w:ascii="Times New Roman" w:hAnsi="Times New Roman" w:cs="Times New Roman"/>
          <w:bCs/>
          <w:sz w:val="24"/>
          <w:szCs w:val="24"/>
        </w:rPr>
        <w:t>xplain the process of ass</w:t>
      </w:r>
      <w:r w:rsidRPr="00794EC8">
        <w:rPr>
          <w:rFonts w:ascii="Times New Roman" w:hAnsi="Times New Roman" w:cs="Times New Roman"/>
          <w:bCs/>
          <w:sz w:val="24"/>
          <w:szCs w:val="24"/>
        </w:rPr>
        <w:t xml:space="preserve">essing credit worthiness of bank </w:t>
      </w:r>
      <w:r w:rsidR="00510AC2" w:rsidRPr="00794EC8">
        <w:rPr>
          <w:rFonts w:ascii="Times New Roman" w:hAnsi="Times New Roman" w:cs="Times New Roman"/>
          <w:bCs/>
          <w:sz w:val="24"/>
          <w:szCs w:val="24"/>
        </w:rPr>
        <w:t>customers</w:t>
      </w:r>
      <w:r w:rsidR="001A7251" w:rsidRPr="00794EC8">
        <w:rPr>
          <w:rFonts w:ascii="Times New Roman" w:hAnsi="Times New Roman" w:cs="Times New Roman"/>
          <w:bCs/>
          <w:sz w:val="24"/>
          <w:szCs w:val="24"/>
        </w:rPr>
        <w:t>;</w:t>
      </w:r>
    </w:p>
    <w:p w14:paraId="2851E3AA" w14:textId="77777777" w:rsidR="001A7251" w:rsidRPr="00794EC8" w:rsidRDefault="001A7251" w:rsidP="00A568A2">
      <w:pPr>
        <w:pStyle w:val="ListParagraph"/>
        <w:numPr>
          <w:ilvl w:val="0"/>
          <w:numId w:val="49"/>
        </w:numPr>
        <w:tabs>
          <w:tab w:val="left" w:pos="450"/>
        </w:tabs>
        <w:ind w:left="450"/>
        <w:jc w:val="both"/>
        <w:rPr>
          <w:rFonts w:ascii="Times New Roman" w:hAnsi="Times New Roman" w:cs="Times New Roman"/>
          <w:b/>
          <w:sz w:val="24"/>
          <w:szCs w:val="24"/>
        </w:rPr>
      </w:pPr>
      <w:r w:rsidRPr="00794EC8">
        <w:rPr>
          <w:rFonts w:ascii="Times New Roman" w:hAnsi="Times New Roman" w:cs="Times New Roman"/>
          <w:bCs/>
          <w:sz w:val="24"/>
          <w:szCs w:val="24"/>
        </w:rPr>
        <w:t>identify the models of banking operations in Nigeria and explain the strengths and weaknesses of each;</w:t>
      </w:r>
      <w:r w:rsidR="00EC218E" w:rsidRPr="00794EC8">
        <w:rPr>
          <w:rFonts w:ascii="Times New Roman" w:hAnsi="Times New Roman" w:cs="Times New Roman"/>
          <w:bCs/>
          <w:sz w:val="24"/>
          <w:szCs w:val="24"/>
        </w:rPr>
        <w:t xml:space="preserve"> and</w:t>
      </w:r>
    </w:p>
    <w:p w14:paraId="6897A73B" w14:textId="77777777" w:rsidR="001A7251" w:rsidRPr="00794EC8" w:rsidRDefault="001A7251" w:rsidP="00A568A2">
      <w:pPr>
        <w:pStyle w:val="ListParagraph"/>
        <w:numPr>
          <w:ilvl w:val="0"/>
          <w:numId w:val="49"/>
        </w:numPr>
        <w:tabs>
          <w:tab w:val="left" w:pos="450"/>
        </w:tabs>
        <w:ind w:left="450"/>
        <w:jc w:val="both"/>
        <w:rPr>
          <w:rFonts w:ascii="Times New Roman" w:hAnsi="Times New Roman" w:cs="Times New Roman"/>
          <w:b/>
          <w:sz w:val="24"/>
          <w:szCs w:val="24"/>
        </w:rPr>
      </w:pPr>
      <w:r w:rsidRPr="00794EC8">
        <w:rPr>
          <w:rFonts w:ascii="Times New Roman" w:hAnsi="Times New Roman" w:cs="Times New Roman"/>
          <w:bCs/>
          <w:sz w:val="24"/>
          <w:szCs w:val="24"/>
        </w:rPr>
        <w:t>identify and explain the form of collateral securities that can be accepted by banks for loans and advances.</w:t>
      </w:r>
    </w:p>
    <w:p w14:paraId="1CF75E4C" w14:textId="77777777" w:rsidR="00510AC2" w:rsidRPr="00794EC8" w:rsidRDefault="00510AC2" w:rsidP="00794EC8">
      <w:pPr>
        <w:autoSpaceDE w:val="0"/>
        <w:autoSpaceDN w:val="0"/>
        <w:adjustRightInd w:val="0"/>
        <w:spacing w:after="0" w:line="240" w:lineRule="auto"/>
        <w:rPr>
          <w:rFonts w:ascii="Times New Roman" w:hAnsi="Times New Roman" w:cs="Times New Roman"/>
          <w:b/>
          <w:bCs/>
          <w:sz w:val="24"/>
          <w:szCs w:val="24"/>
          <w:lang w:val="en-US"/>
        </w:rPr>
      </w:pPr>
      <w:r w:rsidRPr="00794EC8">
        <w:rPr>
          <w:rFonts w:ascii="Times New Roman" w:hAnsi="Times New Roman" w:cs="Times New Roman"/>
          <w:b/>
          <w:bCs/>
          <w:sz w:val="24"/>
          <w:szCs w:val="24"/>
          <w:lang w:val="en-US"/>
        </w:rPr>
        <w:t>Learning Outcomes</w:t>
      </w:r>
    </w:p>
    <w:p w14:paraId="58E9579C" w14:textId="77777777" w:rsidR="00510AC2" w:rsidRPr="00794EC8" w:rsidRDefault="00510AC2" w:rsidP="00794EC8">
      <w:pPr>
        <w:autoSpaceDE w:val="0"/>
        <w:autoSpaceDN w:val="0"/>
        <w:adjustRightInd w:val="0"/>
        <w:spacing w:after="0" w:line="240" w:lineRule="auto"/>
        <w:rPr>
          <w:rFonts w:ascii="Times New Roman" w:hAnsi="Times New Roman" w:cs="Times New Roman"/>
          <w:sz w:val="24"/>
          <w:szCs w:val="24"/>
          <w:lang w:val="en-US"/>
        </w:rPr>
      </w:pPr>
      <w:r w:rsidRPr="00794EC8">
        <w:rPr>
          <w:rFonts w:ascii="Times New Roman" w:hAnsi="Times New Roman" w:cs="Times New Roman"/>
          <w:sz w:val="24"/>
          <w:szCs w:val="24"/>
          <w:lang w:val="en-US"/>
        </w:rPr>
        <w:t>At the end of the course, students should be able to:</w:t>
      </w:r>
    </w:p>
    <w:p w14:paraId="0AD2D8E3" w14:textId="77777777" w:rsidR="00EC218E" w:rsidRPr="00794EC8" w:rsidRDefault="00EC218E" w:rsidP="00A568A2">
      <w:pPr>
        <w:pStyle w:val="ListParagraph"/>
        <w:numPr>
          <w:ilvl w:val="0"/>
          <w:numId w:val="50"/>
        </w:numPr>
        <w:tabs>
          <w:tab w:val="left" w:pos="450"/>
        </w:tabs>
        <w:ind w:left="450"/>
        <w:jc w:val="both"/>
        <w:rPr>
          <w:rFonts w:ascii="Times New Roman" w:hAnsi="Times New Roman" w:cs="Times New Roman"/>
          <w:b/>
          <w:sz w:val="24"/>
          <w:szCs w:val="24"/>
        </w:rPr>
      </w:pPr>
      <w:r w:rsidRPr="00794EC8">
        <w:rPr>
          <w:rFonts w:ascii="Times New Roman" w:hAnsi="Times New Roman" w:cs="Times New Roman"/>
          <w:bCs/>
          <w:sz w:val="24"/>
          <w:szCs w:val="24"/>
        </w:rPr>
        <w:t>discuss the different types of banks in Nigeria;</w:t>
      </w:r>
    </w:p>
    <w:p w14:paraId="55D72E71" w14:textId="77777777" w:rsidR="00EC218E" w:rsidRPr="00794EC8" w:rsidRDefault="00EC218E" w:rsidP="00A568A2">
      <w:pPr>
        <w:pStyle w:val="ListParagraph"/>
        <w:numPr>
          <w:ilvl w:val="0"/>
          <w:numId w:val="50"/>
        </w:numPr>
        <w:tabs>
          <w:tab w:val="left" w:pos="450"/>
        </w:tabs>
        <w:ind w:left="450"/>
        <w:jc w:val="both"/>
        <w:rPr>
          <w:rFonts w:ascii="Times New Roman" w:hAnsi="Times New Roman" w:cs="Times New Roman"/>
          <w:b/>
          <w:sz w:val="24"/>
          <w:szCs w:val="24"/>
        </w:rPr>
      </w:pPr>
      <w:r w:rsidRPr="00794EC8">
        <w:rPr>
          <w:rFonts w:ascii="Times New Roman" w:hAnsi="Times New Roman" w:cs="Times New Roman"/>
          <w:bCs/>
          <w:sz w:val="24"/>
          <w:szCs w:val="24"/>
        </w:rPr>
        <w:t>explain the nature of banker-customer relationship;</w:t>
      </w:r>
    </w:p>
    <w:p w14:paraId="3B1D84CF" w14:textId="77777777" w:rsidR="00EC218E" w:rsidRPr="00794EC8" w:rsidRDefault="00EC218E" w:rsidP="00A568A2">
      <w:pPr>
        <w:pStyle w:val="ListParagraph"/>
        <w:numPr>
          <w:ilvl w:val="0"/>
          <w:numId w:val="50"/>
        </w:numPr>
        <w:tabs>
          <w:tab w:val="left" w:pos="450"/>
        </w:tabs>
        <w:ind w:left="450"/>
        <w:jc w:val="both"/>
        <w:rPr>
          <w:rFonts w:ascii="Times New Roman" w:hAnsi="Times New Roman" w:cs="Times New Roman"/>
          <w:b/>
          <w:sz w:val="24"/>
          <w:szCs w:val="24"/>
        </w:rPr>
      </w:pPr>
      <w:r w:rsidRPr="00794EC8">
        <w:rPr>
          <w:rFonts w:ascii="Times New Roman" w:hAnsi="Times New Roman" w:cs="Times New Roman"/>
          <w:bCs/>
          <w:sz w:val="24"/>
          <w:szCs w:val="24"/>
        </w:rPr>
        <w:t>list and explain at least five (5) duties and responsibilities of the paying banker;</w:t>
      </w:r>
    </w:p>
    <w:p w14:paraId="767CD848" w14:textId="77777777" w:rsidR="00EC218E" w:rsidRPr="00794EC8" w:rsidRDefault="00EC218E" w:rsidP="00A568A2">
      <w:pPr>
        <w:pStyle w:val="ListParagraph"/>
        <w:numPr>
          <w:ilvl w:val="0"/>
          <w:numId w:val="50"/>
        </w:numPr>
        <w:tabs>
          <w:tab w:val="left" w:pos="450"/>
        </w:tabs>
        <w:ind w:left="450"/>
        <w:jc w:val="both"/>
        <w:rPr>
          <w:rFonts w:ascii="Times New Roman" w:hAnsi="Times New Roman" w:cs="Times New Roman"/>
          <w:b/>
          <w:sz w:val="24"/>
          <w:szCs w:val="24"/>
        </w:rPr>
      </w:pPr>
      <w:r w:rsidRPr="00794EC8">
        <w:rPr>
          <w:rFonts w:ascii="Times New Roman" w:hAnsi="Times New Roman" w:cs="Times New Roman"/>
          <w:bCs/>
          <w:sz w:val="24"/>
          <w:szCs w:val="24"/>
        </w:rPr>
        <w:t>identify and explain at least five (5</w:t>
      </w:r>
      <w:proofErr w:type="gramStart"/>
      <w:r w:rsidRPr="00794EC8">
        <w:rPr>
          <w:rFonts w:ascii="Times New Roman" w:hAnsi="Times New Roman" w:cs="Times New Roman"/>
          <w:bCs/>
          <w:sz w:val="24"/>
          <w:szCs w:val="24"/>
        </w:rPr>
        <w:t>)  duties</w:t>
      </w:r>
      <w:proofErr w:type="gramEnd"/>
      <w:r w:rsidRPr="00794EC8">
        <w:rPr>
          <w:rFonts w:ascii="Times New Roman" w:hAnsi="Times New Roman" w:cs="Times New Roman"/>
          <w:bCs/>
          <w:sz w:val="24"/>
          <w:szCs w:val="24"/>
        </w:rPr>
        <w:t xml:space="preserve"> and responsibilities of the receiving banker;</w:t>
      </w:r>
    </w:p>
    <w:p w14:paraId="2E822F41" w14:textId="77777777" w:rsidR="00EC218E" w:rsidRPr="00794EC8" w:rsidRDefault="00EC218E" w:rsidP="00A568A2">
      <w:pPr>
        <w:pStyle w:val="ListParagraph"/>
        <w:numPr>
          <w:ilvl w:val="0"/>
          <w:numId w:val="50"/>
        </w:numPr>
        <w:tabs>
          <w:tab w:val="left" w:pos="450"/>
        </w:tabs>
        <w:ind w:left="450"/>
        <w:jc w:val="both"/>
        <w:rPr>
          <w:rFonts w:ascii="Times New Roman" w:hAnsi="Times New Roman" w:cs="Times New Roman"/>
          <w:b/>
          <w:sz w:val="24"/>
          <w:szCs w:val="24"/>
        </w:rPr>
      </w:pPr>
      <w:proofErr w:type="gramStart"/>
      <w:r w:rsidRPr="00794EC8">
        <w:rPr>
          <w:rFonts w:ascii="Times New Roman" w:hAnsi="Times New Roman" w:cs="Times New Roman"/>
          <w:bCs/>
          <w:sz w:val="24"/>
          <w:szCs w:val="24"/>
        </w:rPr>
        <w:lastRenderedPageBreak/>
        <w:t>identify  and</w:t>
      </w:r>
      <w:proofErr w:type="gramEnd"/>
      <w:r w:rsidRPr="00794EC8">
        <w:rPr>
          <w:rFonts w:ascii="Times New Roman" w:hAnsi="Times New Roman" w:cs="Times New Roman"/>
          <w:bCs/>
          <w:sz w:val="24"/>
          <w:szCs w:val="24"/>
        </w:rPr>
        <w:t xml:space="preserve"> explain at least six (6) causes of bankruptcy in the banking industry and their remedies;</w:t>
      </w:r>
    </w:p>
    <w:p w14:paraId="535B9612" w14:textId="77777777" w:rsidR="00EC218E" w:rsidRPr="00794EC8" w:rsidRDefault="00EC218E" w:rsidP="00A568A2">
      <w:pPr>
        <w:pStyle w:val="ListParagraph"/>
        <w:numPr>
          <w:ilvl w:val="0"/>
          <w:numId w:val="50"/>
        </w:numPr>
        <w:tabs>
          <w:tab w:val="left" w:pos="450"/>
        </w:tabs>
        <w:ind w:left="450"/>
        <w:jc w:val="both"/>
        <w:rPr>
          <w:rFonts w:ascii="Times New Roman" w:hAnsi="Times New Roman" w:cs="Times New Roman"/>
          <w:b/>
          <w:sz w:val="24"/>
          <w:szCs w:val="24"/>
        </w:rPr>
      </w:pPr>
      <w:r w:rsidRPr="00794EC8">
        <w:rPr>
          <w:rFonts w:ascii="Times New Roman" w:hAnsi="Times New Roman" w:cs="Times New Roman"/>
          <w:bCs/>
          <w:sz w:val="24"/>
          <w:szCs w:val="24"/>
        </w:rPr>
        <w:t>discuss the process of assessing credit worthiness of bank customers;</w:t>
      </w:r>
    </w:p>
    <w:p w14:paraId="7B9918FC" w14:textId="77777777" w:rsidR="00EC218E" w:rsidRPr="00794EC8" w:rsidRDefault="00EC218E" w:rsidP="00A568A2">
      <w:pPr>
        <w:pStyle w:val="ListParagraph"/>
        <w:numPr>
          <w:ilvl w:val="0"/>
          <w:numId w:val="50"/>
        </w:numPr>
        <w:tabs>
          <w:tab w:val="left" w:pos="450"/>
        </w:tabs>
        <w:ind w:left="450"/>
        <w:jc w:val="both"/>
        <w:rPr>
          <w:rFonts w:ascii="Times New Roman" w:hAnsi="Times New Roman" w:cs="Times New Roman"/>
          <w:b/>
          <w:sz w:val="24"/>
          <w:szCs w:val="24"/>
        </w:rPr>
      </w:pPr>
      <w:r w:rsidRPr="00794EC8">
        <w:rPr>
          <w:rFonts w:ascii="Times New Roman" w:hAnsi="Times New Roman" w:cs="Times New Roman"/>
          <w:bCs/>
          <w:sz w:val="24"/>
          <w:szCs w:val="24"/>
        </w:rPr>
        <w:t xml:space="preserve">identify and explain models of banking operations in Nigeria and explain at least </w:t>
      </w:r>
      <w:proofErr w:type="gramStart"/>
      <w:r w:rsidRPr="00794EC8">
        <w:rPr>
          <w:rFonts w:ascii="Times New Roman" w:hAnsi="Times New Roman" w:cs="Times New Roman"/>
          <w:bCs/>
          <w:sz w:val="24"/>
          <w:szCs w:val="24"/>
        </w:rPr>
        <w:t>three  (</w:t>
      </w:r>
      <w:proofErr w:type="gramEnd"/>
      <w:r w:rsidRPr="00794EC8">
        <w:rPr>
          <w:rFonts w:ascii="Times New Roman" w:hAnsi="Times New Roman" w:cs="Times New Roman"/>
          <w:bCs/>
          <w:sz w:val="24"/>
          <w:szCs w:val="24"/>
        </w:rPr>
        <w:t>3) the strengths and weaknesses of each; and</w:t>
      </w:r>
    </w:p>
    <w:p w14:paraId="3B6083B1" w14:textId="77777777" w:rsidR="00EC218E" w:rsidRPr="00794EC8" w:rsidRDefault="00EC218E" w:rsidP="00A568A2">
      <w:pPr>
        <w:pStyle w:val="ListParagraph"/>
        <w:numPr>
          <w:ilvl w:val="0"/>
          <w:numId w:val="50"/>
        </w:numPr>
        <w:tabs>
          <w:tab w:val="left" w:pos="450"/>
        </w:tabs>
        <w:ind w:left="450"/>
        <w:jc w:val="both"/>
        <w:rPr>
          <w:rFonts w:ascii="Times New Roman" w:hAnsi="Times New Roman" w:cs="Times New Roman"/>
          <w:b/>
          <w:sz w:val="24"/>
          <w:szCs w:val="24"/>
        </w:rPr>
      </w:pPr>
      <w:r w:rsidRPr="00794EC8">
        <w:rPr>
          <w:rFonts w:ascii="Times New Roman" w:hAnsi="Times New Roman" w:cs="Times New Roman"/>
          <w:bCs/>
          <w:sz w:val="24"/>
          <w:szCs w:val="24"/>
        </w:rPr>
        <w:t>discuss with relevant examples the form of collateral securities that can be accepted by banks for loans and advances.</w:t>
      </w:r>
    </w:p>
    <w:p w14:paraId="00A8F8CB" w14:textId="77777777" w:rsidR="00A75C47" w:rsidRPr="00794EC8" w:rsidRDefault="00A75C47" w:rsidP="00A568A2">
      <w:pPr>
        <w:pStyle w:val="ListParagraph"/>
        <w:numPr>
          <w:ilvl w:val="0"/>
          <w:numId w:val="50"/>
        </w:numPr>
        <w:tabs>
          <w:tab w:val="left" w:pos="450"/>
        </w:tabs>
        <w:ind w:left="450"/>
        <w:jc w:val="both"/>
        <w:rPr>
          <w:rFonts w:ascii="Times New Roman" w:hAnsi="Times New Roman" w:cs="Times New Roman"/>
          <w:b/>
          <w:sz w:val="24"/>
          <w:szCs w:val="24"/>
        </w:rPr>
      </w:pPr>
      <w:r w:rsidRPr="00794EC8">
        <w:rPr>
          <w:rFonts w:ascii="Times New Roman" w:hAnsi="Times New Roman" w:cs="Times New Roman"/>
          <w:bCs/>
          <w:sz w:val="24"/>
          <w:szCs w:val="24"/>
        </w:rPr>
        <w:t>Identify and explain at least five (5) features of negotiable instrument.</w:t>
      </w:r>
    </w:p>
    <w:p w14:paraId="6D5D2EE7" w14:textId="77777777" w:rsidR="005C72AB" w:rsidRDefault="005C72AB" w:rsidP="00794EC8">
      <w:pPr>
        <w:autoSpaceDE w:val="0"/>
        <w:autoSpaceDN w:val="0"/>
        <w:adjustRightInd w:val="0"/>
        <w:spacing w:after="0" w:line="240" w:lineRule="auto"/>
        <w:rPr>
          <w:rFonts w:ascii="Times New Roman" w:hAnsi="Times New Roman" w:cs="Times New Roman"/>
          <w:b/>
          <w:bCs/>
          <w:sz w:val="24"/>
          <w:szCs w:val="24"/>
          <w:lang w:val="en-US"/>
        </w:rPr>
      </w:pPr>
    </w:p>
    <w:p w14:paraId="2ADD45BD" w14:textId="77777777" w:rsidR="00510AC2" w:rsidRPr="00794EC8" w:rsidRDefault="00510AC2" w:rsidP="00794EC8">
      <w:pPr>
        <w:autoSpaceDE w:val="0"/>
        <w:autoSpaceDN w:val="0"/>
        <w:adjustRightInd w:val="0"/>
        <w:spacing w:after="0" w:line="240" w:lineRule="auto"/>
        <w:rPr>
          <w:rFonts w:ascii="Times New Roman" w:hAnsi="Times New Roman" w:cs="Times New Roman"/>
          <w:b/>
          <w:bCs/>
          <w:sz w:val="24"/>
          <w:szCs w:val="24"/>
          <w:lang w:val="en-US"/>
        </w:rPr>
      </w:pPr>
      <w:r w:rsidRPr="00794EC8">
        <w:rPr>
          <w:rFonts w:ascii="Times New Roman" w:hAnsi="Times New Roman" w:cs="Times New Roman"/>
          <w:b/>
          <w:bCs/>
          <w:sz w:val="24"/>
          <w:szCs w:val="24"/>
          <w:lang w:val="en-US"/>
        </w:rPr>
        <w:t>Course Contents</w:t>
      </w:r>
    </w:p>
    <w:p w14:paraId="05C91F62" w14:textId="77777777" w:rsidR="00510AC2" w:rsidRPr="00794EC8" w:rsidRDefault="00A75C47" w:rsidP="00794EC8">
      <w:pPr>
        <w:pStyle w:val="Default"/>
        <w:jc w:val="both"/>
        <w:rPr>
          <w:color w:val="auto"/>
        </w:rPr>
      </w:pPr>
      <w:r w:rsidRPr="00794EC8">
        <w:rPr>
          <w:color w:val="auto"/>
        </w:rPr>
        <w:t xml:space="preserve">Banking Operations in Nigeria. Types of Banking Operations in Nigeria. Banker and Customer Relationship. Accounts of Customers. Specialize Bank Accounts of Customers. Negotiable Instruments and Cheques. </w:t>
      </w:r>
      <w:r w:rsidR="00A91566" w:rsidRPr="00794EC8">
        <w:rPr>
          <w:color w:val="auto"/>
        </w:rPr>
        <w:t xml:space="preserve">Bills of Exchange and Promissory Notes. Duties of Paying Banker and Collecting Banker. Bank Lending to Limited Liabilities Companies. Securities and Loan Recovery. Securities for Bankers. Land and Security. </w:t>
      </w:r>
      <w:r w:rsidR="0006445C" w:rsidRPr="00794EC8">
        <w:rPr>
          <w:color w:val="auto"/>
        </w:rPr>
        <w:t>Shares as Collateral Securities for Bank Advances. Negotiable and Non-negotiable Securities. Mortgage and Debentures. Produce and Goods as Securities. Guarantees for Loans and Advances. Bankruptcy.</w:t>
      </w:r>
    </w:p>
    <w:p w14:paraId="0FC59D2A" w14:textId="77777777" w:rsidR="00510AC2" w:rsidRPr="00794EC8" w:rsidRDefault="00510AC2" w:rsidP="00794EC8">
      <w:pPr>
        <w:spacing w:after="0"/>
        <w:jc w:val="both"/>
        <w:rPr>
          <w:rFonts w:ascii="Times New Roman" w:hAnsi="Times New Roman" w:cs="Times New Roman"/>
          <w:b/>
          <w:sz w:val="24"/>
          <w:szCs w:val="24"/>
        </w:rPr>
      </w:pPr>
    </w:p>
    <w:p w14:paraId="2B2B0E54" w14:textId="77777777" w:rsidR="00510AC2" w:rsidRPr="00794EC8" w:rsidRDefault="00510AC2" w:rsidP="00794EC8">
      <w:pPr>
        <w:spacing w:after="0"/>
        <w:jc w:val="both"/>
        <w:rPr>
          <w:rFonts w:ascii="Times New Roman" w:hAnsi="Times New Roman" w:cs="Times New Roman"/>
          <w:b/>
          <w:sz w:val="24"/>
          <w:szCs w:val="24"/>
        </w:rPr>
      </w:pPr>
      <w:r w:rsidRPr="00794EC8">
        <w:rPr>
          <w:rFonts w:ascii="Times New Roman" w:hAnsi="Times New Roman" w:cs="Times New Roman"/>
          <w:b/>
          <w:sz w:val="24"/>
          <w:szCs w:val="24"/>
        </w:rPr>
        <w:t>Minimum Standard Additional to CCMAS</w:t>
      </w:r>
    </w:p>
    <w:p w14:paraId="2DD17D97" w14:textId="77777777" w:rsidR="00510AC2" w:rsidRPr="00794EC8" w:rsidRDefault="00510AC2" w:rsidP="00794EC8">
      <w:pPr>
        <w:spacing w:after="0"/>
        <w:jc w:val="both"/>
        <w:rPr>
          <w:rFonts w:ascii="Times New Roman" w:hAnsi="Times New Roman" w:cs="Times New Roman"/>
          <w:sz w:val="24"/>
          <w:szCs w:val="24"/>
        </w:rPr>
      </w:pPr>
      <w:r w:rsidRPr="00794EC8">
        <w:rPr>
          <w:rFonts w:ascii="Times New Roman" w:hAnsi="Times New Roman" w:cs="Times New Roman"/>
          <w:sz w:val="24"/>
          <w:szCs w:val="24"/>
        </w:rPr>
        <w:t>As contained in 70% developed CCMAS</w:t>
      </w:r>
    </w:p>
    <w:p w14:paraId="58CBD1DC" w14:textId="77777777" w:rsidR="00510AC2" w:rsidRPr="00794EC8" w:rsidRDefault="00510AC2" w:rsidP="00794EC8">
      <w:pPr>
        <w:jc w:val="both"/>
        <w:rPr>
          <w:rFonts w:ascii="Times New Roman" w:hAnsi="Times New Roman" w:cs="Times New Roman"/>
          <w:b/>
          <w:sz w:val="24"/>
          <w:szCs w:val="24"/>
        </w:rPr>
      </w:pPr>
    </w:p>
    <w:p w14:paraId="368ABD69" w14:textId="77777777" w:rsidR="00527AF2" w:rsidRDefault="00527AF2" w:rsidP="00527AF2">
      <w:pPr>
        <w:pStyle w:val="NoSpacing"/>
        <w:jc w:val="center"/>
        <w:rPr>
          <w:rFonts w:ascii="Times New Roman" w:hAnsi="Times New Roman" w:cs="Times New Roman"/>
          <w:b/>
          <w:bCs/>
          <w:sz w:val="24"/>
          <w:szCs w:val="24"/>
        </w:rPr>
      </w:pPr>
    </w:p>
    <w:p w14:paraId="741EF2C1" w14:textId="77777777" w:rsidR="00527AF2" w:rsidRDefault="00527AF2" w:rsidP="00527AF2">
      <w:pPr>
        <w:pStyle w:val="NoSpacing"/>
        <w:jc w:val="center"/>
        <w:rPr>
          <w:rFonts w:ascii="Times New Roman" w:hAnsi="Times New Roman" w:cs="Times New Roman"/>
          <w:b/>
          <w:bCs/>
          <w:sz w:val="24"/>
          <w:szCs w:val="24"/>
        </w:rPr>
      </w:pPr>
    </w:p>
    <w:p w14:paraId="42AB51B2" w14:textId="77777777" w:rsidR="00527AF2" w:rsidRDefault="00527AF2" w:rsidP="00527AF2">
      <w:pPr>
        <w:pStyle w:val="NoSpacing"/>
        <w:jc w:val="center"/>
        <w:rPr>
          <w:rFonts w:ascii="Times New Roman" w:hAnsi="Times New Roman" w:cs="Times New Roman"/>
          <w:b/>
          <w:bCs/>
          <w:sz w:val="24"/>
          <w:szCs w:val="24"/>
        </w:rPr>
      </w:pPr>
    </w:p>
    <w:p w14:paraId="15EF2D39" w14:textId="77777777" w:rsidR="00527AF2" w:rsidRDefault="00527AF2" w:rsidP="00527AF2">
      <w:pPr>
        <w:pStyle w:val="NoSpacing"/>
        <w:jc w:val="center"/>
        <w:rPr>
          <w:rFonts w:ascii="Times New Roman" w:hAnsi="Times New Roman" w:cs="Times New Roman"/>
          <w:b/>
          <w:bCs/>
          <w:sz w:val="24"/>
          <w:szCs w:val="24"/>
        </w:rPr>
      </w:pPr>
    </w:p>
    <w:p w14:paraId="7AC60370" w14:textId="77777777" w:rsidR="00527AF2" w:rsidRDefault="00527AF2" w:rsidP="00527AF2">
      <w:pPr>
        <w:pStyle w:val="NoSpacing"/>
        <w:jc w:val="center"/>
        <w:rPr>
          <w:rFonts w:ascii="Times New Roman" w:hAnsi="Times New Roman" w:cs="Times New Roman"/>
          <w:b/>
          <w:bCs/>
          <w:sz w:val="24"/>
          <w:szCs w:val="24"/>
        </w:rPr>
      </w:pPr>
    </w:p>
    <w:p w14:paraId="34151781" w14:textId="77777777" w:rsidR="00527AF2" w:rsidRDefault="00527AF2" w:rsidP="00527AF2">
      <w:pPr>
        <w:pStyle w:val="NoSpacing"/>
        <w:jc w:val="center"/>
        <w:rPr>
          <w:rFonts w:ascii="Times New Roman" w:hAnsi="Times New Roman" w:cs="Times New Roman"/>
          <w:b/>
          <w:bCs/>
          <w:sz w:val="24"/>
          <w:szCs w:val="24"/>
        </w:rPr>
      </w:pPr>
    </w:p>
    <w:p w14:paraId="59D24B9C" w14:textId="77777777" w:rsidR="00527AF2" w:rsidRDefault="00527AF2" w:rsidP="00527AF2">
      <w:pPr>
        <w:pStyle w:val="NoSpacing"/>
        <w:jc w:val="center"/>
        <w:rPr>
          <w:rFonts w:ascii="Times New Roman" w:hAnsi="Times New Roman" w:cs="Times New Roman"/>
          <w:b/>
          <w:bCs/>
          <w:sz w:val="24"/>
          <w:szCs w:val="24"/>
        </w:rPr>
      </w:pPr>
    </w:p>
    <w:p w14:paraId="13A0D0EE" w14:textId="77777777" w:rsidR="00527AF2" w:rsidRDefault="00527AF2" w:rsidP="00527AF2">
      <w:pPr>
        <w:pStyle w:val="NoSpacing"/>
        <w:jc w:val="center"/>
        <w:rPr>
          <w:rFonts w:ascii="Times New Roman" w:hAnsi="Times New Roman" w:cs="Times New Roman"/>
          <w:b/>
          <w:bCs/>
          <w:sz w:val="24"/>
          <w:szCs w:val="24"/>
        </w:rPr>
      </w:pPr>
    </w:p>
    <w:p w14:paraId="7D77D571" w14:textId="77777777" w:rsidR="00527AF2" w:rsidRDefault="00527AF2" w:rsidP="00527AF2">
      <w:pPr>
        <w:pStyle w:val="NoSpacing"/>
        <w:jc w:val="center"/>
        <w:rPr>
          <w:rFonts w:ascii="Times New Roman" w:hAnsi="Times New Roman" w:cs="Times New Roman"/>
          <w:b/>
          <w:bCs/>
          <w:sz w:val="24"/>
          <w:szCs w:val="24"/>
        </w:rPr>
      </w:pPr>
    </w:p>
    <w:p w14:paraId="4AEA74D4" w14:textId="77777777" w:rsidR="00527AF2" w:rsidRDefault="00527AF2" w:rsidP="00527AF2">
      <w:pPr>
        <w:pStyle w:val="NoSpacing"/>
        <w:jc w:val="center"/>
        <w:rPr>
          <w:rFonts w:ascii="Times New Roman" w:hAnsi="Times New Roman" w:cs="Times New Roman"/>
          <w:b/>
          <w:bCs/>
          <w:sz w:val="24"/>
          <w:szCs w:val="24"/>
        </w:rPr>
      </w:pPr>
    </w:p>
    <w:p w14:paraId="0F95DCFA" w14:textId="77777777" w:rsidR="00527AF2" w:rsidRDefault="00527AF2" w:rsidP="00527AF2">
      <w:pPr>
        <w:pStyle w:val="NoSpacing"/>
        <w:jc w:val="center"/>
        <w:rPr>
          <w:rFonts w:ascii="Times New Roman" w:hAnsi="Times New Roman" w:cs="Times New Roman"/>
          <w:b/>
          <w:bCs/>
          <w:sz w:val="24"/>
          <w:szCs w:val="24"/>
        </w:rPr>
      </w:pPr>
    </w:p>
    <w:p w14:paraId="7155C248" w14:textId="77777777" w:rsidR="00527AF2" w:rsidRDefault="00527AF2" w:rsidP="00527AF2">
      <w:pPr>
        <w:pStyle w:val="NoSpacing"/>
        <w:jc w:val="center"/>
        <w:rPr>
          <w:rFonts w:ascii="Times New Roman" w:hAnsi="Times New Roman" w:cs="Times New Roman"/>
          <w:b/>
          <w:bCs/>
          <w:sz w:val="24"/>
          <w:szCs w:val="24"/>
        </w:rPr>
      </w:pPr>
    </w:p>
    <w:p w14:paraId="021FCA92" w14:textId="77777777" w:rsidR="00527AF2" w:rsidRDefault="00527AF2" w:rsidP="00527AF2">
      <w:pPr>
        <w:pStyle w:val="NoSpacing"/>
        <w:jc w:val="center"/>
        <w:rPr>
          <w:rFonts w:ascii="Times New Roman" w:hAnsi="Times New Roman" w:cs="Times New Roman"/>
          <w:b/>
          <w:bCs/>
          <w:sz w:val="24"/>
          <w:szCs w:val="24"/>
        </w:rPr>
      </w:pPr>
    </w:p>
    <w:p w14:paraId="72022BA5" w14:textId="77777777" w:rsidR="00527AF2" w:rsidRDefault="00527AF2" w:rsidP="00527AF2">
      <w:pPr>
        <w:pStyle w:val="NoSpacing"/>
        <w:jc w:val="center"/>
        <w:rPr>
          <w:rFonts w:ascii="Times New Roman" w:hAnsi="Times New Roman" w:cs="Times New Roman"/>
          <w:b/>
          <w:bCs/>
          <w:sz w:val="24"/>
          <w:szCs w:val="24"/>
        </w:rPr>
      </w:pPr>
    </w:p>
    <w:p w14:paraId="444F24C8" w14:textId="77777777" w:rsidR="00527AF2" w:rsidRDefault="00527AF2" w:rsidP="00527AF2">
      <w:pPr>
        <w:pStyle w:val="NoSpacing"/>
        <w:jc w:val="center"/>
        <w:rPr>
          <w:rFonts w:ascii="Times New Roman" w:hAnsi="Times New Roman" w:cs="Times New Roman"/>
          <w:b/>
          <w:bCs/>
          <w:sz w:val="24"/>
          <w:szCs w:val="24"/>
        </w:rPr>
      </w:pPr>
    </w:p>
    <w:p w14:paraId="3F3B5733" w14:textId="77777777" w:rsidR="00527AF2" w:rsidRDefault="00527AF2" w:rsidP="00527AF2">
      <w:pPr>
        <w:pStyle w:val="NoSpacing"/>
        <w:jc w:val="center"/>
        <w:rPr>
          <w:rFonts w:ascii="Times New Roman" w:hAnsi="Times New Roman" w:cs="Times New Roman"/>
          <w:b/>
          <w:bCs/>
          <w:sz w:val="24"/>
          <w:szCs w:val="24"/>
        </w:rPr>
      </w:pPr>
    </w:p>
    <w:p w14:paraId="58C2ABF3" w14:textId="77777777" w:rsidR="00527AF2" w:rsidRDefault="00527AF2" w:rsidP="00527AF2">
      <w:pPr>
        <w:pStyle w:val="NoSpacing"/>
        <w:jc w:val="center"/>
        <w:rPr>
          <w:rFonts w:ascii="Times New Roman" w:hAnsi="Times New Roman" w:cs="Times New Roman"/>
          <w:b/>
          <w:bCs/>
          <w:sz w:val="24"/>
          <w:szCs w:val="24"/>
        </w:rPr>
      </w:pPr>
    </w:p>
    <w:p w14:paraId="4D5982B6" w14:textId="77777777" w:rsidR="00527AF2" w:rsidRDefault="00527AF2" w:rsidP="00527AF2">
      <w:pPr>
        <w:pStyle w:val="NoSpacing"/>
        <w:jc w:val="center"/>
        <w:rPr>
          <w:rFonts w:ascii="Times New Roman" w:hAnsi="Times New Roman" w:cs="Times New Roman"/>
          <w:b/>
          <w:bCs/>
          <w:sz w:val="24"/>
          <w:szCs w:val="24"/>
        </w:rPr>
      </w:pPr>
    </w:p>
    <w:p w14:paraId="3DC4E4FA" w14:textId="77777777" w:rsidR="00527AF2" w:rsidRDefault="00527AF2" w:rsidP="00527AF2">
      <w:pPr>
        <w:pStyle w:val="NoSpacing"/>
        <w:jc w:val="center"/>
        <w:rPr>
          <w:rFonts w:ascii="Times New Roman" w:hAnsi="Times New Roman" w:cs="Times New Roman"/>
          <w:b/>
          <w:bCs/>
          <w:sz w:val="24"/>
          <w:szCs w:val="24"/>
        </w:rPr>
      </w:pPr>
    </w:p>
    <w:p w14:paraId="69301BFB" w14:textId="77777777" w:rsidR="00527AF2" w:rsidRDefault="00527AF2" w:rsidP="00527AF2">
      <w:pPr>
        <w:pStyle w:val="NoSpacing"/>
        <w:jc w:val="center"/>
        <w:rPr>
          <w:rFonts w:ascii="Times New Roman" w:hAnsi="Times New Roman" w:cs="Times New Roman"/>
          <w:b/>
          <w:bCs/>
          <w:sz w:val="24"/>
          <w:szCs w:val="24"/>
        </w:rPr>
      </w:pPr>
    </w:p>
    <w:p w14:paraId="3F756428" w14:textId="77777777" w:rsidR="00527AF2" w:rsidRDefault="00527AF2" w:rsidP="00527AF2">
      <w:pPr>
        <w:pStyle w:val="NoSpacing"/>
        <w:jc w:val="center"/>
        <w:rPr>
          <w:rFonts w:ascii="Times New Roman" w:hAnsi="Times New Roman" w:cs="Times New Roman"/>
          <w:b/>
          <w:bCs/>
          <w:sz w:val="24"/>
          <w:szCs w:val="24"/>
        </w:rPr>
      </w:pPr>
    </w:p>
    <w:p w14:paraId="53B03077" w14:textId="77777777" w:rsidR="00527AF2" w:rsidRDefault="00527AF2" w:rsidP="00527AF2">
      <w:pPr>
        <w:pStyle w:val="NoSpacing"/>
        <w:jc w:val="center"/>
        <w:rPr>
          <w:rFonts w:ascii="Times New Roman" w:hAnsi="Times New Roman" w:cs="Times New Roman"/>
          <w:b/>
          <w:bCs/>
          <w:sz w:val="24"/>
          <w:szCs w:val="24"/>
        </w:rPr>
      </w:pPr>
    </w:p>
    <w:p w14:paraId="1AB89570" w14:textId="77777777" w:rsidR="00527AF2" w:rsidRDefault="00527AF2" w:rsidP="00527AF2">
      <w:pPr>
        <w:pStyle w:val="NoSpacing"/>
        <w:jc w:val="center"/>
        <w:rPr>
          <w:rFonts w:ascii="Times New Roman" w:hAnsi="Times New Roman" w:cs="Times New Roman"/>
          <w:b/>
          <w:bCs/>
          <w:sz w:val="24"/>
          <w:szCs w:val="24"/>
        </w:rPr>
      </w:pPr>
    </w:p>
    <w:p w14:paraId="45BF70A6" w14:textId="77777777" w:rsidR="00527AF2" w:rsidRDefault="00527AF2" w:rsidP="00527AF2">
      <w:pPr>
        <w:pStyle w:val="NoSpacing"/>
        <w:jc w:val="center"/>
        <w:rPr>
          <w:rFonts w:ascii="Times New Roman" w:hAnsi="Times New Roman" w:cs="Times New Roman"/>
          <w:b/>
          <w:bCs/>
          <w:sz w:val="24"/>
          <w:szCs w:val="24"/>
        </w:rPr>
      </w:pPr>
    </w:p>
    <w:p w14:paraId="38D530F6" w14:textId="77777777" w:rsidR="00527AF2" w:rsidRDefault="00527AF2" w:rsidP="00527AF2">
      <w:pPr>
        <w:pStyle w:val="NoSpacing"/>
        <w:jc w:val="center"/>
        <w:rPr>
          <w:rFonts w:ascii="Times New Roman" w:hAnsi="Times New Roman" w:cs="Times New Roman"/>
          <w:b/>
          <w:bCs/>
          <w:sz w:val="24"/>
          <w:szCs w:val="24"/>
        </w:rPr>
      </w:pPr>
    </w:p>
    <w:p w14:paraId="300CFA58" w14:textId="77777777" w:rsidR="00527AF2" w:rsidRDefault="00527AF2" w:rsidP="00527AF2">
      <w:pPr>
        <w:pStyle w:val="NoSpacing"/>
        <w:jc w:val="center"/>
        <w:rPr>
          <w:rFonts w:ascii="Times New Roman" w:hAnsi="Times New Roman" w:cs="Times New Roman"/>
          <w:b/>
          <w:bCs/>
          <w:sz w:val="24"/>
          <w:szCs w:val="24"/>
        </w:rPr>
      </w:pPr>
    </w:p>
    <w:p w14:paraId="21B4542C" w14:textId="77777777" w:rsidR="00527AF2" w:rsidRDefault="00527AF2" w:rsidP="00527AF2">
      <w:pPr>
        <w:pStyle w:val="NoSpacing"/>
        <w:jc w:val="center"/>
        <w:rPr>
          <w:rFonts w:ascii="Times New Roman" w:hAnsi="Times New Roman" w:cs="Times New Roman"/>
          <w:b/>
          <w:bCs/>
          <w:sz w:val="24"/>
          <w:szCs w:val="24"/>
        </w:rPr>
      </w:pPr>
    </w:p>
    <w:p w14:paraId="511F83F6" w14:textId="7CECC0FB" w:rsidR="00527AF2" w:rsidRPr="00AA68ED" w:rsidRDefault="00527AF2" w:rsidP="00527AF2">
      <w:pPr>
        <w:pStyle w:val="NoSpacing"/>
        <w:jc w:val="center"/>
        <w:rPr>
          <w:rFonts w:ascii="Times New Roman" w:hAnsi="Times New Roman" w:cs="Times New Roman"/>
          <w:b/>
          <w:bCs/>
          <w:sz w:val="24"/>
          <w:szCs w:val="24"/>
        </w:rPr>
      </w:pPr>
      <w:proofErr w:type="spellStart"/>
      <w:r w:rsidRPr="00AA68ED">
        <w:rPr>
          <w:rFonts w:ascii="Times New Roman" w:hAnsi="Times New Roman" w:cs="Times New Roman"/>
          <w:b/>
          <w:bCs/>
          <w:sz w:val="24"/>
          <w:szCs w:val="24"/>
        </w:rPr>
        <w:t>Bayero</w:t>
      </w:r>
      <w:proofErr w:type="spellEnd"/>
      <w:r w:rsidRPr="00AA68ED">
        <w:rPr>
          <w:rFonts w:ascii="Times New Roman" w:hAnsi="Times New Roman" w:cs="Times New Roman"/>
          <w:b/>
          <w:bCs/>
          <w:sz w:val="24"/>
          <w:szCs w:val="24"/>
        </w:rPr>
        <w:t xml:space="preserve"> University, Kano (BUK)</w:t>
      </w:r>
    </w:p>
    <w:p w14:paraId="41164BD0" w14:textId="77777777" w:rsidR="00527AF2" w:rsidRPr="00AA68ED" w:rsidRDefault="00527AF2" w:rsidP="00527AF2">
      <w:pPr>
        <w:pStyle w:val="NoSpacing"/>
        <w:jc w:val="center"/>
        <w:rPr>
          <w:rFonts w:ascii="Times New Roman" w:hAnsi="Times New Roman" w:cs="Times New Roman"/>
          <w:b/>
          <w:bCs/>
          <w:sz w:val="24"/>
          <w:szCs w:val="24"/>
        </w:rPr>
      </w:pPr>
      <w:r w:rsidRPr="00AA68ED">
        <w:rPr>
          <w:rFonts w:ascii="Times New Roman" w:hAnsi="Times New Roman" w:cs="Times New Roman"/>
          <w:b/>
          <w:bCs/>
          <w:sz w:val="24"/>
          <w:szCs w:val="24"/>
        </w:rPr>
        <w:t>Faculty of Management Sciences</w:t>
      </w:r>
    </w:p>
    <w:p w14:paraId="0F673412" w14:textId="77777777" w:rsidR="00527AF2" w:rsidRPr="00AA68ED" w:rsidRDefault="00527AF2" w:rsidP="00527AF2">
      <w:pPr>
        <w:pStyle w:val="NoSpacing"/>
        <w:jc w:val="center"/>
        <w:rPr>
          <w:rFonts w:ascii="Times New Roman" w:hAnsi="Times New Roman" w:cs="Times New Roman"/>
          <w:b/>
          <w:bCs/>
          <w:sz w:val="24"/>
          <w:szCs w:val="24"/>
        </w:rPr>
      </w:pPr>
      <w:r w:rsidRPr="00AA68ED">
        <w:rPr>
          <w:rFonts w:ascii="Times New Roman" w:hAnsi="Times New Roman" w:cs="Times New Roman"/>
          <w:b/>
          <w:bCs/>
          <w:sz w:val="24"/>
          <w:szCs w:val="24"/>
        </w:rPr>
        <w:t>Department of Banking and Finance</w:t>
      </w:r>
    </w:p>
    <w:p w14:paraId="05455149" w14:textId="77777777" w:rsidR="00527AF2" w:rsidRPr="00AA68ED" w:rsidRDefault="00527AF2" w:rsidP="00527AF2">
      <w:pPr>
        <w:pStyle w:val="NoSpacing"/>
        <w:jc w:val="center"/>
        <w:rPr>
          <w:rFonts w:ascii="Times New Roman" w:hAnsi="Times New Roman" w:cs="Times New Roman"/>
          <w:b/>
          <w:bCs/>
          <w:sz w:val="24"/>
          <w:szCs w:val="24"/>
        </w:rPr>
      </w:pPr>
      <w:r w:rsidRPr="00AA68ED">
        <w:rPr>
          <w:rFonts w:ascii="Times New Roman" w:hAnsi="Times New Roman" w:cs="Times New Roman"/>
          <w:b/>
          <w:bCs/>
          <w:sz w:val="24"/>
          <w:szCs w:val="24"/>
        </w:rPr>
        <w:t>B.Sc.  Banking and Finance</w:t>
      </w:r>
    </w:p>
    <w:p w14:paraId="1E3ED41E" w14:textId="4C480935" w:rsidR="00510AC2" w:rsidRPr="00794EC8" w:rsidRDefault="00510AC2" w:rsidP="00794EC8">
      <w:pPr>
        <w:jc w:val="both"/>
        <w:rPr>
          <w:rFonts w:ascii="Times New Roman" w:hAnsi="Times New Roman" w:cs="Times New Roman"/>
          <w:sz w:val="24"/>
          <w:szCs w:val="24"/>
        </w:rPr>
      </w:pPr>
      <w:r w:rsidRPr="00794EC8">
        <w:rPr>
          <w:rFonts w:ascii="Times New Roman" w:hAnsi="Times New Roman" w:cs="Times New Roman"/>
          <w:b/>
          <w:sz w:val="24"/>
          <w:szCs w:val="24"/>
        </w:rPr>
        <w:t>BUK-FIN 323</w:t>
      </w:r>
      <w:r w:rsidRPr="00794EC8">
        <w:rPr>
          <w:rFonts w:ascii="Times New Roman" w:hAnsi="Times New Roman" w:cs="Times New Roman"/>
          <w:sz w:val="24"/>
          <w:szCs w:val="24"/>
        </w:rPr>
        <w:t xml:space="preserve"> Forex Trading (</w:t>
      </w:r>
      <w:r w:rsidRPr="00794EC8">
        <w:rPr>
          <w:rFonts w:ascii="Times New Roman" w:hAnsi="Times New Roman" w:cs="Times New Roman"/>
          <w:b/>
          <w:sz w:val="24"/>
          <w:szCs w:val="24"/>
        </w:rPr>
        <w:t>2 Units C: Elective; LH = 30; PH = 15)</w:t>
      </w:r>
    </w:p>
    <w:p w14:paraId="6B5C4BA7" w14:textId="77777777" w:rsidR="00510AC2" w:rsidRPr="00794EC8" w:rsidRDefault="00510AC2" w:rsidP="00794EC8">
      <w:pPr>
        <w:spacing w:after="0" w:line="240" w:lineRule="auto"/>
        <w:jc w:val="both"/>
        <w:rPr>
          <w:rFonts w:ascii="Times New Roman" w:hAnsi="Times New Roman" w:cs="Times New Roman"/>
          <w:b/>
          <w:bCs/>
          <w:sz w:val="24"/>
          <w:szCs w:val="24"/>
        </w:rPr>
      </w:pPr>
      <w:r w:rsidRPr="00794EC8">
        <w:rPr>
          <w:rFonts w:ascii="Times New Roman" w:hAnsi="Times New Roman" w:cs="Times New Roman"/>
          <w:b/>
          <w:bCs/>
          <w:sz w:val="24"/>
          <w:szCs w:val="24"/>
        </w:rPr>
        <w:t xml:space="preserve">Senate-approved relevance: </w:t>
      </w:r>
      <w:r w:rsidRPr="00794EC8">
        <w:rPr>
          <w:rFonts w:ascii="Times New Roman" w:hAnsi="Times New Roman" w:cs="Times New Roman"/>
          <w:sz w:val="24"/>
          <w:szCs w:val="24"/>
        </w:rPr>
        <w:t xml:space="preserve"> </w:t>
      </w:r>
    </w:p>
    <w:p w14:paraId="4ECF2DD1" w14:textId="77777777" w:rsidR="00510AC2" w:rsidRPr="00794EC8" w:rsidRDefault="00510AC2" w:rsidP="00794EC8">
      <w:pPr>
        <w:spacing w:after="240" w:line="240" w:lineRule="auto"/>
        <w:jc w:val="both"/>
        <w:rPr>
          <w:rFonts w:ascii="Times New Roman" w:hAnsi="Times New Roman" w:cs="Times New Roman"/>
          <w:sz w:val="24"/>
          <w:szCs w:val="24"/>
        </w:rPr>
      </w:pPr>
      <w:r w:rsidRPr="00794EC8">
        <w:rPr>
          <w:rFonts w:ascii="Times New Roman" w:hAnsi="Times New Roman" w:cs="Times New Roman"/>
          <w:sz w:val="24"/>
          <w:szCs w:val="24"/>
        </w:rPr>
        <w:t xml:space="preserve">Training of highly skilled graduates that can apply the knowledge gained for the development of Nigeria and Africa in general. This is in line with BUK’s mission to </w:t>
      </w:r>
      <w:r w:rsidRPr="00794EC8">
        <w:rPr>
          <w:rFonts w:ascii="Times New Roman" w:eastAsia="Times New Roman" w:hAnsi="Times New Roman" w:cs="Times New Roman"/>
          <w:sz w:val="24"/>
          <w:szCs w:val="24"/>
          <w:lang w:val="en-US"/>
        </w:rPr>
        <w:t xml:space="preserve">address African developmental challenges through cutting-edge research, knowledge transfer and training of high-quality graduates. BUK </w:t>
      </w:r>
      <w:r w:rsidRPr="00794EC8">
        <w:rPr>
          <w:rFonts w:ascii="Times New Roman" w:hAnsi="Times New Roman" w:cs="Times New Roman"/>
          <w:sz w:val="24"/>
          <w:szCs w:val="24"/>
        </w:rPr>
        <w:t>graduates of the Banking and Finance are</w:t>
      </w:r>
      <w:r w:rsidRPr="00794EC8">
        <w:rPr>
          <w:rFonts w:ascii="Times New Roman" w:eastAsia="Times New Roman" w:hAnsi="Times New Roman" w:cs="Times New Roman"/>
          <w:sz w:val="24"/>
          <w:szCs w:val="24"/>
          <w:lang w:val="en-US"/>
        </w:rPr>
        <w:t xml:space="preserve"> </w:t>
      </w:r>
      <w:r w:rsidRPr="00794EC8">
        <w:rPr>
          <w:rFonts w:ascii="Times New Roman" w:hAnsi="Times New Roman" w:cs="Times New Roman"/>
          <w:sz w:val="24"/>
          <w:szCs w:val="24"/>
        </w:rPr>
        <w:t xml:space="preserve">competitive and locally relevant, as well as contribute to the development of foreign exchange market and its efficiency for rapid economic growth and development of the country. </w:t>
      </w:r>
    </w:p>
    <w:p w14:paraId="7D1D9758" w14:textId="77777777" w:rsidR="00510AC2" w:rsidRPr="00794EC8" w:rsidRDefault="00510AC2" w:rsidP="00794EC8">
      <w:pPr>
        <w:spacing w:after="0"/>
        <w:jc w:val="both"/>
        <w:rPr>
          <w:rFonts w:ascii="Times New Roman" w:hAnsi="Times New Roman" w:cs="Times New Roman"/>
          <w:b/>
          <w:sz w:val="24"/>
          <w:szCs w:val="24"/>
        </w:rPr>
      </w:pPr>
      <w:r w:rsidRPr="00794EC8">
        <w:rPr>
          <w:rFonts w:ascii="Times New Roman" w:hAnsi="Times New Roman" w:cs="Times New Roman"/>
          <w:b/>
          <w:sz w:val="24"/>
          <w:szCs w:val="24"/>
        </w:rPr>
        <w:t xml:space="preserve">Overview: </w:t>
      </w:r>
    </w:p>
    <w:p w14:paraId="734404CD" w14:textId="77777777" w:rsidR="00676367" w:rsidRPr="00794EC8" w:rsidRDefault="00A75C47" w:rsidP="00794EC8">
      <w:pPr>
        <w:jc w:val="both"/>
        <w:rPr>
          <w:rFonts w:ascii="Times New Roman" w:hAnsi="Times New Roman" w:cs="Times New Roman"/>
          <w:bCs/>
          <w:sz w:val="24"/>
          <w:szCs w:val="24"/>
          <w:shd w:val="clear" w:color="auto" w:fill="FFFFFF"/>
        </w:rPr>
      </w:pPr>
      <w:r w:rsidRPr="00794EC8">
        <w:rPr>
          <w:rFonts w:ascii="Times New Roman" w:hAnsi="Times New Roman" w:cs="Times New Roman"/>
          <w:sz w:val="24"/>
          <w:szCs w:val="24"/>
          <w:shd w:val="clear" w:color="auto" w:fill="FFFFFF"/>
        </w:rPr>
        <w:t xml:space="preserve">This course deals with </w:t>
      </w:r>
      <w:r w:rsidR="00676367" w:rsidRPr="00794EC8">
        <w:rPr>
          <w:rFonts w:ascii="Times New Roman" w:hAnsi="Times New Roman" w:cs="Times New Roman"/>
          <w:sz w:val="24"/>
          <w:szCs w:val="24"/>
          <w:shd w:val="clear" w:color="auto" w:fill="FFFFFF"/>
        </w:rPr>
        <w:t xml:space="preserve">the nature and scope of </w:t>
      </w:r>
      <w:r w:rsidR="00676367" w:rsidRPr="00794EC8">
        <w:rPr>
          <w:rFonts w:ascii="Times New Roman" w:hAnsi="Times New Roman" w:cs="Times New Roman"/>
          <w:bCs/>
          <w:sz w:val="24"/>
          <w:szCs w:val="24"/>
          <w:shd w:val="clear" w:color="auto" w:fill="FFFFFF"/>
        </w:rPr>
        <w:t xml:space="preserve">buying and selling foreign currency. A large of population of Northerners engaged in such trading, who usually acquire the skills through practical training by bureau de change owners, rather than formal education training. Hence, the need to include the course in banking and </w:t>
      </w:r>
      <w:proofErr w:type="gramStart"/>
      <w:r w:rsidR="00676367" w:rsidRPr="00794EC8">
        <w:rPr>
          <w:rFonts w:ascii="Times New Roman" w:hAnsi="Times New Roman" w:cs="Times New Roman"/>
          <w:bCs/>
          <w:sz w:val="24"/>
          <w:szCs w:val="24"/>
          <w:shd w:val="clear" w:color="auto" w:fill="FFFFFF"/>
        </w:rPr>
        <w:t>finance  with</w:t>
      </w:r>
      <w:proofErr w:type="gramEnd"/>
      <w:r w:rsidR="00676367" w:rsidRPr="00794EC8">
        <w:rPr>
          <w:rFonts w:ascii="Times New Roman" w:hAnsi="Times New Roman" w:cs="Times New Roman"/>
          <w:bCs/>
          <w:sz w:val="24"/>
          <w:szCs w:val="24"/>
          <w:shd w:val="clear" w:color="auto" w:fill="FFFFFF"/>
        </w:rPr>
        <w:t xml:space="preserve"> a view to ensuring further development of the trade and its effective mainstreaming into the monetary policy of the country.</w:t>
      </w:r>
    </w:p>
    <w:p w14:paraId="137913CD" w14:textId="77777777" w:rsidR="0019163D" w:rsidRPr="00794EC8" w:rsidRDefault="00A069EC" w:rsidP="00794EC8">
      <w:pPr>
        <w:jc w:val="both"/>
        <w:rPr>
          <w:rFonts w:ascii="Times New Roman" w:hAnsi="Times New Roman" w:cs="Times New Roman"/>
          <w:bCs/>
          <w:sz w:val="24"/>
          <w:szCs w:val="24"/>
          <w:shd w:val="clear" w:color="auto" w:fill="FFFFFF"/>
        </w:rPr>
      </w:pPr>
      <w:r w:rsidRPr="00794EC8">
        <w:rPr>
          <w:rFonts w:ascii="Times New Roman" w:hAnsi="Times New Roman" w:cs="Times New Roman"/>
          <w:bCs/>
          <w:sz w:val="24"/>
          <w:szCs w:val="24"/>
          <w:shd w:val="clear" w:color="auto" w:fill="FFFFFF"/>
        </w:rPr>
        <w:t xml:space="preserve">This course is designed to expose students to </w:t>
      </w:r>
      <w:r w:rsidR="00BE7D64" w:rsidRPr="00794EC8">
        <w:rPr>
          <w:rFonts w:ascii="Times New Roman" w:hAnsi="Times New Roman" w:cs="Times New Roman"/>
          <w:bCs/>
          <w:sz w:val="24"/>
          <w:szCs w:val="24"/>
          <w:lang w:val="en-US"/>
        </w:rPr>
        <w:t xml:space="preserve">Forex trading, its nature, scope and fundamentals. Requirements for a forex trading. Establishment </w:t>
      </w:r>
      <w:r w:rsidR="0019163D" w:rsidRPr="00794EC8">
        <w:rPr>
          <w:rFonts w:ascii="Times New Roman" w:hAnsi="Times New Roman" w:cs="Times New Roman"/>
          <w:bCs/>
          <w:sz w:val="24"/>
          <w:szCs w:val="24"/>
          <w:lang w:val="en-US"/>
        </w:rPr>
        <w:t>and operation of Bureau D</w:t>
      </w:r>
      <w:r w:rsidR="00BE7D64" w:rsidRPr="00794EC8">
        <w:rPr>
          <w:rFonts w:ascii="Times New Roman" w:hAnsi="Times New Roman" w:cs="Times New Roman"/>
          <w:bCs/>
          <w:sz w:val="24"/>
          <w:szCs w:val="24"/>
          <w:lang w:val="en-US"/>
        </w:rPr>
        <w:t xml:space="preserve">e </w:t>
      </w:r>
      <w:r w:rsidR="0019163D" w:rsidRPr="00794EC8">
        <w:rPr>
          <w:rFonts w:ascii="Times New Roman" w:hAnsi="Times New Roman" w:cs="Times New Roman"/>
          <w:bCs/>
          <w:sz w:val="24"/>
          <w:szCs w:val="24"/>
          <w:lang w:val="en-US"/>
        </w:rPr>
        <w:t>C</w:t>
      </w:r>
      <w:r w:rsidR="00BE7D64" w:rsidRPr="00794EC8">
        <w:rPr>
          <w:rFonts w:ascii="Times New Roman" w:hAnsi="Times New Roman" w:cs="Times New Roman"/>
          <w:bCs/>
          <w:sz w:val="24"/>
          <w:szCs w:val="24"/>
          <w:lang w:val="en-US"/>
        </w:rPr>
        <w:t>hange</w:t>
      </w:r>
      <w:r w:rsidR="0019163D" w:rsidRPr="00794EC8">
        <w:rPr>
          <w:rFonts w:ascii="Times New Roman" w:hAnsi="Times New Roman" w:cs="Times New Roman"/>
          <w:bCs/>
          <w:sz w:val="24"/>
          <w:szCs w:val="24"/>
          <w:lang w:val="en-US"/>
        </w:rPr>
        <w:t xml:space="preserve"> (BDC)</w:t>
      </w:r>
      <w:r w:rsidR="00BE7D64" w:rsidRPr="00794EC8">
        <w:rPr>
          <w:rFonts w:ascii="Times New Roman" w:hAnsi="Times New Roman" w:cs="Times New Roman"/>
          <w:bCs/>
          <w:sz w:val="24"/>
          <w:szCs w:val="24"/>
          <w:lang w:val="en-US"/>
        </w:rPr>
        <w:t xml:space="preserve"> </w:t>
      </w:r>
      <w:r w:rsidR="0019163D" w:rsidRPr="00794EC8">
        <w:rPr>
          <w:rFonts w:ascii="Times New Roman" w:hAnsi="Times New Roman" w:cs="Times New Roman"/>
          <w:bCs/>
          <w:sz w:val="24"/>
          <w:szCs w:val="24"/>
          <w:lang w:val="en-US"/>
        </w:rPr>
        <w:t>in Nigeria, BDC and monetary policy in Nigeria, Management of BDC among others.</w:t>
      </w:r>
    </w:p>
    <w:p w14:paraId="26F96588" w14:textId="77777777" w:rsidR="00510AC2" w:rsidRPr="00794EC8" w:rsidRDefault="0019163D" w:rsidP="00794EC8">
      <w:pPr>
        <w:spacing w:after="0"/>
        <w:jc w:val="both"/>
        <w:rPr>
          <w:rFonts w:ascii="Times New Roman" w:hAnsi="Times New Roman" w:cs="Times New Roman"/>
          <w:b/>
          <w:sz w:val="24"/>
          <w:szCs w:val="24"/>
        </w:rPr>
      </w:pPr>
      <w:r w:rsidRPr="00794EC8">
        <w:rPr>
          <w:rFonts w:ascii="Times New Roman" w:hAnsi="Times New Roman" w:cs="Times New Roman"/>
          <w:b/>
          <w:sz w:val="24"/>
          <w:szCs w:val="24"/>
        </w:rPr>
        <w:t>Objectives:</w:t>
      </w:r>
    </w:p>
    <w:p w14:paraId="48B8E5E0" w14:textId="77777777" w:rsidR="00510AC2" w:rsidRPr="00794EC8" w:rsidRDefault="00510AC2" w:rsidP="00794EC8">
      <w:pPr>
        <w:spacing w:after="0"/>
        <w:jc w:val="both"/>
        <w:rPr>
          <w:rFonts w:ascii="Times New Roman" w:hAnsi="Times New Roman" w:cs="Times New Roman"/>
          <w:sz w:val="24"/>
          <w:szCs w:val="24"/>
        </w:rPr>
      </w:pPr>
      <w:r w:rsidRPr="00794EC8">
        <w:rPr>
          <w:rFonts w:ascii="Times New Roman" w:hAnsi="Times New Roman" w:cs="Times New Roman"/>
          <w:sz w:val="24"/>
          <w:szCs w:val="24"/>
        </w:rPr>
        <w:t xml:space="preserve">The objectives of the course are to: </w:t>
      </w:r>
    </w:p>
    <w:p w14:paraId="7857A98C" w14:textId="77777777" w:rsidR="00510AC2" w:rsidRPr="00794EC8" w:rsidRDefault="0019163D" w:rsidP="00A568A2">
      <w:pPr>
        <w:pStyle w:val="ListParagraph"/>
        <w:numPr>
          <w:ilvl w:val="0"/>
          <w:numId w:val="51"/>
        </w:numPr>
        <w:ind w:left="360"/>
        <w:jc w:val="both"/>
        <w:rPr>
          <w:rFonts w:ascii="Times New Roman" w:hAnsi="Times New Roman" w:cs="Times New Roman"/>
          <w:b/>
          <w:sz w:val="24"/>
          <w:szCs w:val="24"/>
        </w:rPr>
      </w:pPr>
      <w:r w:rsidRPr="00794EC8">
        <w:rPr>
          <w:rFonts w:ascii="Times New Roman" w:hAnsi="Times New Roman" w:cs="Times New Roman"/>
          <w:bCs/>
          <w:sz w:val="24"/>
          <w:szCs w:val="24"/>
        </w:rPr>
        <w:t>i</w:t>
      </w:r>
      <w:r w:rsidR="00510AC2" w:rsidRPr="00794EC8">
        <w:rPr>
          <w:rFonts w:ascii="Times New Roman" w:hAnsi="Times New Roman" w:cs="Times New Roman"/>
          <w:bCs/>
          <w:sz w:val="24"/>
          <w:szCs w:val="24"/>
        </w:rPr>
        <w:t>dentify the fundamentals of forex trading</w:t>
      </w:r>
      <w:r w:rsidRPr="00794EC8">
        <w:rPr>
          <w:rFonts w:ascii="Times New Roman" w:hAnsi="Times New Roman" w:cs="Times New Roman"/>
          <w:bCs/>
          <w:sz w:val="24"/>
          <w:szCs w:val="24"/>
        </w:rPr>
        <w:t>;</w:t>
      </w:r>
    </w:p>
    <w:p w14:paraId="561064A2" w14:textId="77777777" w:rsidR="0019163D" w:rsidRPr="00794EC8" w:rsidRDefault="0019163D" w:rsidP="00A568A2">
      <w:pPr>
        <w:pStyle w:val="ListParagraph"/>
        <w:numPr>
          <w:ilvl w:val="0"/>
          <w:numId w:val="51"/>
        </w:numPr>
        <w:ind w:left="360"/>
        <w:jc w:val="both"/>
        <w:rPr>
          <w:rFonts w:ascii="Times New Roman" w:hAnsi="Times New Roman" w:cs="Times New Roman"/>
          <w:b/>
          <w:sz w:val="24"/>
          <w:szCs w:val="24"/>
        </w:rPr>
      </w:pPr>
      <w:r w:rsidRPr="00794EC8">
        <w:rPr>
          <w:rFonts w:ascii="Times New Roman" w:hAnsi="Times New Roman" w:cs="Times New Roman"/>
          <w:bCs/>
          <w:sz w:val="24"/>
          <w:szCs w:val="24"/>
        </w:rPr>
        <w:t>d</w:t>
      </w:r>
      <w:r w:rsidR="00510AC2" w:rsidRPr="00794EC8">
        <w:rPr>
          <w:rFonts w:ascii="Times New Roman" w:hAnsi="Times New Roman" w:cs="Times New Roman"/>
          <w:bCs/>
          <w:sz w:val="24"/>
          <w:szCs w:val="24"/>
        </w:rPr>
        <w:t>iscuss the</w:t>
      </w:r>
      <w:r w:rsidRPr="00794EC8">
        <w:rPr>
          <w:rFonts w:ascii="Times New Roman" w:hAnsi="Times New Roman" w:cs="Times New Roman"/>
          <w:bCs/>
          <w:sz w:val="24"/>
          <w:szCs w:val="24"/>
        </w:rPr>
        <w:t xml:space="preserve"> procedure for e</w:t>
      </w:r>
      <w:r w:rsidRPr="00794EC8">
        <w:rPr>
          <w:rFonts w:ascii="Times New Roman" w:hAnsi="Times New Roman" w:cs="Times New Roman"/>
          <w:bCs/>
          <w:sz w:val="24"/>
          <w:szCs w:val="24"/>
          <w:lang w:val="en-US"/>
        </w:rPr>
        <w:t>establishing and operating</w:t>
      </w:r>
      <w:r w:rsidR="00835DA3" w:rsidRPr="00794EC8">
        <w:rPr>
          <w:rFonts w:ascii="Times New Roman" w:hAnsi="Times New Roman" w:cs="Times New Roman"/>
          <w:bCs/>
          <w:sz w:val="24"/>
          <w:szCs w:val="24"/>
          <w:lang w:val="en-US"/>
        </w:rPr>
        <w:t xml:space="preserve"> </w:t>
      </w:r>
      <w:r w:rsidRPr="00794EC8">
        <w:rPr>
          <w:rFonts w:ascii="Times New Roman" w:hAnsi="Times New Roman" w:cs="Times New Roman"/>
          <w:bCs/>
          <w:sz w:val="24"/>
          <w:szCs w:val="24"/>
          <w:lang w:val="en-US"/>
        </w:rPr>
        <w:t>Bureau De Change (BDC) in Nigeria;</w:t>
      </w:r>
    </w:p>
    <w:p w14:paraId="4DF16F98" w14:textId="77777777" w:rsidR="0019163D" w:rsidRPr="00794EC8" w:rsidRDefault="0019163D" w:rsidP="00A568A2">
      <w:pPr>
        <w:pStyle w:val="ListParagraph"/>
        <w:numPr>
          <w:ilvl w:val="0"/>
          <w:numId w:val="51"/>
        </w:numPr>
        <w:ind w:left="360"/>
        <w:jc w:val="both"/>
        <w:rPr>
          <w:rFonts w:ascii="Times New Roman" w:hAnsi="Times New Roman" w:cs="Times New Roman"/>
          <w:b/>
          <w:sz w:val="24"/>
          <w:szCs w:val="24"/>
        </w:rPr>
      </w:pPr>
      <w:r w:rsidRPr="00794EC8">
        <w:rPr>
          <w:rFonts w:ascii="Times New Roman" w:hAnsi="Times New Roman" w:cs="Times New Roman"/>
          <w:bCs/>
          <w:sz w:val="24"/>
          <w:szCs w:val="24"/>
          <w:lang w:val="en-US"/>
        </w:rPr>
        <w:t>e</w:t>
      </w:r>
      <w:proofErr w:type="spellStart"/>
      <w:r w:rsidR="00510AC2" w:rsidRPr="00794EC8">
        <w:rPr>
          <w:rFonts w:ascii="Times New Roman" w:hAnsi="Times New Roman" w:cs="Times New Roman"/>
          <w:bCs/>
          <w:sz w:val="24"/>
          <w:szCs w:val="24"/>
        </w:rPr>
        <w:t>xplain</w:t>
      </w:r>
      <w:proofErr w:type="spellEnd"/>
      <w:r w:rsidR="00510AC2" w:rsidRPr="00794EC8">
        <w:rPr>
          <w:rFonts w:ascii="Times New Roman" w:hAnsi="Times New Roman" w:cs="Times New Roman"/>
          <w:bCs/>
          <w:sz w:val="24"/>
          <w:szCs w:val="24"/>
        </w:rPr>
        <w:t xml:space="preserve"> the essentials of chart reading and interpretation </w:t>
      </w:r>
      <w:r w:rsidRPr="00794EC8">
        <w:rPr>
          <w:rFonts w:ascii="Times New Roman" w:hAnsi="Times New Roman" w:cs="Times New Roman"/>
          <w:bCs/>
          <w:sz w:val="24"/>
          <w:szCs w:val="24"/>
        </w:rPr>
        <w:t>in forex trading;</w:t>
      </w:r>
    </w:p>
    <w:p w14:paraId="425304C4" w14:textId="77777777" w:rsidR="00510AC2" w:rsidRPr="00794EC8" w:rsidRDefault="0019163D" w:rsidP="00A568A2">
      <w:pPr>
        <w:pStyle w:val="ListParagraph"/>
        <w:numPr>
          <w:ilvl w:val="0"/>
          <w:numId w:val="51"/>
        </w:numPr>
        <w:ind w:left="360"/>
        <w:jc w:val="both"/>
        <w:rPr>
          <w:rFonts w:ascii="Times New Roman" w:hAnsi="Times New Roman" w:cs="Times New Roman"/>
          <w:b/>
          <w:sz w:val="24"/>
          <w:szCs w:val="24"/>
        </w:rPr>
      </w:pPr>
      <w:r w:rsidRPr="00794EC8">
        <w:rPr>
          <w:rFonts w:ascii="Times New Roman" w:hAnsi="Times New Roman" w:cs="Times New Roman"/>
          <w:bCs/>
          <w:sz w:val="24"/>
          <w:szCs w:val="24"/>
        </w:rPr>
        <w:t xml:space="preserve">discuss </w:t>
      </w:r>
      <w:r w:rsidR="00510AC2" w:rsidRPr="00794EC8">
        <w:rPr>
          <w:rFonts w:ascii="Times New Roman" w:hAnsi="Times New Roman" w:cs="Times New Roman"/>
          <w:bCs/>
          <w:sz w:val="24"/>
          <w:szCs w:val="24"/>
        </w:rPr>
        <w:t>technical analysis of forex trading</w:t>
      </w:r>
      <w:r w:rsidRPr="00794EC8">
        <w:rPr>
          <w:rFonts w:ascii="Times New Roman" w:hAnsi="Times New Roman" w:cs="Times New Roman"/>
          <w:bCs/>
          <w:sz w:val="24"/>
          <w:szCs w:val="24"/>
        </w:rPr>
        <w:t>;</w:t>
      </w:r>
    </w:p>
    <w:p w14:paraId="05EAB849" w14:textId="77777777" w:rsidR="00510AC2" w:rsidRPr="00794EC8" w:rsidRDefault="0019163D" w:rsidP="00A568A2">
      <w:pPr>
        <w:pStyle w:val="ListParagraph"/>
        <w:numPr>
          <w:ilvl w:val="0"/>
          <w:numId w:val="51"/>
        </w:numPr>
        <w:ind w:left="360"/>
        <w:jc w:val="both"/>
        <w:rPr>
          <w:rFonts w:ascii="Times New Roman" w:hAnsi="Times New Roman" w:cs="Times New Roman"/>
          <w:b/>
          <w:sz w:val="24"/>
          <w:szCs w:val="24"/>
        </w:rPr>
      </w:pPr>
      <w:r w:rsidRPr="00794EC8">
        <w:rPr>
          <w:rFonts w:ascii="Times New Roman" w:hAnsi="Times New Roman" w:cs="Times New Roman"/>
          <w:bCs/>
          <w:sz w:val="24"/>
          <w:szCs w:val="24"/>
        </w:rPr>
        <w:t>discuss fundamental</w:t>
      </w:r>
      <w:r w:rsidR="00510AC2" w:rsidRPr="00794EC8">
        <w:rPr>
          <w:rFonts w:ascii="Times New Roman" w:hAnsi="Times New Roman" w:cs="Times New Roman"/>
          <w:bCs/>
          <w:sz w:val="24"/>
          <w:szCs w:val="24"/>
        </w:rPr>
        <w:t xml:space="preserve"> analysis of forex trading</w:t>
      </w:r>
      <w:r w:rsidRPr="00794EC8">
        <w:rPr>
          <w:rFonts w:ascii="Times New Roman" w:hAnsi="Times New Roman" w:cs="Times New Roman"/>
          <w:bCs/>
          <w:sz w:val="24"/>
          <w:szCs w:val="24"/>
        </w:rPr>
        <w:t>;</w:t>
      </w:r>
    </w:p>
    <w:p w14:paraId="18AC7D46" w14:textId="77777777" w:rsidR="0019163D" w:rsidRPr="00794EC8" w:rsidRDefault="0019163D" w:rsidP="00A568A2">
      <w:pPr>
        <w:pStyle w:val="ListParagraph"/>
        <w:numPr>
          <w:ilvl w:val="0"/>
          <w:numId w:val="51"/>
        </w:numPr>
        <w:ind w:left="360"/>
        <w:jc w:val="both"/>
        <w:rPr>
          <w:rFonts w:ascii="Times New Roman" w:hAnsi="Times New Roman" w:cs="Times New Roman"/>
          <w:b/>
          <w:sz w:val="24"/>
          <w:szCs w:val="24"/>
        </w:rPr>
      </w:pPr>
      <w:r w:rsidRPr="00794EC8">
        <w:rPr>
          <w:rFonts w:ascii="Times New Roman" w:hAnsi="Times New Roman" w:cs="Times New Roman"/>
          <w:bCs/>
          <w:sz w:val="24"/>
          <w:szCs w:val="24"/>
        </w:rPr>
        <w:t>explain ethical issues in forex trading;</w:t>
      </w:r>
    </w:p>
    <w:p w14:paraId="2C4E951D" w14:textId="77777777" w:rsidR="0019163D" w:rsidRPr="00794EC8" w:rsidRDefault="0019163D" w:rsidP="00A568A2">
      <w:pPr>
        <w:pStyle w:val="ListParagraph"/>
        <w:numPr>
          <w:ilvl w:val="0"/>
          <w:numId w:val="51"/>
        </w:numPr>
        <w:ind w:left="360"/>
        <w:jc w:val="both"/>
        <w:rPr>
          <w:rFonts w:ascii="Times New Roman" w:hAnsi="Times New Roman" w:cs="Times New Roman"/>
          <w:b/>
          <w:sz w:val="24"/>
          <w:szCs w:val="24"/>
        </w:rPr>
      </w:pPr>
      <w:r w:rsidRPr="00794EC8">
        <w:rPr>
          <w:rFonts w:ascii="Times New Roman" w:hAnsi="Times New Roman" w:cs="Times New Roman"/>
          <w:bCs/>
          <w:sz w:val="24"/>
          <w:szCs w:val="24"/>
        </w:rPr>
        <w:t>i</w:t>
      </w:r>
      <w:r w:rsidR="00453B8B" w:rsidRPr="00794EC8">
        <w:rPr>
          <w:rFonts w:ascii="Times New Roman" w:hAnsi="Times New Roman" w:cs="Times New Roman"/>
          <w:bCs/>
          <w:sz w:val="24"/>
          <w:szCs w:val="24"/>
        </w:rPr>
        <w:t>dentify</w:t>
      </w:r>
      <w:r w:rsidRPr="00794EC8">
        <w:rPr>
          <w:rFonts w:ascii="Times New Roman" w:hAnsi="Times New Roman" w:cs="Times New Roman"/>
          <w:bCs/>
          <w:sz w:val="24"/>
          <w:szCs w:val="24"/>
        </w:rPr>
        <w:t xml:space="preserve"> </w:t>
      </w:r>
      <w:r w:rsidR="00DD01B2" w:rsidRPr="00794EC8">
        <w:rPr>
          <w:rFonts w:ascii="Times New Roman" w:hAnsi="Times New Roman" w:cs="Times New Roman"/>
          <w:bCs/>
          <w:sz w:val="24"/>
          <w:szCs w:val="24"/>
        </w:rPr>
        <w:t xml:space="preserve">the </w:t>
      </w:r>
      <w:r w:rsidRPr="00794EC8">
        <w:rPr>
          <w:rFonts w:ascii="Times New Roman" w:hAnsi="Times New Roman" w:cs="Times New Roman"/>
          <w:bCs/>
          <w:sz w:val="24"/>
          <w:szCs w:val="24"/>
        </w:rPr>
        <w:t>strategies for managing BDC; and</w:t>
      </w:r>
    </w:p>
    <w:p w14:paraId="5DBB333A" w14:textId="77777777" w:rsidR="0019163D" w:rsidRPr="00794EC8" w:rsidRDefault="0019163D" w:rsidP="00A568A2">
      <w:pPr>
        <w:pStyle w:val="ListParagraph"/>
        <w:numPr>
          <w:ilvl w:val="0"/>
          <w:numId w:val="51"/>
        </w:numPr>
        <w:ind w:left="360"/>
        <w:jc w:val="both"/>
        <w:rPr>
          <w:rFonts w:ascii="Times New Roman" w:hAnsi="Times New Roman" w:cs="Times New Roman"/>
          <w:b/>
          <w:sz w:val="24"/>
          <w:szCs w:val="24"/>
        </w:rPr>
      </w:pPr>
      <w:r w:rsidRPr="00794EC8">
        <w:rPr>
          <w:rFonts w:ascii="Times New Roman" w:hAnsi="Times New Roman" w:cs="Times New Roman"/>
          <w:bCs/>
          <w:sz w:val="24"/>
          <w:szCs w:val="24"/>
        </w:rPr>
        <w:t>explain the regulatory framework for forex trading in Nigeria.</w:t>
      </w:r>
    </w:p>
    <w:p w14:paraId="71A93306" w14:textId="77777777" w:rsidR="00510AC2" w:rsidRPr="00794EC8" w:rsidRDefault="00510AC2" w:rsidP="00794EC8">
      <w:pPr>
        <w:autoSpaceDE w:val="0"/>
        <w:autoSpaceDN w:val="0"/>
        <w:adjustRightInd w:val="0"/>
        <w:spacing w:after="0" w:line="240" w:lineRule="auto"/>
        <w:rPr>
          <w:rFonts w:ascii="Times New Roman" w:hAnsi="Times New Roman" w:cs="Times New Roman"/>
          <w:b/>
          <w:bCs/>
          <w:sz w:val="24"/>
          <w:szCs w:val="24"/>
          <w:lang w:val="en-US"/>
        </w:rPr>
      </w:pPr>
    </w:p>
    <w:p w14:paraId="03177029" w14:textId="77777777" w:rsidR="00510AC2" w:rsidRPr="00794EC8" w:rsidRDefault="00510AC2" w:rsidP="00794EC8">
      <w:pPr>
        <w:autoSpaceDE w:val="0"/>
        <w:autoSpaceDN w:val="0"/>
        <w:adjustRightInd w:val="0"/>
        <w:spacing w:after="0" w:line="240" w:lineRule="auto"/>
        <w:rPr>
          <w:rFonts w:ascii="Times New Roman" w:hAnsi="Times New Roman" w:cs="Times New Roman"/>
          <w:b/>
          <w:bCs/>
          <w:sz w:val="24"/>
          <w:szCs w:val="24"/>
          <w:lang w:val="en-US"/>
        </w:rPr>
      </w:pPr>
      <w:r w:rsidRPr="00794EC8">
        <w:rPr>
          <w:rFonts w:ascii="Times New Roman" w:hAnsi="Times New Roman" w:cs="Times New Roman"/>
          <w:b/>
          <w:bCs/>
          <w:sz w:val="24"/>
          <w:szCs w:val="24"/>
          <w:lang w:val="en-US"/>
        </w:rPr>
        <w:t>Learning Outcomes</w:t>
      </w:r>
    </w:p>
    <w:p w14:paraId="3536757D" w14:textId="77777777" w:rsidR="00510AC2" w:rsidRPr="00794EC8" w:rsidRDefault="00510AC2" w:rsidP="00794EC8">
      <w:pPr>
        <w:autoSpaceDE w:val="0"/>
        <w:autoSpaceDN w:val="0"/>
        <w:adjustRightInd w:val="0"/>
        <w:spacing w:after="0" w:line="240" w:lineRule="auto"/>
        <w:rPr>
          <w:rFonts w:ascii="Times New Roman" w:hAnsi="Times New Roman" w:cs="Times New Roman"/>
          <w:sz w:val="24"/>
          <w:szCs w:val="24"/>
          <w:lang w:val="en-US"/>
        </w:rPr>
      </w:pPr>
      <w:r w:rsidRPr="00794EC8">
        <w:rPr>
          <w:rFonts w:ascii="Times New Roman" w:hAnsi="Times New Roman" w:cs="Times New Roman"/>
          <w:sz w:val="24"/>
          <w:szCs w:val="24"/>
          <w:lang w:val="en-US"/>
        </w:rPr>
        <w:t>At the end of the course, students should be able to:</w:t>
      </w:r>
    </w:p>
    <w:p w14:paraId="054616C8" w14:textId="77777777" w:rsidR="00510AC2" w:rsidRPr="00794EC8" w:rsidRDefault="00ED5B5B" w:rsidP="00A568A2">
      <w:pPr>
        <w:pStyle w:val="ListParagraph"/>
        <w:numPr>
          <w:ilvl w:val="0"/>
          <w:numId w:val="52"/>
        </w:numPr>
        <w:spacing w:line="240" w:lineRule="auto"/>
        <w:ind w:left="360"/>
        <w:rPr>
          <w:rFonts w:ascii="Times New Roman" w:eastAsia="Times New Roman" w:hAnsi="Times New Roman" w:cs="Times New Roman"/>
          <w:sz w:val="24"/>
          <w:szCs w:val="24"/>
          <w:lang w:val="en-US"/>
        </w:rPr>
      </w:pPr>
      <w:r w:rsidRPr="00794EC8">
        <w:rPr>
          <w:rFonts w:ascii="Times New Roman" w:eastAsia="Times New Roman" w:hAnsi="Times New Roman" w:cs="Times New Roman"/>
          <w:sz w:val="24"/>
          <w:szCs w:val="24"/>
          <w:lang w:val="en-US"/>
        </w:rPr>
        <w:t>identify and d</w:t>
      </w:r>
      <w:r w:rsidR="00510AC2" w:rsidRPr="00794EC8">
        <w:rPr>
          <w:rFonts w:ascii="Times New Roman" w:eastAsia="Times New Roman" w:hAnsi="Times New Roman" w:cs="Times New Roman"/>
          <w:sz w:val="24"/>
          <w:szCs w:val="24"/>
          <w:lang w:val="en-US"/>
        </w:rPr>
        <w:t xml:space="preserve">iscuss </w:t>
      </w:r>
      <w:r w:rsidRPr="00794EC8">
        <w:rPr>
          <w:rFonts w:ascii="Times New Roman" w:eastAsia="Times New Roman" w:hAnsi="Times New Roman" w:cs="Times New Roman"/>
          <w:sz w:val="24"/>
          <w:szCs w:val="24"/>
          <w:lang w:val="en-US"/>
        </w:rPr>
        <w:t xml:space="preserve">at least three (3) </w:t>
      </w:r>
      <w:r w:rsidR="00510AC2" w:rsidRPr="00794EC8">
        <w:rPr>
          <w:rFonts w:ascii="Times New Roman" w:eastAsia="Times New Roman" w:hAnsi="Times New Roman" w:cs="Times New Roman"/>
          <w:sz w:val="24"/>
          <w:szCs w:val="24"/>
          <w:lang w:val="en-US"/>
        </w:rPr>
        <w:t xml:space="preserve">techniques of </w:t>
      </w:r>
      <w:r w:rsidRPr="00794EC8">
        <w:rPr>
          <w:rFonts w:ascii="Times New Roman" w:eastAsia="Times New Roman" w:hAnsi="Times New Roman" w:cs="Times New Roman"/>
          <w:sz w:val="24"/>
          <w:szCs w:val="24"/>
          <w:lang w:val="en-US"/>
        </w:rPr>
        <w:t>forex trading in Nigeria;</w:t>
      </w:r>
    </w:p>
    <w:p w14:paraId="6CE49D04" w14:textId="77777777" w:rsidR="00510AC2" w:rsidRPr="00794EC8" w:rsidRDefault="0026280C" w:rsidP="00A568A2">
      <w:pPr>
        <w:pStyle w:val="ListParagraph"/>
        <w:numPr>
          <w:ilvl w:val="0"/>
          <w:numId w:val="52"/>
        </w:numPr>
        <w:spacing w:line="240" w:lineRule="auto"/>
        <w:ind w:left="360"/>
        <w:rPr>
          <w:rFonts w:ascii="Times New Roman" w:eastAsia="Times New Roman" w:hAnsi="Times New Roman" w:cs="Times New Roman"/>
          <w:sz w:val="24"/>
          <w:szCs w:val="24"/>
          <w:lang w:val="en-US"/>
        </w:rPr>
      </w:pPr>
      <w:r w:rsidRPr="00794EC8">
        <w:rPr>
          <w:rFonts w:ascii="Times New Roman" w:eastAsia="Times New Roman" w:hAnsi="Times New Roman" w:cs="Times New Roman"/>
          <w:sz w:val="24"/>
          <w:szCs w:val="24"/>
          <w:lang w:val="en-US"/>
        </w:rPr>
        <w:t>explain foreign exchange market and identify at least four (4) of its</w:t>
      </w:r>
      <w:r w:rsidR="00510AC2" w:rsidRPr="00794EC8">
        <w:rPr>
          <w:rFonts w:ascii="Times New Roman" w:eastAsia="Times New Roman" w:hAnsi="Times New Roman" w:cs="Times New Roman"/>
          <w:sz w:val="24"/>
          <w:szCs w:val="24"/>
          <w:lang w:val="en-US"/>
        </w:rPr>
        <w:t xml:space="preserve"> functions</w:t>
      </w:r>
      <w:r w:rsidRPr="00794EC8">
        <w:rPr>
          <w:rFonts w:ascii="Times New Roman" w:eastAsia="Times New Roman" w:hAnsi="Times New Roman" w:cs="Times New Roman"/>
          <w:sz w:val="24"/>
          <w:szCs w:val="24"/>
          <w:lang w:val="en-US"/>
        </w:rPr>
        <w:t>;</w:t>
      </w:r>
    </w:p>
    <w:p w14:paraId="1968A2A8" w14:textId="77777777" w:rsidR="00ED5B5B" w:rsidRPr="00794EC8" w:rsidRDefault="00ED5B5B" w:rsidP="00A568A2">
      <w:pPr>
        <w:pStyle w:val="ListParagraph"/>
        <w:numPr>
          <w:ilvl w:val="0"/>
          <w:numId w:val="52"/>
        </w:numPr>
        <w:ind w:left="360"/>
        <w:jc w:val="both"/>
        <w:rPr>
          <w:rFonts w:ascii="Times New Roman" w:hAnsi="Times New Roman" w:cs="Times New Roman"/>
          <w:b/>
          <w:sz w:val="24"/>
          <w:szCs w:val="24"/>
        </w:rPr>
      </w:pPr>
      <w:r w:rsidRPr="00794EC8">
        <w:rPr>
          <w:rFonts w:ascii="Times New Roman" w:hAnsi="Times New Roman" w:cs="Times New Roman"/>
          <w:bCs/>
          <w:sz w:val="24"/>
          <w:szCs w:val="24"/>
        </w:rPr>
        <w:t xml:space="preserve">identify </w:t>
      </w:r>
      <w:r w:rsidR="0026280C" w:rsidRPr="00794EC8">
        <w:rPr>
          <w:rFonts w:ascii="Times New Roman" w:hAnsi="Times New Roman" w:cs="Times New Roman"/>
          <w:bCs/>
          <w:sz w:val="24"/>
          <w:szCs w:val="24"/>
        </w:rPr>
        <w:t>and explain the</w:t>
      </w:r>
      <w:r w:rsidRPr="00794EC8">
        <w:rPr>
          <w:rFonts w:ascii="Times New Roman" w:hAnsi="Times New Roman" w:cs="Times New Roman"/>
          <w:bCs/>
          <w:sz w:val="24"/>
          <w:szCs w:val="24"/>
        </w:rPr>
        <w:t xml:space="preserve"> fundamentals of forex trading;</w:t>
      </w:r>
    </w:p>
    <w:p w14:paraId="5E34D8C7" w14:textId="77777777" w:rsidR="0026280C" w:rsidRPr="00794EC8" w:rsidRDefault="0026280C" w:rsidP="00A568A2">
      <w:pPr>
        <w:pStyle w:val="ListParagraph"/>
        <w:numPr>
          <w:ilvl w:val="0"/>
          <w:numId w:val="52"/>
        </w:numPr>
        <w:ind w:left="360"/>
        <w:jc w:val="both"/>
        <w:rPr>
          <w:rFonts w:ascii="Times New Roman" w:hAnsi="Times New Roman" w:cs="Times New Roman"/>
          <w:b/>
          <w:sz w:val="24"/>
          <w:szCs w:val="24"/>
        </w:rPr>
      </w:pPr>
      <w:r w:rsidRPr="00794EC8">
        <w:rPr>
          <w:rFonts w:ascii="Times New Roman" w:hAnsi="Times New Roman" w:cs="Times New Roman"/>
          <w:bCs/>
          <w:sz w:val="24"/>
          <w:szCs w:val="24"/>
        </w:rPr>
        <w:t xml:space="preserve">give </w:t>
      </w:r>
      <w:r w:rsidRPr="00794EC8">
        <w:rPr>
          <w:rFonts w:ascii="Times New Roman" w:eastAsia="Times New Roman" w:hAnsi="Times New Roman" w:cs="Times New Roman"/>
          <w:sz w:val="24"/>
          <w:szCs w:val="24"/>
          <w:lang w:val="en-US"/>
        </w:rPr>
        <w:t>at least three (3) between fundamental analysis and technical analysis in forex trading;</w:t>
      </w:r>
    </w:p>
    <w:p w14:paraId="2C6D2AA7" w14:textId="77777777" w:rsidR="00ED5B5B" w:rsidRPr="00794EC8" w:rsidRDefault="00ED5B5B" w:rsidP="00A568A2">
      <w:pPr>
        <w:pStyle w:val="ListParagraph"/>
        <w:numPr>
          <w:ilvl w:val="0"/>
          <w:numId w:val="52"/>
        </w:numPr>
        <w:ind w:left="360"/>
        <w:jc w:val="both"/>
        <w:rPr>
          <w:rFonts w:ascii="Times New Roman" w:hAnsi="Times New Roman" w:cs="Times New Roman"/>
          <w:b/>
          <w:sz w:val="24"/>
          <w:szCs w:val="24"/>
        </w:rPr>
      </w:pPr>
      <w:r w:rsidRPr="00794EC8">
        <w:rPr>
          <w:rFonts w:ascii="Times New Roman" w:hAnsi="Times New Roman" w:cs="Times New Roman"/>
          <w:bCs/>
          <w:sz w:val="24"/>
          <w:szCs w:val="24"/>
        </w:rPr>
        <w:t>discuss the procedure for e</w:t>
      </w:r>
      <w:r w:rsidRPr="00794EC8">
        <w:rPr>
          <w:rFonts w:ascii="Times New Roman" w:hAnsi="Times New Roman" w:cs="Times New Roman"/>
          <w:bCs/>
          <w:sz w:val="24"/>
          <w:szCs w:val="24"/>
          <w:lang w:val="en-US"/>
        </w:rPr>
        <w:t>establishing and operating</w:t>
      </w:r>
      <w:r w:rsidR="00835DA3" w:rsidRPr="00794EC8">
        <w:rPr>
          <w:rFonts w:ascii="Times New Roman" w:hAnsi="Times New Roman" w:cs="Times New Roman"/>
          <w:bCs/>
          <w:sz w:val="24"/>
          <w:szCs w:val="24"/>
          <w:lang w:val="en-US"/>
        </w:rPr>
        <w:t xml:space="preserve"> </w:t>
      </w:r>
      <w:r w:rsidRPr="00794EC8">
        <w:rPr>
          <w:rFonts w:ascii="Times New Roman" w:hAnsi="Times New Roman" w:cs="Times New Roman"/>
          <w:bCs/>
          <w:sz w:val="24"/>
          <w:szCs w:val="24"/>
          <w:lang w:val="en-US"/>
        </w:rPr>
        <w:t>Bureau De Change (BDC) in Nigeria;</w:t>
      </w:r>
    </w:p>
    <w:p w14:paraId="730A12C5" w14:textId="77777777" w:rsidR="00ED5B5B" w:rsidRPr="00794EC8" w:rsidRDefault="00ED5B5B" w:rsidP="00A568A2">
      <w:pPr>
        <w:pStyle w:val="ListParagraph"/>
        <w:numPr>
          <w:ilvl w:val="0"/>
          <w:numId w:val="52"/>
        </w:numPr>
        <w:ind w:left="360"/>
        <w:jc w:val="both"/>
        <w:rPr>
          <w:rFonts w:ascii="Times New Roman" w:hAnsi="Times New Roman" w:cs="Times New Roman"/>
          <w:b/>
          <w:sz w:val="24"/>
          <w:szCs w:val="24"/>
        </w:rPr>
      </w:pPr>
      <w:r w:rsidRPr="00794EC8">
        <w:rPr>
          <w:rFonts w:ascii="Times New Roman" w:hAnsi="Times New Roman" w:cs="Times New Roman"/>
          <w:bCs/>
          <w:sz w:val="24"/>
          <w:szCs w:val="24"/>
          <w:lang w:val="en-US"/>
        </w:rPr>
        <w:t>e</w:t>
      </w:r>
      <w:proofErr w:type="spellStart"/>
      <w:r w:rsidR="00453B8B" w:rsidRPr="00794EC8">
        <w:rPr>
          <w:rFonts w:ascii="Times New Roman" w:hAnsi="Times New Roman" w:cs="Times New Roman"/>
          <w:bCs/>
          <w:sz w:val="24"/>
          <w:szCs w:val="24"/>
        </w:rPr>
        <w:t>xplain</w:t>
      </w:r>
      <w:proofErr w:type="spellEnd"/>
      <w:r w:rsidR="00453B8B" w:rsidRPr="00794EC8">
        <w:rPr>
          <w:rFonts w:ascii="Times New Roman" w:eastAsia="Times New Roman" w:hAnsi="Times New Roman" w:cs="Times New Roman"/>
          <w:sz w:val="24"/>
          <w:szCs w:val="24"/>
          <w:lang w:val="en-US"/>
        </w:rPr>
        <w:t xml:space="preserve"> at least three (3) </w:t>
      </w:r>
      <w:r w:rsidRPr="00794EC8">
        <w:rPr>
          <w:rFonts w:ascii="Times New Roman" w:hAnsi="Times New Roman" w:cs="Times New Roman"/>
          <w:bCs/>
          <w:sz w:val="24"/>
          <w:szCs w:val="24"/>
        </w:rPr>
        <w:t>essentials of chart reading and interpretation in forex trading;</w:t>
      </w:r>
    </w:p>
    <w:p w14:paraId="647F020E" w14:textId="77777777" w:rsidR="00ED5B5B" w:rsidRPr="00794EC8" w:rsidRDefault="00453B8B" w:rsidP="00A568A2">
      <w:pPr>
        <w:pStyle w:val="ListParagraph"/>
        <w:numPr>
          <w:ilvl w:val="0"/>
          <w:numId w:val="52"/>
        </w:numPr>
        <w:ind w:left="360"/>
        <w:jc w:val="both"/>
        <w:rPr>
          <w:rFonts w:ascii="Times New Roman" w:hAnsi="Times New Roman" w:cs="Times New Roman"/>
          <w:b/>
          <w:sz w:val="24"/>
          <w:szCs w:val="24"/>
        </w:rPr>
      </w:pPr>
      <w:r w:rsidRPr="00794EC8">
        <w:rPr>
          <w:rFonts w:ascii="Times New Roman" w:hAnsi="Times New Roman" w:cs="Times New Roman"/>
          <w:bCs/>
          <w:sz w:val="24"/>
          <w:szCs w:val="24"/>
        </w:rPr>
        <w:t xml:space="preserve">identify and </w:t>
      </w:r>
      <w:r w:rsidR="00ED5B5B" w:rsidRPr="00794EC8">
        <w:rPr>
          <w:rFonts w:ascii="Times New Roman" w:hAnsi="Times New Roman" w:cs="Times New Roman"/>
          <w:bCs/>
          <w:sz w:val="24"/>
          <w:szCs w:val="24"/>
        </w:rPr>
        <w:t xml:space="preserve">explain </w:t>
      </w:r>
      <w:r w:rsidRPr="00794EC8">
        <w:rPr>
          <w:rFonts w:ascii="Times New Roman" w:eastAsia="Times New Roman" w:hAnsi="Times New Roman" w:cs="Times New Roman"/>
          <w:sz w:val="24"/>
          <w:szCs w:val="24"/>
          <w:lang w:val="en-US"/>
        </w:rPr>
        <w:t xml:space="preserve">at least four (4) </w:t>
      </w:r>
      <w:r w:rsidR="00ED5B5B" w:rsidRPr="00794EC8">
        <w:rPr>
          <w:rFonts w:ascii="Times New Roman" w:hAnsi="Times New Roman" w:cs="Times New Roman"/>
          <w:bCs/>
          <w:sz w:val="24"/>
          <w:szCs w:val="24"/>
        </w:rPr>
        <w:t>ethical issues in forex trading;</w:t>
      </w:r>
    </w:p>
    <w:p w14:paraId="777EC1E7" w14:textId="77777777" w:rsidR="00ED5B5B" w:rsidRPr="00794EC8" w:rsidRDefault="00ED5B5B" w:rsidP="00A568A2">
      <w:pPr>
        <w:pStyle w:val="ListParagraph"/>
        <w:numPr>
          <w:ilvl w:val="0"/>
          <w:numId w:val="52"/>
        </w:numPr>
        <w:ind w:left="360"/>
        <w:jc w:val="both"/>
        <w:rPr>
          <w:rFonts w:ascii="Times New Roman" w:hAnsi="Times New Roman" w:cs="Times New Roman"/>
          <w:b/>
          <w:sz w:val="24"/>
          <w:szCs w:val="24"/>
        </w:rPr>
      </w:pPr>
      <w:r w:rsidRPr="00794EC8">
        <w:rPr>
          <w:rFonts w:ascii="Times New Roman" w:hAnsi="Times New Roman" w:cs="Times New Roman"/>
          <w:bCs/>
          <w:sz w:val="24"/>
          <w:szCs w:val="24"/>
        </w:rPr>
        <w:t xml:space="preserve">identify </w:t>
      </w:r>
      <w:r w:rsidR="00453B8B" w:rsidRPr="00794EC8">
        <w:rPr>
          <w:rFonts w:ascii="Times New Roman" w:hAnsi="Times New Roman" w:cs="Times New Roman"/>
          <w:bCs/>
          <w:sz w:val="24"/>
          <w:szCs w:val="24"/>
        </w:rPr>
        <w:t xml:space="preserve">and explain </w:t>
      </w:r>
      <w:r w:rsidR="00453B8B" w:rsidRPr="00794EC8">
        <w:rPr>
          <w:rFonts w:ascii="Times New Roman" w:eastAsia="Times New Roman" w:hAnsi="Times New Roman" w:cs="Times New Roman"/>
          <w:sz w:val="24"/>
          <w:szCs w:val="24"/>
          <w:lang w:val="en-US"/>
        </w:rPr>
        <w:t xml:space="preserve">at least three (3) </w:t>
      </w:r>
      <w:r w:rsidRPr="00794EC8">
        <w:rPr>
          <w:rFonts w:ascii="Times New Roman" w:hAnsi="Times New Roman" w:cs="Times New Roman"/>
          <w:bCs/>
          <w:sz w:val="24"/>
          <w:szCs w:val="24"/>
        </w:rPr>
        <w:t>strategies for managing BDC; and</w:t>
      </w:r>
    </w:p>
    <w:p w14:paraId="54E1AD8F" w14:textId="77777777" w:rsidR="00ED5B5B" w:rsidRPr="00794EC8" w:rsidRDefault="00453B8B" w:rsidP="00A568A2">
      <w:pPr>
        <w:pStyle w:val="ListParagraph"/>
        <w:numPr>
          <w:ilvl w:val="0"/>
          <w:numId w:val="52"/>
        </w:numPr>
        <w:ind w:left="360"/>
        <w:jc w:val="both"/>
        <w:rPr>
          <w:rFonts w:ascii="Times New Roman" w:hAnsi="Times New Roman" w:cs="Times New Roman"/>
          <w:b/>
          <w:sz w:val="24"/>
          <w:szCs w:val="24"/>
        </w:rPr>
      </w:pPr>
      <w:r w:rsidRPr="00794EC8">
        <w:rPr>
          <w:rFonts w:ascii="Times New Roman" w:hAnsi="Times New Roman" w:cs="Times New Roman"/>
          <w:bCs/>
          <w:sz w:val="24"/>
          <w:szCs w:val="24"/>
        </w:rPr>
        <w:t>discuss</w:t>
      </w:r>
      <w:r w:rsidR="00ED5B5B" w:rsidRPr="00794EC8">
        <w:rPr>
          <w:rFonts w:ascii="Times New Roman" w:hAnsi="Times New Roman" w:cs="Times New Roman"/>
          <w:bCs/>
          <w:sz w:val="24"/>
          <w:szCs w:val="24"/>
        </w:rPr>
        <w:t xml:space="preserve"> the regulatory framework for forex trading in Nigeria.</w:t>
      </w:r>
    </w:p>
    <w:p w14:paraId="70CC1D7D" w14:textId="77777777" w:rsidR="00510AC2" w:rsidRPr="00794EC8" w:rsidRDefault="00510AC2" w:rsidP="00794EC8">
      <w:pPr>
        <w:autoSpaceDE w:val="0"/>
        <w:autoSpaceDN w:val="0"/>
        <w:adjustRightInd w:val="0"/>
        <w:spacing w:after="0" w:line="240" w:lineRule="auto"/>
        <w:rPr>
          <w:rFonts w:ascii="Times New Roman" w:hAnsi="Times New Roman" w:cs="Times New Roman"/>
          <w:b/>
          <w:bCs/>
          <w:sz w:val="24"/>
          <w:szCs w:val="24"/>
          <w:lang w:val="en-US"/>
        </w:rPr>
      </w:pPr>
    </w:p>
    <w:p w14:paraId="61943CBE" w14:textId="77777777" w:rsidR="00510AC2" w:rsidRPr="00794EC8" w:rsidRDefault="00510AC2" w:rsidP="00794EC8">
      <w:pPr>
        <w:autoSpaceDE w:val="0"/>
        <w:autoSpaceDN w:val="0"/>
        <w:adjustRightInd w:val="0"/>
        <w:spacing w:after="0" w:line="240" w:lineRule="auto"/>
        <w:rPr>
          <w:rFonts w:ascii="Times New Roman" w:hAnsi="Times New Roman" w:cs="Times New Roman"/>
          <w:b/>
          <w:bCs/>
          <w:sz w:val="24"/>
          <w:szCs w:val="24"/>
          <w:lang w:val="en-US"/>
        </w:rPr>
      </w:pPr>
      <w:r w:rsidRPr="00794EC8">
        <w:rPr>
          <w:rFonts w:ascii="Times New Roman" w:hAnsi="Times New Roman" w:cs="Times New Roman"/>
          <w:sz w:val="24"/>
          <w:szCs w:val="24"/>
          <w:lang w:val="en-US"/>
        </w:rPr>
        <w:t xml:space="preserve"> </w:t>
      </w:r>
      <w:r w:rsidRPr="00794EC8">
        <w:rPr>
          <w:rFonts w:ascii="Times New Roman" w:hAnsi="Times New Roman" w:cs="Times New Roman"/>
          <w:b/>
          <w:bCs/>
          <w:sz w:val="24"/>
          <w:szCs w:val="24"/>
          <w:lang w:val="en-US"/>
        </w:rPr>
        <w:t>Course Contents</w:t>
      </w:r>
    </w:p>
    <w:p w14:paraId="0EEB3A70" w14:textId="77777777" w:rsidR="00510AC2" w:rsidRPr="00794EC8" w:rsidRDefault="00BE7D64" w:rsidP="00794EC8">
      <w:pPr>
        <w:autoSpaceDE w:val="0"/>
        <w:autoSpaceDN w:val="0"/>
        <w:adjustRightInd w:val="0"/>
        <w:spacing w:after="0" w:line="240" w:lineRule="auto"/>
        <w:jc w:val="both"/>
        <w:rPr>
          <w:rFonts w:ascii="Times New Roman" w:hAnsi="Times New Roman" w:cs="Times New Roman"/>
          <w:bCs/>
          <w:sz w:val="24"/>
          <w:szCs w:val="24"/>
          <w:lang w:val="en-US"/>
        </w:rPr>
      </w:pPr>
      <w:r w:rsidRPr="00794EC8">
        <w:rPr>
          <w:rFonts w:ascii="Times New Roman" w:hAnsi="Times New Roman" w:cs="Times New Roman"/>
          <w:bCs/>
          <w:sz w:val="24"/>
          <w:szCs w:val="24"/>
          <w:lang w:val="en-US"/>
        </w:rPr>
        <w:t>I</w:t>
      </w:r>
      <w:r w:rsidRPr="00794EC8">
        <w:rPr>
          <w:rFonts w:ascii="Times New Roman" w:eastAsia="Times New Roman" w:hAnsi="Times New Roman" w:cs="Times New Roman"/>
          <w:sz w:val="24"/>
          <w:szCs w:val="24"/>
          <w:lang w:val="en-US"/>
        </w:rPr>
        <w:t>ntroduction to Forex</w:t>
      </w:r>
      <w:r w:rsidRPr="00794EC8">
        <w:rPr>
          <w:rFonts w:ascii="Times New Roman" w:hAnsi="Times New Roman" w:cs="Times New Roman"/>
          <w:bCs/>
          <w:sz w:val="24"/>
          <w:szCs w:val="24"/>
          <w:lang w:val="en-US"/>
        </w:rPr>
        <w:t xml:space="preserve">.  Historical overview of forex trading. Forex trading, its nature, scope and fundamentals. Forex trading spots in Nigeria. Requirements for a forex trading. </w:t>
      </w:r>
      <w:r w:rsidR="005B5891" w:rsidRPr="00794EC8">
        <w:rPr>
          <w:rFonts w:ascii="Times New Roman" w:hAnsi="Times New Roman" w:cs="Times New Roman"/>
          <w:bCs/>
          <w:sz w:val="24"/>
          <w:szCs w:val="24"/>
          <w:lang w:val="en-US"/>
        </w:rPr>
        <w:t xml:space="preserve">Establishment and operation of bureau de change in </w:t>
      </w:r>
      <w:proofErr w:type="spellStart"/>
      <w:proofErr w:type="gramStart"/>
      <w:r w:rsidR="005B5891" w:rsidRPr="00794EC8">
        <w:rPr>
          <w:rFonts w:ascii="Times New Roman" w:hAnsi="Times New Roman" w:cs="Times New Roman"/>
          <w:bCs/>
          <w:sz w:val="24"/>
          <w:szCs w:val="24"/>
          <w:lang w:val="en-US"/>
        </w:rPr>
        <w:t>Nigeria.</w:t>
      </w:r>
      <w:r w:rsidR="00AB1D19" w:rsidRPr="00794EC8">
        <w:rPr>
          <w:rFonts w:ascii="Times New Roman" w:hAnsi="Times New Roman" w:cs="Times New Roman"/>
          <w:bCs/>
          <w:sz w:val="24"/>
          <w:szCs w:val="24"/>
          <w:lang w:val="en-US"/>
        </w:rPr>
        <w:t>.</w:t>
      </w:r>
      <w:proofErr w:type="gramEnd"/>
      <w:r w:rsidR="00FE5CF1" w:rsidRPr="00794EC8">
        <w:rPr>
          <w:rFonts w:ascii="Times New Roman" w:hAnsi="Times New Roman" w:cs="Times New Roman"/>
          <w:bCs/>
          <w:sz w:val="24"/>
          <w:szCs w:val="24"/>
          <w:lang w:val="en-US"/>
        </w:rPr>
        <w:t>Determination</w:t>
      </w:r>
      <w:proofErr w:type="spellEnd"/>
      <w:r w:rsidR="00FE5CF1" w:rsidRPr="00794EC8">
        <w:rPr>
          <w:rFonts w:ascii="Times New Roman" w:hAnsi="Times New Roman" w:cs="Times New Roman"/>
          <w:bCs/>
          <w:sz w:val="24"/>
          <w:szCs w:val="24"/>
          <w:lang w:val="en-US"/>
        </w:rPr>
        <w:t xml:space="preserve"> of exchange rate. Compliance with regulatory framework</w:t>
      </w:r>
      <w:r w:rsidRPr="00794EC8">
        <w:rPr>
          <w:rFonts w:ascii="Times New Roman" w:hAnsi="Times New Roman" w:cs="Times New Roman"/>
          <w:bCs/>
          <w:sz w:val="24"/>
          <w:szCs w:val="24"/>
          <w:lang w:val="en-US"/>
        </w:rPr>
        <w:t xml:space="preserve"> in forex trading</w:t>
      </w:r>
      <w:r w:rsidR="00FE5CF1" w:rsidRPr="00794EC8">
        <w:rPr>
          <w:rFonts w:ascii="Times New Roman" w:hAnsi="Times New Roman" w:cs="Times New Roman"/>
          <w:bCs/>
          <w:sz w:val="24"/>
          <w:szCs w:val="24"/>
          <w:lang w:val="en-US"/>
        </w:rPr>
        <w:t>. BDC and monetary policy in Nigeria.</w:t>
      </w:r>
      <w:r w:rsidRPr="00794EC8">
        <w:rPr>
          <w:rFonts w:ascii="Times New Roman" w:hAnsi="Times New Roman" w:cs="Times New Roman"/>
          <w:bCs/>
          <w:sz w:val="24"/>
          <w:szCs w:val="24"/>
          <w:lang w:val="en-US"/>
        </w:rPr>
        <w:t xml:space="preserve"> Management of BDC. </w:t>
      </w:r>
      <w:r w:rsidR="00510AC2" w:rsidRPr="00794EC8">
        <w:rPr>
          <w:rFonts w:ascii="Times New Roman" w:eastAsia="Times New Roman" w:hAnsi="Times New Roman" w:cs="Times New Roman"/>
          <w:sz w:val="24"/>
          <w:szCs w:val="24"/>
          <w:lang w:val="en-US"/>
        </w:rPr>
        <w:t>Forex</w:t>
      </w:r>
      <w:r w:rsidRPr="00794EC8">
        <w:rPr>
          <w:rFonts w:ascii="Times New Roman" w:eastAsia="Times New Roman" w:hAnsi="Times New Roman" w:cs="Times New Roman"/>
          <w:sz w:val="24"/>
          <w:szCs w:val="24"/>
          <w:lang w:val="en-US"/>
        </w:rPr>
        <w:t xml:space="preserve"> Trading Technical Analysis. </w:t>
      </w:r>
      <w:r w:rsidR="00510AC2" w:rsidRPr="00794EC8">
        <w:rPr>
          <w:rFonts w:ascii="Times New Roman" w:eastAsia="Times New Roman" w:hAnsi="Times New Roman" w:cs="Times New Roman"/>
          <w:sz w:val="24"/>
          <w:szCs w:val="24"/>
          <w:lang w:val="en-US"/>
        </w:rPr>
        <w:t>Forex T</w:t>
      </w:r>
      <w:r w:rsidRPr="00794EC8">
        <w:rPr>
          <w:rFonts w:ascii="Times New Roman" w:eastAsia="Times New Roman" w:hAnsi="Times New Roman" w:cs="Times New Roman"/>
          <w:sz w:val="24"/>
          <w:szCs w:val="24"/>
          <w:lang w:val="en-US"/>
        </w:rPr>
        <w:t xml:space="preserve">rading Fundamental Analysis. </w:t>
      </w:r>
      <w:r w:rsidR="0019163D" w:rsidRPr="00794EC8">
        <w:rPr>
          <w:rFonts w:ascii="Times New Roman" w:hAnsi="Times New Roman" w:cs="Times New Roman"/>
          <w:bCs/>
          <w:sz w:val="24"/>
          <w:szCs w:val="24"/>
        </w:rPr>
        <w:t xml:space="preserve">Chart reading and interpretation. </w:t>
      </w:r>
      <w:r w:rsidR="00510AC2" w:rsidRPr="00794EC8">
        <w:rPr>
          <w:rFonts w:ascii="Times New Roman" w:eastAsia="Times New Roman" w:hAnsi="Times New Roman" w:cs="Times New Roman"/>
          <w:sz w:val="24"/>
          <w:szCs w:val="24"/>
          <w:lang w:val="en-US"/>
        </w:rPr>
        <w:t>Forex Trading s</w:t>
      </w:r>
      <w:r w:rsidRPr="00794EC8">
        <w:rPr>
          <w:rFonts w:ascii="Times New Roman" w:eastAsia="Times New Roman" w:hAnsi="Times New Roman" w:cs="Times New Roman"/>
          <w:sz w:val="24"/>
          <w:szCs w:val="24"/>
          <w:lang w:val="en-US"/>
        </w:rPr>
        <w:t xml:space="preserve">trategies. </w:t>
      </w:r>
      <w:r w:rsidR="00510AC2" w:rsidRPr="00794EC8">
        <w:rPr>
          <w:rFonts w:ascii="Times New Roman" w:eastAsia="Times New Roman" w:hAnsi="Times New Roman" w:cs="Times New Roman"/>
          <w:sz w:val="24"/>
          <w:szCs w:val="24"/>
          <w:lang w:val="en-US"/>
        </w:rPr>
        <w:t>Financial Trading.</w:t>
      </w:r>
      <w:r w:rsidRPr="00794EC8">
        <w:rPr>
          <w:rFonts w:ascii="Times New Roman" w:hAnsi="Times New Roman" w:cs="Times New Roman"/>
          <w:bCs/>
          <w:sz w:val="24"/>
          <w:szCs w:val="24"/>
          <w:lang w:val="en-US"/>
        </w:rPr>
        <w:t xml:space="preserve"> </w:t>
      </w:r>
      <w:r w:rsidR="00510AC2" w:rsidRPr="00794EC8">
        <w:rPr>
          <w:rFonts w:ascii="Times New Roman" w:eastAsia="Times New Roman" w:hAnsi="Times New Roman" w:cs="Times New Roman"/>
          <w:sz w:val="24"/>
          <w:szCs w:val="24"/>
          <w:lang w:val="en-US"/>
        </w:rPr>
        <w:t>Stock Trading.</w:t>
      </w:r>
      <w:r w:rsidRPr="00794EC8">
        <w:rPr>
          <w:rFonts w:ascii="Times New Roman" w:hAnsi="Times New Roman" w:cs="Times New Roman"/>
          <w:bCs/>
          <w:sz w:val="24"/>
          <w:szCs w:val="24"/>
          <w:lang w:val="en-US"/>
        </w:rPr>
        <w:t xml:space="preserve"> </w:t>
      </w:r>
      <w:r w:rsidR="00510AC2" w:rsidRPr="00794EC8">
        <w:rPr>
          <w:rFonts w:ascii="Times New Roman" w:eastAsia="Times New Roman" w:hAnsi="Times New Roman" w:cs="Times New Roman"/>
          <w:sz w:val="24"/>
          <w:szCs w:val="24"/>
          <w:lang w:val="en-US"/>
        </w:rPr>
        <w:t>Technical Analysis (finance)</w:t>
      </w:r>
      <w:r w:rsidRPr="00794EC8">
        <w:rPr>
          <w:rFonts w:ascii="Times New Roman" w:hAnsi="Times New Roman" w:cs="Times New Roman"/>
          <w:bCs/>
          <w:sz w:val="24"/>
          <w:szCs w:val="24"/>
          <w:lang w:val="en-US"/>
        </w:rPr>
        <w:t xml:space="preserve">. </w:t>
      </w:r>
      <w:r w:rsidR="00510AC2" w:rsidRPr="00794EC8">
        <w:rPr>
          <w:rFonts w:ascii="Times New Roman" w:eastAsia="Times New Roman" w:hAnsi="Times New Roman" w:cs="Times New Roman"/>
          <w:sz w:val="24"/>
          <w:szCs w:val="24"/>
          <w:lang w:val="en-US"/>
        </w:rPr>
        <w:t>Algorithmic Trading.</w:t>
      </w:r>
      <w:r w:rsidRPr="00794EC8">
        <w:rPr>
          <w:rFonts w:ascii="Times New Roman" w:hAnsi="Times New Roman" w:cs="Times New Roman"/>
          <w:bCs/>
          <w:sz w:val="24"/>
          <w:szCs w:val="24"/>
          <w:lang w:val="en-US"/>
        </w:rPr>
        <w:t xml:space="preserve"> </w:t>
      </w:r>
      <w:r w:rsidR="00510AC2" w:rsidRPr="00794EC8">
        <w:rPr>
          <w:rFonts w:ascii="Times New Roman" w:eastAsia="Times New Roman" w:hAnsi="Times New Roman" w:cs="Times New Roman"/>
          <w:sz w:val="24"/>
          <w:szCs w:val="24"/>
          <w:lang w:val="en-US"/>
        </w:rPr>
        <w:t>Investing</w:t>
      </w:r>
      <w:r w:rsidRPr="00794EC8">
        <w:rPr>
          <w:rFonts w:ascii="Times New Roman" w:eastAsia="Times New Roman" w:hAnsi="Times New Roman" w:cs="Times New Roman"/>
          <w:sz w:val="24"/>
          <w:szCs w:val="24"/>
          <w:lang w:val="en-US"/>
        </w:rPr>
        <w:t xml:space="preserve"> in forex</w:t>
      </w:r>
      <w:r w:rsidR="00510AC2" w:rsidRPr="00794EC8">
        <w:rPr>
          <w:rFonts w:ascii="Times New Roman" w:eastAsia="Times New Roman" w:hAnsi="Times New Roman" w:cs="Times New Roman"/>
          <w:sz w:val="24"/>
          <w:szCs w:val="24"/>
          <w:lang w:val="en-US"/>
        </w:rPr>
        <w:t>.</w:t>
      </w:r>
      <w:r w:rsidRPr="00794EC8">
        <w:rPr>
          <w:rFonts w:ascii="Times New Roman" w:hAnsi="Times New Roman" w:cs="Times New Roman"/>
          <w:bCs/>
          <w:sz w:val="24"/>
          <w:szCs w:val="24"/>
          <w:lang w:val="en-US"/>
        </w:rPr>
        <w:t xml:space="preserve"> </w:t>
      </w:r>
      <w:r w:rsidR="00510AC2" w:rsidRPr="00794EC8">
        <w:rPr>
          <w:rFonts w:ascii="Times New Roman" w:eastAsia="Times New Roman" w:hAnsi="Times New Roman" w:cs="Times New Roman"/>
          <w:sz w:val="24"/>
          <w:szCs w:val="24"/>
          <w:lang w:val="en-US"/>
        </w:rPr>
        <w:t>Options Trading.</w:t>
      </w:r>
      <w:r w:rsidRPr="00794EC8">
        <w:rPr>
          <w:rFonts w:ascii="Times New Roman" w:hAnsi="Times New Roman" w:cs="Times New Roman"/>
          <w:bCs/>
          <w:sz w:val="24"/>
          <w:szCs w:val="24"/>
          <w:lang w:val="en-US"/>
        </w:rPr>
        <w:t xml:space="preserve"> </w:t>
      </w:r>
      <w:proofErr w:type="spellStart"/>
      <w:r w:rsidR="00510AC2" w:rsidRPr="00794EC8">
        <w:rPr>
          <w:rFonts w:ascii="Times New Roman" w:eastAsia="Times New Roman" w:hAnsi="Times New Roman" w:cs="Times New Roman"/>
          <w:sz w:val="24"/>
          <w:szCs w:val="24"/>
          <w:lang w:val="en-US"/>
        </w:rPr>
        <w:t>MetaTrader</w:t>
      </w:r>
      <w:proofErr w:type="spellEnd"/>
      <w:r w:rsidRPr="00794EC8">
        <w:rPr>
          <w:rFonts w:ascii="Times New Roman" w:hAnsi="Times New Roman" w:cs="Times New Roman"/>
          <w:bCs/>
          <w:sz w:val="24"/>
          <w:szCs w:val="24"/>
          <w:lang w:val="en-US"/>
        </w:rPr>
        <w:t xml:space="preserve">. </w:t>
      </w:r>
      <w:r w:rsidR="00510AC2" w:rsidRPr="00794EC8">
        <w:rPr>
          <w:rFonts w:ascii="Times New Roman" w:eastAsia="Times New Roman" w:hAnsi="Times New Roman" w:cs="Times New Roman"/>
          <w:sz w:val="24"/>
          <w:szCs w:val="24"/>
          <w:lang w:val="en-US"/>
        </w:rPr>
        <w:t>Fibonacci Trading.</w:t>
      </w:r>
      <w:r w:rsidRPr="00794EC8">
        <w:rPr>
          <w:rFonts w:ascii="Times New Roman" w:hAnsi="Times New Roman" w:cs="Times New Roman"/>
          <w:bCs/>
          <w:sz w:val="24"/>
          <w:szCs w:val="24"/>
          <w:lang w:val="en-US"/>
        </w:rPr>
        <w:t xml:space="preserve"> </w:t>
      </w:r>
      <w:r w:rsidR="00510AC2" w:rsidRPr="00794EC8">
        <w:rPr>
          <w:rFonts w:ascii="Times New Roman" w:eastAsia="Times New Roman" w:hAnsi="Times New Roman" w:cs="Times New Roman"/>
          <w:sz w:val="24"/>
          <w:szCs w:val="24"/>
          <w:lang w:val="en-US"/>
        </w:rPr>
        <w:t>Foreign exchange trading techniques</w:t>
      </w:r>
      <w:r w:rsidR="0019163D" w:rsidRPr="00794EC8">
        <w:rPr>
          <w:rFonts w:ascii="Times New Roman" w:eastAsia="Times New Roman" w:hAnsi="Times New Roman" w:cs="Times New Roman"/>
          <w:sz w:val="24"/>
          <w:szCs w:val="24"/>
          <w:lang w:val="en-US"/>
        </w:rPr>
        <w:t>. Ethics in forex trading.</w:t>
      </w:r>
    </w:p>
    <w:p w14:paraId="712DA65D" w14:textId="77777777" w:rsidR="00510AC2" w:rsidRPr="00794EC8" w:rsidRDefault="00510AC2" w:rsidP="00794EC8">
      <w:pPr>
        <w:pStyle w:val="Default"/>
        <w:jc w:val="both"/>
        <w:rPr>
          <w:color w:val="auto"/>
        </w:rPr>
      </w:pPr>
    </w:p>
    <w:p w14:paraId="5ABBC89C" w14:textId="77777777" w:rsidR="00510AC2" w:rsidRPr="00794EC8" w:rsidRDefault="00510AC2" w:rsidP="00794EC8">
      <w:pPr>
        <w:spacing w:after="0"/>
        <w:jc w:val="both"/>
        <w:rPr>
          <w:rFonts w:ascii="Times New Roman" w:hAnsi="Times New Roman" w:cs="Times New Roman"/>
          <w:b/>
          <w:sz w:val="24"/>
          <w:szCs w:val="24"/>
        </w:rPr>
      </w:pPr>
      <w:r w:rsidRPr="00794EC8">
        <w:rPr>
          <w:rFonts w:ascii="Times New Roman" w:hAnsi="Times New Roman" w:cs="Times New Roman"/>
          <w:b/>
          <w:sz w:val="24"/>
          <w:szCs w:val="24"/>
        </w:rPr>
        <w:t>Minimum Standard Additional to CCMAS</w:t>
      </w:r>
    </w:p>
    <w:p w14:paraId="710BE3DB" w14:textId="77777777" w:rsidR="00510AC2" w:rsidRPr="00794EC8" w:rsidRDefault="00510AC2" w:rsidP="00794EC8">
      <w:pPr>
        <w:spacing w:after="0"/>
        <w:jc w:val="both"/>
        <w:rPr>
          <w:rFonts w:ascii="Times New Roman" w:hAnsi="Times New Roman" w:cs="Times New Roman"/>
          <w:sz w:val="24"/>
          <w:szCs w:val="24"/>
        </w:rPr>
      </w:pPr>
      <w:r w:rsidRPr="00794EC8">
        <w:rPr>
          <w:rFonts w:ascii="Times New Roman" w:hAnsi="Times New Roman" w:cs="Times New Roman"/>
          <w:sz w:val="24"/>
          <w:szCs w:val="24"/>
        </w:rPr>
        <w:t>As contained in 70% developed CCMAS</w:t>
      </w:r>
    </w:p>
    <w:p w14:paraId="70314AEE" w14:textId="77777777" w:rsidR="00510AC2" w:rsidRDefault="00510AC2" w:rsidP="00794EC8">
      <w:pPr>
        <w:jc w:val="both"/>
        <w:rPr>
          <w:rFonts w:ascii="Times New Roman" w:hAnsi="Times New Roman" w:cs="Times New Roman"/>
          <w:b/>
          <w:sz w:val="24"/>
          <w:szCs w:val="24"/>
        </w:rPr>
      </w:pPr>
    </w:p>
    <w:p w14:paraId="2E148EC3" w14:textId="77777777" w:rsidR="008B1818" w:rsidRDefault="008B1818" w:rsidP="00794EC8">
      <w:pPr>
        <w:jc w:val="both"/>
        <w:rPr>
          <w:rFonts w:ascii="Times New Roman" w:hAnsi="Times New Roman" w:cs="Times New Roman"/>
          <w:b/>
          <w:sz w:val="24"/>
          <w:szCs w:val="24"/>
        </w:rPr>
      </w:pPr>
    </w:p>
    <w:p w14:paraId="65B5A3E2" w14:textId="77777777" w:rsidR="008B1818" w:rsidRDefault="008B1818" w:rsidP="00794EC8">
      <w:pPr>
        <w:jc w:val="both"/>
        <w:rPr>
          <w:rFonts w:ascii="Times New Roman" w:hAnsi="Times New Roman" w:cs="Times New Roman"/>
          <w:b/>
          <w:sz w:val="24"/>
          <w:szCs w:val="24"/>
        </w:rPr>
      </w:pPr>
    </w:p>
    <w:p w14:paraId="47C743EA" w14:textId="77777777" w:rsidR="00527AF2" w:rsidRDefault="00527AF2" w:rsidP="00527AF2">
      <w:pPr>
        <w:pStyle w:val="NoSpacing"/>
        <w:jc w:val="center"/>
        <w:rPr>
          <w:rFonts w:ascii="Times New Roman" w:hAnsi="Times New Roman" w:cs="Times New Roman"/>
          <w:b/>
          <w:bCs/>
          <w:sz w:val="24"/>
          <w:szCs w:val="24"/>
        </w:rPr>
      </w:pPr>
    </w:p>
    <w:p w14:paraId="0F0D9E8E" w14:textId="77777777" w:rsidR="00527AF2" w:rsidRDefault="00527AF2" w:rsidP="00527AF2">
      <w:pPr>
        <w:pStyle w:val="NoSpacing"/>
        <w:jc w:val="center"/>
        <w:rPr>
          <w:rFonts w:ascii="Times New Roman" w:hAnsi="Times New Roman" w:cs="Times New Roman"/>
          <w:b/>
          <w:bCs/>
          <w:sz w:val="24"/>
          <w:szCs w:val="24"/>
        </w:rPr>
      </w:pPr>
    </w:p>
    <w:p w14:paraId="465ECDB0" w14:textId="77777777" w:rsidR="00527AF2" w:rsidRDefault="00527AF2" w:rsidP="00527AF2">
      <w:pPr>
        <w:pStyle w:val="NoSpacing"/>
        <w:jc w:val="center"/>
        <w:rPr>
          <w:rFonts w:ascii="Times New Roman" w:hAnsi="Times New Roman" w:cs="Times New Roman"/>
          <w:b/>
          <w:bCs/>
          <w:sz w:val="24"/>
          <w:szCs w:val="24"/>
        </w:rPr>
      </w:pPr>
    </w:p>
    <w:p w14:paraId="7A499DBD" w14:textId="77777777" w:rsidR="00527AF2" w:rsidRDefault="00527AF2" w:rsidP="00527AF2">
      <w:pPr>
        <w:pStyle w:val="NoSpacing"/>
        <w:jc w:val="center"/>
        <w:rPr>
          <w:rFonts w:ascii="Times New Roman" w:hAnsi="Times New Roman" w:cs="Times New Roman"/>
          <w:b/>
          <w:bCs/>
          <w:sz w:val="24"/>
          <w:szCs w:val="24"/>
        </w:rPr>
      </w:pPr>
    </w:p>
    <w:p w14:paraId="1B9BF8D4" w14:textId="77777777" w:rsidR="00527AF2" w:rsidRDefault="00527AF2" w:rsidP="00527AF2">
      <w:pPr>
        <w:pStyle w:val="NoSpacing"/>
        <w:jc w:val="center"/>
        <w:rPr>
          <w:rFonts w:ascii="Times New Roman" w:hAnsi="Times New Roman" w:cs="Times New Roman"/>
          <w:b/>
          <w:bCs/>
          <w:sz w:val="24"/>
          <w:szCs w:val="24"/>
        </w:rPr>
      </w:pPr>
    </w:p>
    <w:p w14:paraId="6FBC0268" w14:textId="77777777" w:rsidR="00527AF2" w:rsidRDefault="00527AF2" w:rsidP="00527AF2">
      <w:pPr>
        <w:pStyle w:val="NoSpacing"/>
        <w:jc w:val="center"/>
        <w:rPr>
          <w:rFonts w:ascii="Times New Roman" w:hAnsi="Times New Roman" w:cs="Times New Roman"/>
          <w:b/>
          <w:bCs/>
          <w:sz w:val="24"/>
          <w:szCs w:val="24"/>
        </w:rPr>
      </w:pPr>
    </w:p>
    <w:p w14:paraId="3987FFC2" w14:textId="77777777" w:rsidR="00527AF2" w:rsidRDefault="00527AF2" w:rsidP="00527AF2">
      <w:pPr>
        <w:pStyle w:val="NoSpacing"/>
        <w:jc w:val="center"/>
        <w:rPr>
          <w:rFonts w:ascii="Times New Roman" w:hAnsi="Times New Roman" w:cs="Times New Roman"/>
          <w:b/>
          <w:bCs/>
          <w:sz w:val="24"/>
          <w:szCs w:val="24"/>
        </w:rPr>
      </w:pPr>
    </w:p>
    <w:p w14:paraId="06DBC2CD" w14:textId="77777777" w:rsidR="00527AF2" w:rsidRDefault="00527AF2" w:rsidP="00527AF2">
      <w:pPr>
        <w:pStyle w:val="NoSpacing"/>
        <w:jc w:val="center"/>
        <w:rPr>
          <w:rFonts w:ascii="Times New Roman" w:hAnsi="Times New Roman" w:cs="Times New Roman"/>
          <w:b/>
          <w:bCs/>
          <w:sz w:val="24"/>
          <w:szCs w:val="24"/>
        </w:rPr>
      </w:pPr>
    </w:p>
    <w:p w14:paraId="483A287F" w14:textId="77777777" w:rsidR="00527AF2" w:rsidRDefault="00527AF2" w:rsidP="00527AF2">
      <w:pPr>
        <w:pStyle w:val="NoSpacing"/>
        <w:jc w:val="center"/>
        <w:rPr>
          <w:rFonts w:ascii="Times New Roman" w:hAnsi="Times New Roman" w:cs="Times New Roman"/>
          <w:b/>
          <w:bCs/>
          <w:sz w:val="24"/>
          <w:szCs w:val="24"/>
        </w:rPr>
      </w:pPr>
    </w:p>
    <w:p w14:paraId="2D9DD629" w14:textId="77777777" w:rsidR="00527AF2" w:rsidRDefault="00527AF2" w:rsidP="00527AF2">
      <w:pPr>
        <w:pStyle w:val="NoSpacing"/>
        <w:jc w:val="center"/>
        <w:rPr>
          <w:rFonts w:ascii="Times New Roman" w:hAnsi="Times New Roman" w:cs="Times New Roman"/>
          <w:b/>
          <w:bCs/>
          <w:sz w:val="24"/>
          <w:szCs w:val="24"/>
        </w:rPr>
      </w:pPr>
    </w:p>
    <w:p w14:paraId="40027FC5" w14:textId="77777777" w:rsidR="00527AF2" w:rsidRDefault="00527AF2" w:rsidP="00527AF2">
      <w:pPr>
        <w:pStyle w:val="NoSpacing"/>
        <w:jc w:val="center"/>
        <w:rPr>
          <w:rFonts w:ascii="Times New Roman" w:hAnsi="Times New Roman" w:cs="Times New Roman"/>
          <w:b/>
          <w:bCs/>
          <w:sz w:val="24"/>
          <w:szCs w:val="24"/>
        </w:rPr>
      </w:pPr>
    </w:p>
    <w:p w14:paraId="1C7676EC" w14:textId="77777777" w:rsidR="00527AF2" w:rsidRDefault="00527AF2" w:rsidP="00527AF2">
      <w:pPr>
        <w:pStyle w:val="NoSpacing"/>
        <w:jc w:val="center"/>
        <w:rPr>
          <w:rFonts w:ascii="Times New Roman" w:hAnsi="Times New Roman" w:cs="Times New Roman"/>
          <w:b/>
          <w:bCs/>
          <w:sz w:val="24"/>
          <w:szCs w:val="24"/>
        </w:rPr>
      </w:pPr>
    </w:p>
    <w:p w14:paraId="7AE905F8" w14:textId="77777777" w:rsidR="00527AF2" w:rsidRDefault="00527AF2" w:rsidP="00527AF2">
      <w:pPr>
        <w:pStyle w:val="NoSpacing"/>
        <w:jc w:val="center"/>
        <w:rPr>
          <w:rFonts w:ascii="Times New Roman" w:hAnsi="Times New Roman" w:cs="Times New Roman"/>
          <w:b/>
          <w:bCs/>
          <w:sz w:val="24"/>
          <w:szCs w:val="24"/>
        </w:rPr>
      </w:pPr>
    </w:p>
    <w:p w14:paraId="3275ACE5" w14:textId="77777777" w:rsidR="00527AF2" w:rsidRDefault="00527AF2" w:rsidP="00527AF2">
      <w:pPr>
        <w:pStyle w:val="NoSpacing"/>
        <w:jc w:val="center"/>
        <w:rPr>
          <w:rFonts w:ascii="Times New Roman" w:hAnsi="Times New Roman" w:cs="Times New Roman"/>
          <w:b/>
          <w:bCs/>
          <w:sz w:val="24"/>
          <w:szCs w:val="24"/>
        </w:rPr>
      </w:pPr>
    </w:p>
    <w:p w14:paraId="49B14098" w14:textId="77777777" w:rsidR="00527AF2" w:rsidRDefault="00527AF2" w:rsidP="00527AF2">
      <w:pPr>
        <w:pStyle w:val="NoSpacing"/>
        <w:jc w:val="center"/>
        <w:rPr>
          <w:rFonts w:ascii="Times New Roman" w:hAnsi="Times New Roman" w:cs="Times New Roman"/>
          <w:b/>
          <w:bCs/>
          <w:sz w:val="24"/>
          <w:szCs w:val="24"/>
        </w:rPr>
      </w:pPr>
    </w:p>
    <w:p w14:paraId="379A01E9" w14:textId="77777777" w:rsidR="00527AF2" w:rsidRDefault="00527AF2" w:rsidP="00527AF2">
      <w:pPr>
        <w:pStyle w:val="NoSpacing"/>
        <w:jc w:val="center"/>
        <w:rPr>
          <w:rFonts w:ascii="Times New Roman" w:hAnsi="Times New Roman" w:cs="Times New Roman"/>
          <w:b/>
          <w:bCs/>
          <w:sz w:val="24"/>
          <w:szCs w:val="24"/>
        </w:rPr>
      </w:pPr>
    </w:p>
    <w:p w14:paraId="28E969DF" w14:textId="77777777" w:rsidR="00527AF2" w:rsidRDefault="00527AF2" w:rsidP="00527AF2">
      <w:pPr>
        <w:pStyle w:val="NoSpacing"/>
        <w:jc w:val="center"/>
        <w:rPr>
          <w:rFonts w:ascii="Times New Roman" w:hAnsi="Times New Roman" w:cs="Times New Roman"/>
          <w:b/>
          <w:bCs/>
          <w:sz w:val="24"/>
          <w:szCs w:val="24"/>
        </w:rPr>
      </w:pPr>
    </w:p>
    <w:p w14:paraId="20025735" w14:textId="77777777" w:rsidR="00527AF2" w:rsidRDefault="00527AF2" w:rsidP="00527AF2">
      <w:pPr>
        <w:pStyle w:val="NoSpacing"/>
        <w:jc w:val="center"/>
        <w:rPr>
          <w:rFonts w:ascii="Times New Roman" w:hAnsi="Times New Roman" w:cs="Times New Roman"/>
          <w:b/>
          <w:bCs/>
          <w:sz w:val="24"/>
          <w:szCs w:val="24"/>
        </w:rPr>
      </w:pPr>
    </w:p>
    <w:p w14:paraId="4B2AEB67" w14:textId="77777777" w:rsidR="00527AF2" w:rsidRDefault="00527AF2" w:rsidP="00527AF2">
      <w:pPr>
        <w:pStyle w:val="NoSpacing"/>
        <w:jc w:val="center"/>
        <w:rPr>
          <w:rFonts w:ascii="Times New Roman" w:hAnsi="Times New Roman" w:cs="Times New Roman"/>
          <w:b/>
          <w:bCs/>
          <w:sz w:val="24"/>
          <w:szCs w:val="24"/>
        </w:rPr>
      </w:pPr>
    </w:p>
    <w:p w14:paraId="2F1FEC43" w14:textId="77777777" w:rsidR="00527AF2" w:rsidRDefault="00527AF2" w:rsidP="00527AF2">
      <w:pPr>
        <w:pStyle w:val="NoSpacing"/>
        <w:jc w:val="center"/>
        <w:rPr>
          <w:rFonts w:ascii="Times New Roman" w:hAnsi="Times New Roman" w:cs="Times New Roman"/>
          <w:b/>
          <w:bCs/>
          <w:sz w:val="24"/>
          <w:szCs w:val="24"/>
        </w:rPr>
      </w:pPr>
    </w:p>
    <w:p w14:paraId="7E43ADF9" w14:textId="77777777" w:rsidR="00527AF2" w:rsidRDefault="00527AF2" w:rsidP="00527AF2">
      <w:pPr>
        <w:pStyle w:val="NoSpacing"/>
        <w:jc w:val="center"/>
        <w:rPr>
          <w:rFonts w:ascii="Times New Roman" w:hAnsi="Times New Roman" w:cs="Times New Roman"/>
          <w:b/>
          <w:bCs/>
          <w:sz w:val="24"/>
          <w:szCs w:val="24"/>
        </w:rPr>
      </w:pPr>
    </w:p>
    <w:p w14:paraId="213489A0" w14:textId="77777777" w:rsidR="00527AF2" w:rsidRDefault="00527AF2" w:rsidP="00527AF2">
      <w:pPr>
        <w:pStyle w:val="NoSpacing"/>
        <w:jc w:val="center"/>
        <w:rPr>
          <w:rFonts w:ascii="Times New Roman" w:hAnsi="Times New Roman" w:cs="Times New Roman"/>
          <w:b/>
          <w:bCs/>
          <w:sz w:val="24"/>
          <w:szCs w:val="24"/>
        </w:rPr>
      </w:pPr>
    </w:p>
    <w:p w14:paraId="7FCABE99" w14:textId="77777777" w:rsidR="00527AF2" w:rsidRDefault="00527AF2" w:rsidP="00527AF2">
      <w:pPr>
        <w:pStyle w:val="NoSpacing"/>
        <w:jc w:val="center"/>
        <w:rPr>
          <w:rFonts w:ascii="Times New Roman" w:hAnsi="Times New Roman" w:cs="Times New Roman"/>
          <w:b/>
          <w:bCs/>
          <w:sz w:val="24"/>
          <w:szCs w:val="24"/>
        </w:rPr>
      </w:pPr>
    </w:p>
    <w:p w14:paraId="14736568" w14:textId="77777777" w:rsidR="00527AF2" w:rsidRDefault="00527AF2" w:rsidP="00527AF2">
      <w:pPr>
        <w:pStyle w:val="NoSpacing"/>
        <w:jc w:val="center"/>
        <w:rPr>
          <w:rFonts w:ascii="Times New Roman" w:hAnsi="Times New Roman" w:cs="Times New Roman"/>
          <w:b/>
          <w:bCs/>
          <w:sz w:val="24"/>
          <w:szCs w:val="24"/>
        </w:rPr>
      </w:pPr>
    </w:p>
    <w:p w14:paraId="41E2ED36" w14:textId="77777777" w:rsidR="00527AF2" w:rsidRDefault="00527AF2" w:rsidP="00527AF2">
      <w:pPr>
        <w:pStyle w:val="NoSpacing"/>
        <w:jc w:val="center"/>
        <w:rPr>
          <w:rFonts w:ascii="Times New Roman" w:hAnsi="Times New Roman" w:cs="Times New Roman"/>
          <w:b/>
          <w:bCs/>
          <w:sz w:val="24"/>
          <w:szCs w:val="24"/>
        </w:rPr>
      </w:pPr>
    </w:p>
    <w:p w14:paraId="2263362C" w14:textId="77777777" w:rsidR="00527AF2" w:rsidRDefault="00527AF2" w:rsidP="00527AF2">
      <w:pPr>
        <w:pStyle w:val="NoSpacing"/>
        <w:jc w:val="center"/>
        <w:rPr>
          <w:rFonts w:ascii="Times New Roman" w:hAnsi="Times New Roman" w:cs="Times New Roman"/>
          <w:b/>
          <w:bCs/>
          <w:sz w:val="24"/>
          <w:szCs w:val="24"/>
        </w:rPr>
      </w:pPr>
    </w:p>
    <w:p w14:paraId="5A5BDF21" w14:textId="77777777" w:rsidR="00527AF2" w:rsidRDefault="00527AF2" w:rsidP="00527AF2">
      <w:pPr>
        <w:pStyle w:val="NoSpacing"/>
        <w:jc w:val="center"/>
        <w:rPr>
          <w:rFonts w:ascii="Times New Roman" w:hAnsi="Times New Roman" w:cs="Times New Roman"/>
          <w:b/>
          <w:bCs/>
          <w:sz w:val="24"/>
          <w:szCs w:val="24"/>
        </w:rPr>
      </w:pPr>
    </w:p>
    <w:p w14:paraId="3C060721" w14:textId="77777777" w:rsidR="00527AF2" w:rsidRDefault="00527AF2" w:rsidP="00527AF2">
      <w:pPr>
        <w:pStyle w:val="NoSpacing"/>
        <w:jc w:val="center"/>
        <w:rPr>
          <w:rFonts w:ascii="Times New Roman" w:hAnsi="Times New Roman" w:cs="Times New Roman"/>
          <w:b/>
          <w:bCs/>
          <w:sz w:val="24"/>
          <w:szCs w:val="24"/>
        </w:rPr>
      </w:pPr>
    </w:p>
    <w:p w14:paraId="5E0B5E75" w14:textId="77777777" w:rsidR="00527AF2" w:rsidRDefault="00527AF2" w:rsidP="00527AF2">
      <w:pPr>
        <w:pStyle w:val="NoSpacing"/>
        <w:jc w:val="center"/>
        <w:rPr>
          <w:rFonts w:ascii="Times New Roman" w:hAnsi="Times New Roman" w:cs="Times New Roman"/>
          <w:b/>
          <w:bCs/>
          <w:sz w:val="24"/>
          <w:szCs w:val="24"/>
        </w:rPr>
      </w:pPr>
    </w:p>
    <w:p w14:paraId="58F35C3F" w14:textId="77777777" w:rsidR="00527AF2" w:rsidRDefault="00527AF2" w:rsidP="00527AF2">
      <w:pPr>
        <w:pStyle w:val="NoSpacing"/>
        <w:jc w:val="center"/>
        <w:rPr>
          <w:rFonts w:ascii="Times New Roman" w:hAnsi="Times New Roman" w:cs="Times New Roman"/>
          <w:b/>
          <w:bCs/>
          <w:sz w:val="24"/>
          <w:szCs w:val="24"/>
        </w:rPr>
      </w:pPr>
    </w:p>
    <w:p w14:paraId="68E07C5C" w14:textId="77777777" w:rsidR="00527AF2" w:rsidRDefault="00527AF2" w:rsidP="00527AF2">
      <w:pPr>
        <w:pStyle w:val="NoSpacing"/>
        <w:jc w:val="center"/>
        <w:rPr>
          <w:rFonts w:ascii="Times New Roman" w:hAnsi="Times New Roman" w:cs="Times New Roman"/>
          <w:b/>
          <w:bCs/>
          <w:sz w:val="24"/>
          <w:szCs w:val="24"/>
        </w:rPr>
      </w:pPr>
    </w:p>
    <w:p w14:paraId="0183DAD7" w14:textId="77777777" w:rsidR="00527AF2" w:rsidRDefault="00527AF2" w:rsidP="00527AF2">
      <w:pPr>
        <w:pStyle w:val="NoSpacing"/>
        <w:jc w:val="center"/>
        <w:rPr>
          <w:rFonts w:ascii="Times New Roman" w:hAnsi="Times New Roman" w:cs="Times New Roman"/>
          <w:b/>
          <w:bCs/>
          <w:sz w:val="24"/>
          <w:szCs w:val="24"/>
        </w:rPr>
      </w:pPr>
    </w:p>
    <w:p w14:paraId="1E0DE08C" w14:textId="070FBAF4" w:rsidR="00527AF2" w:rsidRPr="00AA68ED" w:rsidRDefault="00527AF2" w:rsidP="00527AF2">
      <w:pPr>
        <w:pStyle w:val="NoSpacing"/>
        <w:jc w:val="center"/>
        <w:rPr>
          <w:rFonts w:ascii="Times New Roman" w:hAnsi="Times New Roman" w:cs="Times New Roman"/>
          <w:b/>
          <w:bCs/>
          <w:sz w:val="24"/>
          <w:szCs w:val="24"/>
        </w:rPr>
      </w:pPr>
      <w:proofErr w:type="spellStart"/>
      <w:r w:rsidRPr="00AA68ED">
        <w:rPr>
          <w:rFonts w:ascii="Times New Roman" w:hAnsi="Times New Roman" w:cs="Times New Roman"/>
          <w:b/>
          <w:bCs/>
          <w:sz w:val="24"/>
          <w:szCs w:val="24"/>
        </w:rPr>
        <w:t>Bayero</w:t>
      </w:r>
      <w:proofErr w:type="spellEnd"/>
      <w:r w:rsidRPr="00AA68ED">
        <w:rPr>
          <w:rFonts w:ascii="Times New Roman" w:hAnsi="Times New Roman" w:cs="Times New Roman"/>
          <w:b/>
          <w:bCs/>
          <w:sz w:val="24"/>
          <w:szCs w:val="24"/>
        </w:rPr>
        <w:t xml:space="preserve"> University, Kano (BUK)</w:t>
      </w:r>
    </w:p>
    <w:p w14:paraId="156C160E" w14:textId="77777777" w:rsidR="00527AF2" w:rsidRPr="00AA68ED" w:rsidRDefault="00527AF2" w:rsidP="00527AF2">
      <w:pPr>
        <w:pStyle w:val="NoSpacing"/>
        <w:jc w:val="center"/>
        <w:rPr>
          <w:rFonts w:ascii="Times New Roman" w:hAnsi="Times New Roman" w:cs="Times New Roman"/>
          <w:b/>
          <w:bCs/>
          <w:sz w:val="24"/>
          <w:szCs w:val="24"/>
        </w:rPr>
      </w:pPr>
      <w:r w:rsidRPr="00AA68ED">
        <w:rPr>
          <w:rFonts w:ascii="Times New Roman" w:hAnsi="Times New Roman" w:cs="Times New Roman"/>
          <w:b/>
          <w:bCs/>
          <w:sz w:val="24"/>
          <w:szCs w:val="24"/>
        </w:rPr>
        <w:t>Faculty of Management Sciences</w:t>
      </w:r>
    </w:p>
    <w:p w14:paraId="6E96DD97" w14:textId="77777777" w:rsidR="00527AF2" w:rsidRPr="00AA68ED" w:rsidRDefault="00527AF2" w:rsidP="00527AF2">
      <w:pPr>
        <w:pStyle w:val="NoSpacing"/>
        <w:jc w:val="center"/>
        <w:rPr>
          <w:rFonts w:ascii="Times New Roman" w:hAnsi="Times New Roman" w:cs="Times New Roman"/>
          <w:b/>
          <w:bCs/>
          <w:sz w:val="24"/>
          <w:szCs w:val="24"/>
        </w:rPr>
      </w:pPr>
      <w:r w:rsidRPr="00AA68ED">
        <w:rPr>
          <w:rFonts w:ascii="Times New Roman" w:hAnsi="Times New Roman" w:cs="Times New Roman"/>
          <w:b/>
          <w:bCs/>
          <w:sz w:val="24"/>
          <w:szCs w:val="24"/>
        </w:rPr>
        <w:t>Department of Banking and Finance</w:t>
      </w:r>
    </w:p>
    <w:p w14:paraId="2CBFE723" w14:textId="77777777" w:rsidR="00527AF2" w:rsidRPr="00AA68ED" w:rsidRDefault="00527AF2" w:rsidP="00527AF2">
      <w:pPr>
        <w:pStyle w:val="NoSpacing"/>
        <w:jc w:val="center"/>
        <w:rPr>
          <w:rFonts w:ascii="Times New Roman" w:hAnsi="Times New Roman" w:cs="Times New Roman"/>
          <w:b/>
          <w:bCs/>
          <w:sz w:val="24"/>
          <w:szCs w:val="24"/>
        </w:rPr>
      </w:pPr>
      <w:r w:rsidRPr="00AA68ED">
        <w:rPr>
          <w:rFonts w:ascii="Times New Roman" w:hAnsi="Times New Roman" w:cs="Times New Roman"/>
          <w:b/>
          <w:bCs/>
          <w:sz w:val="24"/>
          <w:szCs w:val="24"/>
        </w:rPr>
        <w:t>B.Sc.  Banking and Finance</w:t>
      </w:r>
    </w:p>
    <w:p w14:paraId="7D35FA7C" w14:textId="77777777" w:rsidR="000D6B6F" w:rsidRPr="00794EC8" w:rsidRDefault="000D6B6F" w:rsidP="00794EC8">
      <w:pPr>
        <w:jc w:val="both"/>
        <w:rPr>
          <w:rFonts w:ascii="Times New Roman" w:hAnsi="Times New Roman" w:cs="Times New Roman"/>
          <w:b/>
          <w:sz w:val="24"/>
          <w:szCs w:val="24"/>
        </w:rPr>
      </w:pPr>
      <w:r w:rsidRPr="00794EC8">
        <w:rPr>
          <w:rFonts w:ascii="Times New Roman" w:hAnsi="Times New Roman" w:cs="Times New Roman"/>
          <w:b/>
          <w:sz w:val="24"/>
          <w:szCs w:val="24"/>
        </w:rPr>
        <w:t>BUK-FIN 417 SIWES (2 Units C: C; LH = 0; PH = 90)</w:t>
      </w:r>
    </w:p>
    <w:p w14:paraId="1AD76A06" w14:textId="77777777" w:rsidR="000D6B6F" w:rsidRPr="00794EC8" w:rsidRDefault="000D6B6F" w:rsidP="00794EC8">
      <w:pPr>
        <w:spacing w:after="0" w:line="240" w:lineRule="auto"/>
        <w:jc w:val="both"/>
        <w:rPr>
          <w:rFonts w:ascii="Times New Roman" w:hAnsi="Times New Roman" w:cs="Times New Roman"/>
          <w:b/>
          <w:bCs/>
          <w:sz w:val="24"/>
          <w:szCs w:val="24"/>
        </w:rPr>
      </w:pPr>
      <w:r w:rsidRPr="00794EC8">
        <w:rPr>
          <w:rFonts w:ascii="Times New Roman" w:hAnsi="Times New Roman" w:cs="Times New Roman"/>
          <w:b/>
          <w:bCs/>
          <w:sz w:val="24"/>
          <w:szCs w:val="24"/>
        </w:rPr>
        <w:t xml:space="preserve">Senate-approved relevance: </w:t>
      </w:r>
      <w:r w:rsidRPr="00794EC8">
        <w:rPr>
          <w:rFonts w:ascii="Times New Roman" w:hAnsi="Times New Roman" w:cs="Times New Roman"/>
          <w:sz w:val="24"/>
          <w:szCs w:val="24"/>
        </w:rPr>
        <w:t xml:space="preserve"> </w:t>
      </w:r>
    </w:p>
    <w:p w14:paraId="550B2F23" w14:textId="77777777" w:rsidR="000D6B6F" w:rsidRPr="00794EC8" w:rsidRDefault="000D6B6F" w:rsidP="00794EC8">
      <w:pPr>
        <w:spacing w:after="240" w:line="240" w:lineRule="auto"/>
        <w:jc w:val="both"/>
        <w:rPr>
          <w:rFonts w:ascii="Times New Roman" w:hAnsi="Times New Roman" w:cs="Times New Roman"/>
          <w:sz w:val="24"/>
          <w:szCs w:val="24"/>
        </w:rPr>
      </w:pPr>
      <w:r w:rsidRPr="00794EC8">
        <w:rPr>
          <w:rFonts w:ascii="Times New Roman" w:hAnsi="Times New Roman" w:cs="Times New Roman"/>
          <w:sz w:val="24"/>
          <w:szCs w:val="24"/>
        </w:rPr>
        <w:t xml:space="preserve">Training of highly skilled graduates that can apply the knowledge gained for the development of Nigeria and Africa in general. This is in line with BUK’s mission to </w:t>
      </w:r>
      <w:r w:rsidRPr="00794EC8">
        <w:rPr>
          <w:rFonts w:ascii="Times New Roman" w:eastAsia="Times New Roman" w:hAnsi="Times New Roman" w:cs="Times New Roman"/>
          <w:sz w:val="24"/>
          <w:szCs w:val="24"/>
          <w:lang w:val="en-US"/>
        </w:rPr>
        <w:t xml:space="preserve">address African developmental challenges through cutting-edge research, knowledge transfer and training of high-quality graduates. BUK </w:t>
      </w:r>
      <w:r w:rsidRPr="00794EC8">
        <w:rPr>
          <w:rFonts w:ascii="Times New Roman" w:hAnsi="Times New Roman" w:cs="Times New Roman"/>
          <w:sz w:val="24"/>
          <w:szCs w:val="24"/>
        </w:rPr>
        <w:t>graduates of the Banking and Finance are</w:t>
      </w:r>
      <w:r w:rsidRPr="00794EC8">
        <w:rPr>
          <w:rFonts w:ascii="Times New Roman" w:eastAsia="Times New Roman" w:hAnsi="Times New Roman" w:cs="Times New Roman"/>
          <w:sz w:val="24"/>
          <w:szCs w:val="24"/>
          <w:lang w:val="en-US"/>
        </w:rPr>
        <w:t xml:space="preserve"> </w:t>
      </w:r>
      <w:r w:rsidRPr="00794EC8">
        <w:rPr>
          <w:rFonts w:ascii="Times New Roman" w:hAnsi="Times New Roman" w:cs="Times New Roman"/>
          <w:sz w:val="24"/>
          <w:szCs w:val="24"/>
        </w:rPr>
        <w:t>competitive and locally relevant, as well as cont</w:t>
      </w:r>
      <w:r w:rsidR="001B3D70" w:rsidRPr="00794EC8">
        <w:rPr>
          <w:rFonts w:ascii="Times New Roman" w:hAnsi="Times New Roman" w:cs="Times New Roman"/>
          <w:sz w:val="24"/>
          <w:szCs w:val="24"/>
        </w:rPr>
        <w:t xml:space="preserve">ribute effectively to </w:t>
      </w:r>
      <w:r w:rsidRPr="00794EC8">
        <w:rPr>
          <w:rFonts w:ascii="Times New Roman" w:hAnsi="Times New Roman" w:cs="Times New Roman"/>
          <w:sz w:val="24"/>
          <w:szCs w:val="24"/>
        </w:rPr>
        <w:t xml:space="preserve">the banking and finance sector for the overall growth and development of the country. </w:t>
      </w:r>
    </w:p>
    <w:p w14:paraId="291C2C15" w14:textId="77777777" w:rsidR="000D6B6F" w:rsidRPr="00794EC8" w:rsidRDefault="001B3D70" w:rsidP="00794EC8">
      <w:pPr>
        <w:spacing w:after="0"/>
        <w:jc w:val="both"/>
        <w:rPr>
          <w:rFonts w:ascii="Times New Roman" w:hAnsi="Times New Roman" w:cs="Times New Roman"/>
          <w:b/>
          <w:sz w:val="24"/>
          <w:szCs w:val="24"/>
        </w:rPr>
      </w:pPr>
      <w:r w:rsidRPr="00794EC8">
        <w:rPr>
          <w:rFonts w:ascii="Times New Roman" w:hAnsi="Times New Roman" w:cs="Times New Roman"/>
          <w:b/>
          <w:sz w:val="24"/>
          <w:szCs w:val="24"/>
        </w:rPr>
        <w:t xml:space="preserve">Overview:  </w:t>
      </w:r>
    </w:p>
    <w:p w14:paraId="38D3D75A" w14:textId="77777777" w:rsidR="00CD07DB" w:rsidRPr="00794EC8" w:rsidRDefault="00145EA8" w:rsidP="00794EC8">
      <w:pPr>
        <w:pStyle w:val="NormalWeb"/>
        <w:spacing w:before="0" w:beforeAutospacing="0" w:after="0" w:afterAutospacing="0"/>
        <w:jc w:val="both"/>
        <w:textAlignment w:val="baseline"/>
      </w:pPr>
      <w:r w:rsidRPr="00794EC8">
        <w:t xml:space="preserve">The Students Industrial Work Experience Scheme (SIWES) is a skills training </w:t>
      </w:r>
      <w:proofErr w:type="spellStart"/>
      <w:r w:rsidRPr="00794EC8">
        <w:t>programme</w:t>
      </w:r>
      <w:proofErr w:type="spellEnd"/>
      <w:r w:rsidRPr="00794EC8">
        <w:t xml:space="preserve"> designed to expose and prepare students of universities and other tertiary institutions for the Industrial Work situation they are likely to meet after graduation.  It is also a planned and structured </w:t>
      </w:r>
      <w:proofErr w:type="spellStart"/>
      <w:r w:rsidRPr="00794EC8">
        <w:t>programme</w:t>
      </w:r>
      <w:proofErr w:type="spellEnd"/>
      <w:r w:rsidRPr="00794EC8">
        <w:t xml:space="preserve"> based on stated and specific career objectives which are geared towards developing the occupational competenc</w:t>
      </w:r>
      <w:r w:rsidR="001B3D70" w:rsidRPr="00794EC8">
        <w:t>ies of participants</w:t>
      </w:r>
      <w:r w:rsidRPr="00794EC8">
        <w:t xml:space="preserve">.  </w:t>
      </w:r>
    </w:p>
    <w:p w14:paraId="31F97A9A" w14:textId="77777777" w:rsidR="00CD07DB" w:rsidRPr="00794EC8" w:rsidRDefault="00CD07DB" w:rsidP="00794EC8">
      <w:pPr>
        <w:pStyle w:val="NormalWeb"/>
        <w:spacing w:before="0" w:beforeAutospacing="0" w:after="0" w:afterAutospacing="0"/>
        <w:jc w:val="both"/>
        <w:textAlignment w:val="baseline"/>
      </w:pPr>
    </w:p>
    <w:p w14:paraId="4AE136CB" w14:textId="77777777" w:rsidR="00145EA8" w:rsidRPr="00794EC8" w:rsidRDefault="00CD07DB" w:rsidP="00794EC8">
      <w:pPr>
        <w:pStyle w:val="NormalWeb"/>
        <w:spacing w:before="0" w:beforeAutospacing="0" w:after="0" w:afterAutospacing="0"/>
        <w:jc w:val="both"/>
        <w:textAlignment w:val="baseline"/>
      </w:pPr>
      <w:r w:rsidRPr="00794EC8">
        <w:t xml:space="preserve">This course </w:t>
      </w:r>
      <w:r w:rsidR="00793B51" w:rsidRPr="00794EC8">
        <w:t>is designed to bridge the knowledge gap between theory and practice for the banking and finance students.</w:t>
      </w:r>
      <w:r w:rsidR="00145EA8" w:rsidRPr="00794EC8">
        <w:t>  It is aimed at exposing st</w:t>
      </w:r>
      <w:r w:rsidR="00AC40DE" w:rsidRPr="00794EC8">
        <w:t xml:space="preserve">udents to operations and practice of banking, finance, securities and investments </w:t>
      </w:r>
      <w:r w:rsidR="00DE53EE" w:rsidRPr="00794EC8">
        <w:t>related firms and organizations,</w:t>
      </w:r>
      <w:r w:rsidR="00145EA8" w:rsidRPr="00794EC8">
        <w:t xml:space="preserve"> professional work methods and ways of safeguarding the work areas and workers in i</w:t>
      </w:r>
      <w:r w:rsidR="00E642B5" w:rsidRPr="00794EC8">
        <w:t xml:space="preserve">ndustries, offices </w:t>
      </w:r>
      <w:r w:rsidR="00145EA8" w:rsidRPr="00794EC8">
        <w:t>and other organizations.</w:t>
      </w:r>
    </w:p>
    <w:p w14:paraId="3CFFE336" w14:textId="77777777" w:rsidR="007C4661" w:rsidRPr="00794EC8" w:rsidRDefault="007C4661" w:rsidP="00794EC8">
      <w:pPr>
        <w:pStyle w:val="NormalWeb"/>
        <w:spacing w:before="0" w:beforeAutospacing="0" w:after="0" w:afterAutospacing="0"/>
        <w:textAlignment w:val="baseline"/>
      </w:pPr>
    </w:p>
    <w:p w14:paraId="3FBC63D0" w14:textId="77777777" w:rsidR="000D6B6F" w:rsidRPr="00794EC8" w:rsidRDefault="002A6106" w:rsidP="00794EC8">
      <w:pPr>
        <w:spacing w:after="0"/>
        <w:jc w:val="both"/>
        <w:rPr>
          <w:rFonts w:ascii="Times New Roman" w:hAnsi="Times New Roman" w:cs="Times New Roman"/>
          <w:b/>
          <w:sz w:val="24"/>
          <w:szCs w:val="24"/>
        </w:rPr>
      </w:pPr>
      <w:r w:rsidRPr="00794EC8">
        <w:rPr>
          <w:rFonts w:ascii="Times New Roman" w:hAnsi="Times New Roman" w:cs="Times New Roman"/>
          <w:b/>
          <w:sz w:val="24"/>
          <w:szCs w:val="24"/>
        </w:rPr>
        <w:t xml:space="preserve">Objectives: </w:t>
      </w:r>
    </w:p>
    <w:p w14:paraId="394DEA32" w14:textId="77777777" w:rsidR="00972A05" w:rsidRPr="00794EC8" w:rsidRDefault="000D6B6F" w:rsidP="00794EC8">
      <w:pPr>
        <w:spacing w:after="0"/>
        <w:jc w:val="both"/>
        <w:rPr>
          <w:rFonts w:ascii="Times New Roman" w:hAnsi="Times New Roman" w:cs="Times New Roman"/>
          <w:sz w:val="24"/>
          <w:szCs w:val="24"/>
        </w:rPr>
      </w:pPr>
      <w:r w:rsidRPr="00794EC8">
        <w:rPr>
          <w:rFonts w:ascii="Times New Roman" w:hAnsi="Times New Roman" w:cs="Times New Roman"/>
          <w:sz w:val="24"/>
          <w:szCs w:val="24"/>
        </w:rPr>
        <w:t>Th</w:t>
      </w:r>
      <w:r w:rsidR="00972A05" w:rsidRPr="00794EC8">
        <w:rPr>
          <w:rFonts w:ascii="Times New Roman" w:hAnsi="Times New Roman" w:cs="Times New Roman"/>
          <w:sz w:val="24"/>
          <w:szCs w:val="24"/>
        </w:rPr>
        <w:t>e objectives of the course are to:</w:t>
      </w:r>
    </w:p>
    <w:p w14:paraId="7D1E4C83" w14:textId="77777777" w:rsidR="00972A05" w:rsidRPr="00794EC8" w:rsidRDefault="001E4A3A" w:rsidP="00A568A2">
      <w:pPr>
        <w:pStyle w:val="ListParagraph"/>
        <w:numPr>
          <w:ilvl w:val="0"/>
          <w:numId w:val="12"/>
        </w:numPr>
        <w:tabs>
          <w:tab w:val="clear" w:pos="720"/>
          <w:tab w:val="left" w:pos="360"/>
          <w:tab w:val="num" w:pos="450"/>
        </w:tabs>
        <w:spacing w:after="0"/>
        <w:ind w:left="360" w:hanging="270"/>
        <w:jc w:val="both"/>
        <w:rPr>
          <w:rFonts w:ascii="Times New Roman" w:hAnsi="Times New Roman" w:cs="Times New Roman"/>
          <w:sz w:val="24"/>
          <w:szCs w:val="24"/>
        </w:rPr>
      </w:pPr>
      <w:r w:rsidRPr="00794EC8">
        <w:rPr>
          <w:rFonts w:ascii="Times New Roman" w:eastAsia="Times New Roman" w:hAnsi="Times New Roman" w:cs="Times New Roman"/>
          <w:sz w:val="24"/>
          <w:szCs w:val="24"/>
          <w:lang w:val="en-US"/>
        </w:rPr>
        <w:t>provide an avenue for studen</w:t>
      </w:r>
      <w:r w:rsidR="00972A05" w:rsidRPr="00794EC8">
        <w:rPr>
          <w:rFonts w:ascii="Times New Roman" w:eastAsia="Times New Roman" w:hAnsi="Times New Roman" w:cs="Times New Roman"/>
          <w:sz w:val="24"/>
          <w:szCs w:val="24"/>
          <w:lang w:val="en-US"/>
        </w:rPr>
        <w:t xml:space="preserve">ts </w:t>
      </w:r>
      <w:r w:rsidRPr="00794EC8">
        <w:rPr>
          <w:rFonts w:ascii="Times New Roman" w:eastAsia="Times New Roman" w:hAnsi="Times New Roman" w:cs="Times New Roman"/>
          <w:sz w:val="24"/>
          <w:szCs w:val="24"/>
          <w:lang w:val="en-US"/>
        </w:rPr>
        <w:t>to acquire industrial skills and experience during their course of study;</w:t>
      </w:r>
    </w:p>
    <w:p w14:paraId="0E6A4151" w14:textId="77777777" w:rsidR="00972A05" w:rsidRPr="00794EC8" w:rsidRDefault="001E4A3A" w:rsidP="00A568A2">
      <w:pPr>
        <w:pStyle w:val="ListParagraph"/>
        <w:numPr>
          <w:ilvl w:val="0"/>
          <w:numId w:val="12"/>
        </w:numPr>
        <w:tabs>
          <w:tab w:val="clear" w:pos="720"/>
          <w:tab w:val="left" w:pos="360"/>
          <w:tab w:val="num" w:pos="450"/>
        </w:tabs>
        <w:spacing w:after="0"/>
        <w:ind w:left="360" w:hanging="270"/>
        <w:jc w:val="both"/>
        <w:rPr>
          <w:rFonts w:ascii="Times New Roman" w:hAnsi="Times New Roman" w:cs="Times New Roman"/>
          <w:sz w:val="24"/>
          <w:szCs w:val="24"/>
        </w:rPr>
      </w:pPr>
      <w:r w:rsidRPr="00794EC8">
        <w:rPr>
          <w:rFonts w:ascii="Times New Roman" w:eastAsia="Times New Roman" w:hAnsi="Times New Roman" w:cs="Times New Roman"/>
          <w:sz w:val="24"/>
          <w:szCs w:val="24"/>
          <w:lang w:val="en-US"/>
        </w:rPr>
        <w:t>prepare students for the work situation they are likely to meet after graduation;</w:t>
      </w:r>
    </w:p>
    <w:p w14:paraId="1D58807E" w14:textId="77777777" w:rsidR="00972A05" w:rsidRPr="00794EC8" w:rsidRDefault="001E4A3A" w:rsidP="00A568A2">
      <w:pPr>
        <w:pStyle w:val="ListParagraph"/>
        <w:numPr>
          <w:ilvl w:val="0"/>
          <w:numId w:val="12"/>
        </w:numPr>
        <w:tabs>
          <w:tab w:val="clear" w:pos="720"/>
          <w:tab w:val="left" w:pos="360"/>
          <w:tab w:val="num" w:pos="450"/>
        </w:tabs>
        <w:spacing w:after="0"/>
        <w:ind w:left="360" w:hanging="270"/>
        <w:jc w:val="both"/>
        <w:rPr>
          <w:rFonts w:ascii="Times New Roman" w:hAnsi="Times New Roman" w:cs="Times New Roman"/>
          <w:sz w:val="24"/>
          <w:szCs w:val="24"/>
        </w:rPr>
      </w:pPr>
      <w:r w:rsidRPr="00794EC8">
        <w:rPr>
          <w:rFonts w:ascii="Times New Roman" w:eastAsia="Times New Roman" w:hAnsi="Times New Roman" w:cs="Times New Roman"/>
          <w:sz w:val="24"/>
          <w:szCs w:val="24"/>
          <w:lang w:val="en-US"/>
        </w:rPr>
        <w:t>expose the students to work methods and techniques in handling equipment and machinery that may not be available in their universities;</w:t>
      </w:r>
    </w:p>
    <w:p w14:paraId="674620DC" w14:textId="77777777" w:rsidR="00972A05" w:rsidRPr="00794EC8" w:rsidRDefault="001E4A3A" w:rsidP="00A568A2">
      <w:pPr>
        <w:pStyle w:val="ListParagraph"/>
        <w:numPr>
          <w:ilvl w:val="0"/>
          <w:numId w:val="12"/>
        </w:numPr>
        <w:tabs>
          <w:tab w:val="clear" w:pos="720"/>
          <w:tab w:val="left" w:pos="360"/>
          <w:tab w:val="num" w:pos="450"/>
        </w:tabs>
        <w:spacing w:after="0"/>
        <w:ind w:left="360" w:hanging="270"/>
        <w:jc w:val="both"/>
        <w:rPr>
          <w:rFonts w:ascii="Times New Roman" w:hAnsi="Times New Roman" w:cs="Times New Roman"/>
          <w:sz w:val="24"/>
          <w:szCs w:val="24"/>
        </w:rPr>
      </w:pPr>
      <w:r w:rsidRPr="00794EC8">
        <w:rPr>
          <w:rFonts w:ascii="Times New Roman" w:eastAsia="Times New Roman" w:hAnsi="Times New Roman" w:cs="Times New Roman"/>
          <w:sz w:val="24"/>
          <w:szCs w:val="24"/>
          <w:lang w:val="en-US"/>
        </w:rPr>
        <w:t>allow the transition phase from school to the world of working environment easier and facilitate students’ contact for later job placements;</w:t>
      </w:r>
    </w:p>
    <w:p w14:paraId="086795E1" w14:textId="77777777" w:rsidR="001E4A3A" w:rsidRPr="00794EC8" w:rsidRDefault="001E4A3A" w:rsidP="00A568A2">
      <w:pPr>
        <w:pStyle w:val="ListParagraph"/>
        <w:numPr>
          <w:ilvl w:val="0"/>
          <w:numId w:val="12"/>
        </w:numPr>
        <w:tabs>
          <w:tab w:val="clear" w:pos="720"/>
          <w:tab w:val="left" w:pos="360"/>
          <w:tab w:val="num" w:pos="450"/>
        </w:tabs>
        <w:spacing w:after="0"/>
        <w:ind w:left="360" w:hanging="270"/>
        <w:jc w:val="both"/>
        <w:rPr>
          <w:rFonts w:ascii="Times New Roman" w:hAnsi="Times New Roman" w:cs="Times New Roman"/>
          <w:sz w:val="24"/>
          <w:szCs w:val="24"/>
        </w:rPr>
      </w:pPr>
      <w:r w:rsidRPr="00794EC8">
        <w:rPr>
          <w:rFonts w:ascii="Times New Roman" w:eastAsia="Times New Roman" w:hAnsi="Times New Roman" w:cs="Times New Roman"/>
          <w:sz w:val="24"/>
          <w:szCs w:val="24"/>
          <w:lang w:val="en-US"/>
        </w:rPr>
        <w:t>provide students with an opportunity to apply their theoretical knowledge in real work situation thereby bridging the gap between theory and practice</w:t>
      </w:r>
      <w:r w:rsidR="00972A05" w:rsidRPr="00794EC8">
        <w:rPr>
          <w:rFonts w:ascii="Times New Roman" w:eastAsia="Times New Roman" w:hAnsi="Times New Roman" w:cs="Times New Roman"/>
          <w:sz w:val="24"/>
          <w:szCs w:val="24"/>
          <w:lang w:val="en-US"/>
        </w:rPr>
        <w:t>.</w:t>
      </w:r>
    </w:p>
    <w:p w14:paraId="08ED992E" w14:textId="77777777" w:rsidR="001E4A3A" w:rsidRPr="00794EC8" w:rsidRDefault="001E4A3A" w:rsidP="00794EC8">
      <w:pPr>
        <w:autoSpaceDE w:val="0"/>
        <w:autoSpaceDN w:val="0"/>
        <w:adjustRightInd w:val="0"/>
        <w:spacing w:after="0" w:line="240" w:lineRule="auto"/>
        <w:rPr>
          <w:rFonts w:ascii="Times New Roman" w:hAnsi="Times New Roman" w:cs="Times New Roman"/>
          <w:b/>
          <w:bCs/>
          <w:sz w:val="24"/>
          <w:szCs w:val="24"/>
          <w:lang w:val="en-US"/>
        </w:rPr>
      </w:pPr>
    </w:p>
    <w:p w14:paraId="1E1A3548" w14:textId="77777777" w:rsidR="000D6B6F" w:rsidRPr="00794EC8" w:rsidRDefault="000D6B6F" w:rsidP="00794EC8">
      <w:pPr>
        <w:autoSpaceDE w:val="0"/>
        <w:autoSpaceDN w:val="0"/>
        <w:adjustRightInd w:val="0"/>
        <w:spacing w:after="0" w:line="240" w:lineRule="auto"/>
        <w:rPr>
          <w:rFonts w:ascii="Times New Roman" w:hAnsi="Times New Roman" w:cs="Times New Roman"/>
          <w:b/>
          <w:bCs/>
          <w:sz w:val="24"/>
          <w:szCs w:val="24"/>
          <w:lang w:val="en-US"/>
        </w:rPr>
      </w:pPr>
      <w:r w:rsidRPr="00794EC8">
        <w:rPr>
          <w:rFonts w:ascii="Times New Roman" w:hAnsi="Times New Roman" w:cs="Times New Roman"/>
          <w:b/>
          <w:bCs/>
          <w:sz w:val="24"/>
          <w:szCs w:val="24"/>
          <w:lang w:val="en-US"/>
        </w:rPr>
        <w:t>Learning Outcomes</w:t>
      </w:r>
    </w:p>
    <w:p w14:paraId="6E7ACE24" w14:textId="77777777" w:rsidR="000D6B6F" w:rsidRPr="00794EC8" w:rsidRDefault="000D6B6F" w:rsidP="00794EC8">
      <w:pPr>
        <w:autoSpaceDE w:val="0"/>
        <w:autoSpaceDN w:val="0"/>
        <w:adjustRightInd w:val="0"/>
        <w:spacing w:after="0" w:line="240" w:lineRule="auto"/>
        <w:rPr>
          <w:rFonts w:ascii="Times New Roman" w:hAnsi="Times New Roman" w:cs="Times New Roman"/>
          <w:sz w:val="24"/>
          <w:szCs w:val="24"/>
          <w:lang w:val="en-US"/>
        </w:rPr>
      </w:pPr>
      <w:r w:rsidRPr="00794EC8">
        <w:rPr>
          <w:rFonts w:ascii="Times New Roman" w:hAnsi="Times New Roman" w:cs="Times New Roman"/>
          <w:sz w:val="24"/>
          <w:szCs w:val="24"/>
          <w:lang w:val="en-US"/>
        </w:rPr>
        <w:t xml:space="preserve"> </w:t>
      </w:r>
    </w:p>
    <w:p w14:paraId="784323C0" w14:textId="77777777" w:rsidR="00AC3FF8" w:rsidRPr="00794EC8" w:rsidRDefault="00AC3FF8" w:rsidP="00A568A2">
      <w:pPr>
        <w:pStyle w:val="ListParagraph"/>
        <w:numPr>
          <w:ilvl w:val="0"/>
          <w:numId w:val="53"/>
        </w:numPr>
        <w:tabs>
          <w:tab w:val="clear" w:pos="720"/>
          <w:tab w:val="num" w:pos="450"/>
          <w:tab w:val="left" w:pos="990"/>
        </w:tabs>
        <w:spacing w:after="0"/>
        <w:ind w:left="450"/>
        <w:jc w:val="both"/>
        <w:rPr>
          <w:rFonts w:ascii="Times New Roman" w:hAnsi="Times New Roman" w:cs="Times New Roman"/>
          <w:sz w:val="24"/>
          <w:szCs w:val="24"/>
        </w:rPr>
      </w:pPr>
      <w:r w:rsidRPr="00794EC8">
        <w:rPr>
          <w:rFonts w:ascii="Times New Roman" w:eastAsia="Times New Roman" w:hAnsi="Times New Roman" w:cs="Times New Roman"/>
          <w:sz w:val="24"/>
          <w:szCs w:val="24"/>
          <w:lang w:val="en-US"/>
        </w:rPr>
        <w:t>provide an avenue for students to acquire at least four (4) industrial skills and experience during their course of study;</w:t>
      </w:r>
    </w:p>
    <w:p w14:paraId="42BF7383" w14:textId="77777777" w:rsidR="00AC3FF8" w:rsidRPr="00794EC8" w:rsidRDefault="00AC3FF8" w:rsidP="00A568A2">
      <w:pPr>
        <w:pStyle w:val="ListParagraph"/>
        <w:numPr>
          <w:ilvl w:val="0"/>
          <w:numId w:val="53"/>
        </w:numPr>
        <w:tabs>
          <w:tab w:val="clear" w:pos="720"/>
          <w:tab w:val="num" w:pos="450"/>
          <w:tab w:val="left" w:pos="990"/>
        </w:tabs>
        <w:spacing w:after="0"/>
        <w:ind w:left="450"/>
        <w:jc w:val="both"/>
        <w:rPr>
          <w:rFonts w:ascii="Times New Roman" w:hAnsi="Times New Roman" w:cs="Times New Roman"/>
          <w:sz w:val="24"/>
          <w:szCs w:val="24"/>
        </w:rPr>
      </w:pPr>
      <w:r w:rsidRPr="00794EC8">
        <w:rPr>
          <w:rFonts w:ascii="Times New Roman" w:eastAsia="Times New Roman" w:hAnsi="Times New Roman" w:cs="Times New Roman"/>
          <w:sz w:val="24"/>
          <w:szCs w:val="24"/>
          <w:lang w:val="en-US"/>
        </w:rPr>
        <w:t>prepare students for the work situation they are likely to meet after graduation;</w:t>
      </w:r>
    </w:p>
    <w:p w14:paraId="45BF3EAF" w14:textId="77777777" w:rsidR="00AC3FF8" w:rsidRPr="00794EC8" w:rsidRDefault="00AC3FF8" w:rsidP="00A568A2">
      <w:pPr>
        <w:pStyle w:val="ListParagraph"/>
        <w:numPr>
          <w:ilvl w:val="0"/>
          <w:numId w:val="53"/>
        </w:numPr>
        <w:tabs>
          <w:tab w:val="clear" w:pos="720"/>
          <w:tab w:val="num" w:pos="450"/>
          <w:tab w:val="left" w:pos="990"/>
        </w:tabs>
        <w:spacing w:after="0"/>
        <w:ind w:left="450"/>
        <w:jc w:val="both"/>
        <w:rPr>
          <w:rFonts w:ascii="Times New Roman" w:hAnsi="Times New Roman" w:cs="Times New Roman"/>
          <w:sz w:val="24"/>
          <w:szCs w:val="24"/>
        </w:rPr>
      </w:pPr>
      <w:r w:rsidRPr="00794EC8">
        <w:rPr>
          <w:rFonts w:ascii="Times New Roman" w:eastAsia="Times New Roman" w:hAnsi="Times New Roman" w:cs="Times New Roman"/>
          <w:sz w:val="24"/>
          <w:szCs w:val="24"/>
          <w:lang w:val="en-US"/>
        </w:rPr>
        <w:t>expose the students to at least three (3) work methods and techniques in handling equipment and machinery that may not be available in their universities;</w:t>
      </w:r>
    </w:p>
    <w:p w14:paraId="54D48E19" w14:textId="77777777" w:rsidR="00AC3FF8" w:rsidRPr="00794EC8" w:rsidRDefault="00AC3FF8" w:rsidP="00A568A2">
      <w:pPr>
        <w:pStyle w:val="ListParagraph"/>
        <w:numPr>
          <w:ilvl w:val="0"/>
          <w:numId w:val="53"/>
        </w:numPr>
        <w:tabs>
          <w:tab w:val="clear" w:pos="720"/>
          <w:tab w:val="num" w:pos="450"/>
          <w:tab w:val="left" w:pos="990"/>
        </w:tabs>
        <w:spacing w:after="0"/>
        <w:ind w:left="450"/>
        <w:jc w:val="both"/>
        <w:rPr>
          <w:rFonts w:ascii="Times New Roman" w:hAnsi="Times New Roman" w:cs="Times New Roman"/>
          <w:sz w:val="24"/>
          <w:szCs w:val="24"/>
        </w:rPr>
      </w:pPr>
      <w:r w:rsidRPr="00794EC8">
        <w:rPr>
          <w:rFonts w:ascii="Times New Roman" w:eastAsia="Times New Roman" w:hAnsi="Times New Roman" w:cs="Times New Roman"/>
          <w:sz w:val="24"/>
          <w:szCs w:val="24"/>
          <w:lang w:val="en-US"/>
        </w:rPr>
        <w:t>allow the transition phase from school to the world of working environment easier and facilitate students’ contact for later job placements;</w:t>
      </w:r>
    </w:p>
    <w:p w14:paraId="795C3CB4" w14:textId="77777777" w:rsidR="00AC3FF8" w:rsidRPr="00794EC8" w:rsidRDefault="00AC3FF8" w:rsidP="00A568A2">
      <w:pPr>
        <w:pStyle w:val="ListParagraph"/>
        <w:numPr>
          <w:ilvl w:val="0"/>
          <w:numId w:val="53"/>
        </w:numPr>
        <w:tabs>
          <w:tab w:val="clear" w:pos="720"/>
          <w:tab w:val="num" w:pos="450"/>
          <w:tab w:val="left" w:pos="990"/>
        </w:tabs>
        <w:spacing w:after="0"/>
        <w:ind w:left="450"/>
        <w:jc w:val="both"/>
        <w:rPr>
          <w:rFonts w:ascii="Times New Roman" w:hAnsi="Times New Roman" w:cs="Times New Roman"/>
          <w:sz w:val="24"/>
          <w:szCs w:val="24"/>
        </w:rPr>
      </w:pPr>
      <w:r w:rsidRPr="00794EC8">
        <w:rPr>
          <w:rFonts w:ascii="Times New Roman" w:eastAsia="Times New Roman" w:hAnsi="Times New Roman" w:cs="Times New Roman"/>
          <w:sz w:val="24"/>
          <w:szCs w:val="24"/>
          <w:lang w:val="en-US"/>
        </w:rPr>
        <w:lastRenderedPageBreak/>
        <w:t>provide students with an opportunity to apply their theoretical knowledge in at least four (4) ways in real work situation thereby bridging the gap between theory and practice.</w:t>
      </w:r>
    </w:p>
    <w:p w14:paraId="6291CD9C" w14:textId="77777777" w:rsidR="000D6B6F" w:rsidRDefault="000D6B6F" w:rsidP="00794EC8">
      <w:pPr>
        <w:autoSpaceDE w:val="0"/>
        <w:autoSpaceDN w:val="0"/>
        <w:adjustRightInd w:val="0"/>
        <w:spacing w:after="0" w:line="240" w:lineRule="auto"/>
        <w:rPr>
          <w:rFonts w:ascii="Times New Roman" w:hAnsi="Times New Roman" w:cs="Times New Roman"/>
          <w:sz w:val="24"/>
          <w:szCs w:val="24"/>
          <w:lang w:val="en-US"/>
        </w:rPr>
      </w:pPr>
    </w:p>
    <w:p w14:paraId="0E89BC35" w14:textId="77777777" w:rsidR="008B1818" w:rsidRDefault="008B1818" w:rsidP="00794EC8">
      <w:pPr>
        <w:autoSpaceDE w:val="0"/>
        <w:autoSpaceDN w:val="0"/>
        <w:adjustRightInd w:val="0"/>
        <w:spacing w:after="0" w:line="240" w:lineRule="auto"/>
        <w:rPr>
          <w:rFonts w:ascii="Times New Roman" w:hAnsi="Times New Roman" w:cs="Times New Roman"/>
          <w:sz w:val="24"/>
          <w:szCs w:val="24"/>
          <w:lang w:val="en-US"/>
        </w:rPr>
      </w:pPr>
    </w:p>
    <w:p w14:paraId="5505EB42" w14:textId="77777777" w:rsidR="008B1818" w:rsidRPr="00794EC8" w:rsidRDefault="008B1818" w:rsidP="00794EC8">
      <w:pPr>
        <w:autoSpaceDE w:val="0"/>
        <w:autoSpaceDN w:val="0"/>
        <w:adjustRightInd w:val="0"/>
        <w:spacing w:after="0" w:line="240" w:lineRule="auto"/>
        <w:rPr>
          <w:rFonts w:ascii="Times New Roman" w:hAnsi="Times New Roman" w:cs="Times New Roman"/>
          <w:sz w:val="24"/>
          <w:szCs w:val="24"/>
          <w:lang w:val="en-US"/>
        </w:rPr>
      </w:pPr>
    </w:p>
    <w:p w14:paraId="5F1F310B" w14:textId="77777777" w:rsidR="00AC3FF8" w:rsidRPr="00794EC8" w:rsidRDefault="000D6B6F" w:rsidP="00794EC8">
      <w:pPr>
        <w:autoSpaceDE w:val="0"/>
        <w:autoSpaceDN w:val="0"/>
        <w:adjustRightInd w:val="0"/>
        <w:spacing w:after="0" w:line="240" w:lineRule="auto"/>
        <w:rPr>
          <w:rFonts w:ascii="Times New Roman" w:hAnsi="Times New Roman" w:cs="Times New Roman"/>
          <w:b/>
          <w:bCs/>
          <w:sz w:val="24"/>
          <w:szCs w:val="24"/>
          <w:lang w:val="en-US"/>
        </w:rPr>
      </w:pPr>
      <w:r w:rsidRPr="00794EC8">
        <w:rPr>
          <w:rFonts w:ascii="Times New Roman" w:hAnsi="Times New Roman" w:cs="Times New Roman"/>
          <w:b/>
          <w:bCs/>
          <w:sz w:val="24"/>
          <w:szCs w:val="24"/>
          <w:lang w:val="en-US"/>
        </w:rPr>
        <w:t>Course Contents</w:t>
      </w:r>
    </w:p>
    <w:p w14:paraId="4AA96CAE" w14:textId="77777777" w:rsidR="002A6106" w:rsidRPr="00794EC8" w:rsidRDefault="002A6106" w:rsidP="00794EC8">
      <w:pPr>
        <w:autoSpaceDE w:val="0"/>
        <w:autoSpaceDN w:val="0"/>
        <w:adjustRightInd w:val="0"/>
        <w:spacing w:after="0" w:line="240" w:lineRule="auto"/>
        <w:rPr>
          <w:rFonts w:ascii="Times New Roman" w:hAnsi="Times New Roman" w:cs="Times New Roman"/>
          <w:b/>
          <w:bCs/>
          <w:sz w:val="24"/>
          <w:szCs w:val="24"/>
          <w:lang w:val="en-US"/>
        </w:rPr>
      </w:pPr>
      <w:r w:rsidRPr="00794EC8">
        <w:rPr>
          <w:rFonts w:ascii="Times New Roman" w:hAnsi="Times New Roman" w:cs="Times New Roman"/>
          <w:sz w:val="24"/>
          <w:szCs w:val="24"/>
        </w:rPr>
        <w:t>The students will engage in an applied experience in their area of specialization to gain relevant experience and to practice the skills and concepts learned in the classroom. Supplemental reports and/or reading may be required. The internship is a required for a minimum of four (4) weeks’ involvement in financial institutions to obtain banking and financial knowledge, skills and competencies. Students may have their internship in between secessions (preferably, between Level 300 and Level 4000). Upon completing the internship, students are required to write a comprehensive report on their engagement for evaluation. Completion of Internship is compulsory for all students of banking and finance programme.</w:t>
      </w:r>
    </w:p>
    <w:p w14:paraId="60BB2873" w14:textId="77777777" w:rsidR="00963C59" w:rsidRPr="00794EC8" w:rsidRDefault="00963C59" w:rsidP="00794EC8">
      <w:pPr>
        <w:spacing w:after="0" w:line="240" w:lineRule="auto"/>
        <w:textAlignment w:val="baseline"/>
        <w:rPr>
          <w:rFonts w:ascii="Times New Roman" w:hAnsi="Times New Roman" w:cs="Times New Roman"/>
          <w:b/>
          <w:bCs/>
          <w:sz w:val="24"/>
          <w:szCs w:val="24"/>
          <w:lang w:val="en-US"/>
        </w:rPr>
      </w:pPr>
    </w:p>
    <w:p w14:paraId="070BAA6F" w14:textId="77777777" w:rsidR="00963C59" w:rsidRPr="00794EC8" w:rsidRDefault="00963C59" w:rsidP="00794EC8">
      <w:pPr>
        <w:spacing w:after="0" w:line="240" w:lineRule="auto"/>
        <w:jc w:val="both"/>
        <w:textAlignment w:val="baseline"/>
        <w:rPr>
          <w:rFonts w:ascii="Times New Roman" w:eastAsia="Times New Roman" w:hAnsi="Times New Roman" w:cs="Times New Roman"/>
          <w:sz w:val="24"/>
          <w:szCs w:val="24"/>
          <w:lang w:val="en-US"/>
        </w:rPr>
      </w:pPr>
      <w:r w:rsidRPr="00794EC8">
        <w:rPr>
          <w:rFonts w:ascii="Times New Roman" w:hAnsi="Times New Roman" w:cs="Times New Roman"/>
          <w:bCs/>
          <w:sz w:val="24"/>
          <w:szCs w:val="24"/>
          <w:lang w:val="en-US"/>
        </w:rPr>
        <w:t xml:space="preserve">Students are required </w:t>
      </w:r>
      <w:r w:rsidRPr="00794EC8">
        <w:rPr>
          <w:rFonts w:ascii="Times New Roman" w:eastAsia="Times New Roman" w:hAnsi="Times New Roman" w:cs="Times New Roman"/>
          <w:sz w:val="24"/>
          <w:szCs w:val="24"/>
          <w:lang w:val="en-US"/>
        </w:rPr>
        <w:t>t</w:t>
      </w:r>
      <w:r w:rsidR="00C72CE5" w:rsidRPr="00794EC8">
        <w:rPr>
          <w:rFonts w:ascii="Times New Roman" w:eastAsia="Times New Roman" w:hAnsi="Times New Roman" w:cs="Times New Roman"/>
          <w:sz w:val="24"/>
          <w:szCs w:val="24"/>
          <w:lang w:val="en-US"/>
        </w:rPr>
        <w:t xml:space="preserve">o attend institution’s SIWES orientation </w:t>
      </w:r>
      <w:proofErr w:type="spellStart"/>
      <w:r w:rsidR="00C72CE5" w:rsidRPr="00794EC8">
        <w:rPr>
          <w:rFonts w:ascii="Times New Roman" w:eastAsia="Times New Roman" w:hAnsi="Times New Roman" w:cs="Times New Roman"/>
          <w:sz w:val="24"/>
          <w:szCs w:val="24"/>
          <w:lang w:val="en-US"/>
        </w:rPr>
        <w:t>programme</w:t>
      </w:r>
      <w:proofErr w:type="spellEnd"/>
      <w:r w:rsidR="00C72CE5" w:rsidRPr="00794EC8">
        <w:rPr>
          <w:rFonts w:ascii="Times New Roman" w:eastAsia="Times New Roman" w:hAnsi="Times New Roman" w:cs="Times New Roman"/>
          <w:sz w:val="24"/>
          <w:szCs w:val="24"/>
          <w:lang w:val="en-US"/>
        </w:rPr>
        <w:t xml:space="preserve"> before </w:t>
      </w:r>
      <w:r w:rsidRPr="00794EC8">
        <w:rPr>
          <w:rFonts w:ascii="Times New Roman" w:eastAsia="Times New Roman" w:hAnsi="Times New Roman" w:cs="Times New Roman"/>
          <w:sz w:val="24"/>
          <w:szCs w:val="24"/>
          <w:lang w:val="en-US"/>
        </w:rPr>
        <w:t>going on industrial attachment; c</w:t>
      </w:r>
      <w:r w:rsidR="00C72CE5" w:rsidRPr="00794EC8">
        <w:rPr>
          <w:rFonts w:ascii="Times New Roman" w:eastAsia="Times New Roman" w:hAnsi="Times New Roman" w:cs="Times New Roman"/>
          <w:sz w:val="24"/>
          <w:szCs w:val="24"/>
          <w:lang w:val="en-US"/>
        </w:rPr>
        <w:t>omply with the e</w:t>
      </w:r>
      <w:r w:rsidRPr="00794EC8">
        <w:rPr>
          <w:rFonts w:ascii="Times New Roman" w:eastAsia="Times New Roman" w:hAnsi="Times New Roman" w:cs="Times New Roman"/>
          <w:sz w:val="24"/>
          <w:szCs w:val="24"/>
          <w:lang w:val="en-US"/>
        </w:rPr>
        <w:t>mployers rules and regulations; k</w:t>
      </w:r>
      <w:r w:rsidR="00C72CE5" w:rsidRPr="00794EC8">
        <w:rPr>
          <w:rFonts w:ascii="Times New Roman" w:eastAsia="Times New Roman" w:hAnsi="Times New Roman" w:cs="Times New Roman"/>
          <w:sz w:val="24"/>
          <w:szCs w:val="24"/>
          <w:lang w:val="en-US"/>
        </w:rPr>
        <w:t>eep proper records of training activities and other assignments in the logbook;</w:t>
      </w:r>
      <w:r w:rsidRPr="00794EC8">
        <w:rPr>
          <w:rFonts w:ascii="Times New Roman" w:eastAsia="Times New Roman" w:hAnsi="Times New Roman" w:cs="Times New Roman"/>
          <w:sz w:val="24"/>
          <w:szCs w:val="24"/>
          <w:lang w:val="en-US"/>
        </w:rPr>
        <w:t xml:space="preserve"> a</w:t>
      </w:r>
      <w:r w:rsidR="00C72CE5" w:rsidRPr="00794EC8">
        <w:rPr>
          <w:rFonts w:ascii="Times New Roman" w:eastAsia="Times New Roman" w:hAnsi="Times New Roman" w:cs="Times New Roman"/>
          <w:sz w:val="24"/>
          <w:szCs w:val="24"/>
          <w:lang w:val="en-US"/>
        </w:rPr>
        <w:t>rrange their own accommodation during the period of atta</w:t>
      </w:r>
      <w:r w:rsidRPr="00794EC8">
        <w:rPr>
          <w:rFonts w:ascii="Times New Roman" w:eastAsia="Times New Roman" w:hAnsi="Times New Roman" w:cs="Times New Roman"/>
          <w:sz w:val="24"/>
          <w:szCs w:val="24"/>
          <w:lang w:val="en-US"/>
        </w:rPr>
        <w:t xml:space="preserve">chment; </w:t>
      </w:r>
      <w:r w:rsidR="00C72CE5" w:rsidRPr="00794EC8">
        <w:rPr>
          <w:rFonts w:ascii="Times New Roman" w:eastAsia="Times New Roman" w:hAnsi="Times New Roman" w:cs="Times New Roman"/>
          <w:sz w:val="24"/>
          <w:szCs w:val="24"/>
          <w:lang w:val="en-US"/>
        </w:rPr>
        <w:t xml:space="preserve">Submit Log Books, Reports and other documents related to SIWES as required by their institution at </w:t>
      </w:r>
      <w:r w:rsidRPr="00794EC8">
        <w:rPr>
          <w:rFonts w:ascii="Times New Roman" w:eastAsia="Times New Roman" w:hAnsi="Times New Roman" w:cs="Times New Roman"/>
          <w:sz w:val="24"/>
          <w:szCs w:val="24"/>
          <w:lang w:val="en-US"/>
        </w:rPr>
        <w:t xml:space="preserve">the end of the training period; </w:t>
      </w:r>
      <w:r w:rsidR="00C72CE5" w:rsidRPr="00794EC8">
        <w:rPr>
          <w:rFonts w:ascii="Times New Roman" w:eastAsia="Times New Roman" w:hAnsi="Times New Roman" w:cs="Times New Roman"/>
          <w:sz w:val="24"/>
          <w:szCs w:val="24"/>
          <w:lang w:val="en-US"/>
        </w:rPr>
        <w:t xml:space="preserve">Submit to ITF through their institution, Evaluation Form (ITF Form 8) completed by the students the employer and the </w:t>
      </w:r>
      <w:r w:rsidRPr="00794EC8">
        <w:rPr>
          <w:rFonts w:ascii="Times New Roman" w:eastAsia="Times New Roman" w:hAnsi="Times New Roman" w:cs="Times New Roman"/>
          <w:sz w:val="24"/>
          <w:szCs w:val="24"/>
          <w:lang w:val="en-US"/>
        </w:rPr>
        <w:t xml:space="preserve">institution; </w:t>
      </w:r>
      <w:r w:rsidR="00C72CE5" w:rsidRPr="00794EC8">
        <w:rPr>
          <w:rFonts w:ascii="Times New Roman" w:eastAsia="Times New Roman" w:hAnsi="Times New Roman" w:cs="Times New Roman"/>
          <w:sz w:val="24"/>
          <w:szCs w:val="24"/>
          <w:lang w:val="en-US"/>
        </w:rPr>
        <w:t>Avoid changing of place of attachment except in special circumstances and with the permission of your Centre Director and the SIWES Directorate.</w:t>
      </w:r>
    </w:p>
    <w:p w14:paraId="659611F4" w14:textId="77777777" w:rsidR="000D6B6F" w:rsidRPr="00794EC8" w:rsidRDefault="000D6B6F" w:rsidP="00794EC8">
      <w:pPr>
        <w:pStyle w:val="Default"/>
        <w:jc w:val="both"/>
        <w:rPr>
          <w:color w:val="auto"/>
        </w:rPr>
      </w:pPr>
    </w:p>
    <w:p w14:paraId="493BAF3B" w14:textId="77777777" w:rsidR="00D16E1F" w:rsidRPr="00794EC8" w:rsidRDefault="00D16E1F" w:rsidP="00794EC8">
      <w:pPr>
        <w:pStyle w:val="NormalWeb"/>
        <w:spacing w:before="0" w:beforeAutospacing="0" w:after="0" w:afterAutospacing="0"/>
        <w:jc w:val="both"/>
        <w:textAlignment w:val="baseline"/>
      </w:pPr>
      <w:r w:rsidRPr="00794EC8">
        <w:t xml:space="preserve">The report </w:t>
      </w:r>
      <w:r w:rsidR="00963C59" w:rsidRPr="00794EC8">
        <w:t>of the Industrial Training/SIWES</w:t>
      </w:r>
      <w:r w:rsidRPr="00794EC8">
        <w:t xml:space="preserve"> is an essential part of the </w:t>
      </w:r>
      <w:proofErr w:type="spellStart"/>
      <w:r w:rsidRPr="00794EC8">
        <w:t>programme</w:t>
      </w:r>
      <w:proofErr w:type="spellEnd"/>
      <w:r w:rsidRPr="00794EC8">
        <w:t xml:space="preserve">.  The </w:t>
      </w:r>
      <w:proofErr w:type="spellStart"/>
      <w:r w:rsidRPr="00794EC8">
        <w:t>programme</w:t>
      </w:r>
      <w:proofErr w:type="spellEnd"/>
      <w:r w:rsidRPr="00794EC8">
        <w:t xml:space="preserve"> is, therefore, not deemed to have been passed through by the student, by the School Board of Studies and the University of Senate until a satisfactory report has been written.  The guidelines for writing the re</w:t>
      </w:r>
      <w:r w:rsidR="00963C59" w:rsidRPr="00794EC8">
        <w:t>ports are therefore set out </w:t>
      </w:r>
      <w:r w:rsidRPr="00794EC8">
        <w:t>below and the student should write the report stressing what he/she did during his/her attachment.</w:t>
      </w:r>
    </w:p>
    <w:p w14:paraId="11BE525D" w14:textId="77777777" w:rsidR="00963C59" w:rsidRPr="00794EC8" w:rsidRDefault="00963C59" w:rsidP="00794EC8">
      <w:pPr>
        <w:pStyle w:val="NormalWeb"/>
        <w:spacing w:before="0" w:beforeAutospacing="0" w:after="0" w:afterAutospacing="0"/>
        <w:textAlignment w:val="baseline"/>
      </w:pPr>
      <w:r w:rsidRPr="00794EC8">
        <w:t> </w:t>
      </w:r>
    </w:p>
    <w:p w14:paraId="4D6A6ACA" w14:textId="77777777" w:rsidR="00D16E1F" w:rsidRPr="00794EC8" w:rsidRDefault="00D16E1F" w:rsidP="00794EC8">
      <w:pPr>
        <w:pStyle w:val="NormalWeb"/>
        <w:spacing w:before="0" w:beforeAutospacing="0" w:after="0" w:afterAutospacing="0"/>
        <w:jc w:val="both"/>
        <w:textAlignment w:val="baseline"/>
        <w:rPr>
          <w:b/>
        </w:rPr>
      </w:pPr>
      <w:r w:rsidRPr="00794EC8">
        <w:t>The plan of the report is the student’s own responsibility.  To streamline all reports, the</w:t>
      </w:r>
      <w:r w:rsidR="00963C59" w:rsidRPr="00794EC8">
        <w:t xml:space="preserve"> following outline is as follows: Title. </w:t>
      </w:r>
      <w:r w:rsidRPr="00794EC8">
        <w:t>Name of</w:t>
      </w:r>
      <w:r w:rsidR="00963C59" w:rsidRPr="00794EC8">
        <w:t xml:space="preserve"> Student (Surname first). Matriculation Number. </w:t>
      </w:r>
      <w:r w:rsidRPr="00794EC8">
        <w:t xml:space="preserve">Course and </w:t>
      </w:r>
      <w:r w:rsidR="00963C59" w:rsidRPr="00794EC8">
        <w:t xml:space="preserve">Year. </w:t>
      </w:r>
      <w:r w:rsidRPr="00794EC8">
        <w:t>Loc</w:t>
      </w:r>
      <w:r w:rsidR="00963C59" w:rsidRPr="00794EC8">
        <w:t>ation &amp; Firm of Training.</w:t>
      </w:r>
      <w:r w:rsidRPr="00794EC8">
        <w:t xml:space="preserve"> Summary or Abstracts of report (about ¾ – 1 page) it should </w:t>
      </w:r>
      <w:proofErr w:type="gramStart"/>
      <w:r w:rsidRPr="00794EC8">
        <w:t>containing</w:t>
      </w:r>
      <w:proofErr w:type="gramEnd"/>
      <w:r w:rsidRPr="00794EC8">
        <w:t xml:space="preserve"> all the essen</w:t>
      </w:r>
      <w:r w:rsidR="00963C59" w:rsidRPr="00794EC8">
        <w:t xml:space="preserve">tials inside the report). </w:t>
      </w:r>
      <w:r w:rsidRPr="00794EC8">
        <w:rPr>
          <w:rStyle w:val="Strong"/>
          <w:b w:val="0"/>
          <w:bdr w:val="none" w:sz="0" w:space="0" w:color="auto" w:frame="1"/>
        </w:rPr>
        <w:t>Introduction</w:t>
      </w:r>
      <w:r w:rsidR="00963C59" w:rsidRPr="00794EC8">
        <w:rPr>
          <w:b/>
        </w:rPr>
        <w:t>.</w:t>
      </w:r>
      <w:r w:rsidRPr="00794EC8">
        <w:rPr>
          <w:rStyle w:val="Strong"/>
          <w:b w:val="0"/>
          <w:bdr w:val="none" w:sz="0" w:space="0" w:color="auto" w:frame="1"/>
        </w:rPr>
        <w:t xml:space="preserve"> Main Body of the Report</w:t>
      </w:r>
      <w:r w:rsidR="00963C59" w:rsidRPr="00794EC8">
        <w:rPr>
          <w:b/>
        </w:rPr>
        <w:t xml:space="preserve">. </w:t>
      </w:r>
      <w:r w:rsidRPr="00794EC8">
        <w:rPr>
          <w:rStyle w:val="Strong"/>
          <w:b w:val="0"/>
          <w:bdr w:val="none" w:sz="0" w:space="0" w:color="auto" w:frame="1"/>
        </w:rPr>
        <w:t>Conclusion</w:t>
      </w:r>
      <w:r w:rsidR="00963C59" w:rsidRPr="00794EC8">
        <w:rPr>
          <w:b/>
        </w:rPr>
        <w:t xml:space="preserve">. </w:t>
      </w:r>
      <w:r w:rsidR="00963C59" w:rsidRPr="00794EC8">
        <w:rPr>
          <w:rStyle w:val="Strong"/>
          <w:b w:val="0"/>
          <w:bdr w:val="none" w:sz="0" w:space="0" w:color="auto" w:frame="1"/>
        </w:rPr>
        <w:t xml:space="preserve">Acknowledgements. </w:t>
      </w:r>
      <w:r w:rsidRPr="00794EC8">
        <w:rPr>
          <w:rStyle w:val="Strong"/>
          <w:b w:val="0"/>
          <w:bdr w:val="none" w:sz="0" w:space="0" w:color="auto" w:frame="1"/>
        </w:rPr>
        <w:t>References</w:t>
      </w:r>
      <w:r w:rsidR="00963C59" w:rsidRPr="00794EC8">
        <w:rPr>
          <w:b/>
        </w:rPr>
        <w:t xml:space="preserve">. </w:t>
      </w:r>
      <w:r w:rsidRPr="00794EC8">
        <w:rPr>
          <w:rStyle w:val="Strong"/>
          <w:b w:val="0"/>
          <w:bdr w:val="none" w:sz="0" w:space="0" w:color="auto" w:frame="1"/>
        </w:rPr>
        <w:t>Appendices</w:t>
      </w:r>
      <w:r w:rsidRPr="00794EC8">
        <w:rPr>
          <w:b/>
        </w:rPr>
        <w:t> (</w:t>
      </w:r>
      <w:r w:rsidRPr="00794EC8">
        <w:t>if any</w:t>
      </w:r>
      <w:r w:rsidRPr="00794EC8">
        <w:rPr>
          <w:b/>
        </w:rPr>
        <w:t>)</w:t>
      </w:r>
      <w:r w:rsidR="00963C59" w:rsidRPr="00794EC8">
        <w:rPr>
          <w:b/>
        </w:rPr>
        <w:t>.</w:t>
      </w:r>
    </w:p>
    <w:p w14:paraId="068F9949" w14:textId="77777777" w:rsidR="00AC3FF8" w:rsidRPr="00794EC8" w:rsidRDefault="00AC3FF8" w:rsidP="00794EC8">
      <w:pPr>
        <w:spacing w:after="0"/>
        <w:jc w:val="both"/>
        <w:rPr>
          <w:rFonts w:ascii="Times New Roman" w:hAnsi="Times New Roman" w:cs="Times New Roman"/>
          <w:b/>
          <w:sz w:val="24"/>
          <w:szCs w:val="24"/>
        </w:rPr>
      </w:pPr>
    </w:p>
    <w:p w14:paraId="4DF82716" w14:textId="77777777" w:rsidR="000D6B6F" w:rsidRPr="00794EC8" w:rsidRDefault="000D6B6F" w:rsidP="00794EC8">
      <w:pPr>
        <w:spacing w:after="0"/>
        <w:jc w:val="both"/>
        <w:rPr>
          <w:rFonts w:ascii="Times New Roman" w:hAnsi="Times New Roman" w:cs="Times New Roman"/>
          <w:b/>
          <w:sz w:val="24"/>
          <w:szCs w:val="24"/>
        </w:rPr>
      </w:pPr>
      <w:r w:rsidRPr="00794EC8">
        <w:rPr>
          <w:rFonts w:ascii="Times New Roman" w:hAnsi="Times New Roman" w:cs="Times New Roman"/>
          <w:b/>
          <w:sz w:val="24"/>
          <w:szCs w:val="24"/>
        </w:rPr>
        <w:t>Minimum Standard Additional to CCMAS</w:t>
      </w:r>
    </w:p>
    <w:p w14:paraId="44005F38" w14:textId="77777777" w:rsidR="000D6B6F" w:rsidRPr="00794EC8" w:rsidRDefault="000D6B6F" w:rsidP="00794EC8">
      <w:pPr>
        <w:spacing w:after="0"/>
        <w:jc w:val="both"/>
        <w:rPr>
          <w:rFonts w:ascii="Times New Roman" w:hAnsi="Times New Roman" w:cs="Times New Roman"/>
          <w:sz w:val="24"/>
          <w:szCs w:val="24"/>
        </w:rPr>
      </w:pPr>
      <w:r w:rsidRPr="00794EC8">
        <w:rPr>
          <w:rFonts w:ascii="Times New Roman" w:hAnsi="Times New Roman" w:cs="Times New Roman"/>
          <w:sz w:val="24"/>
          <w:szCs w:val="24"/>
        </w:rPr>
        <w:t xml:space="preserve">As contained in </w:t>
      </w:r>
      <w:r w:rsidR="002E1277" w:rsidRPr="00794EC8">
        <w:rPr>
          <w:rFonts w:ascii="Times New Roman" w:hAnsi="Times New Roman" w:cs="Times New Roman"/>
          <w:sz w:val="24"/>
          <w:szCs w:val="24"/>
        </w:rPr>
        <w:t>70%</w:t>
      </w:r>
      <w:r w:rsidRPr="00794EC8">
        <w:rPr>
          <w:rFonts w:ascii="Times New Roman" w:hAnsi="Times New Roman" w:cs="Times New Roman"/>
          <w:sz w:val="24"/>
          <w:szCs w:val="24"/>
        </w:rPr>
        <w:t xml:space="preserve"> developed CCMAS</w:t>
      </w:r>
    </w:p>
    <w:p w14:paraId="5D51B438" w14:textId="77777777" w:rsidR="000D6B6F" w:rsidRPr="00794EC8" w:rsidRDefault="000D6B6F" w:rsidP="00794EC8">
      <w:pPr>
        <w:jc w:val="both"/>
        <w:rPr>
          <w:rFonts w:ascii="Times New Roman" w:hAnsi="Times New Roman" w:cs="Times New Roman"/>
          <w:b/>
          <w:sz w:val="24"/>
          <w:szCs w:val="24"/>
        </w:rPr>
      </w:pPr>
    </w:p>
    <w:p w14:paraId="7509271C" w14:textId="77777777" w:rsidR="00527AF2" w:rsidRDefault="00527AF2" w:rsidP="00527AF2">
      <w:pPr>
        <w:pStyle w:val="NoSpacing"/>
        <w:jc w:val="center"/>
        <w:rPr>
          <w:rFonts w:ascii="Times New Roman" w:hAnsi="Times New Roman" w:cs="Times New Roman"/>
          <w:b/>
          <w:bCs/>
          <w:sz w:val="24"/>
          <w:szCs w:val="24"/>
        </w:rPr>
      </w:pPr>
    </w:p>
    <w:p w14:paraId="3912280B" w14:textId="77777777" w:rsidR="00527AF2" w:rsidRDefault="00527AF2" w:rsidP="00527AF2">
      <w:pPr>
        <w:pStyle w:val="NoSpacing"/>
        <w:jc w:val="center"/>
        <w:rPr>
          <w:rFonts w:ascii="Times New Roman" w:hAnsi="Times New Roman" w:cs="Times New Roman"/>
          <w:b/>
          <w:bCs/>
          <w:sz w:val="24"/>
          <w:szCs w:val="24"/>
        </w:rPr>
      </w:pPr>
    </w:p>
    <w:p w14:paraId="21AA95BB" w14:textId="77777777" w:rsidR="00527AF2" w:rsidRDefault="00527AF2" w:rsidP="00527AF2">
      <w:pPr>
        <w:pStyle w:val="NoSpacing"/>
        <w:jc w:val="center"/>
        <w:rPr>
          <w:rFonts w:ascii="Times New Roman" w:hAnsi="Times New Roman" w:cs="Times New Roman"/>
          <w:b/>
          <w:bCs/>
          <w:sz w:val="24"/>
          <w:szCs w:val="24"/>
        </w:rPr>
      </w:pPr>
    </w:p>
    <w:p w14:paraId="12025524" w14:textId="77777777" w:rsidR="00527AF2" w:rsidRDefault="00527AF2" w:rsidP="00527AF2">
      <w:pPr>
        <w:pStyle w:val="NoSpacing"/>
        <w:jc w:val="center"/>
        <w:rPr>
          <w:rFonts w:ascii="Times New Roman" w:hAnsi="Times New Roman" w:cs="Times New Roman"/>
          <w:b/>
          <w:bCs/>
          <w:sz w:val="24"/>
          <w:szCs w:val="24"/>
        </w:rPr>
      </w:pPr>
    </w:p>
    <w:p w14:paraId="6AF3EA90" w14:textId="77777777" w:rsidR="00527AF2" w:rsidRDefault="00527AF2" w:rsidP="00527AF2">
      <w:pPr>
        <w:pStyle w:val="NoSpacing"/>
        <w:jc w:val="center"/>
        <w:rPr>
          <w:rFonts w:ascii="Times New Roman" w:hAnsi="Times New Roman" w:cs="Times New Roman"/>
          <w:b/>
          <w:bCs/>
          <w:sz w:val="24"/>
          <w:szCs w:val="24"/>
        </w:rPr>
      </w:pPr>
    </w:p>
    <w:p w14:paraId="38274327" w14:textId="77777777" w:rsidR="00527AF2" w:rsidRDefault="00527AF2" w:rsidP="00527AF2">
      <w:pPr>
        <w:pStyle w:val="NoSpacing"/>
        <w:jc w:val="center"/>
        <w:rPr>
          <w:rFonts w:ascii="Times New Roman" w:hAnsi="Times New Roman" w:cs="Times New Roman"/>
          <w:b/>
          <w:bCs/>
          <w:sz w:val="24"/>
          <w:szCs w:val="24"/>
        </w:rPr>
      </w:pPr>
    </w:p>
    <w:p w14:paraId="491271F0" w14:textId="77777777" w:rsidR="00527AF2" w:rsidRDefault="00527AF2" w:rsidP="00527AF2">
      <w:pPr>
        <w:pStyle w:val="NoSpacing"/>
        <w:jc w:val="center"/>
        <w:rPr>
          <w:rFonts w:ascii="Times New Roman" w:hAnsi="Times New Roman" w:cs="Times New Roman"/>
          <w:b/>
          <w:bCs/>
          <w:sz w:val="24"/>
          <w:szCs w:val="24"/>
        </w:rPr>
      </w:pPr>
    </w:p>
    <w:p w14:paraId="09834404" w14:textId="77777777" w:rsidR="00527AF2" w:rsidRDefault="00527AF2" w:rsidP="00527AF2">
      <w:pPr>
        <w:pStyle w:val="NoSpacing"/>
        <w:jc w:val="center"/>
        <w:rPr>
          <w:rFonts w:ascii="Times New Roman" w:hAnsi="Times New Roman" w:cs="Times New Roman"/>
          <w:b/>
          <w:bCs/>
          <w:sz w:val="24"/>
          <w:szCs w:val="24"/>
        </w:rPr>
      </w:pPr>
    </w:p>
    <w:p w14:paraId="06F30C3B" w14:textId="77777777" w:rsidR="00527AF2" w:rsidRDefault="00527AF2" w:rsidP="00527AF2">
      <w:pPr>
        <w:pStyle w:val="NoSpacing"/>
        <w:jc w:val="center"/>
        <w:rPr>
          <w:rFonts w:ascii="Times New Roman" w:hAnsi="Times New Roman" w:cs="Times New Roman"/>
          <w:b/>
          <w:bCs/>
          <w:sz w:val="24"/>
          <w:szCs w:val="24"/>
        </w:rPr>
      </w:pPr>
    </w:p>
    <w:p w14:paraId="7BE4B92F" w14:textId="77777777" w:rsidR="00527AF2" w:rsidRDefault="00527AF2" w:rsidP="00527AF2">
      <w:pPr>
        <w:pStyle w:val="NoSpacing"/>
        <w:jc w:val="center"/>
        <w:rPr>
          <w:rFonts w:ascii="Times New Roman" w:hAnsi="Times New Roman" w:cs="Times New Roman"/>
          <w:b/>
          <w:bCs/>
          <w:sz w:val="24"/>
          <w:szCs w:val="24"/>
        </w:rPr>
      </w:pPr>
    </w:p>
    <w:p w14:paraId="0F89A26D" w14:textId="3528DE4B" w:rsidR="00527AF2" w:rsidRPr="00AA68ED" w:rsidRDefault="00527AF2" w:rsidP="00527AF2">
      <w:pPr>
        <w:pStyle w:val="NoSpacing"/>
        <w:jc w:val="center"/>
        <w:rPr>
          <w:rFonts w:ascii="Times New Roman" w:hAnsi="Times New Roman" w:cs="Times New Roman"/>
          <w:b/>
          <w:bCs/>
          <w:sz w:val="24"/>
          <w:szCs w:val="24"/>
        </w:rPr>
      </w:pPr>
      <w:proofErr w:type="spellStart"/>
      <w:r w:rsidRPr="00AA68ED">
        <w:rPr>
          <w:rFonts w:ascii="Times New Roman" w:hAnsi="Times New Roman" w:cs="Times New Roman"/>
          <w:b/>
          <w:bCs/>
          <w:sz w:val="24"/>
          <w:szCs w:val="24"/>
        </w:rPr>
        <w:t>Bayero</w:t>
      </w:r>
      <w:proofErr w:type="spellEnd"/>
      <w:r w:rsidRPr="00AA68ED">
        <w:rPr>
          <w:rFonts w:ascii="Times New Roman" w:hAnsi="Times New Roman" w:cs="Times New Roman"/>
          <w:b/>
          <w:bCs/>
          <w:sz w:val="24"/>
          <w:szCs w:val="24"/>
        </w:rPr>
        <w:t xml:space="preserve"> University, Kano (BUK)</w:t>
      </w:r>
    </w:p>
    <w:p w14:paraId="2E28FBA7" w14:textId="77777777" w:rsidR="00527AF2" w:rsidRPr="00AA68ED" w:rsidRDefault="00527AF2" w:rsidP="00527AF2">
      <w:pPr>
        <w:pStyle w:val="NoSpacing"/>
        <w:jc w:val="center"/>
        <w:rPr>
          <w:rFonts w:ascii="Times New Roman" w:hAnsi="Times New Roman" w:cs="Times New Roman"/>
          <w:b/>
          <w:bCs/>
          <w:sz w:val="24"/>
          <w:szCs w:val="24"/>
        </w:rPr>
      </w:pPr>
      <w:r w:rsidRPr="00AA68ED">
        <w:rPr>
          <w:rFonts w:ascii="Times New Roman" w:hAnsi="Times New Roman" w:cs="Times New Roman"/>
          <w:b/>
          <w:bCs/>
          <w:sz w:val="24"/>
          <w:szCs w:val="24"/>
        </w:rPr>
        <w:t>Faculty of Management Sciences</w:t>
      </w:r>
    </w:p>
    <w:p w14:paraId="754AF727" w14:textId="77777777" w:rsidR="00527AF2" w:rsidRPr="00AA68ED" w:rsidRDefault="00527AF2" w:rsidP="00527AF2">
      <w:pPr>
        <w:pStyle w:val="NoSpacing"/>
        <w:jc w:val="center"/>
        <w:rPr>
          <w:rFonts w:ascii="Times New Roman" w:hAnsi="Times New Roman" w:cs="Times New Roman"/>
          <w:b/>
          <w:bCs/>
          <w:sz w:val="24"/>
          <w:szCs w:val="24"/>
        </w:rPr>
      </w:pPr>
      <w:r w:rsidRPr="00AA68ED">
        <w:rPr>
          <w:rFonts w:ascii="Times New Roman" w:hAnsi="Times New Roman" w:cs="Times New Roman"/>
          <w:b/>
          <w:bCs/>
          <w:sz w:val="24"/>
          <w:szCs w:val="24"/>
        </w:rPr>
        <w:t>Department of Banking and Finance</w:t>
      </w:r>
    </w:p>
    <w:p w14:paraId="57F889EE" w14:textId="77777777" w:rsidR="00527AF2" w:rsidRPr="00AA68ED" w:rsidRDefault="00527AF2" w:rsidP="00527AF2">
      <w:pPr>
        <w:pStyle w:val="NoSpacing"/>
        <w:jc w:val="center"/>
        <w:rPr>
          <w:rFonts w:ascii="Times New Roman" w:hAnsi="Times New Roman" w:cs="Times New Roman"/>
          <w:b/>
          <w:bCs/>
          <w:sz w:val="24"/>
          <w:szCs w:val="24"/>
        </w:rPr>
      </w:pPr>
      <w:r w:rsidRPr="00AA68ED">
        <w:rPr>
          <w:rFonts w:ascii="Times New Roman" w:hAnsi="Times New Roman" w:cs="Times New Roman"/>
          <w:b/>
          <w:bCs/>
          <w:sz w:val="24"/>
          <w:szCs w:val="24"/>
        </w:rPr>
        <w:t>B.Sc.  Banking and Finance</w:t>
      </w:r>
    </w:p>
    <w:p w14:paraId="227BB01F" w14:textId="3A6F266C" w:rsidR="000557E0" w:rsidRPr="00794EC8" w:rsidRDefault="000557E0" w:rsidP="00794EC8">
      <w:pPr>
        <w:jc w:val="both"/>
        <w:rPr>
          <w:rFonts w:ascii="Times New Roman" w:hAnsi="Times New Roman" w:cs="Times New Roman"/>
          <w:b/>
          <w:sz w:val="24"/>
          <w:szCs w:val="24"/>
        </w:rPr>
      </w:pPr>
      <w:r w:rsidRPr="00794EC8">
        <w:rPr>
          <w:rFonts w:ascii="Times New Roman" w:hAnsi="Times New Roman" w:cs="Times New Roman"/>
          <w:b/>
          <w:sz w:val="24"/>
          <w:szCs w:val="24"/>
        </w:rPr>
        <w:t>BUK-FIN 418 Cooperative Finance (2 Units C: Elective; LH = 30; PH = 0)</w:t>
      </w:r>
    </w:p>
    <w:p w14:paraId="7E205EB0" w14:textId="77777777" w:rsidR="000557E0" w:rsidRPr="00794EC8" w:rsidRDefault="000557E0" w:rsidP="00794EC8">
      <w:pPr>
        <w:spacing w:after="0" w:line="240" w:lineRule="auto"/>
        <w:jc w:val="both"/>
        <w:rPr>
          <w:rFonts w:ascii="Times New Roman" w:hAnsi="Times New Roman" w:cs="Times New Roman"/>
          <w:b/>
          <w:bCs/>
          <w:sz w:val="24"/>
          <w:szCs w:val="24"/>
        </w:rPr>
      </w:pPr>
      <w:r w:rsidRPr="00794EC8">
        <w:rPr>
          <w:rFonts w:ascii="Times New Roman" w:hAnsi="Times New Roman" w:cs="Times New Roman"/>
          <w:b/>
          <w:bCs/>
          <w:sz w:val="24"/>
          <w:szCs w:val="24"/>
        </w:rPr>
        <w:t xml:space="preserve">Senate-approved relevance: </w:t>
      </w:r>
      <w:r w:rsidRPr="00794EC8">
        <w:rPr>
          <w:rFonts w:ascii="Times New Roman" w:hAnsi="Times New Roman" w:cs="Times New Roman"/>
          <w:sz w:val="24"/>
          <w:szCs w:val="24"/>
        </w:rPr>
        <w:t xml:space="preserve"> </w:t>
      </w:r>
    </w:p>
    <w:p w14:paraId="3ADD8671" w14:textId="77777777" w:rsidR="000557E0" w:rsidRPr="00794EC8" w:rsidRDefault="000557E0" w:rsidP="00794EC8">
      <w:pPr>
        <w:spacing w:after="240" w:line="240" w:lineRule="auto"/>
        <w:jc w:val="both"/>
        <w:rPr>
          <w:rFonts w:ascii="Times New Roman" w:hAnsi="Times New Roman" w:cs="Times New Roman"/>
          <w:sz w:val="24"/>
          <w:szCs w:val="24"/>
        </w:rPr>
      </w:pPr>
      <w:r w:rsidRPr="00794EC8">
        <w:rPr>
          <w:rFonts w:ascii="Times New Roman" w:hAnsi="Times New Roman" w:cs="Times New Roman"/>
          <w:sz w:val="24"/>
          <w:szCs w:val="24"/>
        </w:rPr>
        <w:t xml:space="preserve">Training of highly skilled graduates that can apply the knowledge gained for the development of Nigeria and Africa in general. This is in line with BUK’s mission to </w:t>
      </w:r>
      <w:r w:rsidRPr="00794EC8">
        <w:rPr>
          <w:rFonts w:ascii="Times New Roman" w:eastAsia="Times New Roman" w:hAnsi="Times New Roman" w:cs="Times New Roman"/>
          <w:sz w:val="24"/>
          <w:szCs w:val="24"/>
          <w:lang w:val="en-US"/>
        </w:rPr>
        <w:t xml:space="preserve">address African developmental challenges through cutting-edge research, knowledge transfers and training of high-quality graduates. BUK </w:t>
      </w:r>
      <w:r w:rsidRPr="00794EC8">
        <w:rPr>
          <w:rFonts w:ascii="Times New Roman" w:hAnsi="Times New Roman" w:cs="Times New Roman"/>
          <w:sz w:val="24"/>
          <w:szCs w:val="24"/>
        </w:rPr>
        <w:t>graduates of the banking and finance are</w:t>
      </w:r>
      <w:r w:rsidRPr="00794EC8">
        <w:rPr>
          <w:rFonts w:ascii="Times New Roman" w:eastAsia="Times New Roman" w:hAnsi="Times New Roman" w:cs="Times New Roman"/>
          <w:sz w:val="24"/>
          <w:szCs w:val="24"/>
          <w:lang w:val="en-US"/>
        </w:rPr>
        <w:t xml:space="preserve"> </w:t>
      </w:r>
      <w:r w:rsidRPr="00794EC8">
        <w:rPr>
          <w:rFonts w:ascii="Times New Roman" w:hAnsi="Times New Roman" w:cs="Times New Roman"/>
          <w:sz w:val="24"/>
          <w:szCs w:val="24"/>
        </w:rPr>
        <w:t>competitive and locally relevant, as well as contribute to the accelerated development of cooperatives for greater financial inclusion.</w:t>
      </w:r>
    </w:p>
    <w:p w14:paraId="5F7B644E" w14:textId="77777777" w:rsidR="000557E0" w:rsidRPr="00794EC8" w:rsidRDefault="000557E0" w:rsidP="00794EC8">
      <w:pPr>
        <w:spacing w:after="0"/>
        <w:jc w:val="both"/>
        <w:rPr>
          <w:rFonts w:ascii="Times New Roman" w:hAnsi="Times New Roman" w:cs="Times New Roman"/>
          <w:b/>
          <w:sz w:val="24"/>
          <w:szCs w:val="24"/>
        </w:rPr>
      </w:pPr>
      <w:r w:rsidRPr="00794EC8">
        <w:rPr>
          <w:rFonts w:ascii="Times New Roman" w:hAnsi="Times New Roman" w:cs="Times New Roman"/>
          <w:b/>
          <w:sz w:val="24"/>
          <w:szCs w:val="24"/>
        </w:rPr>
        <w:t xml:space="preserve">Overview: </w:t>
      </w:r>
    </w:p>
    <w:p w14:paraId="1BC3FA93" w14:textId="77777777" w:rsidR="000557E0" w:rsidRPr="00794EC8" w:rsidRDefault="000557E0" w:rsidP="00794EC8">
      <w:pPr>
        <w:jc w:val="both"/>
        <w:rPr>
          <w:rFonts w:ascii="Times New Roman" w:hAnsi="Times New Roman" w:cs="Times New Roman"/>
          <w:sz w:val="24"/>
          <w:szCs w:val="24"/>
        </w:rPr>
      </w:pPr>
      <w:r w:rsidRPr="00794EC8">
        <w:rPr>
          <w:rFonts w:ascii="Times New Roman" w:hAnsi="Times New Roman" w:cs="Times New Roman"/>
          <w:sz w:val="24"/>
          <w:szCs w:val="24"/>
        </w:rPr>
        <w:t xml:space="preserve">A financial cooperative (co-op) or cooperative banks is a type of financial institution that is owned and operated by its members. The goal of a financial cooperative is to act on behalf of a unified group to offer traditional banking services. Cooperative businesses or societies exist in a wide variety of sectors in the Nigerian economy, and represent a distinctive model for organizing labour, capital, and knowledge to produce goods and services. Fundamentally, a cooperative is a unique form of organisation but often overlooked in economy. Cooperatives provide services in many sectors, including finance, agriculture, housing, health care, and retail. </w:t>
      </w:r>
    </w:p>
    <w:p w14:paraId="4870A501" w14:textId="77777777" w:rsidR="000557E0" w:rsidRPr="00794EC8" w:rsidRDefault="000557E0" w:rsidP="00794EC8">
      <w:pPr>
        <w:jc w:val="both"/>
        <w:rPr>
          <w:rFonts w:ascii="Times New Roman" w:hAnsi="Times New Roman" w:cs="Times New Roman"/>
          <w:sz w:val="24"/>
          <w:szCs w:val="24"/>
        </w:rPr>
      </w:pPr>
      <w:r w:rsidRPr="00794EC8">
        <w:rPr>
          <w:rFonts w:ascii="Times New Roman" w:hAnsi="Times New Roman" w:cs="Times New Roman"/>
          <w:sz w:val="24"/>
          <w:szCs w:val="24"/>
        </w:rPr>
        <w:t xml:space="preserve">This course </w:t>
      </w:r>
      <w:r w:rsidR="003F528F" w:rsidRPr="00794EC8">
        <w:rPr>
          <w:rFonts w:ascii="Times New Roman" w:hAnsi="Times New Roman" w:cs="Times New Roman"/>
          <w:sz w:val="24"/>
          <w:szCs w:val="24"/>
        </w:rPr>
        <w:t>is designed to introduce</w:t>
      </w:r>
      <w:r w:rsidRPr="00794EC8">
        <w:rPr>
          <w:rFonts w:ascii="Times New Roman" w:hAnsi="Times New Roman" w:cs="Times New Roman"/>
          <w:sz w:val="24"/>
          <w:szCs w:val="24"/>
        </w:rPr>
        <w:t xml:space="preserve"> students to the fundamental concepts of financial cooperatives. </w:t>
      </w:r>
      <w:proofErr w:type="gramStart"/>
      <w:r w:rsidRPr="00794EC8">
        <w:rPr>
          <w:rFonts w:ascii="Times New Roman" w:hAnsi="Times New Roman" w:cs="Times New Roman"/>
          <w:sz w:val="24"/>
          <w:szCs w:val="24"/>
        </w:rPr>
        <w:t>It</w:t>
      </w:r>
      <w:proofErr w:type="gramEnd"/>
      <w:r w:rsidRPr="00794EC8">
        <w:rPr>
          <w:rFonts w:ascii="Times New Roman" w:hAnsi="Times New Roman" w:cs="Times New Roman"/>
          <w:sz w:val="24"/>
          <w:szCs w:val="24"/>
        </w:rPr>
        <w:t xml:space="preserve"> content focuses on financial cooperatives as an instrument of microcredit to the poor, lower income earners, and microenterprises, as well as a strong pillar to advance financial inclusion in Nigeria. The course is designed to expose students to various forms of financial cooperatives, from traditional methods of cooperative financing to modern methods of cooperative financing, such as Credit Unions, Financial Cooperative and Cooperative Societies that engage in micro lending to their members. The aim of the course is to build the capacity of students to handle the development and management of financial cooperatives. It is also intended to help students better comprehend cooperative societies management within the framework of the cooperative finance model.</w:t>
      </w:r>
    </w:p>
    <w:p w14:paraId="2476FBC5" w14:textId="77777777" w:rsidR="000557E0" w:rsidRPr="00794EC8" w:rsidRDefault="000557E0" w:rsidP="00794EC8">
      <w:pPr>
        <w:spacing w:after="0"/>
        <w:jc w:val="both"/>
        <w:rPr>
          <w:rFonts w:ascii="Times New Roman" w:hAnsi="Times New Roman" w:cs="Times New Roman"/>
          <w:b/>
          <w:sz w:val="24"/>
          <w:szCs w:val="24"/>
        </w:rPr>
      </w:pPr>
      <w:r w:rsidRPr="00794EC8">
        <w:rPr>
          <w:rFonts w:ascii="Times New Roman" w:hAnsi="Times New Roman" w:cs="Times New Roman"/>
          <w:b/>
          <w:sz w:val="24"/>
          <w:szCs w:val="24"/>
        </w:rPr>
        <w:t>Objectives:</w:t>
      </w:r>
    </w:p>
    <w:p w14:paraId="03A57755" w14:textId="77777777" w:rsidR="000557E0" w:rsidRPr="00794EC8" w:rsidRDefault="000557E0" w:rsidP="00794EC8">
      <w:pPr>
        <w:jc w:val="both"/>
        <w:rPr>
          <w:rFonts w:ascii="Times New Roman" w:hAnsi="Times New Roman" w:cs="Times New Roman"/>
          <w:sz w:val="24"/>
          <w:szCs w:val="24"/>
        </w:rPr>
      </w:pPr>
      <w:r w:rsidRPr="00794EC8">
        <w:rPr>
          <w:rFonts w:ascii="Times New Roman" w:hAnsi="Times New Roman" w:cs="Times New Roman"/>
          <w:sz w:val="24"/>
          <w:szCs w:val="24"/>
        </w:rPr>
        <w:t xml:space="preserve">The objectives of the course are: </w:t>
      </w:r>
    </w:p>
    <w:p w14:paraId="7DDFA548" w14:textId="77777777" w:rsidR="000557E0" w:rsidRPr="00794EC8" w:rsidRDefault="003F528F" w:rsidP="00A568A2">
      <w:pPr>
        <w:pStyle w:val="ListParagraph"/>
        <w:numPr>
          <w:ilvl w:val="0"/>
          <w:numId w:val="39"/>
        </w:numPr>
        <w:jc w:val="both"/>
        <w:rPr>
          <w:rFonts w:ascii="Times New Roman" w:hAnsi="Times New Roman" w:cs="Times New Roman"/>
          <w:b/>
          <w:sz w:val="24"/>
          <w:szCs w:val="24"/>
        </w:rPr>
      </w:pPr>
      <w:r w:rsidRPr="00794EC8">
        <w:rPr>
          <w:rFonts w:ascii="Times New Roman" w:hAnsi="Times New Roman" w:cs="Times New Roman"/>
          <w:sz w:val="24"/>
          <w:szCs w:val="24"/>
        </w:rPr>
        <w:t>e</w:t>
      </w:r>
      <w:r w:rsidR="000557E0" w:rsidRPr="00794EC8">
        <w:rPr>
          <w:rFonts w:ascii="Times New Roman" w:hAnsi="Times New Roman" w:cs="Times New Roman"/>
          <w:sz w:val="24"/>
          <w:szCs w:val="24"/>
        </w:rPr>
        <w:t>xplain the co</w:t>
      </w:r>
      <w:r w:rsidRPr="00794EC8">
        <w:rPr>
          <w:rFonts w:ascii="Times New Roman" w:hAnsi="Times New Roman" w:cs="Times New Roman"/>
          <w:sz w:val="24"/>
          <w:szCs w:val="24"/>
        </w:rPr>
        <w:t>ncept and types of cooperatives;</w:t>
      </w:r>
    </w:p>
    <w:p w14:paraId="07D4BE36" w14:textId="77777777" w:rsidR="000557E0" w:rsidRPr="00794EC8" w:rsidRDefault="003F528F" w:rsidP="00A568A2">
      <w:pPr>
        <w:pStyle w:val="ListParagraph"/>
        <w:numPr>
          <w:ilvl w:val="0"/>
          <w:numId w:val="39"/>
        </w:numPr>
        <w:jc w:val="both"/>
        <w:rPr>
          <w:rFonts w:ascii="Times New Roman" w:hAnsi="Times New Roman" w:cs="Times New Roman"/>
          <w:b/>
          <w:sz w:val="24"/>
          <w:szCs w:val="24"/>
        </w:rPr>
      </w:pPr>
      <w:r w:rsidRPr="00794EC8">
        <w:rPr>
          <w:rFonts w:ascii="Times New Roman" w:hAnsi="Times New Roman" w:cs="Times New Roman"/>
          <w:sz w:val="24"/>
          <w:szCs w:val="24"/>
        </w:rPr>
        <w:t xml:space="preserve">identify </w:t>
      </w:r>
      <w:r w:rsidR="000557E0" w:rsidRPr="00794EC8">
        <w:rPr>
          <w:rFonts w:ascii="Times New Roman" w:hAnsi="Times New Roman" w:cs="Times New Roman"/>
          <w:sz w:val="24"/>
          <w:szCs w:val="24"/>
        </w:rPr>
        <w:t>the different models of cooperative fi</w:t>
      </w:r>
      <w:r w:rsidRPr="00794EC8">
        <w:rPr>
          <w:rFonts w:ascii="Times New Roman" w:hAnsi="Times New Roman" w:cs="Times New Roman"/>
          <w:sz w:val="24"/>
          <w:szCs w:val="24"/>
        </w:rPr>
        <w:t>nance and investment strategies;</w:t>
      </w:r>
    </w:p>
    <w:p w14:paraId="0791C542" w14:textId="77777777" w:rsidR="000557E0" w:rsidRPr="00794EC8" w:rsidRDefault="003F528F" w:rsidP="00A568A2">
      <w:pPr>
        <w:pStyle w:val="ListParagraph"/>
        <w:numPr>
          <w:ilvl w:val="0"/>
          <w:numId w:val="39"/>
        </w:numPr>
        <w:jc w:val="both"/>
        <w:rPr>
          <w:rFonts w:ascii="Times New Roman" w:hAnsi="Times New Roman" w:cs="Times New Roman"/>
          <w:b/>
          <w:sz w:val="24"/>
          <w:szCs w:val="24"/>
        </w:rPr>
      </w:pPr>
      <w:r w:rsidRPr="00794EC8">
        <w:rPr>
          <w:rFonts w:ascii="Times New Roman" w:hAnsi="Times New Roman" w:cs="Times New Roman"/>
          <w:sz w:val="24"/>
          <w:szCs w:val="24"/>
        </w:rPr>
        <w:t xml:space="preserve">discuss </w:t>
      </w:r>
      <w:r w:rsidR="000557E0" w:rsidRPr="00794EC8">
        <w:rPr>
          <w:rFonts w:ascii="Times New Roman" w:hAnsi="Times New Roman" w:cs="Times New Roman"/>
          <w:sz w:val="24"/>
          <w:szCs w:val="24"/>
        </w:rPr>
        <w:t xml:space="preserve">the role financial cooperatives in the provision of micro credits to the real </w:t>
      </w:r>
      <w:r w:rsidRPr="00794EC8">
        <w:rPr>
          <w:rFonts w:ascii="Times New Roman" w:hAnsi="Times New Roman" w:cs="Times New Roman"/>
          <w:sz w:val="24"/>
          <w:szCs w:val="24"/>
        </w:rPr>
        <w:t>economy;</w:t>
      </w:r>
    </w:p>
    <w:p w14:paraId="7E492BD2" w14:textId="77777777" w:rsidR="000557E0" w:rsidRPr="00794EC8" w:rsidRDefault="003F528F" w:rsidP="00A568A2">
      <w:pPr>
        <w:pStyle w:val="ListParagraph"/>
        <w:numPr>
          <w:ilvl w:val="0"/>
          <w:numId w:val="39"/>
        </w:numPr>
        <w:jc w:val="both"/>
        <w:rPr>
          <w:rStyle w:val="mw-headline"/>
          <w:rFonts w:ascii="Times New Roman" w:hAnsi="Times New Roman" w:cs="Times New Roman"/>
          <w:b/>
          <w:sz w:val="24"/>
          <w:szCs w:val="24"/>
        </w:rPr>
      </w:pPr>
      <w:r w:rsidRPr="00794EC8">
        <w:rPr>
          <w:rStyle w:val="mw-headline"/>
          <w:rFonts w:ascii="Times New Roman" w:hAnsi="Times New Roman" w:cs="Times New Roman"/>
          <w:sz w:val="24"/>
          <w:szCs w:val="24"/>
        </w:rPr>
        <w:t>list</w:t>
      </w:r>
      <w:r w:rsidR="000557E0" w:rsidRPr="00794EC8">
        <w:rPr>
          <w:rStyle w:val="mw-headline"/>
          <w:rFonts w:ascii="Times New Roman" w:hAnsi="Times New Roman" w:cs="Times New Roman"/>
          <w:sz w:val="24"/>
          <w:szCs w:val="24"/>
        </w:rPr>
        <w:t xml:space="preserve"> the role</w:t>
      </w:r>
      <w:r w:rsidRPr="00794EC8">
        <w:rPr>
          <w:rStyle w:val="mw-headline"/>
          <w:rFonts w:ascii="Times New Roman" w:hAnsi="Times New Roman" w:cs="Times New Roman"/>
          <w:sz w:val="24"/>
          <w:szCs w:val="24"/>
        </w:rPr>
        <w:t>s</w:t>
      </w:r>
      <w:r w:rsidR="000557E0" w:rsidRPr="00794EC8">
        <w:rPr>
          <w:rStyle w:val="mw-headline"/>
          <w:rFonts w:ascii="Times New Roman" w:hAnsi="Times New Roman" w:cs="Times New Roman"/>
          <w:sz w:val="24"/>
          <w:szCs w:val="24"/>
        </w:rPr>
        <w:t xml:space="preserve"> of cooperative finance in socio-economic development in a country (including financial i</w:t>
      </w:r>
      <w:r w:rsidRPr="00794EC8">
        <w:rPr>
          <w:rStyle w:val="mw-headline"/>
          <w:rFonts w:ascii="Times New Roman" w:hAnsi="Times New Roman" w:cs="Times New Roman"/>
          <w:sz w:val="24"/>
          <w:szCs w:val="24"/>
        </w:rPr>
        <w:t>nclusion strategy);</w:t>
      </w:r>
    </w:p>
    <w:p w14:paraId="582315FE" w14:textId="77777777" w:rsidR="000557E0" w:rsidRPr="00794EC8" w:rsidRDefault="003F528F" w:rsidP="00A568A2">
      <w:pPr>
        <w:pStyle w:val="ListParagraph"/>
        <w:numPr>
          <w:ilvl w:val="0"/>
          <w:numId w:val="39"/>
        </w:numPr>
        <w:jc w:val="both"/>
        <w:rPr>
          <w:rFonts w:ascii="Times New Roman" w:hAnsi="Times New Roman" w:cs="Times New Roman"/>
          <w:b/>
          <w:sz w:val="24"/>
          <w:szCs w:val="24"/>
        </w:rPr>
      </w:pPr>
      <w:r w:rsidRPr="00794EC8">
        <w:rPr>
          <w:rFonts w:ascii="Times New Roman" w:hAnsi="Times New Roman" w:cs="Times New Roman"/>
          <w:sz w:val="24"/>
          <w:szCs w:val="24"/>
        </w:rPr>
        <w:t>identify and explain</w:t>
      </w:r>
      <w:r w:rsidR="000557E0" w:rsidRPr="00794EC8">
        <w:rPr>
          <w:rFonts w:ascii="Times New Roman" w:hAnsi="Times New Roman" w:cs="Times New Roman"/>
          <w:sz w:val="24"/>
          <w:szCs w:val="24"/>
        </w:rPr>
        <w:t xml:space="preserve"> the basic features of regulatory and supervisory framework (government regulation and guideline</w:t>
      </w:r>
      <w:r w:rsidRPr="00794EC8">
        <w:rPr>
          <w:rFonts w:ascii="Times New Roman" w:hAnsi="Times New Roman" w:cs="Times New Roman"/>
          <w:sz w:val="24"/>
          <w:szCs w:val="24"/>
        </w:rPr>
        <w:t>s) for cooperatives in Nigeria;</w:t>
      </w:r>
    </w:p>
    <w:p w14:paraId="550F911B" w14:textId="77777777" w:rsidR="000557E0" w:rsidRPr="00794EC8" w:rsidRDefault="003F528F" w:rsidP="00A568A2">
      <w:pPr>
        <w:pStyle w:val="ListParagraph"/>
        <w:numPr>
          <w:ilvl w:val="0"/>
          <w:numId w:val="39"/>
        </w:numPr>
        <w:jc w:val="both"/>
        <w:rPr>
          <w:rFonts w:ascii="Times New Roman" w:hAnsi="Times New Roman" w:cs="Times New Roman"/>
          <w:b/>
          <w:sz w:val="24"/>
          <w:szCs w:val="24"/>
        </w:rPr>
      </w:pPr>
      <w:r w:rsidRPr="00794EC8">
        <w:rPr>
          <w:rFonts w:ascii="Times New Roman" w:hAnsi="Times New Roman" w:cs="Times New Roman"/>
          <w:sz w:val="24"/>
          <w:szCs w:val="24"/>
        </w:rPr>
        <w:t xml:space="preserve">discuss </w:t>
      </w:r>
      <w:r w:rsidR="000557E0" w:rsidRPr="00794EC8">
        <w:rPr>
          <w:rFonts w:ascii="Times New Roman" w:hAnsi="Times New Roman" w:cs="Times New Roman"/>
          <w:sz w:val="24"/>
          <w:szCs w:val="24"/>
        </w:rPr>
        <w:t>the different types of cooperative finance p</w:t>
      </w:r>
      <w:r w:rsidRPr="00794EC8">
        <w:rPr>
          <w:rFonts w:ascii="Times New Roman" w:hAnsi="Times New Roman" w:cs="Times New Roman"/>
          <w:sz w:val="24"/>
          <w:szCs w:val="24"/>
        </w:rPr>
        <w:t>roducts and market participants;</w:t>
      </w:r>
      <w:r w:rsidR="000557E0" w:rsidRPr="00794EC8">
        <w:rPr>
          <w:rFonts w:ascii="Times New Roman" w:hAnsi="Times New Roman" w:cs="Times New Roman"/>
          <w:sz w:val="24"/>
          <w:szCs w:val="24"/>
        </w:rPr>
        <w:t xml:space="preserve"> </w:t>
      </w:r>
    </w:p>
    <w:p w14:paraId="513E9EDC" w14:textId="77777777" w:rsidR="000557E0" w:rsidRPr="00794EC8" w:rsidRDefault="003F528F" w:rsidP="00A568A2">
      <w:pPr>
        <w:pStyle w:val="ListParagraph"/>
        <w:numPr>
          <w:ilvl w:val="0"/>
          <w:numId w:val="39"/>
        </w:numPr>
        <w:jc w:val="both"/>
        <w:rPr>
          <w:rFonts w:ascii="Times New Roman" w:hAnsi="Times New Roman" w:cs="Times New Roman"/>
          <w:b/>
          <w:sz w:val="24"/>
          <w:szCs w:val="24"/>
        </w:rPr>
      </w:pPr>
      <w:r w:rsidRPr="00794EC8">
        <w:rPr>
          <w:rFonts w:ascii="Times New Roman" w:hAnsi="Times New Roman" w:cs="Times New Roman"/>
          <w:sz w:val="24"/>
          <w:szCs w:val="24"/>
        </w:rPr>
        <w:t>e</w:t>
      </w:r>
      <w:r w:rsidR="000557E0" w:rsidRPr="00794EC8">
        <w:rPr>
          <w:rFonts w:ascii="Times New Roman" w:hAnsi="Times New Roman" w:cs="Times New Roman"/>
          <w:sz w:val="24"/>
          <w:szCs w:val="24"/>
        </w:rPr>
        <w:t>xplain the concept of cooperative finance in the context of Islamic finance principles (non-interest) and prod</w:t>
      </w:r>
      <w:r w:rsidRPr="00794EC8">
        <w:rPr>
          <w:rFonts w:ascii="Times New Roman" w:hAnsi="Times New Roman" w:cs="Times New Roman"/>
          <w:sz w:val="24"/>
          <w:szCs w:val="24"/>
        </w:rPr>
        <w:t>ucts for cooperative financing;</w:t>
      </w:r>
    </w:p>
    <w:p w14:paraId="6A6146E5" w14:textId="77777777" w:rsidR="000557E0" w:rsidRPr="00794EC8" w:rsidRDefault="003F528F" w:rsidP="00A568A2">
      <w:pPr>
        <w:pStyle w:val="ListParagraph"/>
        <w:numPr>
          <w:ilvl w:val="0"/>
          <w:numId w:val="39"/>
        </w:numPr>
        <w:jc w:val="both"/>
        <w:rPr>
          <w:rFonts w:ascii="Times New Roman" w:hAnsi="Times New Roman" w:cs="Times New Roman"/>
          <w:sz w:val="24"/>
          <w:szCs w:val="24"/>
        </w:rPr>
      </w:pPr>
      <w:r w:rsidRPr="00794EC8">
        <w:rPr>
          <w:rFonts w:ascii="Times New Roman" w:hAnsi="Times New Roman" w:cs="Times New Roman"/>
          <w:sz w:val="24"/>
          <w:szCs w:val="24"/>
        </w:rPr>
        <w:lastRenderedPageBreak/>
        <w:t xml:space="preserve">discuss </w:t>
      </w:r>
      <w:r w:rsidR="000557E0" w:rsidRPr="00794EC8">
        <w:rPr>
          <w:rFonts w:ascii="Times New Roman" w:hAnsi="Times New Roman" w:cs="Times New Roman"/>
          <w:sz w:val="24"/>
          <w:szCs w:val="24"/>
        </w:rPr>
        <w:t>the basic accounting records and financial statements of cooperatives, tax issues and statutory compliance matters</w:t>
      </w:r>
      <w:r w:rsidRPr="00794EC8">
        <w:rPr>
          <w:rFonts w:ascii="Times New Roman" w:hAnsi="Times New Roman" w:cs="Times New Roman"/>
          <w:sz w:val="24"/>
          <w:szCs w:val="24"/>
        </w:rPr>
        <w:t>; and</w:t>
      </w:r>
    </w:p>
    <w:p w14:paraId="30E9AB64" w14:textId="77777777" w:rsidR="000557E0" w:rsidRPr="00794EC8" w:rsidRDefault="003F528F" w:rsidP="00A568A2">
      <w:pPr>
        <w:pStyle w:val="ListParagraph"/>
        <w:numPr>
          <w:ilvl w:val="0"/>
          <w:numId w:val="39"/>
        </w:numPr>
        <w:spacing w:line="240" w:lineRule="auto"/>
        <w:jc w:val="both"/>
        <w:rPr>
          <w:rFonts w:ascii="Times New Roman" w:hAnsi="Times New Roman" w:cs="Times New Roman"/>
          <w:b/>
          <w:sz w:val="24"/>
          <w:szCs w:val="24"/>
        </w:rPr>
      </w:pPr>
      <w:r w:rsidRPr="00794EC8">
        <w:rPr>
          <w:rFonts w:ascii="Times New Roman" w:hAnsi="Times New Roman" w:cs="Times New Roman"/>
          <w:sz w:val="24"/>
          <w:szCs w:val="24"/>
        </w:rPr>
        <w:t>identify and explain the</w:t>
      </w:r>
      <w:r w:rsidR="000557E0" w:rsidRPr="00794EC8">
        <w:rPr>
          <w:rFonts w:ascii="Times New Roman" w:hAnsi="Times New Roman" w:cs="Times New Roman"/>
          <w:sz w:val="24"/>
          <w:szCs w:val="24"/>
        </w:rPr>
        <w:t xml:space="preserve"> challenges and prospects of cooperative finance development.</w:t>
      </w:r>
    </w:p>
    <w:p w14:paraId="0F60D9E6" w14:textId="77777777" w:rsidR="000557E0" w:rsidRPr="00794EC8" w:rsidRDefault="000557E0" w:rsidP="00794EC8">
      <w:pPr>
        <w:spacing w:after="0" w:line="240" w:lineRule="auto"/>
        <w:jc w:val="both"/>
        <w:rPr>
          <w:rFonts w:ascii="Times New Roman" w:hAnsi="Times New Roman" w:cs="Times New Roman"/>
          <w:b/>
          <w:sz w:val="24"/>
          <w:szCs w:val="24"/>
        </w:rPr>
      </w:pPr>
      <w:r w:rsidRPr="00794EC8">
        <w:rPr>
          <w:rFonts w:ascii="Times New Roman" w:hAnsi="Times New Roman" w:cs="Times New Roman"/>
          <w:b/>
          <w:sz w:val="24"/>
          <w:szCs w:val="24"/>
        </w:rPr>
        <w:t xml:space="preserve">Learning Outcomes: </w:t>
      </w:r>
    </w:p>
    <w:p w14:paraId="1193F35F" w14:textId="77777777" w:rsidR="000557E0" w:rsidRPr="00794EC8" w:rsidRDefault="000557E0" w:rsidP="00794EC8">
      <w:pPr>
        <w:spacing w:after="0" w:line="240" w:lineRule="auto"/>
        <w:jc w:val="both"/>
        <w:rPr>
          <w:rFonts w:ascii="Times New Roman" w:hAnsi="Times New Roman" w:cs="Times New Roman"/>
          <w:sz w:val="24"/>
          <w:szCs w:val="24"/>
        </w:rPr>
      </w:pPr>
      <w:r w:rsidRPr="00794EC8">
        <w:rPr>
          <w:rFonts w:ascii="Times New Roman" w:hAnsi="Times New Roman" w:cs="Times New Roman"/>
          <w:sz w:val="24"/>
          <w:szCs w:val="24"/>
        </w:rPr>
        <w:t>On completion of the course, students should be able to:</w:t>
      </w:r>
    </w:p>
    <w:p w14:paraId="73EC3A6E" w14:textId="77777777" w:rsidR="000557E0" w:rsidRPr="00794EC8" w:rsidRDefault="0007512B" w:rsidP="00A568A2">
      <w:pPr>
        <w:pStyle w:val="ListParagraph"/>
        <w:numPr>
          <w:ilvl w:val="0"/>
          <w:numId w:val="9"/>
        </w:numPr>
        <w:spacing w:after="0"/>
        <w:jc w:val="both"/>
        <w:rPr>
          <w:rFonts w:ascii="Times New Roman" w:hAnsi="Times New Roman" w:cs="Times New Roman"/>
          <w:b/>
          <w:sz w:val="24"/>
          <w:szCs w:val="24"/>
        </w:rPr>
      </w:pPr>
      <w:r w:rsidRPr="00794EC8">
        <w:rPr>
          <w:rFonts w:ascii="Times New Roman" w:hAnsi="Times New Roman" w:cs="Times New Roman"/>
          <w:sz w:val="24"/>
          <w:szCs w:val="24"/>
        </w:rPr>
        <w:t>e</w:t>
      </w:r>
      <w:r w:rsidR="000557E0" w:rsidRPr="00794EC8">
        <w:rPr>
          <w:rFonts w:ascii="Times New Roman" w:hAnsi="Times New Roman" w:cs="Times New Roman"/>
          <w:sz w:val="24"/>
          <w:szCs w:val="24"/>
        </w:rPr>
        <w:t xml:space="preserve">xplain the concept of </w:t>
      </w:r>
      <w:r w:rsidR="000557E0" w:rsidRPr="00794EC8">
        <w:rPr>
          <w:rFonts w:ascii="Times New Roman" w:eastAsia="Times New Roman" w:hAnsi="Times New Roman" w:cs="Times New Roman"/>
          <w:sz w:val="24"/>
          <w:szCs w:val="24"/>
        </w:rPr>
        <w:t xml:space="preserve">cooperative finance </w:t>
      </w:r>
      <w:r w:rsidR="000557E0" w:rsidRPr="00794EC8">
        <w:rPr>
          <w:rFonts w:ascii="Times New Roman" w:hAnsi="Times New Roman" w:cs="Times New Roman"/>
          <w:sz w:val="24"/>
          <w:szCs w:val="24"/>
        </w:rPr>
        <w:t>and at leas</w:t>
      </w:r>
      <w:r w:rsidRPr="00794EC8">
        <w:rPr>
          <w:rFonts w:ascii="Times New Roman" w:hAnsi="Times New Roman" w:cs="Times New Roman"/>
          <w:sz w:val="24"/>
          <w:szCs w:val="24"/>
        </w:rPr>
        <w:t>t two (2) types of cooperatives;</w:t>
      </w:r>
    </w:p>
    <w:p w14:paraId="488A93A2" w14:textId="77777777" w:rsidR="000557E0" w:rsidRPr="00794EC8" w:rsidRDefault="0007512B" w:rsidP="00A568A2">
      <w:pPr>
        <w:pStyle w:val="ListParagraph"/>
        <w:numPr>
          <w:ilvl w:val="0"/>
          <w:numId w:val="9"/>
        </w:numPr>
        <w:spacing w:after="0" w:line="240" w:lineRule="auto"/>
        <w:jc w:val="both"/>
        <w:textAlignment w:val="baseline"/>
        <w:rPr>
          <w:rFonts w:ascii="Times New Roman" w:eastAsia="Times New Roman" w:hAnsi="Times New Roman" w:cs="Times New Roman"/>
          <w:sz w:val="24"/>
          <w:szCs w:val="24"/>
        </w:rPr>
      </w:pPr>
      <w:r w:rsidRPr="00794EC8">
        <w:rPr>
          <w:rFonts w:ascii="Times New Roman" w:hAnsi="Times New Roman" w:cs="Times New Roman"/>
          <w:sz w:val="24"/>
          <w:szCs w:val="24"/>
        </w:rPr>
        <w:t xml:space="preserve">identify </w:t>
      </w:r>
      <w:r w:rsidR="000557E0" w:rsidRPr="00794EC8">
        <w:rPr>
          <w:rFonts w:ascii="Times New Roman" w:hAnsi="Times New Roman" w:cs="Times New Roman"/>
          <w:sz w:val="24"/>
          <w:szCs w:val="24"/>
        </w:rPr>
        <w:t>at least two (2) models of cooperative finance and at least three (3) invest</w:t>
      </w:r>
      <w:r w:rsidRPr="00794EC8">
        <w:rPr>
          <w:rFonts w:ascii="Times New Roman" w:hAnsi="Times New Roman" w:cs="Times New Roman"/>
          <w:sz w:val="24"/>
          <w:szCs w:val="24"/>
        </w:rPr>
        <w:t>ment strategies of cooperatives;</w:t>
      </w:r>
    </w:p>
    <w:p w14:paraId="074E897E" w14:textId="77777777" w:rsidR="000557E0" w:rsidRPr="00794EC8" w:rsidRDefault="0007512B" w:rsidP="00A568A2">
      <w:pPr>
        <w:numPr>
          <w:ilvl w:val="0"/>
          <w:numId w:val="9"/>
        </w:numPr>
        <w:spacing w:after="0" w:line="240" w:lineRule="auto"/>
        <w:jc w:val="both"/>
        <w:textAlignment w:val="baseline"/>
        <w:rPr>
          <w:rFonts w:ascii="Times New Roman" w:eastAsia="Times New Roman" w:hAnsi="Times New Roman" w:cs="Times New Roman"/>
          <w:sz w:val="24"/>
          <w:szCs w:val="24"/>
        </w:rPr>
      </w:pPr>
      <w:r w:rsidRPr="00794EC8">
        <w:rPr>
          <w:rFonts w:ascii="Times New Roman" w:eastAsia="Times New Roman" w:hAnsi="Times New Roman" w:cs="Times New Roman"/>
          <w:sz w:val="24"/>
          <w:szCs w:val="24"/>
          <w:lang w:val="en-US"/>
        </w:rPr>
        <w:t>e</w:t>
      </w:r>
      <w:r w:rsidR="000557E0" w:rsidRPr="00794EC8">
        <w:rPr>
          <w:rFonts w:ascii="Times New Roman" w:eastAsia="Times New Roman" w:hAnsi="Times New Roman" w:cs="Times New Roman"/>
          <w:sz w:val="24"/>
          <w:szCs w:val="24"/>
          <w:lang w:val="en-US"/>
        </w:rPr>
        <w:t xml:space="preserve">xplain at least 3 (three) key roles of financial cooperatives in the </w:t>
      </w:r>
      <w:r w:rsidR="000557E0" w:rsidRPr="00794EC8">
        <w:rPr>
          <w:rFonts w:ascii="Times New Roman" w:hAnsi="Times New Roman" w:cs="Times New Roman"/>
          <w:sz w:val="24"/>
          <w:szCs w:val="24"/>
        </w:rPr>
        <w:t>provision of mi</w:t>
      </w:r>
      <w:r w:rsidRPr="00794EC8">
        <w:rPr>
          <w:rFonts w:ascii="Times New Roman" w:hAnsi="Times New Roman" w:cs="Times New Roman"/>
          <w:sz w:val="24"/>
          <w:szCs w:val="24"/>
        </w:rPr>
        <w:t>cro credits to the real economy;</w:t>
      </w:r>
    </w:p>
    <w:p w14:paraId="6AFD5FDE" w14:textId="77777777" w:rsidR="000557E0" w:rsidRPr="00794EC8" w:rsidRDefault="0007512B" w:rsidP="00A568A2">
      <w:pPr>
        <w:pStyle w:val="ListParagraph"/>
        <w:numPr>
          <w:ilvl w:val="0"/>
          <w:numId w:val="9"/>
        </w:numPr>
        <w:jc w:val="both"/>
        <w:rPr>
          <w:rFonts w:ascii="Times New Roman" w:hAnsi="Times New Roman" w:cs="Times New Roman"/>
          <w:b/>
          <w:sz w:val="24"/>
          <w:szCs w:val="24"/>
        </w:rPr>
      </w:pPr>
      <w:proofErr w:type="gramStart"/>
      <w:r w:rsidRPr="00794EC8">
        <w:rPr>
          <w:rStyle w:val="mw-headline"/>
          <w:rFonts w:ascii="Times New Roman" w:hAnsi="Times New Roman" w:cs="Times New Roman"/>
          <w:sz w:val="24"/>
          <w:szCs w:val="24"/>
        </w:rPr>
        <w:t xml:space="preserve">State </w:t>
      </w:r>
      <w:r w:rsidR="000557E0" w:rsidRPr="00794EC8">
        <w:rPr>
          <w:rStyle w:val="mw-headline"/>
          <w:rFonts w:ascii="Times New Roman" w:hAnsi="Times New Roman" w:cs="Times New Roman"/>
          <w:sz w:val="24"/>
          <w:szCs w:val="24"/>
        </w:rPr>
        <w:t xml:space="preserve"> at</w:t>
      </w:r>
      <w:proofErr w:type="gramEnd"/>
      <w:r w:rsidR="000557E0" w:rsidRPr="00794EC8">
        <w:rPr>
          <w:rStyle w:val="mw-headline"/>
          <w:rFonts w:ascii="Times New Roman" w:hAnsi="Times New Roman" w:cs="Times New Roman"/>
          <w:sz w:val="24"/>
          <w:szCs w:val="24"/>
        </w:rPr>
        <w:t xml:space="preserve"> least five (5) key role of cooperative finance in socio-economic development of a country (including financial inclusion strategy)</w:t>
      </w:r>
      <w:r w:rsidRPr="00794EC8">
        <w:rPr>
          <w:rStyle w:val="mw-headline"/>
          <w:rFonts w:ascii="Times New Roman" w:hAnsi="Times New Roman" w:cs="Times New Roman"/>
          <w:sz w:val="24"/>
          <w:szCs w:val="24"/>
        </w:rPr>
        <w:t>;</w:t>
      </w:r>
    </w:p>
    <w:p w14:paraId="1553B13A" w14:textId="77777777" w:rsidR="000557E0" w:rsidRPr="00794EC8" w:rsidRDefault="0007512B" w:rsidP="00A568A2">
      <w:pPr>
        <w:pStyle w:val="ListParagraph"/>
        <w:numPr>
          <w:ilvl w:val="0"/>
          <w:numId w:val="9"/>
        </w:numPr>
        <w:jc w:val="both"/>
        <w:rPr>
          <w:rFonts w:ascii="Times New Roman" w:hAnsi="Times New Roman" w:cs="Times New Roman"/>
          <w:b/>
          <w:sz w:val="24"/>
          <w:szCs w:val="24"/>
        </w:rPr>
      </w:pPr>
      <w:r w:rsidRPr="00794EC8">
        <w:rPr>
          <w:rFonts w:ascii="Times New Roman" w:hAnsi="Times New Roman" w:cs="Times New Roman"/>
          <w:sz w:val="24"/>
          <w:szCs w:val="24"/>
        </w:rPr>
        <w:t>explain</w:t>
      </w:r>
      <w:r w:rsidR="000557E0" w:rsidRPr="00794EC8">
        <w:rPr>
          <w:rFonts w:ascii="Times New Roman" w:hAnsi="Times New Roman" w:cs="Times New Roman"/>
          <w:sz w:val="24"/>
          <w:szCs w:val="24"/>
        </w:rPr>
        <w:t xml:space="preserve"> at least four (4) features of the regulatory and supervisory framework (government regulation and guidelin</w:t>
      </w:r>
      <w:r w:rsidRPr="00794EC8">
        <w:rPr>
          <w:rFonts w:ascii="Times New Roman" w:hAnsi="Times New Roman" w:cs="Times New Roman"/>
          <w:sz w:val="24"/>
          <w:szCs w:val="24"/>
        </w:rPr>
        <w:t>es) for cooperatives in Nigeria;</w:t>
      </w:r>
      <w:r w:rsidR="000557E0" w:rsidRPr="00794EC8">
        <w:rPr>
          <w:rFonts w:ascii="Times New Roman" w:hAnsi="Times New Roman" w:cs="Times New Roman"/>
          <w:sz w:val="24"/>
          <w:szCs w:val="24"/>
        </w:rPr>
        <w:t xml:space="preserve"> </w:t>
      </w:r>
    </w:p>
    <w:p w14:paraId="46C2AF00" w14:textId="77777777" w:rsidR="000557E0" w:rsidRPr="00794EC8" w:rsidRDefault="0007512B" w:rsidP="00A568A2">
      <w:pPr>
        <w:pStyle w:val="ListParagraph"/>
        <w:numPr>
          <w:ilvl w:val="0"/>
          <w:numId w:val="9"/>
        </w:numPr>
        <w:jc w:val="both"/>
        <w:rPr>
          <w:rFonts w:ascii="Times New Roman" w:hAnsi="Times New Roman" w:cs="Times New Roman"/>
          <w:sz w:val="24"/>
          <w:szCs w:val="24"/>
        </w:rPr>
      </w:pPr>
      <w:r w:rsidRPr="00794EC8">
        <w:rPr>
          <w:rFonts w:ascii="Times New Roman" w:hAnsi="Times New Roman" w:cs="Times New Roman"/>
          <w:sz w:val="24"/>
          <w:szCs w:val="24"/>
        </w:rPr>
        <w:t xml:space="preserve">outline </w:t>
      </w:r>
      <w:r w:rsidR="000557E0" w:rsidRPr="00794EC8">
        <w:rPr>
          <w:rFonts w:ascii="Times New Roman" w:hAnsi="Times New Roman" w:cs="Times New Roman"/>
          <w:sz w:val="24"/>
          <w:szCs w:val="24"/>
        </w:rPr>
        <w:t>at least three (3) types of cooperative finance products and at least two (2</w:t>
      </w:r>
      <w:r w:rsidRPr="00794EC8">
        <w:rPr>
          <w:rFonts w:ascii="Times New Roman" w:hAnsi="Times New Roman" w:cs="Times New Roman"/>
          <w:sz w:val="24"/>
          <w:szCs w:val="24"/>
        </w:rPr>
        <w:t>) kinds of market participants;</w:t>
      </w:r>
    </w:p>
    <w:p w14:paraId="35C05DEE" w14:textId="77777777" w:rsidR="000557E0" w:rsidRPr="00794EC8" w:rsidRDefault="0007512B" w:rsidP="00A568A2">
      <w:pPr>
        <w:pStyle w:val="ListParagraph"/>
        <w:numPr>
          <w:ilvl w:val="0"/>
          <w:numId w:val="9"/>
        </w:numPr>
        <w:jc w:val="both"/>
        <w:rPr>
          <w:rFonts w:ascii="Times New Roman" w:hAnsi="Times New Roman" w:cs="Times New Roman"/>
          <w:b/>
          <w:sz w:val="24"/>
          <w:szCs w:val="24"/>
        </w:rPr>
      </w:pPr>
      <w:r w:rsidRPr="00794EC8">
        <w:rPr>
          <w:rFonts w:ascii="Times New Roman" w:hAnsi="Times New Roman" w:cs="Times New Roman"/>
          <w:sz w:val="24"/>
          <w:szCs w:val="24"/>
        </w:rPr>
        <w:t>list</w:t>
      </w:r>
      <w:r w:rsidR="000557E0" w:rsidRPr="00794EC8">
        <w:rPr>
          <w:rFonts w:ascii="Times New Roman" w:hAnsi="Times New Roman" w:cs="Times New Roman"/>
          <w:sz w:val="24"/>
          <w:szCs w:val="24"/>
        </w:rPr>
        <w:t xml:space="preserve"> at least four (4) Islamic finance (non-interest) pro</w:t>
      </w:r>
      <w:r w:rsidRPr="00794EC8">
        <w:rPr>
          <w:rFonts w:ascii="Times New Roman" w:hAnsi="Times New Roman" w:cs="Times New Roman"/>
          <w:sz w:val="24"/>
          <w:szCs w:val="24"/>
        </w:rPr>
        <w:t>ducts for cooperative financing;</w:t>
      </w:r>
    </w:p>
    <w:p w14:paraId="2FE03F84" w14:textId="77777777" w:rsidR="000557E0" w:rsidRPr="00794EC8" w:rsidRDefault="0007512B" w:rsidP="00A568A2">
      <w:pPr>
        <w:pStyle w:val="ListParagraph"/>
        <w:numPr>
          <w:ilvl w:val="0"/>
          <w:numId w:val="9"/>
        </w:numPr>
        <w:jc w:val="both"/>
        <w:rPr>
          <w:rFonts w:ascii="Times New Roman" w:hAnsi="Times New Roman" w:cs="Times New Roman"/>
          <w:sz w:val="24"/>
          <w:szCs w:val="24"/>
        </w:rPr>
      </w:pPr>
      <w:r w:rsidRPr="00794EC8">
        <w:rPr>
          <w:rFonts w:ascii="Times New Roman" w:hAnsi="Times New Roman" w:cs="Times New Roman"/>
          <w:sz w:val="24"/>
          <w:szCs w:val="24"/>
        </w:rPr>
        <w:t xml:space="preserve">discuss the </w:t>
      </w:r>
      <w:r w:rsidR="000557E0" w:rsidRPr="00794EC8">
        <w:rPr>
          <w:rFonts w:ascii="Times New Roman" w:hAnsi="Times New Roman" w:cs="Times New Roman"/>
          <w:sz w:val="24"/>
          <w:szCs w:val="24"/>
        </w:rPr>
        <w:t>basic accounting records and financial statements of cooperatives, at least two (2) tax issues and at least two (2) statutory compliance matters</w:t>
      </w:r>
      <w:r w:rsidRPr="00794EC8">
        <w:rPr>
          <w:rFonts w:ascii="Times New Roman" w:hAnsi="Times New Roman" w:cs="Times New Roman"/>
          <w:sz w:val="24"/>
          <w:szCs w:val="24"/>
        </w:rPr>
        <w:t>; and</w:t>
      </w:r>
    </w:p>
    <w:p w14:paraId="48F16C71" w14:textId="77777777" w:rsidR="000557E0" w:rsidRPr="00794EC8" w:rsidRDefault="0007512B" w:rsidP="00A568A2">
      <w:pPr>
        <w:pStyle w:val="ListParagraph"/>
        <w:numPr>
          <w:ilvl w:val="0"/>
          <w:numId w:val="9"/>
        </w:numPr>
        <w:jc w:val="both"/>
        <w:rPr>
          <w:rFonts w:ascii="Times New Roman" w:hAnsi="Times New Roman" w:cs="Times New Roman"/>
          <w:b/>
          <w:sz w:val="24"/>
          <w:szCs w:val="24"/>
        </w:rPr>
      </w:pPr>
      <w:r w:rsidRPr="00794EC8">
        <w:rPr>
          <w:rFonts w:ascii="Times New Roman" w:hAnsi="Times New Roman" w:cs="Times New Roman"/>
          <w:sz w:val="24"/>
          <w:szCs w:val="24"/>
        </w:rPr>
        <w:t xml:space="preserve">list </w:t>
      </w:r>
      <w:r w:rsidR="000557E0" w:rsidRPr="00794EC8">
        <w:rPr>
          <w:rFonts w:ascii="Times New Roman" w:hAnsi="Times New Roman" w:cs="Times New Roman"/>
          <w:sz w:val="24"/>
          <w:szCs w:val="24"/>
        </w:rPr>
        <w:t>at least five (5)</w:t>
      </w:r>
      <w:r w:rsidRPr="00794EC8">
        <w:rPr>
          <w:rFonts w:ascii="Times New Roman" w:hAnsi="Times New Roman" w:cs="Times New Roman"/>
          <w:sz w:val="24"/>
          <w:szCs w:val="24"/>
        </w:rPr>
        <w:t xml:space="preserve"> </w:t>
      </w:r>
      <w:r w:rsidR="000557E0" w:rsidRPr="00794EC8">
        <w:rPr>
          <w:rFonts w:ascii="Times New Roman" w:hAnsi="Times New Roman" w:cs="Times New Roman"/>
          <w:sz w:val="24"/>
          <w:szCs w:val="24"/>
        </w:rPr>
        <w:t>challenges and five (5) prospects of cooperative finance development.</w:t>
      </w:r>
    </w:p>
    <w:p w14:paraId="759040CB" w14:textId="77777777" w:rsidR="000557E0" w:rsidRPr="00794EC8" w:rsidRDefault="000557E0" w:rsidP="00794EC8">
      <w:pPr>
        <w:spacing w:after="0"/>
        <w:jc w:val="both"/>
        <w:rPr>
          <w:rFonts w:ascii="Times New Roman" w:hAnsi="Times New Roman" w:cs="Times New Roman"/>
          <w:b/>
          <w:sz w:val="24"/>
          <w:szCs w:val="24"/>
        </w:rPr>
      </w:pPr>
      <w:r w:rsidRPr="00794EC8">
        <w:rPr>
          <w:rFonts w:ascii="Times New Roman" w:hAnsi="Times New Roman" w:cs="Times New Roman"/>
          <w:b/>
          <w:sz w:val="24"/>
          <w:szCs w:val="24"/>
        </w:rPr>
        <w:t>Course Contents:</w:t>
      </w:r>
    </w:p>
    <w:p w14:paraId="3A1299AB" w14:textId="77777777" w:rsidR="000557E0" w:rsidRPr="00794EC8" w:rsidRDefault="000557E0" w:rsidP="00794EC8">
      <w:pPr>
        <w:jc w:val="both"/>
        <w:rPr>
          <w:rFonts w:ascii="Times New Roman" w:hAnsi="Times New Roman" w:cs="Times New Roman"/>
          <w:sz w:val="24"/>
          <w:szCs w:val="24"/>
        </w:rPr>
      </w:pPr>
      <w:r w:rsidRPr="00794EC8">
        <w:rPr>
          <w:rFonts w:ascii="Times New Roman" w:hAnsi="Times New Roman" w:cs="Times New Roman"/>
          <w:sz w:val="24"/>
          <w:szCs w:val="24"/>
        </w:rPr>
        <w:t xml:space="preserve">The evolution, management and regulation of financial cooperatives. Foundation of cooperative system of financing, nature and types of cooperatives. Equity and members’ role as a unique source of cooperative equity. Definition and examples of a financial cooperative, such as Savings and Credit Cooperatives (SACCOs), Credit Unions, </w:t>
      </w:r>
      <w:r w:rsidRPr="00794EC8">
        <w:rPr>
          <w:rFonts w:ascii="Times New Roman" w:hAnsi="Times New Roman" w:cs="Times New Roman"/>
          <w:i/>
          <w:sz w:val="24"/>
          <w:szCs w:val="24"/>
        </w:rPr>
        <w:t xml:space="preserve">ASUS </w:t>
      </w:r>
      <w:r w:rsidRPr="00794EC8">
        <w:rPr>
          <w:rFonts w:ascii="Times New Roman" w:hAnsi="Times New Roman" w:cs="Times New Roman"/>
          <w:sz w:val="24"/>
          <w:szCs w:val="24"/>
        </w:rPr>
        <w:t xml:space="preserve">and </w:t>
      </w:r>
      <w:r w:rsidRPr="00794EC8">
        <w:rPr>
          <w:rFonts w:ascii="Times New Roman" w:hAnsi="Times New Roman" w:cs="Times New Roman"/>
          <w:i/>
          <w:sz w:val="24"/>
          <w:szCs w:val="24"/>
        </w:rPr>
        <w:t>Dashi</w:t>
      </w:r>
      <w:r w:rsidRPr="00794EC8">
        <w:rPr>
          <w:rFonts w:ascii="Times New Roman" w:hAnsi="Times New Roman" w:cs="Times New Roman"/>
          <w:sz w:val="24"/>
          <w:szCs w:val="24"/>
        </w:rPr>
        <w:t xml:space="preserve"> models, as well as Rotating Savings and Credit Associations (ROSCAs). </w:t>
      </w:r>
      <w:r w:rsidR="0007512B" w:rsidRPr="00794EC8">
        <w:rPr>
          <w:rFonts w:ascii="Times New Roman" w:hAnsi="Times New Roman" w:cs="Times New Roman"/>
          <w:sz w:val="24"/>
          <w:szCs w:val="24"/>
        </w:rPr>
        <w:t xml:space="preserve"> </w:t>
      </w:r>
      <w:r w:rsidRPr="00794EC8">
        <w:rPr>
          <w:rFonts w:ascii="Times New Roman" w:hAnsi="Times New Roman" w:cs="Times New Roman"/>
          <w:sz w:val="24"/>
          <w:szCs w:val="24"/>
        </w:rPr>
        <w:t xml:space="preserve">Legal and regulatory framework (government regulation and guidelines) for cooperatives in Nigeria. </w:t>
      </w:r>
      <w:r w:rsidR="0007512B" w:rsidRPr="00794EC8">
        <w:rPr>
          <w:rFonts w:ascii="Times New Roman" w:hAnsi="Times New Roman" w:cs="Times New Roman"/>
          <w:sz w:val="24"/>
          <w:szCs w:val="24"/>
        </w:rPr>
        <w:t xml:space="preserve"> </w:t>
      </w:r>
      <w:r w:rsidRPr="00794EC8">
        <w:rPr>
          <w:rFonts w:ascii="Times New Roman" w:hAnsi="Times New Roman" w:cs="Times New Roman"/>
          <w:sz w:val="24"/>
          <w:szCs w:val="24"/>
        </w:rPr>
        <w:t>Operational structure of financial cooperatives.</w:t>
      </w:r>
      <w:r w:rsidR="0007512B" w:rsidRPr="00794EC8">
        <w:rPr>
          <w:rFonts w:ascii="Times New Roman" w:hAnsi="Times New Roman" w:cs="Times New Roman"/>
          <w:sz w:val="24"/>
          <w:szCs w:val="24"/>
        </w:rPr>
        <w:t xml:space="preserve"> </w:t>
      </w:r>
      <w:r w:rsidRPr="00794EC8">
        <w:rPr>
          <w:rFonts w:ascii="Times New Roman" w:hAnsi="Times New Roman" w:cs="Times New Roman"/>
          <w:sz w:val="24"/>
          <w:szCs w:val="24"/>
        </w:rPr>
        <w:t xml:space="preserve">Sources and applications of funds in cooperative business enterprises. </w:t>
      </w:r>
      <w:r w:rsidR="0007512B" w:rsidRPr="00794EC8">
        <w:rPr>
          <w:rFonts w:ascii="Times New Roman" w:hAnsi="Times New Roman" w:cs="Times New Roman"/>
          <w:sz w:val="24"/>
          <w:szCs w:val="24"/>
        </w:rPr>
        <w:t xml:space="preserve"> </w:t>
      </w:r>
      <w:r w:rsidRPr="00794EC8">
        <w:rPr>
          <w:rFonts w:ascii="Times New Roman" w:hAnsi="Times New Roman" w:cs="Times New Roman"/>
          <w:sz w:val="24"/>
          <w:szCs w:val="24"/>
        </w:rPr>
        <w:t>Lending and the real economy (financing of agricultural cooperatives, housing cooperatives and other cooperatives</w:t>
      </w:r>
      <w:proofErr w:type="gramStart"/>
      <w:r w:rsidRPr="00794EC8">
        <w:rPr>
          <w:rFonts w:ascii="Times New Roman" w:hAnsi="Times New Roman" w:cs="Times New Roman"/>
          <w:sz w:val="24"/>
          <w:szCs w:val="24"/>
        </w:rPr>
        <w:t>).Financial</w:t>
      </w:r>
      <w:proofErr w:type="gramEnd"/>
      <w:r w:rsidRPr="00794EC8">
        <w:rPr>
          <w:rFonts w:ascii="Times New Roman" w:hAnsi="Times New Roman" w:cs="Times New Roman"/>
          <w:sz w:val="24"/>
          <w:szCs w:val="24"/>
        </w:rPr>
        <w:t xml:space="preserve"> cooperatives products and services compared with those of banking institutions. Aligning c</w:t>
      </w:r>
      <w:r w:rsidRPr="00794EC8">
        <w:rPr>
          <w:rStyle w:val="mw-headline"/>
          <w:rFonts w:ascii="Times New Roman" w:hAnsi="Times New Roman" w:cs="Times New Roman"/>
          <w:sz w:val="24"/>
          <w:szCs w:val="24"/>
        </w:rPr>
        <w:t xml:space="preserve">ooperative finance principles with cooperative principles and business models, as well as cooperative banking. </w:t>
      </w:r>
      <w:r w:rsidR="0007512B" w:rsidRPr="00794EC8">
        <w:rPr>
          <w:rStyle w:val="mw-headline"/>
          <w:rFonts w:ascii="Times New Roman" w:hAnsi="Times New Roman" w:cs="Times New Roman"/>
          <w:sz w:val="24"/>
          <w:szCs w:val="24"/>
        </w:rPr>
        <w:t xml:space="preserve"> </w:t>
      </w:r>
      <w:r w:rsidRPr="00794EC8">
        <w:rPr>
          <w:rFonts w:ascii="Times New Roman" w:hAnsi="Times New Roman" w:cs="Times New Roman"/>
          <w:sz w:val="24"/>
          <w:szCs w:val="24"/>
        </w:rPr>
        <w:t>Prospects of cooperatives in advancing financial inclusion in Nigeria</w:t>
      </w:r>
      <w:r w:rsidRPr="00794EC8">
        <w:rPr>
          <w:rStyle w:val="mw-headline"/>
          <w:rFonts w:ascii="Times New Roman" w:hAnsi="Times New Roman" w:cs="Times New Roman"/>
          <w:sz w:val="24"/>
          <w:szCs w:val="24"/>
        </w:rPr>
        <w:t xml:space="preserve"> (</w:t>
      </w:r>
      <w:proofErr w:type="gramStart"/>
      <w:r w:rsidRPr="00794EC8">
        <w:rPr>
          <w:rStyle w:val="mw-headline"/>
          <w:rFonts w:ascii="Times New Roman" w:hAnsi="Times New Roman" w:cs="Times New Roman"/>
          <w:sz w:val="24"/>
          <w:szCs w:val="24"/>
        </w:rPr>
        <w:t>e.g.</w:t>
      </w:r>
      <w:proofErr w:type="gramEnd"/>
      <w:r w:rsidRPr="00794EC8">
        <w:rPr>
          <w:rStyle w:val="mw-headline"/>
          <w:rFonts w:ascii="Times New Roman" w:hAnsi="Times New Roman" w:cs="Times New Roman"/>
          <w:sz w:val="24"/>
          <w:szCs w:val="24"/>
        </w:rPr>
        <w:t xml:space="preserve"> access to finance, micro-pension, healthcare, housing finance, ICT, renewable energy, MSME and</w:t>
      </w:r>
      <w:r w:rsidRPr="00794EC8">
        <w:rPr>
          <w:rFonts w:ascii="Times New Roman" w:hAnsi="Times New Roman" w:cs="Times New Roman"/>
          <w:sz w:val="24"/>
          <w:szCs w:val="24"/>
        </w:rPr>
        <w:t xml:space="preserve"> </w:t>
      </w:r>
      <w:r w:rsidRPr="00794EC8">
        <w:rPr>
          <w:rStyle w:val="mw-headline"/>
          <w:rFonts w:ascii="Times New Roman" w:hAnsi="Times New Roman" w:cs="Times New Roman"/>
          <w:sz w:val="24"/>
          <w:szCs w:val="24"/>
        </w:rPr>
        <w:t>agricultural finance).</w:t>
      </w:r>
      <w:r w:rsidRPr="00794EC8">
        <w:rPr>
          <w:rFonts w:ascii="Times New Roman" w:hAnsi="Times New Roman" w:cs="Times New Roman"/>
          <w:sz w:val="24"/>
          <w:szCs w:val="24"/>
        </w:rPr>
        <w:t xml:space="preserve"> </w:t>
      </w:r>
      <w:r w:rsidR="0007512B" w:rsidRPr="00794EC8">
        <w:rPr>
          <w:rFonts w:ascii="Times New Roman" w:hAnsi="Times New Roman" w:cs="Times New Roman"/>
          <w:sz w:val="24"/>
          <w:szCs w:val="24"/>
        </w:rPr>
        <w:t xml:space="preserve"> </w:t>
      </w:r>
      <w:r w:rsidRPr="00794EC8">
        <w:rPr>
          <w:rStyle w:val="mw-headline"/>
          <w:rFonts w:ascii="Times New Roman" w:hAnsi="Times New Roman" w:cs="Times New Roman"/>
          <w:sz w:val="24"/>
          <w:szCs w:val="24"/>
        </w:rPr>
        <w:t xml:space="preserve">The role of cooperatives in socio-economic development, especially in regard to poverty reduction, employment generation, and social integration in form of financial </w:t>
      </w:r>
      <w:proofErr w:type="gramStart"/>
      <w:r w:rsidRPr="00794EC8">
        <w:rPr>
          <w:rStyle w:val="mw-headline"/>
          <w:rFonts w:ascii="Times New Roman" w:hAnsi="Times New Roman" w:cs="Times New Roman"/>
          <w:sz w:val="24"/>
          <w:szCs w:val="24"/>
        </w:rPr>
        <w:t xml:space="preserve">inclusion </w:t>
      </w:r>
      <w:r w:rsidR="0007512B" w:rsidRPr="00794EC8">
        <w:rPr>
          <w:rStyle w:val="mw-headline"/>
          <w:rFonts w:ascii="Times New Roman" w:hAnsi="Times New Roman" w:cs="Times New Roman"/>
          <w:sz w:val="24"/>
          <w:szCs w:val="24"/>
        </w:rPr>
        <w:t xml:space="preserve"> </w:t>
      </w:r>
      <w:r w:rsidRPr="00794EC8">
        <w:rPr>
          <w:rStyle w:val="mw-headline"/>
          <w:rFonts w:ascii="Times New Roman" w:hAnsi="Times New Roman" w:cs="Times New Roman"/>
          <w:sz w:val="24"/>
          <w:szCs w:val="24"/>
        </w:rPr>
        <w:t>Integrating</w:t>
      </w:r>
      <w:proofErr w:type="gramEnd"/>
      <w:r w:rsidRPr="00794EC8">
        <w:rPr>
          <w:rStyle w:val="mw-headline"/>
          <w:rFonts w:ascii="Times New Roman" w:hAnsi="Times New Roman" w:cs="Times New Roman"/>
          <w:sz w:val="24"/>
          <w:szCs w:val="24"/>
        </w:rPr>
        <w:t xml:space="preserve"> Islamic finance principles and non-interest lending products (</w:t>
      </w:r>
      <w:proofErr w:type="spellStart"/>
      <w:r w:rsidRPr="00794EC8">
        <w:rPr>
          <w:rStyle w:val="mw-headline"/>
          <w:rFonts w:ascii="Times New Roman" w:hAnsi="Times New Roman" w:cs="Times New Roman"/>
          <w:sz w:val="24"/>
          <w:szCs w:val="24"/>
        </w:rPr>
        <w:t>Mudharabah</w:t>
      </w:r>
      <w:proofErr w:type="spellEnd"/>
      <w:r w:rsidRPr="00794EC8">
        <w:rPr>
          <w:rStyle w:val="mw-headline"/>
          <w:rFonts w:ascii="Times New Roman" w:hAnsi="Times New Roman" w:cs="Times New Roman"/>
          <w:sz w:val="24"/>
          <w:szCs w:val="24"/>
        </w:rPr>
        <w:t xml:space="preserve">, </w:t>
      </w:r>
      <w:proofErr w:type="spellStart"/>
      <w:r w:rsidRPr="00794EC8">
        <w:rPr>
          <w:rStyle w:val="mw-headline"/>
          <w:rFonts w:ascii="Times New Roman" w:hAnsi="Times New Roman" w:cs="Times New Roman"/>
          <w:sz w:val="24"/>
          <w:szCs w:val="24"/>
        </w:rPr>
        <w:t>Musharakah</w:t>
      </w:r>
      <w:proofErr w:type="spellEnd"/>
      <w:r w:rsidRPr="00794EC8">
        <w:rPr>
          <w:rStyle w:val="mw-headline"/>
          <w:rFonts w:ascii="Times New Roman" w:hAnsi="Times New Roman" w:cs="Times New Roman"/>
          <w:sz w:val="24"/>
          <w:szCs w:val="24"/>
        </w:rPr>
        <w:t xml:space="preserve">, </w:t>
      </w:r>
      <w:proofErr w:type="spellStart"/>
      <w:r w:rsidRPr="00794EC8">
        <w:rPr>
          <w:rStyle w:val="mw-headline"/>
          <w:rFonts w:ascii="Times New Roman" w:hAnsi="Times New Roman" w:cs="Times New Roman"/>
          <w:sz w:val="24"/>
          <w:szCs w:val="24"/>
        </w:rPr>
        <w:t>Murabahah</w:t>
      </w:r>
      <w:proofErr w:type="spellEnd"/>
      <w:r w:rsidRPr="00794EC8">
        <w:rPr>
          <w:rStyle w:val="mw-headline"/>
          <w:rFonts w:ascii="Times New Roman" w:hAnsi="Times New Roman" w:cs="Times New Roman"/>
          <w:sz w:val="24"/>
          <w:szCs w:val="24"/>
        </w:rPr>
        <w:t xml:space="preserve">, </w:t>
      </w:r>
      <w:proofErr w:type="spellStart"/>
      <w:r w:rsidRPr="00794EC8">
        <w:rPr>
          <w:rStyle w:val="mw-headline"/>
          <w:rFonts w:ascii="Times New Roman" w:hAnsi="Times New Roman" w:cs="Times New Roman"/>
          <w:sz w:val="24"/>
          <w:szCs w:val="24"/>
        </w:rPr>
        <w:t>Ijar</w:t>
      </w:r>
      <w:proofErr w:type="spellEnd"/>
      <w:r w:rsidRPr="00794EC8">
        <w:rPr>
          <w:rStyle w:val="mw-headline"/>
          <w:rFonts w:ascii="Times New Roman" w:hAnsi="Times New Roman" w:cs="Times New Roman"/>
          <w:sz w:val="24"/>
          <w:szCs w:val="24"/>
        </w:rPr>
        <w:t>, Takaful) to cooperative finance system. Compliance with Islamic shariah principles and prohibitions (</w:t>
      </w:r>
      <w:proofErr w:type="gramStart"/>
      <w:r w:rsidRPr="00794EC8">
        <w:rPr>
          <w:rStyle w:val="mw-headline"/>
          <w:rFonts w:ascii="Times New Roman" w:hAnsi="Times New Roman" w:cs="Times New Roman"/>
          <w:sz w:val="24"/>
          <w:szCs w:val="24"/>
        </w:rPr>
        <w:t>i.e.</w:t>
      </w:r>
      <w:proofErr w:type="gramEnd"/>
      <w:r w:rsidRPr="00794EC8">
        <w:rPr>
          <w:rStyle w:val="mw-headline"/>
          <w:rFonts w:ascii="Times New Roman" w:hAnsi="Times New Roman" w:cs="Times New Roman"/>
          <w:sz w:val="24"/>
          <w:szCs w:val="24"/>
        </w:rPr>
        <w:t xml:space="preserve"> charging interest, investment in activities that are forbidden, gambling, transactions portent with uncertainty or ambiguity). Cooperative and technology (</w:t>
      </w:r>
      <w:proofErr w:type="gramStart"/>
      <w:r w:rsidRPr="00794EC8">
        <w:rPr>
          <w:rStyle w:val="mw-headline"/>
          <w:rFonts w:ascii="Times New Roman" w:hAnsi="Times New Roman" w:cs="Times New Roman"/>
          <w:sz w:val="24"/>
          <w:szCs w:val="24"/>
        </w:rPr>
        <w:t>i.e.</w:t>
      </w:r>
      <w:proofErr w:type="gramEnd"/>
      <w:r w:rsidRPr="00794EC8">
        <w:rPr>
          <w:rStyle w:val="mw-headline"/>
          <w:rFonts w:ascii="Times New Roman" w:hAnsi="Times New Roman" w:cs="Times New Roman"/>
          <w:sz w:val="24"/>
          <w:szCs w:val="24"/>
        </w:rPr>
        <w:t xml:space="preserve"> digital delivery of financing services). </w:t>
      </w:r>
      <w:r w:rsidRPr="00794EC8">
        <w:rPr>
          <w:rFonts w:ascii="Times New Roman" w:hAnsi="Times New Roman" w:cs="Times New Roman"/>
          <w:sz w:val="24"/>
          <w:szCs w:val="24"/>
        </w:rPr>
        <w:t>Accounting records and financial statements of cooperatives, tax issues and statutory compliance. Future challenges for cooperative financing (including technology, human resources, business ethos).</w:t>
      </w:r>
    </w:p>
    <w:p w14:paraId="25A2E838" w14:textId="77777777" w:rsidR="000557E0" w:rsidRPr="00794EC8" w:rsidRDefault="000557E0" w:rsidP="00794EC8">
      <w:pPr>
        <w:spacing w:after="0"/>
        <w:jc w:val="both"/>
        <w:rPr>
          <w:rFonts w:ascii="Times New Roman" w:hAnsi="Times New Roman" w:cs="Times New Roman"/>
          <w:b/>
          <w:sz w:val="24"/>
          <w:szCs w:val="24"/>
        </w:rPr>
      </w:pPr>
      <w:r w:rsidRPr="00794EC8">
        <w:rPr>
          <w:rFonts w:ascii="Times New Roman" w:hAnsi="Times New Roman" w:cs="Times New Roman"/>
          <w:b/>
          <w:sz w:val="24"/>
          <w:szCs w:val="24"/>
        </w:rPr>
        <w:t>Minimum Standard Additional to CCMAS</w:t>
      </w:r>
    </w:p>
    <w:p w14:paraId="75B367E9" w14:textId="77777777" w:rsidR="000557E0" w:rsidRPr="00794EC8" w:rsidRDefault="000557E0" w:rsidP="00794EC8">
      <w:pPr>
        <w:spacing w:after="0"/>
        <w:jc w:val="both"/>
        <w:rPr>
          <w:rFonts w:ascii="Times New Roman" w:hAnsi="Times New Roman" w:cs="Times New Roman"/>
          <w:sz w:val="24"/>
          <w:szCs w:val="24"/>
        </w:rPr>
      </w:pPr>
      <w:r w:rsidRPr="00794EC8">
        <w:rPr>
          <w:rFonts w:ascii="Times New Roman" w:hAnsi="Times New Roman" w:cs="Times New Roman"/>
          <w:sz w:val="24"/>
          <w:szCs w:val="24"/>
        </w:rPr>
        <w:t>As contained in 70% developed CCMAS</w:t>
      </w:r>
    </w:p>
    <w:p w14:paraId="7EA63EFD" w14:textId="77777777" w:rsidR="000557E0" w:rsidRPr="00794EC8" w:rsidRDefault="000557E0" w:rsidP="00794EC8">
      <w:pPr>
        <w:jc w:val="both"/>
        <w:rPr>
          <w:rFonts w:ascii="Times New Roman" w:hAnsi="Times New Roman" w:cs="Times New Roman"/>
          <w:b/>
          <w:sz w:val="24"/>
          <w:szCs w:val="24"/>
        </w:rPr>
      </w:pPr>
    </w:p>
    <w:p w14:paraId="2B05923B" w14:textId="77777777" w:rsidR="00527AF2" w:rsidRPr="00AA68ED" w:rsidRDefault="00527AF2" w:rsidP="00527AF2">
      <w:pPr>
        <w:pStyle w:val="NoSpacing"/>
        <w:jc w:val="center"/>
        <w:rPr>
          <w:rFonts w:ascii="Times New Roman" w:hAnsi="Times New Roman" w:cs="Times New Roman"/>
          <w:b/>
          <w:bCs/>
          <w:sz w:val="24"/>
          <w:szCs w:val="24"/>
        </w:rPr>
      </w:pPr>
      <w:proofErr w:type="spellStart"/>
      <w:r w:rsidRPr="00AA68ED">
        <w:rPr>
          <w:rFonts w:ascii="Times New Roman" w:hAnsi="Times New Roman" w:cs="Times New Roman"/>
          <w:b/>
          <w:bCs/>
          <w:sz w:val="24"/>
          <w:szCs w:val="24"/>
        </w:rPr>
        <w:t>Bayero</w:t>
      </w:r>
      <w:proofErr w:type="spellEnd"/>
      <w:r w:rsidRPr="00AA68ED">
        <w:rPr>
          <w:rFonts w:ascii="Times New Roman" w:hAnsi="Times New Roman" w:cs="Times New Roman"/>
          <w:b/>
          <w:bCs/>
          <w:sz w:val="24"/>
          <w:szCs w:val="24"/>
        </w:rPr>
        <w:t xml:space="preserve"> University, Kano (BUK)</w:t>
      </w:r>
    </w:p>
    <w:p w14:paraId="0FC79C41" w14:textId="77777777" w:rsidR="00527AF2" w:rsidRPr="00AA68ED" w:rsidRDefault="00527AF2" w:rsidP="00527AF2">
      <w:pPr>
        <w:pStyle w:val="NoSpacing"/>
        <w:jc w:val="center"/>
        <w:rPr>
          <w:rFonts w:ascii="Times New Roman" w:hAnsi="Times New Roman" w:cs="Times New Roman"/>
          <w:b/>
          <w:bCs/>
          <w:sz w:val="24"/>
          <w:szCs w:val="24"/>
        </w:rPr>
      </w:pPr>
      <w:r w:rsidRPr="00AA68ED">
        <w:rPr>
          <w:rFonts w:ascii="Times New Roman" w:hAnsi="Times New Roman" w:cs="Times New Roman"/>
          <w:b/>
          <w:bCs/>
          <w:sz w:val="24"/>
          <w:szCs w:val="24"/>
        </w:rPr>
        <w:t>Faculty of Management Sciences</w:t>
      </w:r>
    </w:p>
    <w:p w14:paraId="77C233A4" w14:textId="77777777" w:rsidR="00527AF2" w:rsidRPr="00AA68ED" w:rsidRDefault="00527AF2" w:rsidP="00527AF2">
      <w:pPr>
        <w:pStyle w:val="NoSpacing"/>
        <w:jc w:val="center"/>
        <w:rPr>
          <w:rFonts w:ascii="Times New Roman" w:hAnsi="Times New Roman" w:cs="Times New Roman"/>
          <w:b/>
          <w:bCs/>
          <w:sz w:val="24"/>
          <w:szCs w:val="24"/>
        </w:rPr>
      </w:pPr>
      <w:r w:rsidRPr="00AA68ED">
        <w:rPr>
          <w:rFonts w:ascii="Times New Roman" w:hAnsi="Times New Roman" w:cs="Times New Roman"/>
          <w:b/>
          <w:bCs/>
          <w:sz w:val="24"/>
          <w:szCs w:val="24"/>
        </w:rPr>
        <w:t>Department of Banking and Finance</w:t>
      </w:r>
    </w:p>
    <w:p w14:paraId="70440619" w14:textId="77777777" w:rsidR="00527AF2" w:rsidRPr="00AA68ED" w:rsidRDefault="00527AF2" w:rsidP="00527AF2">
      <w:pPr>
        <w:pStyle w:val="NoSpacing"/>
        <w:jc w:val="center"/>
        <w:rPr>
          <w:rFonts w:ascii="Times New Roman" w:hAnsi="Times New Roman" w:cs="Times New Roman"/>
          <w:b/>
          <w:bCs/>
          <w:sz w:val="24"/>
          <w:szCs w:val="24"/>
        </w:rPr>
      </w:pPr>
      <w:r w:rsidRPr="00AA68ED">
        <w:rPr>
          <w:rFonts w:ascii="Times New Roman" w:hAnsi="Times New Roman" w:cs="Times New Roman"/>
          <w:b/>
          <w:bCs/>
          <w:sz w:val="24"/>
          <w:szCs w:val="24"/>
        </w:rPr>
        <w:t>B.Sc.  Banking and Finance</w:t>
      </w:r>
    </w:p>
    <w:p w14:paraId="4ACB7F19" w14:textId="10A14D64" w:rsidR="000557E0" w:rsidRPr="00794EC8" w:rsidRDefault="000557E0" w:rsidP="00794EC8">
      <w:pPr>
        <w:jc w:val="both"/>
        <w:rPr>
          <w:rFonts w:ascii="Times New Roman" w:hAnsi="Times New Roman" w:cs="Times New Roman"/>
          <w:b/>
          <w:sz w:val="24"/>
          <w:szCs w:val="24"/>
        </w:rPr>
      </w:pPr>
      <w:r w:rsidRPr="00794EC8">
        <w:rPr>
          <w:rFonts w:ascii="Times New Roman" w:hAnsi="Times New Roman" w:cs="Times New Roman"/>
          <w:b/>
          <w:sz w:val="24"/>
          <w:szCs w:val="24"/>
        </w:rPr>
        <w:t>BUK-FIN 419 Housing Finance and Mortgage (2 Units C: Elective; LH = 30; PH = 0)</w:t>
      </w:r>
    </w:p>
    <w:p w14:paraId="7BD7C06A" w14:textId="77777777" w:rsidR="000557E0" w:rsidRPr="00794EC8" w:rsidRDefault="000557E0" w:rsidP="00794EC8">
      <w:pPr>
        <w:spacing w:after="0" w:line="240" w:lineRule="auto"/>
        <w:jc w:val="both"/>
        <w:rPr>
          <w:rFonts w:ascii="Times New Roman" w:hAnsi="Times New Roman" w:cs="Times New Roman"/>
          <w:b/>
          <w:bCs/>
          <w:sz w:val="24"/>
          <w:szCs w:val="24"/>
        </w:rPr>
      </w:pPr>
      <w:r w:rsidRPr="00794EC8">
        <w:rPr>
          <w:rFonts w:ascii="Times New Roman" w:hAnsi="Times New Roman" w:cs="Times New Roman"/>
          <w:b/>
          <w:bCs/>
          <w:sz w:val="24"/>
          <w:szCs w:val="24"/>
        </w:rPr>
        <w:t xml:space="preserve">Senate-approved relevance: </w:t>
      </w:r>
      <w:r w:rsidRPr="00794EC8">
        <w:rPr>
          <w:rFonts w:ascii="Times New Roman" w:hAnsi="Times New Roman" w:cs="Times New Roman"/>
          <w:sz w:val="24"/>
          <w:szCs w:val="24"/>
        </w:rPr>
        <w:t xml:space="preserve"> </w:t>
      </w:r>
    </w:p>
    <w:p w14:paraId="1EFD96A6" w14:textId="77777777" w:rsidR="000557E0" w:rsidRPr="00794EC8" w:rsidRDefault="000557E0" w:rsidP="00794EC8">
      <w:pPr>
        <w:spacing w:after="240" w:line="240" w:lineRule="auto"/>
        <w:jc w:val="both"/>
        <w:rPr>
          <w:rFonts w:ascii="Times New Roman" w:hAnsi="Times New Roman" w:cs="Times New Roman"/>
          <w:sz w:val="24"/>
          <w:szCs w:val="24"/>
        </w:rPr>
      </w:pPr>
      <w:r w:rsidRPr="00794EC8">
        <w:rPr>
          <w:rFonts w:ascii="Times New Roman" w:hAnsi="Times New Roman" w:cs="Times New Roman"/>
          <w:sz w:val="24"/>
          <w:szCs w:val="24"/>
        </w:rPr>
        <w:t xml:space="preserve">Training of high-quality graduates that are well skilled and knowledgeable in Housing Finance and Mortgage financing in accordance with BUK’s mission to </w:t>
      </w:r>
      <w:r w:rsidRPr="00794EC8">
        <w:rPr>
          <w:rFonts w:ascii="Times New Roman" w:eastAsia="Times New Roman" w:hAnsi="Times New Roman" w:cs="Times New Roman"/>
          <w:sz w:val="24"/>
          <w:szCs w:val="24"/>
          <w:lang w:val="en-US"/>
        </w:rPr>
        <w:t xml:space="preserve">address African developmental challenges through cutting-edge research, knowledge transfers and training of high-quality graduates. </w:t>
      </w:r>
      <w:r w:rsidRPr="00794EC8">
        <w:rPr>
          <w:rFonts w:ascii="Times New Roman" w:hAnsi="Times New Roman" w:cs="Times New Roman"/>
          <w:sz w:val="24"/>
          <w:szCs w:val="24"/>
        </w:rPr>
        <w:t xml:space="preserve"> BUK produces banking and finance </w:t>
      </w:r>
      <w:r w:rsidRPr="00794EC8">
        <w:rPr>
          <w:rFonts w:ascii="Times New Roman" w:eastAsia="Times New Roman" w:hAnsi="Times New Roman" w:cs="Times New Roman"/>
          <w:sz w:val="24"/>
          <w:szCs w:val="24"/>
          <w:lang w:val="en-US"/>
        </w:rPr>
        <w:t xml:space="preserve">graduates that are globally </w:t>
      </w:r>
      <w:r w:rsidRPr="00794EC8">
        <w:rPr>
          <w:rFonts w:ascii="Times New Roman" w:hAnsi="Times New Roman" w:cs="Times New Roman"/>
          <w:sz w:val="24"/>
          <w:szCs w:val="24"/>
        </w:rPr>
        <w:t>competitive with local relevance. The graduates add significant value towards the accelerated development of housing finance markets and products in Nigeria.</w:t>
      </w:r>
    </w:p>
    <w:p w14:paraId="018926C4" w14:textId="77777777" w:rsidR="000557E0" w:rsidRPr="00794EC8" w:rsidRDefault="000557E0" w:rsidP="00794EC8">
      <w:pPr>
        <w:spacing w:after="0" w:line="240" w:lineRule="auto"/>
        <w:jc w:val="both"/>
        <w:rPr>
          <w:rFonts w:ascii="Times New Roman" w:hAnsi="Times New Roman" w:cs="Times New Roman"/>
          <w:b/>
          <w:sz w:val="24"/>
          <w:szCs w:val="24"/>
        </w:rPr>
      </w:pPr>
      <w:r w:rsidRPr="00794EC8">
        <w:rPr>
          <w:rFonts w:ascii="Times New Roman" w:hAnsi="Times New Roman" w:cs="Times New Roman"/>
          <w:b/>
          <w:sz w:val="24"/>
          <w:szCs w:val="24"/>
        </w:rPr>
        <w:t xml:space="preserve">Overview: </w:t>
      </w:r>
    </w:p>
    <w:p w14:paraId="05A0D31F" w14:textId="77777777" w:rsidR="000557E0" w:rsidRPr="00794EC8" w:rsidRDefault="000557E0" w:rsidP="00794EC8">
      <w:pPr>
        <w:spacing w:after="240" w:line="240" w:lineRule="auto"/>
        <w:jc w:val="both"/>
        <w:rPr>
          <w:rFonts w:ascii="Times New Roman" w:eastAsia="Times New Roman" w:hAnsi="Times New Roman" w:cs="Times New Roman"/>
          <w:sz w:val="24"/>
          <w:szCs w:val="24"/>
          <w:lang w:val="en-US"/>
        </w:rPr>
      </w:pPr>
      <w:r w:rsidRPr="00794EC8">
        <w:rPr>
          <w:rFonts w:ascii="Times New Roman" w:hAnsi="Times New Roman" w:cs="Times New Roman"/>
          <w:sz w:val="24"/>
          <w:szCs w:val="24"/>
        </w:rPr>
        <w:t>This course provides an introduction to housing (real estate) finance with a special focus on investment and financing issues. The course exposes students to concepts, theories and industry practice in housing finance which is one of the most important components of the financial system. The primary goal of this course is to equip students with the knowledge of real estate investment and mortgage financing issues, including the institutions and instruments used to finance residential and commercial housing. It is of particular use to students who are interested in working in real estate (housing) development, brokerage, mortgage banking and investment banking fields. Also, the course e</w:t>
      </w:r>
      <w:r w:rsidRPr="00794EC8">
        <w:rPr>
          <w:rFonts w:ascii="Times New Roman" w:eastAsia="Times New Roman" w:hAnsi="Times New Roman" w:cs="Times New Roman"/>
          <w:sz w:val="24"/>
          <w:szCs w:val="24"/>
          <w:lang w:val="en-US"/>
        </w:rPr>
        <w:t xml:space="preserve">quips students with knowledge of the key issues and debates in various aspects of housing finance and an appreciation of the diversity of mortgage financing policies. </w:t>
      </w:r>
    </w:p>
    <w:p w14:paraId="05CFFC4C" w14:textId="77777777" w:rsidR="000557E0" w:rsidRPr="00794EC8" w:rsidRDefault="000557E0" w:rsidP="00794EC8">
      <w:pPr>
        <w:spacing w:after="240" w:line="240" w:lineRule="auto"/>
        <w:jc w:val="both"/>
        <w:rPr>
          <w:rFonts w:ascii="Times New Roman" w:eastAsia="Times New Roman" w:hAnsi="Times New Roman" w:cs="Times New Roman"/>
          <w:b/>
          <w:sz w:val="24"/>
          <w:szCs w:val="24"/>
          <w:lang w:val="en-US"/>
        </w:rPr>
      </w:pPr>
      <w:r w:rsidRPr="00794EC8">
        <w:rPr>
          <w:rFonts w:ascii="Times New Roman" w:hAnsi="Times New Roman" w:cs="Times New Roman"/>
          <w:sz w:val="24"/>
          <w:szCs w:val="24"/>
        </w:rPr>
        <w:t>The course</w:t>
      </w:r>
      <w:r w:rsidR="00B17984" w:rsidRPr="00794EC8">
        <w:rPr>
          <w:rFonts w:ascii="Times New Roman" w:hAnsi="Times New Roman" w:cs="Times New Roman"/>
          <w:sz w:val="24"/>
          <w:szCs w:val="24"/>
        </w:rPr>
        <w:t xml:space="preserve"> is meant to expose the students to</w:t>
      </w:r>
      <w:r w:rsidRPr="00794EC8">
        <w:rPr>
          <w:rFonts w:ascii="Times New Roman" w:hAnsi="Times New Roman" w:cs="Times New Roman"/>
          <w:sz w:val="24"/>
          <w:szCs w:val="24"/>
        </w:rPr>
        <w:t xml:space="preserve"> an in-depth understanding of the elements and viability of a housing finance system and how these elements need to work together systemically to provide a range of products such as mortgages, pension-backed finance, instalment sale finance and housing micro-finance. Further the course explores Islamic finance housing products, services and contracts differ from conventional banking products.</w:t>
      </w:r>
      <w:r w:rsidRPr="00794EC8">
        <w:rPr>
          <w:rFonts w:ascii="Times New Roman" w:eastAsia="Times New Roman" w:hAnsi="Times New Roman" w:cs="Times New Roman"/>
          <w:b/>
          <w:sz w:val="24"/>
          <w:szCs w:val="24"/>
          <w:lang w:val="en-US"/>
        </w:rPr>
        <w:t xml:space="preserve"> </w:t>
      </w:r>
    </w:p>
    <w:p w14:paraId="170E98C8" w14:textId="77777777" w:rsidR="000557E0" w:rsidRPr="00794EC8" w:rsidRDefault="000557E0" w:rsidP="00794EC8">
      <w:pPr>
        <w:spacing w:after="0"/>
        <w:jc w:val="both"/>
        <w:rPr>
          <w:rFonts w:ascii="Times New Roman" w:hAnsi="Times New Roman" w:cs="Times New Roman"/>
          <w:b/>
          <w:sz w:val="24"/>
          <w:szCs w:val="24"/>
        </w:rPr>
      </w:pPr>
      <w:r w:rsidRPr="00794EC8">
        <w:rPr>
          <w:rFonts w:ascii="Times New Roman" w:hAnsi="Times New Roman" w:cs="Times New Roman"/>
          <w:b/>
          <w:sz w:val="24"/>
          <w:szCs w:val="24"/>
        </w:rPr>
        <w:t>Objectives:</w:t>
      </w:r>
    </w:p>
    <w:p w14:paraId="2607E875" w14:textId="77777777" w:rsidR="000557E0" w:rsidRPr="00794EC8" w:rsidRDefault="000557E0" w:rsidP="00794EC8">
      <w:pPr>
        <w:spacing w:after="0" w:line="240" w:lineRule="auto"/>
        <w:jc w:val="both"/>
        <w:rPr>
          <w:rFonts w:ascii="Times New Roman" w:hAnsi="Times New Roman" w:cs="Times New Roman"/>
          <w:sz w:val="24"/>
          <w:szCs w:val="24"/>
        </w:rPr>
      </w:pPr>
      <w:r w:rsidRPr="00794EC8">
        <w:rPr>
          <w:rFonts w:ascii="Times New Roman" w:hAnsi="Times New Roman" w:cs="Times New Roman"/>
          <w:sz w:val="24"/>
          <w:szCs w:val="24"/>
        </w:rPr>
        <w:t xml:space="preserve">On completion of the course, student should be able to: </w:t>
      </w:r>
    </w:p>
    <w:p w14:paraId="186D9092" w14:textId="77777777" w:rsidR="000557E0" w:rsidRPr="00794EC8" w:rsidRDefault="00B17984" w:rsidP="00794EC8">
      <w:pPr>
        <w:pStyle w:val="ListParagraph"/>
        <w:numPr>
          <w:ilvl w:val="0"/>
          <w:numId w:val="5"/>
        </w:numPr>
        <w:spacing w:after="0" w:line="240" w:lineRule="auto"/>
        <w:jc w:val="both"/>
        <w:rPr>
          <w:rFonts w:ascii="Times New Roman" w:hAnsi="Times New Roman" w:cs="Times New Roman"/>
          <w:sz w:val="24"/>
          <w:szCs w:val="24"/>
        </w:rPr>
      </w:pPr>
      <w:r w:rsidRPr="00794EC8">
        <w:rPr>
          <w:rFonts w:ascii="Times New Roman" w:eastAsia="Times New Roman" w:hAnsi="Times New Roman" w:cs="Times New Roman"/>
          <w:sz w:val="24"/>
          <w:szCs w:val="24"/>
          <w:lang w:val="en-US"/>
        </w:rPr>
        <w:t>e</w:t>
      </w:r>
      <w:r w:rsidR="000557E0" w:rsidRPr="00794EC8">
        <w:rPr>
          <w:rFonts w:ascii="Times New Roman" w:eastAsia="Times New Roman" w:hAnsi="Times New Roman" w:cs="Times New Roman"/>
          <w:sz w:val="24"/>
          <w:szCs w:val="24"/>
          <w:lang w:val="en-US"/>
        </w:rPr>
        <w:t>xplain the concept and theories of h</w:t>
      </w:r>
      <w:r w:rsidRPr="00794EC8">
        <w:rPr>
          <w:rFonts w:ascii="Times New Roman" w:eastAsia="Times New Roman" w:hAnsi="Times New Roman" w:cs="Times New Roman"/>
          <w:sz w:val="24"/>
          <w:szCs w:val="24"/>
          <w:lang w:val="en-US"/>
        </w:rPr>
        <w:t>ousing finance;</w:t>
      </w:r>
      <w:r w:rsidR="000557E0" w:rsidRPr="00794EC8">
        <w:rPr>
          <w:rFonts w:ascii="Times New Roman" w:hAnsi="Times New Roman" w:cs="Times New Roman"/>
          <w:sz w:val="24"/>
          <w:szCs w:val="24"/>
        </w:rPr>
        <w:t xml:space="preserve"> </w:t>
      </w:r>
    </w:p>
    <w:p w14:paraId="3E4FF021" w14:textId="77777777" w:rsidR="000557E0" w:rsidRPr="00794EC8" w:rsidRDefault="00B17984" w:rsidP="00794EC8">
      <w:pPr>
        <w:pStyle w:val="ListParagraph"/>
        <w:numPr>
          <w:ilvl w:val="0"/>
          <w:numId w:val="5"/>
        </w:numPr>
        <w:spacing w:after="0" w:line="240" w:lineRule="auto"/>
        <w:jc w:val="both"/>
        <w:rPr>
          <w:rFonts w:ascii="Times New Roman" w:hAnsi="Times New Roman" w:cs="Times New Roman"/>
          <w:sz w:val="24"/>
          <w:szCs w:val="24"/>
        </w:rPr>
      </w:pPr>
      <w:r w:rsidRPr="00794EC8">
        <w:rPr>
          <w:rFonts w:ascii="Times New Roman" w:hAnsi="Times New Roman" w:cs="Times New Roman"/>
          <w:sz w:val="24"/>
          <w:szCs w:val="24"/>
        </w:rPr>
        <w:t>describe</w:t>
      </w:r>
      <w:r w:rsidR="000557E0" w:rsidRPr="00794EC8">
        <w:rPr>
          <w:rFonts w:ascii="Times New Roman" w:hAnsi="Times New Roman" w:cs="Times New Roman"/>
          <w:sz w:val="24"/>
          <w:szCs w:val="24"/>
        </w:rPr>
        <w:t xml:space="preserve"> the evolution of Housing finance system in Nigeria</w:t>
      </w:r>
      <w:r w:rsidRPr="00794EC8">
        <w:rPr>
          <w:rFonts w:ascii="Times New Roman" w:hAnsi="Times New Roman" w:cs="Times New Roman"/>
          <w:sz w:val="24"/>
          <w:szCs w:val="24"/>
        </w:rPr>
        <w:t>;</w:t>
      </w:r>
    </w:p>
    <w:p w14:paraId="1BBBF995" w14:textId="77777777" w:rsidR="000557E0" w:rsidRPr="00794EC8" w:rsidRDefault="00B17984" w:rsidP="00794EC8">
      <w:pPr>
        <w:pStyle w:val="ListParagraph"/>
        <w:numPr>
          <w:ilvl w:val="0"/>
          <w:numId w:val="5"/>
        </w:numPr>
        <w:spacing w:after="0" w:line="240" w:lineRule="auto"/>
        <w:jc w:val="both"/>
        <w:rPr>
          <w:rFonts w:ascii="Times New Roman" w:hAnsi="Times New Roman" w:cs="Times New Roman"/>
          <w:sz w:val="24"/>
          <w:szCs w:val="24"/>
        </w:rPr>
      </w:pPr>
      <w:r w:rsidRPr="00794EC8">
        <w:rPr>
          <w:rFonts w:ascii="Times New Roman" w:eastAsia="Times New Roman" w:hAnsi="Times New Roman" w:cs="Times New Roman"/>
          <w:sz w:val="24"/>
          <w:szCs w:val="24"/>
          <w:lang w:val="en-US"/>
        </w:rPr>
        <w:t>f</w:t>
      </w:r>
      <w:r w:rsidR="000557E0" w:rsidRPr="00794EC8">
        <w:rPr>
          <w:rFonts w:ascii="Times New Roman" w:eastAsia="Times New Roman" w:hAnsi="Times New Roman" w:cs="Times New Roman"/>
          <w:sz w:val="24"/>
          <w:szCs w:val="24"/>
          <w:lang w:val="en-US"/>
        </w:rPr>
        <w:t>ormulate and implement policies on housing development</w:t>
      </w:r>
      <w:r w:rsidRPr="00794EC8">
        <w:rPr>
          <w:rFonts w:ascii="Times New Roman" w:eastAsia="Times New Roman" w:hAnsi="Times New Roman" w:cs="Times New Roman"/>
          <w:sz w:val="24"/>
          <w:szCs w:val="24"/>
          <w:lang w:val="en-US"/>
        </w:rPr>
        <w:t xml:space="preserve"> and housing mortgage financing;</w:t>
      </w:r>
    </w:p>
    <w:p w14:paraId="15628992" w14:textId="77777777" w:rsidR="000557E0" w:rsidRPr="00794EC8" w:rsidRDefault="00B17984" w:rsidP="00794EC8">
      <w:pPr>
        <w:pStyle w:val="ListParagraph"/>
        <w:numPr>
          <w:ilvl w:val="0"/>
          <w:numId w:val="5"/>
        </w:numPr>
        <w:spacing w:after="0" w:line="240" w:lineRule="auto"/>
        <w:jc w:val="both"/>
        <w:rPr>
          <w:rFonts w:ascii="Times New Roman" w:hAnsi="Times New Roman" w:cs="Times New Roman"/>
          <w:sz w:val="24"/>
          <w:szCs w:val="24"/>
        </w:rPr>
      </w:pPr>
      <w:r w:rsidRPr="00794EC8">
        <w:rPr>
          <w:rFonts w:ascii="Times New Roman" w:hAnsi="Times New Roman" w:cs="Times New Roman"/>
          <w:sz w:val="24"/>
          <w:szCs w:val="24"/>
        </w:rPr>
        <w:t>e</w:t>
      </w:r>
      <w:r w:rsidR="000557E0" w:rsidRPr="00794EC8">
        <w:rPr>
          <w:rFonts w:ascii="Times New Roman" w:hAnsi="Times New Roman" w:cs="Times New Roman"/>
          <w:sz w:val="24"/>
          <w:szCs w:val="24"/>
        </w:rPr>
        <w:t>xplain the difference between primary mortgage market and secondary mortgage mar</w:t>
      </w:r>
      <w:r w:rsidRPr="00794EC8">
        <w:rPr>
          <w:rFonts w:ascii="Times New Roman" w:hAnsi="Times New Roman" w:cs="Times New Roman"/>
          <w:sz w:val="24"/>
          <w:szCs w:val="24"/>
        </w:rPr>
        <w:t>ket and their related products;</w:t>
      </w:r>
    </w:p>
    <w:p w14:paraId="0044619C" w14:textId="77777777" w:rsidR="000557E0" w:rsidRPr="00794EC8" w:rsidRDefault="00B17984" w:rsidP="00794EC8">
      <w:pPr>
        <w:pStyle w:val="ListParagraph"/>
        <w:numPr>
          <w:ilvl w:val="0"/>
          <w:numId w:val="5"/>
        </w:numPr>
        <w:spacing w:after="240" w:line="240" w:lineRule="auto"/>
        <w:jc w:val="both"/>
        <w:rPr>
          <w:rFonts w:ascii="Times New Roman" w:eastAsia="Times New Roman" w:hAnsi="Times New Roman" w:cs="Times New Roman"/>
          <w:sz w:val="24"/>
          <w:szCs w:val="24"/>
          <w:lang w:val="en-US"/>
        </w:rPr>
      </w:pPr>
      <w:r w:rsidRPr="00794EC8">
        <w:rPr>
          <w:rFonts w:ascii="Times New Roman" w:eastAsia="Times New Roman" w:hAnsi="Times New Roman" w:cs="Times New Roman"/>
          <w:sz w:val="24"/>
          <w:szCs w:val="24"/>
        </w:rPr>
        <w:t>e</w:t>
      </w:r>
      <w:r w:rsidR="000557E0" w:rsidRPr="00794EC8">
        <w:rPr>
          <w:rFonts w:ascii="Times New Roman" w:eastAsia="Times New Roman" w:hAnsi="Times New Roman" w:cs="Times New Roman"/>
          <w:sz w:val="24"/>
          <w:szCs w:val="24"/>
        </w:rPr>
        <w:t>xplain current developments</w:t>
      </w:r>
      <w:r w:rsidRPr="00794EC8">
        <w:rPr>
          <w:rFonts w:ascii="Times New Roman" w:eastAsia="Times New Roman" w:hAnsi="Times New Roman" w:cs="Times New Roman"/>
          <w:sz w:val="24"/>
          <w:szCs w:val="24"/>
        </w:rPr>
        <w:t xml:space="preserve"> in emerging housing markets;</w:t>
      </w:r>
    </w:p>
    <w:p w14:paraId="5A6160A8" w14:textId="77777777" w:rsidR="000557E0" w:rsidRPr="00794EC8" w:rsidRDefault="00B17984" w:rsidP="00794EC8">
      <w:pPr>
        <w:pStyle w:val="ListParagraph"/>
        <w:numPr>
          <w:ilvl w:val="0"/>
          <w:numId w:val="5"/>
        </w:numPr>
        <w:spacing w:after="0" w:line="240" w:lineRule="auto"/>
        <w:jc w:val="both"/>
        <w:rPr>
          <w:rFonts w:ascii="Times New Roman" w:hAnsi="Times New Roman" w:cs="Times New Roman"/>
          <w:sz w:val="24"/>
          <w:szCs w:val="24"/>
        </w:rPr>
      </w:pPr>
      <w:r w:rsidRPr="00794EC8">
        <w:rPr>
          <w:rFonts w:ascii="Times New Roman" w:hAnsi="Times New Roman" w:cs="Times New Roman"/>
          <w:sz w:val="24"/>
          <w:szCs w:val="24"/>
        </w:rPr>
        <w:t xml:space="preserve">discuss </w:t>
      </w:r>
      <w:r w:rsidR="000557E0" w:rsidRPr="00794EC8">
        <w:rPr>
          <w:rFonts w:ascii="Times New Roman" w:hAnsi="Times New Roman" w:cs="Times New Roman"/>
          <w:sz w:val="24"/>
          <w:szCs w:val="24"/>
        </w:rPr>
        <w:t>the legal and regulatory fr</w:t>
      </w:r>
      <w:r w:rsidRPr="00794EC8">
        <w:rPr>
          <w:rFonts w:ascii="Times New Roman" w:hAnsi="Times New Roman" w:cs="Times New Roman"/>
          <w:sz w:val="24"/>
          <w:szCs w:val="24"/>
        </w:rPr>
        <w:t>ameworks for mortgage financing;</w:t>
      </w:r>
    </w:p>
    <w:p w14:paraId="64C5F5B5" w14:textId="77777777" w:rsidR="000557E0" w:rsidRPr="00794EC8" w:rsidRDefault="00B17984" w:rsidP="00794EC8">
      <w:pPr>
        <w:pStyle w:val="ListParagraph"/>
        <w:numPr>
          <w:ilvl w:val="0"/>
          <w:numId w:val="5"/>
        </w:numPr>
        <w:spacing w:after="0" w:line="240" w:lineRule="auto"/>
        <w:jc w:val="both"/>
        <w:rPr>
          <w:rFonts w:ascii="Times New Roman" w:hAnsi="Times New Roman" w:cs="Times New Roman"/>
          <w:sz w:val="24"/>
          <w:szCs w:val="24"/>
        </w:rPr>
      </w:pPr>
      <w:r w:rsidRPr="00794EC8">
        <w:rPr>
          <w:rFonts w:ascii="Times New Roman" w:hAnsi="Times New Roman" w:cs="Times New Roman"/>
          <w:sz w:val="24"/>
          <w:szCs w:val="24"/>
        </w:rPr>
        <w:t xml:space="preserve">identify and explain </w:t>
      </w:r>
      <w:r w:rsidR="000557E0" w:rsidRPr="00794EC8">
        <w:rPr>
          <w:rFonts w:ascii="Times New Roman" w:hAnsi="Times New Roman" w:cs="Times New Roman"/>
          <w:sz w:val="24"/>
          <w:szCs w:val="24"/>
        </w:rPr>
        <w:t>a range of mortgage financing products such as mortgages, pension-backed finance, instalment sale finance and housing micro-finance and</w:t>
      </w:r>
      <w:r w:rsidRPr="00794EC8">
        <w:rPr>
          <w:rFonts w:ascii="Times New Roman" w:hAnsi="Times New Roman" w:cs="Times New Roman"/>
          <w:sz w:val="24"/>
          <w:szCs w:val="24"/>
        </w:rPr>
        <w:t xml:space="preserve"> non-interest mortgage products;</w:t>
      </w:r>
    </w:p>
    <w:p w14:paraId="196FFF77" w14:textId="77777777" w:rsidR="000557E0" w:rsidRPr="00794EC8" w:rsidRDefault="00B17984" w:rsidP="00794EC8">
      <w:pPr>
        <w:pStyle w:val="ListParagraph"/>
        <w:numPr>
          <w:ilvl w:val="0"/>
          <w:numId w:val="5"/>
        </w:numPr>
        <w:spacing w:after="240" w:line="240" w:lineRule="auto"/>
        <w:jc w:val="both"/>
        <w:rPr>
          <w:rFonts w:ascii="Times New Roman" w:hAnsi="Times New Roman" w:cs="Times New Roman"/>
          <w:sz w:val="24"/>
          <w:szCs w:val="24"/>
        </w:rPr>
      </w:pPr>
      <w:r w:rsidRPr="00794EC8">
        <w:rPr>
          <w:rFonts w:ascii="Times New Roman" w:hAnsi="Times New Roman" w:cs="Times New Roman"/>
          <w:sz w:val="24"/>
          <w:szCs w:val="24"/>
        </w:rPr>
        <w:t>e</w:t>
      </w:r>
      <w:r w:rsidR="000557E0" w:rsidRPr="00794EC8">
        <w:rPr>
          <w:rFonts w:ascii="Times New Roman" w:hAnsi="Times New Roman" w:cs="Times New Roman"/>
          <w:sz w:val="24"/>
          <w:szCs w:val="24"/>
        </w:rPr>
        <w:t>xplain alternative housing finance products and services such as Islamic (non-interest) produ</w:t>
      </w:r>
      <w:r w:rsidRPr="00794EC8">
        <w:rPr>
          <w:rFonts w:ascii="Times New Roman" w:hAnsi="Times New Roman" w:cs="Times New Roman"/>
          <w:sz w:val="24"/>
          <w:szCs w:val="24"/>
        </w:rPr>
        <w:t>cts and services;</w:t>
      </w:r>
    </w:p>
    <w:p w14:paraId="78A8427B" w14:textId="77777777" w:rsidR="000557E0" w:rsidRPr="00794EC8" w:rsidRDefault="00B17984" w:rsidP="00794EC8">
      <w:pPr>
        <w:pStyle w:val="ListParagraph"/>
        <w:numPr>
          <w:ilvl w:val="0"/>
          <w:numId w:val="5"/>
        </w:numPr>
        <w:spacing w:after="0" w:line="240" w:lineRule="auto"/>
        <w:jc w:val="both"/>
        <w:rPr>
          <w:rFonts w:ascii="Times New Roman" w:hAnsi="Times New Roman" w:cs="Times New Roman"/>
          <w:sz w:val="24"/>
          <w:szCs w:val="24"/>
        </w:rPr>
      </w:pPr>
      <w:r w:rsidRPr="00794EC8">
        <w:rPr>
          <w:rFonts w:ascii="Times New Roman" w:hAnsi="Times New Roman" w:cs="Times New Roman"/>
          <w:sz w:val="24"/>
          <w:szCs w:val="24"/>
        </w:rPr>
        <w:t>discuss</w:t>
      </w:r>
      <w:r w:rsidR="000557E0" w:rsidRPr="00794EC8">
        <w:rPr>
          <w:rFonts w:ascii="Times New Roman" w:hAnsi="Times New Roman" w:cs="Times New Roman"/>
          <w:sz w:val="24"/>
          <w:szCs w:val="24"/>
        </w:rPr>
        <w:t xml:space="preserve"> current and emerging issues on real estate (</w:t>
      </w:r>
      <w:proofErr w:type="gramStart"/>
      <w:r w:rsidR="000557E0" w:rsidRPr="00794EC8">
        <w:rPr>
          <w:rFonts w:ascii="Times New Roman" w:hAnsi="Times New Roman" w:cs="Times New Roman"/>
          <w:sz w:val="24"/>
          <w:szCs w:val="24"/>
        </w:rPr>
        <w:t>i.e.</w:t>
      </w:r>
      <w:proofErr w:type="gramEnd"/>
      <w:r w:rsidR="000557E0" w:rsidRPr="00794EC8">
        <w:rPr>
          <w:rFonts w:ascii="Times New Roman" w:hAnsi="Times New Roman" w:cs="Times New Roman"/>
          <w:sz w:val="24"/>
          <w:szCs w:val="24"/>
        </w:rPr>
        <w:t xml:space="preserve"> h</w:t>
      </w:r>
      <w:r w:rsidRPr="00794EC8">
        <w:rPr>
          <w:rFonts w:ascii="Times New Roman" w:hAnsi="Times New Roman" w:cs="Times New Roman"/>
          <w:sz w:val="24"/>
          <w:szCs w:val="24"/>
        </w:rPr>
        <w:t>ousing) finance and development; and</w:t>
      </w:r>
    </w:p>
    <w:p w14:paraId="6A0B691C" w14:textId="77777777" w:rsidR="000557E0" w:rsidRPr="00794EC8" w:rsidRDefault="00B17984" w:rsidP="00794EC8">
      <w:pPr>
        <w:pStyle w:val="ListParagraph"/>
        <w:numPr>
          <w:ilvl w:val="0"/>
          <w:numId w:val="5"/>
        </w:numPr>
        <w:spacing w:after="240" w:line="240" w:lineRule="auto"/>
        <w:contextualSpacing w:val="0"/>
        <w:jc w:val="both"/>
        <w:rPr>
          <w:rFonts w:ascii="Times New Roman" w:hAnsi="Times New Roman" w:cs="Times New Roman"/>
          <w:sz w:val="24"/>
          <w:szCs w:val="24"/>
        </w:rPr>
      </w:pPr>
      <w:r w:rsidRPr="00794EC8">
        <w:rPr>
          <w:rFonts w:ascii="Times New Roman" w:hAnsi="Times New Roman" w:cs="Times New Roman"/>
          <w:sz w:val="24"/>
          <w:szCs w:val="24"/>
        </w:rPr>
        <w:t xml:space="preserve">identify </w:t>
      </w:r>
      <w:r w:rsidR="000557E0" w:rsidRPr="00794EC8">
        <w:rPr>
          <w:rFonts w:ascii="Times New Roman" w:hAnsi="Times New Roman" w:cs="Times New Roman"/>
          <w:sz w:val="24"/>
          <w:szCs w:val="24"/>
        </w:rPr>
        <w:t>the key challenges of real estate (</w:t>
      </w:r>
      <w:proofErr w:type="gramStart"/>
      <w:r w:rsidR="000557E0" w:rsidRPr="00794EC8">
        <w:rPr>
          <w:rFonts w:ascii="Times New Roman" w:hAnsi="Times New Roman" w:cs="Times New Roman"/>
          <w:sz w:val="24"/>
          <w:szCs w:val="24"/>
        </w:rPr>
        <w:t>i.e.</w:t>
      </w:r>
      <w:proofErr w:type="gramEnd"/>
      <w:r w:rsidR="000557E0" w:rsidRPr="00794EC8">
        <w:rPr>
          <w:rFonts w:ascii="Times New Roman" w:hAnsi="Times New Roman" w:cs="Times New Roman"/>
          <w:sz w:val="24"/>
          <w:szCs w:val="24"/>
        </w:rPr>
        <w:t xml:space="preserve"> housing) finance in developing countries.</w:t>
      </w:r>
    </w:p>
    <w:p w14:paraId="52CC3DE6" w14:textId="77777777" w:rsidR="000557E0" w:rsidRPr="00794EC8" w:rsidRDefault="000557E0" w:rsidP="00794EC8">
      <w:pPr>
        <w:spacing w:after="0" w:line="240" w:lineRule="auto"/>
        <w:jc w:val="both"/>
        <w:rPr>
          <w:rFonts w:ascii="Times New Roman" w:hAnsi="Times New Roman" w:cs="Times New Roman"/>
          <w:b/>
          <w:sz w:val="24"/>
          <w:szCs w:val="24"/>
        </w:rPr>
      </w:pPr>
      <w:r w:rsidRPr="00794EC8">
        <w:rPr>
          <w:rFonts w:ascii="Times New Roman" w:hAnsi="Times New Roman" w:cs="Times New Roman"/>
          <w:b/>
          <w:sz w:val="24"/>
          <w:szCs w:val="24"/>
        </w:rPr>
        <w:lastRenderedPageBreak/>
        <w:t xml:space="preserve">Learning Outcomes: </w:t>
      </w:r>
    </w:p>
    <w:p w14:paraId="006F7B86" w14:textId="77777777" w:rsidR="000557E0" w:rsidRPr="00794EC8" w:rsidRDefault="000557E0" w:rsidP="00794EC8">
      <w:pPr>
        <w:spacing w:after="0" w:line="240" w:lineRule="auto"/>
        <w:jc w:val="both"/>
        <w:rPr>
          <w:rFonts w:ascii="Times New Roman" w:eastAsia="Times New Roman" w:hAnsi="Times New Roman" w:cs="Times New Roman"/>
          <w:sz w:val="24"/>
          <w:szCs w:val="24"/>
          <w:lang w:val="en-US"/>
        </w:rPr>
      </w:pPr>
      <w:r w:rsidRPr="00794EC8">
        <w:rPr>
          <w:rFonts w:ascii="Times New Roman" w:eastAsia="Times New Roman" w:hAnsi="Times New Roman" w:cs="Times New Roman"/>
          <w:sz w:val="24"/>
          <w:szCs w:val="24"/>
          <w:lang w:val="en-US"/>
        </w:rPr>
        <w:t>At the end of this course, students should able to:</w:t>
      </w:r>
    </w:p>
    <w:p w14:paraId="4FE2646C" w14:textId="77777777" w:rsidR="000557E0" w:rsidRPr="00794EC8" w:rsidRDefault="003A35F4" w:rsidP="00A568A2">
      <w:pPr>
        <w:pStyle w:val="ListParagraph"/>
        <w:numPr>
          <w:ilvl w:val="0"/>
          <w:numId w:val="10"/>
        </w:numPr>
        <w:spacing w:after="240" w:line="240" w:lineRule="auto"/>
        <w:jc w:val="both"/>
        <w:rPr>
          <w:rFonts w:ascii="Times New Roman" w:eastAsia="Times New Roman" w:hAnsi="Times New Roman" w:cs="Times New Roman"/>
          <w:sz w:val="24"/>
          <w:szCs w:val="24"/>
          <w:lang w:val="en-US"/>
        </w:rPr>
      </w:pPr>
      <w:r w:rsidRPr="00794EC8">
        <w:rPr>
          <w:rFonts w:ascii="Times New Roman" w:eastAsia="Times New Roman" w:hAnsi="Times New Roman" w:cs="Times New Roman"/>
          <w:sz w:val="24"/>
          <w:szCs w:val="24"/>
          <w:lang w:val="en-US"/>
        </w:rPr>
        <w:t>d</w:t>
      </w:r>
      <w:r w:rsidR="000557E0" w:rsidRPr="00794EC8">
        <w:rPr>
          <w:rFonts w:ascii="Times New Roman" w:eastAsia="Times New Roman" w:hAnsi="Times New Roman" w:cs="Times New Roman"/>
          <w:sz w:val="24"/>
          <w:szCs w:val="24"/>
          <w:lang w:val="en-US"/>
        </w:rPr>
        <w:t xml:space="preserve">efine and explain the concept </w:t>
      </w:r>
      <w:r w:rsidRPr="00794EC8">
        <w:rPr>
          <w:rFonts w:ascii="Times New Roman" w:eastAsia="Times New Roman" w:hAnsi="Times New Roman" w:cs="Times New Roman"/>
          <w:sz w:val="24"/>
          <w:szCs w:val="24"/>
          <w:lang w:val="en-US"/>
        </w:rPr>
        <w:t>and theories of housing finance;</w:t>
      </w:r>
    </w:p>
    <w:p w14:paraId="3B336B89" w14:textId="77777777" w:rsidR="000557E0" w:rsidRPr="00794EC8" w:rsidRDefault="00DA6D7E" w:rsidP="00A568A2">
      <w:pPr>
        <w:pStyle w:val="ListParagraph"/>
        <w:numPr>
          <w:ilvl w:val="0"/>
          <w:numId w:val="10"/>
        </w:numPr>
        <w:spacing w:after="0" w:line="240" w:lineRule="auto"/>
        <w:jc w:val="both"/>
        <w:rPr>
          <w:rFonts w:ascii="Times New Roman" w:hAnsi="Times New Roman" w:cs="Times New Roman"/>
          <w:sz w:val="24"/>
          <w:szCs w:val="24"/>
        </w:rPr>
      </w:pPr>
      <w:r w:rsidRPr="00794EC8">
        <w:rPr>
          <w:rFonts w:ascii="Times New Roman" w:hAnsi="Times New Roman" w:cs="Times New Roman"/>
          <w:sz w:val="24"/>
          <w:szCs w:val="24"/>
        </w:rPr>
        <w:t xml:space="preserve">list </w:t>
      </w:r>
      <w:r w:rsidR="000557E0" w:rsidRPr="00794EC8">
        <w:rPr>
          <w:rFonts w:ascii="Times New Roman" w:hAnsi="Times New Roman" w:cs="Times New Roman"/>
          <w:sz w:val="24"/>
          <w:szCs w:val="24"/>
        </w:rPr>
        <w:t>at least five (5) characteristics of Housing finance system in Nigeria</w:t>
      </w:r>
      <w:r w:rsidR="003A35F4" w:rsidRPr="00794EC8">
        <w:rPr>
          <w:rFonts w:ascii="Times New Roman" w:hAnsi="Times New Roman" w:cs="Times New Roman"/>
          <w:sz w:val="24"/>
          <w:szCs w:val="24"/>
        </w:rPr>
        <w:t>;</w:t>
      </w:r>
    </w:p>
    <w:p w14:paraId="3EB14614" w14:textId="77777777" w:rsidR="000557E0" w:rsidRPr="00794EC8" w:rsidRDefault="00DA6D7E" w:rsidP="00A568A2">
      <w:pPr>
        <w:pStyle w:val="ListParagraph"/>
        <w:numPr>
          <w:ilvl w:val="0"/>
          <w:numId w:val="10"/>
        </w:numPr>
        <w:spacing w:after="240" w:line="240" w:lineRule="auto"/>
        <w:jc w:val="both"/>
        <w:rPr>
          <w:rFonts w:ascii="Times New Roman" w:eastAsia="Times New Roman" w:hAnsi="Times New Roman" w:cs="Times New Roman"/>
          <w:sz w:val="24"/>
          <w:szCs w:val="24"/>
          <w:lang w:val="en-US"/>
        </w:rPr>
      </w:pPr>
      <w:r w:rsidRPr="00794EC8">
        <w:rPr>
          <w:rFonts w:ascii="Times New Roman" w:eastAsia="Times New Roman" w:hAnsi="Times New Roman" w:cs="Times New Roman"/>
          <w:sz w:val="24"/>
          <w:szCs w:val="24"/>
          <w:lang w:val="en-US"/>
        </w:rPr>
        <w:t xml:space="preserve">state </w:t>
      </w:r>
      <w:r w:rsidR="000557E0" w:rsidRPr="00794EC8">
        <w:rPr>
          <w:rFonts w:ascii="Times New Roman" w:eastAsia="Times New Roman" w:hAnsi="Times New Roman" w:cs="Times New Roman"/>
          <w:sz w:val="24"/>
          <w:szCs w:val="24"/>
          <w:lang w:val="en-US"/>
        </w:rPr>
        <w:t>least three (3) components o</w:t>
      </w:r>
      <w:r w:rsidR="003A35F4" w:rsidRPr="00794EC8">
        <w:rPr>
          <w:rFonts w:ascii="Times New Roman" w:eastAsia="Times New Roman" w:hAnsi="Times New Roman" w:cs="Times New Roman"/>
          <w:sz w:val="24"/>
          <w:szCs w:val="24"/>
          <w:lang w:val="en-US"/>
        </w:rPr>
        <w:t>f housing and mortgage policies;</w:t>
      </w:r>
    </w:p>
    <w:p w14:paraId="31DA48E7" w14:textId="77777777" w:rsidR="000557E0" w:rsidRPr="00794EC8" w:rsidRDefault="00DA6D7E" w:rsidP="00A568A2">
      <w:pPr>
        <w:pStyle w:val="ListParagraph"/>
        <w:numPr>
          <w:ilvl w:val="0"/>
          <w:numId w:val="10"/>
        </w:numPr>
        <w:spacing w:after="0" w:line="240" w:lineRule="auto"/>
        <w:jc w:val="both"/>
        <w:rPr>
          <w:rFonts w:ascii="Times New Roman" w:hAnsi="Times New Roman" w:cs="Times New Roman"/>
          <w:sz w:val="24"/>
          <w:szCs w:val="24"/>
        </w:rPr>
      </w:pPr>
      <w:r w:rsidRPr="00794EC8">
        <w:rPr>
          <w:rFonts w:ascii="Times New Roman" w:hAnsi="Times New Roman" w:cs="Times New Roman"/>
          <w:sz w:val="24"/>
          <w:szCs w:val="24"/>
        </w:rPr>
        <w:t>e</w:t>
      </w:r>
      <w:r w:rsidR="000557E0" w:rsidRPr="00794EC8">
        <w:rPr>
          <w:rFonts w:ascii="Times New Roman" w:hAnsi="Times New Roman" w:cs="Times New Roman"/>
          <w:sz w:val="24"/>
          <w:szCs w:val="24"/>
        </w:rPr>
        <w:t>xplain at least three (3) key differences between primary mortgage market</w:t>
      </w:r>
      <w:r w:rsidR="003A35F4" w:rsidRPr="00794EC8">
        <w:rPr>
          <w:rFonts w:ascii="Times New Roman" w:hAnsi="Times New Roman" w:cs="Times New Roman"/>
          <w:sz w:val="24"/>
          <w:szCs w:val="24"/>
        </w:rPr>
        <w:t xml:space="preserve"> and secondary mortgage market;</w:t>
      </w:r>
    </w:p>
    <w:p w14:paraId="1E2BA561" w14:textId="77777777" w:rsidR="000557E0" w:rsidRPr="00794EC8" w:rsidRDefault="00DA6D7E" w:rsidP="00A568A2">
      <w:pPr>
        <w:pStyle w:val="ListParagraph"/>
        <w:numPr>
          <w:ilvl w:val="0"/>
          <w:numId w:val="10"/>
        </w:numPr>
        <w:spacing w:after="240" w:line="240" w:lineRule="auto"/>
        <w:jc w:val="both"/>
        <w:rPr>
          <w:rFonts w:ascii="Times New Roman" w:eastAsia="Times New Roman" w:hAnsi="Times New Roman" w:cs="Times New Roman"/>
          <w:sz w:val="24"/>
          <w:szCs w:val="24"/>
          <w:lang w:val="en-US"/>
        </w:rPr>
      </w:pPr>
      <w:r w:rsidRPr="00794EC8">
        <w:rPr>
          <w:rFonts w:ascii="Times New Roman" w:eastAsia="Times New Roman" w:hAnsi="Times New Roman" w:cs="Times New Roman"/>
          <w:sz w:val="24"/>
          <w:szCs w:val="24"/>
        </w:rPr>
        <w:t>e</w:t>
      </w:r>
      <w:r w:rsidR="000557E0" w:rsidRPr="00794EC8">
        <w:rPr>
          <w:rFonts w:ascii="Times New Roman" w:eastAsia="Times New Roman" w:hAnsi="Times New Roman" w:cs="Times New Roman"/>
          <w:sz w:val="24"/>
          <w:szCs w:val="24"/>
        </w:rPr>
        <w:t>xplain at least four (4) current developme</w:t>
      </w:r>
      <w:r w:rsidR="003A35F4" w:rsidRPr="00794EC8">
        <w:rPr>
          <w:rFonts w:ascii="Times New Roman" w:eastAsia="Times New Roman" w:hAnsi="Times New Roman" w:cs="Times New Roman"/>
          <w:sz w:val="24"/>
          <w:szCs w:val="24"/>
        </w:rPr>
        <w:t>nts in emerging housing markets;</w:t>
      </w:r>
    </w:p>
    <w:p w14:paraId="0B743D74" w14:textId="77777777" w:rsidR="000557E0" w:rsidRPr="00794EC8" w:rsidRDefault="00DA6D7E" w:rsidP="00A568A2">
      <w:pPr>
        <w:pStyle w:val="ListParagraph"/>
        <w:numPr>
          <w:ilvl w:val="0"/>
          <w:numId w:val="10"/>
        </w:numPr>
        <w:spacing w:after="0" w:line="240" w:lineRule="auto"/>
        <w:jc w:val="both"/>
        <w:rPr>
          <w:rFonts w:ascii="Times New Roman" w:hAnsi="Times New Roman" w:cs="Times New Roman"/>
          <w:sz w:val="24"/>
          <w:szCs w:val="24"/>
        </w:rPr>
      </w:pPr>
      <w:r w:rsidRPr="00794EC8">
        <w:rPr>
          <w:rFonts w:ascii="Times New Roman" w:hAnsi="Times New Roman" w:cs="Times New Roman"/>
          <w:sz w:val="24"/>
          <w:szCs w:val="24"/>
        </w:rPr>
        <w:t xml:space="preserve">list </w:t>
      </w:r>
      <w:r w:rsidR="000557E0" w:rsidRPr="00794EC8">
        <w:rPr>
          <w:rFonts w:ascii="Times New Roman" w:hAnsi="Times New Roman" w:cs="Times New Roman"/>
          <w:sz w:val="24"/>
          <w:szCs w:val="24"/>
        </w:rPr>
        <w:t>three (3) key issues regarding the legal and regulatory frameworks for mo</w:t>
      </w:r>
      <w:r w:rsidR="003A35F4" w:rsidRPr="00794EC8">
        <w:rPr>
          <w:rFonts w:ascii="Times New Roman" w:hAnsi="Times New Roman" w:cs="Times New Roman"/>
          <w:sz w:val="24"/>
          <w:szCs w:val="24"/>
        </w:rPr>
        <w:t>rtgage financing Nigeria;</w:t>
      </w:r>
    </w:p>
    <w:p w14:paraId="05663BFF" w14:textId="77777777" w:rsidR="000557E0" w:rsidRPr="00794EC8" w:rsidRDefault="00DA6D7E" w:rsidP="00A568A2">
      <w:pPr>
        <w:pStyle w:val="ListParagraph"/>
        <w:numPr>
          <w:ilvl w:val="0"/>
          <w:numId w:val="10"/>
        </w:numPr>
        <w:spacing w:after="0" w:line="240" w:lineRule="auto"/>
        <w:jc w:val="both"/>
        <w:rPr>
          <w:rFonts w:ascii="Times New Roman" w:hAnsi="Times New Roman" w:cs="Times New Roman"/>
          <w:sz w:val="24"/>
          <w:szCs w:val="24"/>
        </w:rPr>
      </w:pPr>
      <w:r w:rsidRPr="00794EC8">
        <w:rPr>
          <w:rFonts w:ascii="Times New Roman" w:hAnsi="Times New Roman" w:cs="Times New Roman"/>
          <w:sz w:val="24"/>
          <w:szCs w:val="24"/>
        </w:rPr>
        <w:t xml:space="preserve">identify </w:t>
      </w:r>
      <w:r w:rsidR="000557E0" w:rsidRPr="00794EC8">
        <w:rPr>
          <w:rFonts w:ascii="Times New Roman" w:hAnsi="Times New Roman" w:cs="Times New Roman"/>
          <w:sz w:val="24"/>
          <w:szCs w:val="24"/>
        </w:rPr>
        <w:t>at least three (3) mortgage financing products such as mortgages, pension-backed finance, instalment sale finance and housing micro-finance and</w:t>
      </w:r>
      <w:r w:rsidR="003A35F4" w:rsidRPr="00794EC8">
        <w:rPr>
          <w:rFonts w:ascii="Times New Roman" w:hAnsi="Times New Roman" w:cs="Times New Roman"/>
          <w:sz w:val="24"/>
          <w:szCs w:val="24"/>
        </w:rPr>
        <w:t xml:space="preserve"> non-interest mortgage products;</w:t>
      </w:r>
    </w:p>
    <w:p w14:paraId="3E186999" w14:textId="77777777" w:rsidR="000557E0" w:rsidRPr="00794EC8" w:rsidRDefault="00DA6D7E" w:rsidP="00A568A2">
      <w:pPr>
        <w:pStyle w:val="ListParagraph"/>
        <w:numPr>
          <w:ilvl w:val="0"/>
          <w:numId w:val="10"/>
        </w:numPr>
        <w:spacing w:after="0" w:line="240" w:lineRule="auto"/>
        <w:jc w:val="both"/>
        <w:rPr>
          <w:rFonts w:ascii="Times New Roman" w:hAnsi="Times New Roman" w:cs="Times New Roman"/>
          <w:sz w:val="24"/>
          <w:szCs w:val="24"/>
        </w:rPr>
      </w:pPr>
      <w:r w:rsidRPr="00794EC8">
        <w:rPr>
          <w:rFonts w:ascii="Times New Roman" w:hAnsi="Times New Roman" w:cs="Times New Roman"/>
          <w:sz w:val="24"/>
          <w:szCs w:val="24"/>
        </w:rPr>
        <w:t>e</w:t>
      </w:r>
      <w:r w:rsidR="000557E0" w:rsidRPr="00794EC8">
        <w:rPr>
          <w:rFonts w:ascii="Times New Roman" w:hAnsi="Times New Roman" w:cs="Times New Roman"/>
          <w:sz w:val="24"/>
          <w:szCs w:val="24"/>
        </w:rPr>
        <w:t>xplain at least three (3) Islamic housing financing (non-interest) products and services</w:t>
      </w:r>
      <w:r w:rsidR="003A35F4" w:rsidRPr="00794EC8">
        <w:rPr>
          <w:rFonts w:ascii="Times New Roman" w:hAnsi="Times New Roman" w:cs="Times New Roman"/>
          <w:sz w:val="24"/>
          <w:szCs w:val="24"/>
        </w:rPr>
        <w:t>;</w:t>
      </w:r>
    </w:p>
    <w:p w14:paraId="4997E2C1" w14:textId="77777777" w:rsidR="000557E0" w:rsidRPr="00794EC8" w:rsidRDefault="00DA6D7E" w:rsidP="00A568A2">
      <w:pPr>
        <w:pStyle w:val="ListParagraph"/>
        <w:numPr>
          <w:ilvl w:val="0"/>
          <w:numId w:val="10"/>
        </w:numPr>
        <w:spacing w:after="0" w:line="240" w:lineRule="auto"/>
        <w:jc w:val="both"/>
        <w:rPr>
          <w:rFonts w:ascii="Times New Roman" w:hAnsi="Times New Roman" w:cs="Times New Roman"/>
          <w:sz w:val="24"/>
          <w:szCs w:val="24"/>
        </w:rPr>
      </w:pPr>
      <w:r w:rsidRPr="00794EC8">
        <w:rPr>
          <w:rFonts w:ascii="Times New Roman" w:hAnsi="Times New Roman" w:cs="Times New Roman"/>
          <w:sz w:val="24"/>
          <w:szCs w:val="24"/>
        </w:rPr>
        <w:t xml:space="preserve">discuss </w:t>
      </w:r>
      <w:r w:rsidR="000557E0" w:rsidRPr="00794EC8">
        <w:rPr>
          <w:rFonts w:ascii="Times New Roman" w:hAnsi="Times New Roman" w:cs="Times New Roman"/>
          <w:sz w:val="24"/>
          <w:szCs w:val="24"/>
        </w:rPr>
        <w:t xml:space="preserve">at least two (4) current issues and two (2) emerging issues in </w:t>
      </w:r>
      <w:r w:rsidR="003A35F4" w:rsidRPr="00794EC8">
        <w:rPr>
          <w:rFonts w:ascii="Times New Roman" w:hAnsi="Times New Roman" w:cs="Times New Roman"/>
          <w:sz w:val="24"/>
          <w:szCs w:val="24"/>
        </w:rPr>
        <w:t>housing finance and development; and</w:t>
      </w:r>
    </w:p>
    <w:p w14:paraId="62E2ED96" w14:textId="77777777" w:rsidR="000557E0" w:rsidRPr="00794EC8" w:rsidRDefault="00DA6D7E" w:rsidP="00A568A2">
      <w:pPr>
        <w:pStyle w:val="ListParagraph"/>
        <w:numPr>
          <w:ilvl w:val="0"/>
          <w:numId w:val="10"/>
        </w:numPr>
        <w:spacing w:after="240" w:line="240" w:lineRule="auto"/>
        <w:contextualSpacing w:val="0"/>
        <w:jc w:val="both"/>
        <w:rPr>
          <w:rFonts w:ascii="Times New Roman" w:hAnsi="Times New Roman" w:cs="Times New Roman"/>
          <w:sz w:val="24"/>
          <w:szCs w:val="24"/>
        </w:rPr>
      </w:pPr>
      <w:r w:rsidRPr="00794EC8">
        <w:rPr>
          <w:rFonts w:ascii="Times New Roman" w:hAnsi="Times New Roman" w:cs="Times New Roman"/>
          <w:sz w:val="24"/>
          <w:szCs w:val="24"/>
        </w:rPr>
        <w:t xml:space="preserve">list </w:t>
      </w:r>
      <w:r w:rsidR="000557E0" w:rsidRPr="00794EC8">
        <w:rPr>
          <w:rFonts w:ascii="Times New Roman" w:hAnsi="Times New Roman" w:cs="Times New Roman"/>
          <w:sz w:val="24"/>
          <w:szCs w:val="24"/>
        </w:rPr>
        <w:t>at least five (5) key challenges of real estate (</w:t>
      </w:r>
      <w:proofErr w:type="gramStart"/>
      <w:r w:rsidR="000557E0" w:rsidRPr="00794EC8">
        <w:rPr>
          <w:rFonts w:ascii="Times New Roman" w:hAnsi="Times New Roman" w:cs="Times New Roman"/>
          <w:sz w:val="24"/>
          <w:szCs w:val="24"/>
        </w:rPr>
        <w:t>i.e.</w:t>
      </w:r>
      <w:proofErr w:type="gramEnd"/>
      <w:r w:rsidR="000557E0" w:rsidRPr="00794EC8">
        <w:rPr>
          <w:rFonts w:ascii="Times New Roman" w:hAnsi="Times New Roman" w:cs="Times New Roman"/>
          <w:sz w:val="24"/>
          <w:szCs w:val="24"/>
        </w:rPr>
        <w:t xml:space="preserve"> housing) finance in developing countries.</w:t>
      </w:r>
    </w:p>
    <w:p w14:paraId="36C18DC7" w14:textId="77777777" w:rsidR="000557E0" w:rsidRPr="00794EC8" w:rsidRDefault="000557E0" w:rsidP="00794EC8">
      <w:pPr>
        <w:spacing w:after="0" w:line="240" w:lineRule="auto"/>
        <w:jc w:val="both"/>
        <w:rPr>
          <w:rFonts w:ascii="Times New Roman" w:hAnsi="Times New Roman" w:cs="Times New Roman"/>
          <w:b/>
          <w:sz w:val="24"/>
          <w:szCs w:val="24"/>
        </w:rPr>
      </w:pPr>
      <w:r w:rsidRPr="00794EC8">
        <w:rPr>
          <w:rFonts w:ascii="Times New Roman" w:hAnsi="Times New Roman" w:cs="Times New Roman"/>
          <w:b/>
          <w:sz w:val="24"/>
          <w:szCs w:val="24"/>
        </w:rPr>
        <w:t>Course Content:</w:t>
      </w:r>
    </w:p>
    <w:p w14:paraId="3A68CF8E" w14:textId="77777777" w:rsidR="000557E0" w:rsidRPr="00794EC8" w:rsidRDefault="000557E0" w:rsidP="00794EC8">
      <w:pPr>
        <w:spacing w:after="240" w:line="240" w:lineRule="auto"/>
        <w:jc w:val="both"/>
        <w:rPr>
          <w:rFonts w:ascii="Times New Roman" w:hAnsi="Times New Roman" w:cs="Times New Roman"/>
          <w:sz w:val="24"/>
          <w:szCs w:val="24"/>
        </w:rPr>
      </w:pPr>
      <w:r w:rsidRPr="00794EC8">
        <w:rPr>
          <w:rFonts w:ascii="Times New Roman" w:hAnsi="Times New Roman" w:cs="Times New Roman"/>
          <w:sz w:val="24"/>
          <w:szCs w:val="24"/>
        </w:rPr>
        <w:t xml:space="preserve">The concept and theories of housing (real estate) finance. </w:t>
      </w:r>
      <w:r w:rsidRPr="00794EC8">
        <w:rPr>
          <w:rFonts w:ascii="Times New Roman" w:eastAsia="Times New Roman" w:hAnsi="Times New Roman" w:cs="Times New Roman"/>
          <w:sz w:val="24"/>
          <w:szCs w:val="24"/>
          <w:lang w:val="en-US"/>
        </w:rPr>
        <w:t>Describe real estate market and development.</w:t>
      </w:r>
      <w:r w:rsidR="00F71925" w:rsidRPr="00794EC8">
        <w:rPr>
          <w:rFonts w:ascii="Times New Roman" w:hAnsi="Times New Roman" w:cs="Times New Roman"/>
          <w:sz w:val="24"/>
          <w:szCs w:val="24"/>
        </w:rPr>
        <w:t xml:space="preserve"> </w:t>
      </w:r>
      <w:r w:rsidRPr="00794EC8">
        <w:rPr>
          <w:rFonts w:ascii="Times New Roman" w:hAnsi="Times New Roman" w:cs="Times New Roman"/>
          <w:sz w:val="24"/>
          <w:szCs w:val="24"/>
        </w:rPr>
        <w:t xml:space="preserve">Housing policies, the law of property relating to ownership, transfer of real property. Evolution of housing finance system in Nigeria. </w:t>
      </w:r>
      <w:r w:rsidR="00F71925" w:rsidRPr="00794EC8">
        <w:rPr>
          <w:rFonts w:ascii="Times New Roman" w:hAnsi="Times New Roman" w:cs="Times New Roman"/>
          <w:sz w:val="24"/>
          <w:szCs w:val="24"/>
        </w:rPr>
        <w:t xml:space="preserve"> </w:t>
      </w:r>
      <w:r w:rsidRPr="00794EC8">
        <w:rPr>
          <w:rFonts w:ascii="Times New Roman" w:hAnsi="Times New Roman" w:cs="Times New Roman"/>
          <w:sz w:val="24"/>
          <w:szCs w:val="24"/>
        </w:rPr>
        <w:t>The r</w:t>
      </w:r>
      <w:r w:rsidRPr="00794EC8">
        <w:rPr>
          <w:rFonts w:ascii="Times New Roman" w:eastAsia="Times New Roman" w:hAnsi="Times New Roman" w:cs="Times New Roman"/>
          <w:sz w:val="24"/>
          <w:szCs w:val="24"/>
        </w:rPr>
        <w:t>ole of Government in housing development and housing finance system.</w:t>
      </w:r>
      <w:r w:rsidR="00F71925" w:rsidRPr="00794EC8">
        <w:rPr>
          <w:rFonts w:ascii="Times New Roman" w:hAnsi="Times New Roman" w:cs="Times New Roman"/>
          <w:sz w:val="24"/>
          <w:szCs w:val="24"/>
        </w:rPr>
        <w:t xml:space="preserve"> </w:t>
      </w:r>
      <w:r w:rsidRPr="00794EC8">
        <w:rPr>
          <w:rFonts w:ascii="Times New Roman" w:hAnsi="Times New Roman" w:cs="Times New Roman"/>
          <w:sz w:val="24"/>
          <w:szCs w:val="24"/>
        </w:rPr>
        <w:t xml:space="preserve">Primary mortgage market, mortgage institutions and their financial services, such as saving and investment services, and mortgage lending services. </w:t>
      </w:r>
      <w:r w:rsidR="00F71925" w:rsidRPr="00794EC8">
        <w:rPr>
          <w:rFonts w:ascii="Times New Roman" w:hAnsi="Times New Roman" w:cs="Times New Roman"/>
          <w:sz w:val="24"/>
          <w:szCs w:val="24"/>
        </w:rPr>
        <w:t xml:space="preserve"> </w:t>
      </w:r>
      <w:r w:rsidRPr="00794EC8">
        <w:rPr>
          <w:rFonts w:ascii="Times New Roman" w:hAnsi="Times New Roman" w:cs="Times New Roman"/>
          <w:sz w:val="24"/>
          <w:szCs w:val="24"/>
        </w:rPr>
        <w:t xml:space="preserve">Secondary mortgage market, mortgage-backed securities (MBS), financial leverage and </w:t>
      </w:r>
      <w:r w:rsidR="00F71925" w:rsidRPr="00794EC8">
        <w:rPr>
          <w:rFonts w:ascii="Times New Roman" w:hAnsi="Times New Roman" w:cs="Times New Roman"/>
          <w:sz w:val="24"/>
          <w:szCs w:val="24"/>
        </w:rPr>
        <w:t xml:space="preserve">commercial real estate finance. </w:t>
      </w:r>
      <w:r w:rsidRPr="00794EC8">
        <w:rPr>
          <w:rFonts w:ascii="Times New Roman" w:hAnsi="Times New Roman" w:cs="Times New Roman"/>
          <w:sz w:val="24"/>
          <w:szCs w:val="24"/>
        </w:rPr>
        <w:t>Mortgage securitization and mortgage liquidity refinancing facility.</w:t>
      </w:r>
      <w:r w:rsidR="00F71925" w:rsidRPr="00794EC8">
        <w:rPr>
          <w:rFonts w:ascii="Times New Roman" w:hAnsi="Times New Roman" w:cs="Times New Roman"/>
          <w:sz w:val="24"/>
          <w:szCs w:val="24"/>
        </w:rPr>
        <w:t xml:space="preserve"> </w:t>
      </w:r>
      <w:r w:rsidRPr="00794EC8">
        <w:rPr>
          <w:rFonts w:ascii="Times New Roman" w:hAnsi="Times New Roman" w:cs="Times New Roman"/>
          <w:sz w:val="24"/>
          <w:szCs w:val="24"/>
        </w:rPr>
        <w:t xml:space="preserve">Sources of funds, procedures for making and servicing loans. </w:t>
      </w:r>
      <w:r w:rsidR="00F71925" w:rsidRPr="00794EC8">
        <w:rPr>
          <w:rFonts w:ascii="Times New Roman" w:hAnsi="Times New Roman" w:cs="Times New Roman"/>
          <w:sz w:val="24"/>
          <w:szCs w:val="24"/>
        </w:rPr>
        <w:t xml:space="preserve"> </w:t>
      </w:r>
      <w:r w:rsidRPr="00794EC8">
        <w:rPr>
          <w:rFonts w:ascii="Times New Roman" w:hAnsi="Times New Roman" w:cs="Times New Roman"/>
          <w:sz w:val="24"/>
          <w:szCs w:val="24"/>
        </w:rPr>
        <w:t xml:space="preserve">Other real estate (housing) finance products, such as mortgages, pension-backed finance, instalment sale finance and housing micro-finance. </w:t>
      </w:r>
      <w:r w:rsidR="00F71925" w:rsidRPr="00794EC8">
        <w:rPr>
          <w:rFonts w:ascii="Times New Roman" w:hAnsi="Times New Roman" w:cs="Times New Roman"/>
          <w:sz w:val="24"/>
          <w:szCs w:val="24"/>
        </w:rPr>
        <w:t xml:space="preserve"> </w:t>
      </w:r>
      <w:r w:rsidRPr="00794EC8">
        <w:rPr>
          <w:rFonts w:ascii="Times New Roman" w:hAnsi="Times New Roman" w:cs="Times New Roman"/>
          <w:sz w:val="24"/>
          <w:szCs w:val="24"/>
        </w:rPr>
        <w:t>Alternative housing finance products and instruments such as Islamic (non-interest) products and services.</w:t>
      </w:r>
      <w:r w:rsidR="00F71925" w:rsidRPr="00794EC8">
        <w:rPr>
          <w:rFonts w:ascii="Times New Roman" w:hAnsi="Times New Roman" w:cs="Times New Roman"/>
          <w:sz w:val="24"/>
          <w:szCs w:val="24"/>
        </w:rPr>
        <w:t xml:space="preserve"> </w:t>
      </w:r>
      <w:r w:rsidRPr="00794EC8">
        <w:rPr>
          <w:rFonts w:ascii="Times New Roman" w:hAnsi="Times New Roman" w:cs="Times New Roman"/>
          <w:sz w:val="24"/>
          <w:szCs w:val="24"/>
        </w:rPr>
        <w:t xml:space="preserve">Islamic (non-interest) housing finance products and services including equity/sales and contract supporting housing transactions, </w:t>
      </w:r>
      <w:proofErr w:type="spellStart"/>
      <w:r w:rsidRPr="00794EC8">
        <w:rPr>
          <w:rFonts w:ascii="Times New Roman" w:hAnsi="Times New Roman" w:cs="Times New Roman"/>
          <w:sz w:val="24"/>
          <w:szCs w:val="24"/>
        </w:rPr>
        <w:t>Murabahah</w:t>
      </w:r>
      <w:proofErr w:type="spellEnd"/>
      <w:r w:rsidRPr="00794EC8">
        <w:rPr>
          <w:rFonts w:ascii="Times New Roman" w:hAnsi="Times New Roman" w:cs="Times New Roman"/>
          <w:sz w:val="24"/>
          <w:szCs w:val="24"/>
        </w:rPr>
        <w:t xml:space="preserve"> (cost plus finance), Ijarah (leasing) and Takaful (insurance) products, Sukuk (bonds) products.</w:t>
      </w:r>
      <w:r w:rsidRPr="00794EC8">
        <w:rPr>
          <w:rFonts w:ascii="Times New Roman" w:eastAsia="Times New Roman" w:hAnsi="Times New Roman" w:cs="Times New Roman"/>
          <w:sz w:val="24"/>
          <w:szCs w:val="24"/>
        </w:rPr>
        <w:t xml:space="preserve"> </w:t>
      </w:r>
      <w:r w:rsidR="00F71925" w:rsidRPr="00794EC8">
        <w:rPr>
          <w:rFonts w:ascii="Times New Roman" w:hAnsi="Times New Roman" w:cs="Times New Roman"/>
          <w:sz w:val="24"/>
          <w:szCs w:val="24"/>
        </w:rPr>
        <w:t xml:space="preserve"> </w:t>
      </w:r>
      <w:r w:rsidRPr="00794EC8">
        <w:rPr>
          <w:rFonts w:ascii="Times New Roman" w:eastAsia="Times New Roman" w:hAnsi="Times New Roman" w:cs="Times New Roman"/>
          <w:sz w:val="24"/>
          <w:szCs w:val="24"/>
        </w:rPr>
        <w:t xml:space="preserve">Role of Government in the development of an effective housing finance system. Current developments in housing markets. </w:t>
      </w:r>
      <w:r w:rsidRPr="00794EC8">
        <w:rPr>
          <w:rFonts w:ascii="Times New Roman" w:eastAsia="Times New Roman" w:hAnsi="Times New Roman" w:cs="Times New Roman"/>
          <w:sz w:val="24"/>
          <w:szCs w:val="24"/>
          <w:lang w:val="en-US"/>
        </w:rPr>
        <w:t>Emerging issues in housing finance and markets. The challenges and prospects of housing and real estate finance in developing countries</w:t>
      </w:r>
      <w:r w:rsidR="00F71925" w:rsidRPr="00794EC8">
        <w:rPr>
          <w:rFonts w:ascii="Times New Roman" w:eastAsia="Times New Roman" w:hAnsi="Times New Roman" w:cs="Times New Roman"/>
          <w:sz w:val="24"/>
          <w:szCs w:val="24"/>
          <w:lang w:val="en-US"/>
        </w:rPr>
        <w:t xml:space="preserve">. </w:t>
      </w:r>
      <w:r w:rsidRPr="00794EC8">
        <w:rPr>
          <w:rFonts w:ascii="Times New Roman" w:eastAsia="Times New Roman" w:hAnsi="Times New Roman" w:cs="Times New Roman"/>
          <w:sz w:val="24"/>
          <w:szCs w:val="24"/>
          <w:lang w:val="en-US"/>
        </w:rPr>
        <w:t>The prospects of housing and real estate finance in developing countries.</w:t>
      </w:r>
    </w:p>
    <w:p w14:paraId="32816E0F" w14:textId="77777777" w:rsidR="000557E0" w:rsidRPr="00794EC8" w:rsidRDefault="000557E0" w:rsidP="00794EC8">
      <w:pPr>
        <w:spacing w:after="0"/>
        <w:jc w:val="both"/>
        <w:rPr>
          <w:rFonts w:ascii="Times New Roman" w:hAnsi="Times New Roman" w:cs="Times New Roman"/>
          <w:b/>
          <w:sz w:val="24"/>
          <w:szCs w:val="24"/>
        </w:rPr>
      </w:pPr>
      <w:r w:rsidRPr="00794EC8">
        <w:rPr>
          <w:rFonts w:ascii="Times New Roman" w:hAnsi="Times New Roman" w:cs="Times New Roman"/>
          <w:b/>
          <w:sz w:val="24"/>
          <w:szCs w:val="24"/>
        </w:rPr>
        <w:t>Minimum Standard Additional to CCMAS</w:t>
      </w:r>
    </w:p>
    <w:p w14:paraId="2A680ADE" w14:textId="77777777" w:rsidR="000557E0" w:rsidRPr="00794EC8" w:rsidRDefault="000557E0" w:rsidP="00794EC8">
      <w:pPr>
        <w:spacing w:after="0"/>
        <w:jc w:val="both"/>
        <w:rPr>
          <w:rFonts w:ascii="Times New Roman" w:hAnsi="Times New Roman" w:cs="Times New Roman"/>
          <w:sz w:val="24"/>
          <w:szCs w:val="24"/>
        </w:rPr>
      </w:pPr>
      <w:r w:rsidRPr="00794EC8">
        <w:rPr>
          <w:rFonts w:ascii="Times New Roman" w:hAnsi="Times New Roman" w:cs="Times New Roman"/>
          <w:sz w:val="24"/>
          <w:szCs w:val="24"/>
        </w:rPr>
        <w:t>As contained in 70% developed CCMAS</w:t>
      </w:r>
    </w:p>
    <w:p w14:paraId="7475C32F" w14:textId="77777777" w:rsidR="000557E0" w:rsidRPr="00794EC8" w:rsidRDefault="000557E0" w:rsidP="00794EC8">
      <w:pPr>
        <w:jc w:val="both"/>
        <w:rPr>
          <w:rFonts w:ascii="Times New Roman" w:hAnsi="Times New Roman" w:cs="Times New Roman"/>
          <w:b/>
          <w:sz w:val="24"/>
          <w:szCs w:val="24"/>
        </w:rPr>
      </w:pPr>
    </w:p>
    <w:p w14:paraId="3FA9B5E1" w14:textId="77777777" w:rsidR="00527AF2" w:rsidRDefault="00527AF2" w:rsidP="00527AF2">
      <w:pPr>
        <w:pStyle w:val="NoSpacing"/>
        <w:jc w:val="center"/>
        <w:rPr>
          <w:rFonts w:ascii="Times New Roman" w:hAnsi="Times New Roman" w:cs="Times New Roman"/>
          <w:b/>
          <w:bCs/>
          <w:sz w:val="24"/>
          <w:szCs w:val="24"/>
        </w:rPr>
      </w:pPr>
    </w:p>
    <w:p w14:paraId="374B5FBD" w14:textId="77777777" w:rsidR="00527AF2" w:rsidRDefault="00527AF2" w:rsidP="00527AF2">
      <w:pPr>
        <w:pStyle w:val="NoSpacing"/>
        <w:jc w:val="center"/>
        <w:rPr>
          <w:rFonts w:ascii="Times New Roman" w:hAnsi="Times New Roman" w:cs="Times New Roman"/>
          <w:b/>
          <w:bCs/>
          <w:sz w:val="24"/>
          <w:szCs w:val="24"/>
        </w:rPr>
      </w:pPr>
    </w:p>
    <w:p w14:paraId="058BD793" w14:textId="77777777" w:rsidR="00527AF2" w:rsidRDefault="00527AF2" w:rsidP="00527AF2">
      <w:pPr>
        <w:pStyle w:val="NoSpacing"/>
        <w:jc w:val="center"/>
        <w:rPr>
          <w:rFonts w:ascii="Times New Roman" w:hAnsi="Times New Roman" w:cs="Times New Roman"/>
          <w:b/>
          <w:bCs/>
          <w:sz w:val="24"/>
          <w:szCs w:val="24"/>
        </w:rPr>
      </w:pPr>
    </w:p>
    <w:p w14:paraId="1DDE0235" w14:textId="77777777" w:rsidR="00527AF2" w:rsidRDefault="00527AF2" w:rsidP="00527AF2">
      <w:pPr>
        <w:pStyle w:val="NoSpacing"/>
        <w:jc w:val="center"/>
        <w:rPr>
          <w:rFonts w:ascii="Times New Roman" w:hAnsi="Times New Roman" w:cs="Times New Roman"/>
          <w:b/>
          <w:bCs/>
          <w:sz w:val="24"/>
          <w:szCs w:val="24"/>
        </w:rPr>
      </w:pPr>
    </w:p>
    <w:p w14:paraId="5F1F8BAF" w14:textId="77777777" w:rsidR="00527AF2" w:rsidRDefault="00527AF2" w:rsidP="00527AF2">
      <w:pPr>
        <w:pStyle w:val="NoSpacing"/>
        <w:jc w:val="center"/>
        <w:rPr>
          <w:rFonts w:ascii="Times New Roman" w:hAnsi="Times New Roman" w:cs="Times New Roman"/>
          <w:b/>
          <w:bCs/>
          <w:sz w:val="24"/>
          <w:szCs w:val="24"/>
        </w:rPr>
      </w:pPr>
    </w:p>
    <w:p w14:paraId="76861B84" w14:textId="77777777" w:rsidR="00527AF2" w:rsidRDefault="00527AF2" w:rsidP="00527AF2">
      <w:pPr>
        <w:pStyle w:val="NoSpacing"/>
        <w:jc w:val="center"/>
        <w:rPr>
          <w:rFonts w:ascii="Times New Roman" w:hAnsi="Times New Roman" w:cs="Times New Roman"/>
          <w:b/>
          <w:bCs/>
          <w:sz w:val="24"/>
          <w:szCs w:val="24"/>
        </w:rPr>
      </w:pPr>
    </w:p>
    <w:p w14:paraId="0B0ADE17" w14:textId="77777777" w:rsidR="00527AF2" w:rsidRDefault="00527AF2" w:rsidP="00527AF2">
      <w:pPr>
        <w:pStyle w:val="NoSpacing"/>
        <w:jc w:val="center"/>
        <w:rPr>
          <w:rFonts w:ascii="Times New Roman" w:hAnsi="Times New Roman" w:cs="Times New Roman"/>
          <w:b/>
          <w:bCs/>
          <w:sz w:val="24"/>
          <w:szCs w:val="24"/>
        </w:rPr>
      </w:pPr>
    </w:p>
    <w:p w14:paraId="2A2FCDF5" w14:textId="77777777" w:rsidR="00527AF2" w:rsidRDefault="00527AF2" w:rsidP="00527AF2">
      <w:pPr>
        <w:pStyle w:val="NoSpacing"/>
        <w:jc w:val="center"/>
        <w:rPr>
          <w:rFonts w:ascii="Times New Roman" w:hAnsi="Times New Roman" w:cs="Times New Roman"/>
          <w:b/>
          <w:bCs/>
          <w:sz w:val="24"/>
          <w:szCs w:val="24"/>
        </w:rPr>
      </w:pPr>
    </w:p>
    <w:p w14:paraId="304AC4DD" w14:textId="77777777" w:rsidR="00527AF2" w:rsidRDefault="00527AF2" w:rsidP="00527AF2">
      <w:pPr>
        <w:pStyle w:val="NoSpacing"/>
        <w:jc w:val="center"/>
        <w:rPr>
          <w:rFonts w:ascii="Times New Roman" w:hAnsi="Times New Roman" w:cs="Times New Roman"/>
          <w:b/>
          <w:bCs/>
          <w:sz w:val="24"/>
          <w:szCs w:val="24"/>
        </w:rPr>
      </w:pPr>
    </w:p>
    <w:p w14:paraId="24D79200" w14:textId="77777777" w:rsidR="00527AF2" w:rsidRDefault="00527AF2" w:rsidP="00527AF2">
      <w:pPr>
        <w:pStyle w:val="NoSpacing"/>
        <w:jc w:val="center"/>
        <w:rPr>
          <w:rFonts w:ascii="Times New Roman" w:hAnsi="Times New Roman" w:cs="Times New Roman"/>
          <w:b/>
          <w:bCs/>
          <w:sz w:val="24"/>
          <w:szCs w:val="24"/>
        </w:rPr>
      </w:pPr>
    </w:p>
    <w:p w14:paraId="0F48D362" w14:textId="3F6F1DD0" w:rsidR="00527AF2" w:rsidRPr="00AA68ED" w:rsidRDefault="00527AF2" w:rsidP="00527AF2">
      <w:pPr>
        <w:pStyle w:val="NoSpacing"/>
        <w:jc w:val="center"/>
        <w:rPr>
          <w:rFonts w:ascii="Times New Roman" w:hAnsi="Times New Roman" w:cs="Times New Roman"/>
          <w:b/>
          <w:bCs/>
          <w:sz w:val="24"/>
          <w:szCs w:val="24"/>
        </w:rPr>
      </w:pPr>
      <w:proofErr w:type="spellStart"/>
      <w:r w:rsidRPr="00AA68ED">
        <w:rPr>
          <w:rFonts w:ascii="Times New Roman" w:hAnsi="Times New Roman" w:cs="Times New Roman"/>
          <w:b/>
          <w:bCs/>
          <w:sz w:val="24"/>
          <w:szCs w:val="24"/>
        </w:rPr>
        <w:lastRenderedPageBreak/>
        <w:t>Bayero</w:t>
      </w:r>
      <w:proofErr w:type="spellEnd"/>
      <w:r w:rsidRPr="00AA68ED">
        <w:rPr>
          <w:rFonts w:ascii="Times New Roman" w:hAnsi="Times New Roman" w:cs="Times New Roman"/>
          <w:b/>
          <w:bCs/>
          <w:sz w:val="24"/>
          <w:szCs w:val="24"/>
        </w:rPr>
        <w:t xml:space="preserve"> University, Kano (BUK)</w:t>
      </w:r>
    </w:p>
    <w:p w14:paraId="77E20C19" w14:textId="77777777" w:rsidR="00527AF2" w:rsidRPr="00AA68ED" w:rsidRDefault="00527AF2" w:rsidP="00527AF2">
      <w:pPr>
        <w:pStyle w:val="NoSpacing"/>
        <w:jc w:val="center"/>
        <w:rPr>
          <w:rFonts w:ascii="Times New Roman" w:hAnsi="Times New Roman" w:cs="Times New Roman"/>
          <w:b/>
          <w:bCs/>
          <w:sz w:val="24"/>
          <w:szCs w:val="24"/>
        </w:rPr>
      </w:pPr>
      <w:r w:rsidRPr="00AA68ED">
        <w:rPr>
          <w:rFonts w:ascii="Times New Roman" w:hAnsi="Times New Roman" w:cs="Times New Roman"/>
          <w:b/>
          <w:bCs/>
          <w:sz w:val="24"/>
          <w:szCs w:val="24"/>
        </w:rPr>
        <w:t>Faculty of Management Sciences</w:t>
      </w:r>
    </w:p>
    <w:p w14:paraId="35F70F72" w14:textId="77777777" w:rsidR="00527AF2" w:rsidRPr="00AA68ED" w:rsidRDefault="00527AF2" w:rsidP="00527AF2">
      <w:pPr>
        <w:pStyle w:val="NoSpacing"/>
        <w:jc w:val="center"/>
        <w:rPr>
          <w:rFonts w:ascii="Times New Roman" w:hAnsi="Times New Roman" w:cs="Times New Roman"/>
          <w:b/>
          <w:bCs/>
          <w:sz w:val="24"/>
          <w:szCs w:val="24"/>
        </w:rPr>
      </w:pPr>
      <w:r w:rsidRPr="00AA68ED">
        <w:rPr>
          <w:rFonts w:ascii="Times New Roman" w:hAnsi="Times New Roman" w:cs="Times New Roman"/>
          <w:b/>
          <w:bCs/>
          <w:sz w:val="24"/>
          <w:szCs w:val="24"/>
        </w:rPr>
        <w:t>Department of Banking and Finance</w:t>
      </w:r>
    </w:p>
    <w:p w14:paraId="621865B3" w14:textId="77777777" w:rsidR="00527AF2" w:rsidRPr="00AA68ED" w:rsidRDefault="00527AF2" w:rsidP="00527AF2">
      <w:pPr>
        <w:pStyle w:val="NoSpacing"/>
        <w:jc w:val="center"/>
        <w:rPr>
          <w:rFonts w:ascii="Times New Roman" w:hAnsi="Times New Roman" w:cs="Times New Roman"/>
          <w:b/>
          <w:bCs/>
          <w:sz w:val="24"/>
          <w:szCs w:val="24"/>
        </w:rPr>
      </w:pPr>
      <w:r w:rsidRPr="00AA68ED">
        <w:rPr>
          <w:rFonts w:ascii="Times New Roman" w:hAnsi="Times New Roman" w:cs="Times New Roman"/>
          <w:b/>
          <w:bCs/>
          <w:sz w:val="24"/>
          <w:szCs w:val="24"/>
        </w:rPr>
        <w:t>B.Sc.  Banking and Finance</w:t>
      </w:r>
    </w:p>
    <w:p w14:paraId="64CDC86D" w14:textId="7CAAE018" w:rsidR="000557E0" w:rsidRPr="00794EC8" w:rsidRDefault="000557E0" w:rsidP="00794EC8">
      <w:pPr>
        <w:jc w:val="both"/>
        <w:rPr>
          <w:rFonts w:ascii="Times New Roman" w:hAnsi="Times New Roman" w:cs="Times New Roman"/>
          <w:b/>
          <w:sz w:val="24"/>
          <w:szCs w:val="24"/>
        </w:rPr>
      </w:pPr>
      <w:r w:rsidRPr="00794EC8">
        <w:rPr>
          <w:rFonts w:ascii="Times New Roman" w:hAnsi="Times New Roman" w:cs="Times New Roman"/>
          <w:b/>
          <w:sz w:val="24"/>
          <w:szCs w:val="24"/>
        </w:rPr>
        <w:t xml:space="preserve">BUK-FIN 420 Islamic Microfinance and Takaful (2 Units C: Elective; </w:t>
      </w:r>
      <w:proofErr w:type="gramStart"/>
      <w:r w:rsidRPr="00794EC8">
        <w:rPr>
          <w:rFonts w:ascii="Times New Roman" w:hAnsi="Times New Roman" w:cs="Times New Roman"/>
          <w:b/>
          <w:sz w:val="24"/>
          <w:szCs w:val="24"/>
        </w:rPr>
        <w:t xml:space="preserve">LH </w:t>
      </w:r>
      <w:r w:rsidR="00EF749E" w:rsidRPr="00794EC8">
        <w:rPr>
          <w:rFonts w:ascii="Times New Roman" w:hAnsi="Times New Roman" w:cs="Times New Roman"/>
          <w:b/>
          <w:sz w:val="24"/>
          <w:szCs w:val="24"/>
        </w:rPr>
        <w:t xml:space="preserve"> </w:t>
      </w:r>
      <w:r w:rsidRPr="00794EC8">
        <w:rPr>
          <w:rFonts w:ascii="Times New Roman" w:hAnsi="Times New Roman" w:cs="Times New Roman"/>
          <w:b/>
          <w:sz w:val="24"/>
          <w:szCs w:val="24"/>
        </w:rPr>
        <w:t>=</w:t>
      </w:r>
      <w:proofErr w:type="gramEnd"/>
      <w:r w:rsidRPr="00794EC8">
        <w:rPr>
          <w:rFonts w:ascii="Times New Roman" w:hAnsi="Times New Roman" w:cs="Times New Roman"/>
          <w:b/>
          <w:sz w:val="24"/>
          <w:szCs w:val="24"/>
        </w:rPr>
        <w:t xml:space="preserve"> 30; PH = 0)</w:t>
      </w:r>
    </w:p>
    <w:p w14:paraId="458EDC3B" w14:textId="77777777" w:rsidR="000557E0" w:rsidRPr="00794EC8" w:rsidRDefault="000557E0" w:rsidP="00794EC8">
      <w:pPr>
        <w:spacing w:after="0" w:line="240" w:lineRule="auto"/>
        <w:jc w:val="both"/>
        <w:rPr>
          <w:rFonts w:ascii="Times New Roman" w:hAnsi="Times New Roman" w:cs="Times New Roman"/>
          <w:b/>
          <w:bCs/>
          <w:sz w:val="24"/>
          <w:szCs w:val="24"/>
        </w:rPr>
      </w:pPr>
      <w:r w:rsidRPr="00794EC8">
        <w:rPr>
          <w:rFonts w:ascii="Times New Roman" w:hAnsi="Times New Roman" w:cs="Times New Roman"/>
          <w:b/>
          <w:bCs/>
          <w:sz w:val="24"/>
          <w:szCs w:val="24"/>
        </w:rPr>
        <w:t>Senate-approved relevance:</w:t>
      </w:r>
      <w:r w:rsidRPr="00794EC8">
        <w:rPr>
          <w:rFonts w:ascii="Times New Roman" w:hAnsi="Times New Roman" w:cs="Times New Roman"/>
          <w:sz w:val="24"/>
          <w:szCs w:val="24"/>
        </w:rPr>
        <w:t xml:space="preserve"> </w:t>
      </w:r>
    </w:p>
    <w:p w14:paraId="14A3AD16" w14:textId="77777777" w:rsidR="000557E0" w:rsidRPr="00794EC8" w:rsidRDefault="000557E0" w:rsidP="00794EC8">
      <w:pPr>
        <w:spacing w:after="240" w:line="240" w:lineRule="auto"/>
        <w:jc w:val="both"/>
        <w:rPr>
          <w:rFonts w:ascii="Times New Roman" w:hAnsi="Times New Roman" w:cs="Times New Roman"/>
          <w:sz w:val="24"/>
          <w:szCs w:val="24"/>
        </w:rPr>
      </w:pPr>
      <w:r w:rsidRPr="00794EC8">
        <w:rPr>
          <w:rFonts w:ascii="Times New Roman" w:hAnsi="Times New Roman" w:cs="Times New Roman"/>
          <w:sz w:val="24"/>
          <w:szCs w:val="24"/>
        </w:rPr>
        <w:t xml:space="preserve">Training of high-quality graduates that are well skilled and knowledgeable in the emerging Islamic Microfinance and Insurance (Takaful) in line with BUK’s mission to </w:t>
      </w:r>
      <w:r w:rsidRPr="00794EC8">
        <w:rPr>
          <w:rFonts w:ascii="Times New Roman" w:eastAsia="Times New Roman" w:hAnsi="Times New Roman" w:cs="Times New Roman"/>
          <w:sz w:val="24"/>
          <w:szCs w:val="24"/>
          <w:lang w:val="en-US"/>
        </w:rPr>
        <w:t xml:space="preserve">address African developmental challenges through cutting-edge research, knowledge transfers and training of high-quality graduates. BUK </w:t>
      </w:r>
      <w:r w:rsidRPr="00794EC8">
        <w:rPr>
          <w:rFonts w:ascii="Times New Roman" w:hAnsi="Times New Roman" w:cs="Times New Roman"/>
          <w:sz w:val="24"/>
          <w:szCs w:val="24"/>
        </w:rPr>
        <w:t>banking and finance</w:t>
      </w:r>
      <w:r w:rsidRPr="00794EC8">
        <w:rPr>
          <w:rFonts w:ascii="Times New Roman" w:eastAsia="Times New Roman" w:hAnsi="Times New Roman" w:cs="Times New Roman"/>
          <w:sz w:val="24"/>
          <w:szCs w:val="24"/>
          <w:lang w:val="en-US"/>
        </w:rPr>
        <w:t xml:space="preserve"> graduates are globally </w:t>
      </w:r>
      <w:r w:rsidRPr="00794EC8">
        <w:rPr>
          <w:rFonts w:ascii="Times New Roman" w:hAnsi="Times New Roman" w:cs="Times New Roman"/>
          <w:sz w:val="24"/>
          <w:szCs w:val="24"/>
        </w:rPr>
        <w:t xml:space="preserve">competitive with local relevance as well as are proficient to addressing the challenges of the small and medium scale enterprises and promote financial inclusion in Nigeria. </w:t>
      </w:r>
    </w:p>
    <w:p w14:paraId="6633DCD0" w14:textId="77777777" w:rsidR="000557E0" w:rsidRPr="00794EC8" w:rsidRDefault="000557E0" w:rsidP="00794EC8">
      <w:pPr>
        <w:spacing w:after="0" w:line="240" w:lineRule="auto"/>
        <w:jc w:val="both"/>
        <w:rPr>
          <w:rFonts w:ascii="Times New Roman" w:hAnsi="Times New Roman" w:cs="Times New Roman"/>
          <w:sz w:val="24"/>
          <w:szCs w:val="24"/>
        </w:rPr>
      </w:pPr>
      <w:r w:rsidRPr="00794EC8">
        <w:rPr>
          <w:rFonts w:ascii="Times New Roman" w:hAnsi="Times New Roman" w:cs="Times New Roman"/>
          <w:b/>
          <w:sz w:val="24"/>
          <w:szCs w:val="24"/>
        </w:rPr>
        <w:t xml:space="preserve">Overview: </w:t>
      </w:r>
    </w:p>
    <w:p w14:paraId="6EAAFDC3" w14:textId="77777777" w:rsidR="000557E0" w:rsidRPr="00794EC8" w:rsidRDefault="000557E0" w:rsidP="00794EC8">
      <w:pPr>
        <w:spacing w:after="240" w:line="240" w:lineRule="auto"/>
        <w:jc w:val="both"/>
        <w:rPr>
          <w:rFonts w:ascii="Times New Roman" w:hAnsi="Times New Roman" w:cs="Times New Roman"/>
          <w:sz w:val="24"/>
          <w:szCs w:val="24"/>
        </w:rPr>
      </w:pPr>
      <w:r w:rsidRPr="00794EC8">
        <w:rPr>
          <w:rFonts w:ascii="Times New Roman" w:hAnsi="Times New Roman" w:cs="Times New Roman"/>
          <w:sz w:val="24"/>
          <w:szCs w:val="24"/>
        </w:rPr>
        <w:t xml:space="preserve">This course aims to broaden students’ knowledge on the major issues in Islamic microfinance and insurance (Takaful) practices. Indeed, the Nigerian economy, like other developing economies, is dominated by MSMEs which essentially lack access to financial services. So, a thorough understanding of the Islamic microfinancing and insurance (Takaful) is germane to the growth issue in the economy, particularly in Nigeria and Africa at large. In Nigeria, majority of the population are averse to conventional banking system because of the interest practises. </w:t>
      </w:r>
    </w:p>
    <w:p w14:paraId="30D618C1" w14:textId="77777777" w:rsidR="000557E0" w:rsidRPr="00794EC8" w:rsidRDefault="000557E0" w:rsidP="00794EC8">
      <w:pPr>
        <w:spacing w:after="240" w:line="240" w:lineRule="auto"/>
        <w:jc w:val="both"/>
        <w:rPr>
          <w:rFonts w:ascii="Times New Roman" w:hAnsi="Times New Roman" w:cs="Times New Roman"/>
          <w:sz w:val="24"/>
          <w:szCs w:val="24"/>
        </w:rPr>
      </w:pPr>
      <w:r w:rsidRPr="00794EC8">
        <w:rPr>
          <w:rFonts w:ascii="Times New Roman" w:hAnsi="Times New Roman" w:cs="Times New Roman"/>
          <w:sz w:val="24"/>
          <w:szCs w:val="24"/>
        </w:rPr>
        <w:t>This course will identify, explain and discuss the concept of microfinance, the role of Islamic microfinance and insurance (Takaful) institutions in socio-economic development, review how these institutions are regulated and unravel some of the challenges and opportunities of the microfinance (non-interest) banking subsector in the country and beyond. The purpose of the course is to provide students the principles and practices of Islamic microfinance and insurance (Takaful) institutions and microfinance services in general with a view to promoting financial inclusion in Nigeria.</w:t>
      </w:r>
    </w:p>
    <w:p w14:paraId="208061C8" w14:textId="77777777" w:rsidR="000557E0" w:rsidRPr="00794EC8" w:rsidRDefault="000557E0" w:rsidP="00794EC8">
      <w:pPr>
        <w:spacing w:after="0"/>
        <w:jc w:val="both"/>
        <w:rPr>
          <w:rFonts w:ascii="Times New Roman" w:hAnsi="Times New Roman" w:cs="Times New Roman"/>
          <w:b/>
          <w:sz w:val="24"/>
          <w:szCs w:val="24"/>
        </w:rPr>
      </w:pPr>
      <w:r w:rsidRPr="00794EC8">
        <w:rPr>
          <w:rFonts w:ascii="Times New Roman" w:hAnsi="Times New Roman" w:cs="Times New Roman"/>
          <w:b/>
          <w:sz w:val="24"/>
          <w:szCs w:val="24"/>
        </w:rPr>
        <w:t>Objectives:</w:t>
      </w:r>
    </w:p>
    <w:p w14:paraId="7833FBF0" w14:textId="77777777" w:rsidR="000557E0" w:rsidRPr="00794EC8" w:rsidRDefault="000557E0" w:rsidP="00794EC8">
      <w:pPr>
        <w:spacing w:after="0"/>
        <w:jc w:val="both"/>
        <w:rPr>
          <w:rFonts w:ascii="Times New Roman" w:hAnsi="Times New Roman" w:cs="Times New Roman"/>
          <w:sz w:val="24"/>
          <w:szCs w:val="24"/>
        </w:rPr>
      </w:pPr>
      <w:r w:rsidRPr="00794EC8">
        <w:rPr>
          <w:rFonts w:ascii="Times New Roman" w:hAnsi="Times New Roman" w:cs="Times New Roman"/>
          <w:sz w:val="24"/>
          <w:szCs w:val="24"/>
        </w:rPr>
        <w:t xml:space="preserve">On completion of the course, students should be able to: </w:t>
      </w:r>
    </w:p>
    <w:p w14:paraId="7D550E8F" w14:textId="77777777" w:rsidR="000557E0" w:rsidRPr="00794EC8" w:rsidRDefault="00EF749E" w:rsidP="00794EC8">
      <w:pPr>
        <w:pStyle w:val="ListParagraph"/>
        <w:numPr>
          <w:ilvl w:val="0"/>
          <w:numId w:val="3"/>
        </w:numPr>
        <w:spacing w:after="0"/>
        <w:jc w:val="both"/>
        <w:rPr>
          <w:rFonts w:ascii="Times New Roman" w:hAnsi="Times New Roman" w:cs="Times New Roman"/>
          <w:sz w:val="24"/>
          <w:szCs w:val="24"/>
        </w:rPr>
      </w:pPr>
      <w:r w:rsidRPr="00794EC8">
        <w:rPr>
          <w:rFonts w:ascii="Times New Roman" w:hAnsi="Times New Roman" w:cs="Times New Roman"/>
          <w:sz w:val="24"/>
          <w:szCs w:val="24"/>
        </w:rPr>
        <w:t xml:space="preserve">discuss the </w:t>
      </w:r>
      <w:r w:rsidR="000557E0" w:rsidRPr="00794EC8">
        <w:rPr>
          <w:rFonts w:ascii="Times New Roman" w:hAnsi="Times New Roman" w:cs="Times New Roman"/>
          <w:sz w:val="24"/>
          <w:szCs w:val="24"/>
        </w:rPr>
        <w:t xml:space="preserve">concept and practice of Islamic </w:t>
      </w:r>
      <w:r w:rsidRPr="00794EC8">
        <w:rPr>
          <w:rFonts w:ascii="Times New Roman" w:hAnsi="Times New Roman" w:cs="Times New Roman"/>
          <w:sz w:val="24"/>
          <w:szCs w:val="24"/>
        </w:rPr>
        <w:t>(non-interest) microfinance;</w:t>
      </w:r>
    </w:p>
    <w:p w14:paraId="431C8533" w14:textId="77777777" w:rsidR="000557E0" w:rsidRPr="00794EC8" w:rsidRDefault="00EF749E" w:rsidP="00794EC8">
      <w:pPr>
        <w:pStyle w:val="ListParagraph"/>
        <w:numPr>
          <w:ilvl w:val="0"/>
          <w:numId w:val="3"/>
        </w:numPr>
        <w:jc w:val="both"/>
        <w:rPr>
          <w:rFonts w:ascii="Times New Roman" w:hAnsi="Times New Roman" w:cs="Times New Roman"/>
          <w:sz w:val="24"/>
          <w:szCs w:val="24"/>
        </w:rPr>
      </w:pPr>
      <w:r w:rsidRPr="00794EC8">
        <w:rPr>
          <w:rFonts w:ascii="Times New Roman" w:hAnsi="Times New Roman" w:cs="Times New Roman"/>
          <w:sz w:val="24"/>
          <w:szCs w:val="24"/>
        </w:rPr>
        <w:t>d</w:t>
      </w:r>
      <w:r w:rsidR="000557E0" w:rsidRPr="00794EC8">
        <w:rPr>
          <w:rFonts w:ascii="Times New Roman" w:hAnsi="Times New Roman" w:cs="Times New Roman"/>
          <w:sz w:val="24"/>
          <w:szCs w:val="24"/>
        </w:rPr>
        <w:t>iscuss the role of Islamic microfinance in promoting f</w:t>
      </w:r>
      <w:r w:rsidRPr="00794EC8">
        <w:rPr>
          <w:rFonts w:ascii="Times New Roman" w:hAnsi="Times New Roman" w:cs="Times New Roman"/>
          <w:sz w:val="24"/>
          <w:szCs w:val="24"/>
        </w:rPr>
        <w:t>inancial inclusion;</w:t>
      </w:r>
      <w:r w:rsidR="000557E0" w:rsidRPr="00794EC8">
        <w:rPr>
          <w:rFonts w:ascii="Times New Roman" w:hAnsi="Times New Roman" w:cs="Times New Roman"/>
          <w:sz w:val="24"/>
          <w:szCs w:val="24"/>
        </w:rPr>
        <w:t xml:space="preserve"> </w:t>
      </w:r>
    </w:p>
    <w:p w14:paraId="382EDC1B" w14:textId="77777777" w:rsidR="000557E0" w:rsidRPr="00794EC8" w:rsidRDefault="00EF749E" w:rsidP="00794EC8">
      <w:pPr>
        <w:pStyle w:val="ListParagraph"/>
        <w:numPr>
          <w:ilvl w:val="0"/>
          <w:numId w:val="3"/>
        </w:numPr>
        <w:jc w:val="both"/>
        <w:rPr>
          <w:rFonts w:ascii="Times New Roman" w:hAnsi="Times New Roman" w:cs="Times New Roman"/>
          <w:sz w:val="24"/>
          <w:szCs w:val="24"/>
        </w:rPr>
      </w:pPr>
      <w:r w:rsidRPr="00794EC8">
        <w:rPr>
          <w:rFonts w:ascii="Times New Roman" w:hAnsi="Times New Roman" w:cs="Times New Roman"/>
          <w:sz w:val="24"/>
          <w:szCs w:val="24"/>
        </w:rPr>
        <w:t>explain</w:t>
      </w:r>
      <w:r w:rsidR="000557E0" w:rsidRPr="00794EC8">
        <w:rPr>
          <w:rFonts w:ascii="Times New Roman" w:hAnsi="Times New Roman" w:cs="Times New Roman"/>
          <w:sz w:val="24"/>
          <w:szCs w:val="24"/>
        </w:rPr>
        <w:t xml:space="preserve"> the regulation and supervision of Islamic </w:t>
      </w:r>
      <w:r w:rsidRPr="00794EC8">
        <w:rPr>
          <w:rFonts w:ascii="Times New Roman" w:hAnsi="Times New Roman" w:cs="Times New Roman"/>
          <w:sz w:val="24"/>
          <w:szCs w:val="24"/>
        </w:rPr>
        <w:t>microfinance in Nigeria;</w:t>
      </w:r>
    </w:p>
    <w:p w14:paraId="78BEC4D5" w14:textId="77777777" w:rsidR="000557E0" w:rsidRPr="00794EC8" w:rsidRDefault="00F24F59" w:rsidP="00794EC8">
      <w:pPr>
        <w:pStyle w:val="ListParagraph"/>
        <w:numPr>
          <w:ilvl w:val="0"/>
          <w:numId w:val="3"/>
        </w:numPr>
        <w:jc w:val="both"/>
        <w:rPr>
          <w:rFonts w:ascii="Times New Roman" w:hAnsi="Times New Roman" w:cs="Times New Roman"/>
          <w:sz w:val="24"/>
          <w:szCs w:val="24"/>
        </w:rPr>
      </w:pPr>
      <w:r w:rsidRPr="00794EC8">
        <w:rPr>
          <w:rFonts w:ascii="Times New Roman" w:eastAsia="Times New Roman" w:hAnsi="Times New Roman" w:cs="Times New Roman"/>
          <w:sz w:val="24"/>
          <w:szCs w:val="24"/>
          <w:lang w:val="en-US"/>
        </w:rPr>
        <w:t>d</w:t>
      </w:r>
      <w:r w:rsidR="000557E0" w:rsidRPr="00794EC8">
        <w:rPr>
          <w:rFonts w:ascii="Times New Roman" w:eastAsia="Times New Roman" w:hAnsi="Times New Roman" w:cs="Times New Roman"/>
          <w:sz w:val="24"/>
          <w:szCs w:val="24"/>
          <w:lang w:val="en-US"/>
        </w:rPr>
        <w:t xml:space="preserve">esign comprehensive microfinance intervention </w:t>
      </w:r>
      <w:proofErr w:type="spellStart"/>
      <w:r w:rsidR="000557E0" w:rsidRPr="00794EC8">
        <w:rPr>
          <w:rFonts w:ascii="Times New Roman" w:eastAsia="Times New Roman" w:hAnsi="Times New Roman" w:cs="Times New Roman"/>
          <w:sz w:val="24"/>
          <w:szCs w:val="24"/>
          <w:lang w:val="en-US"/>
        </w:rPr>
        <w:t>programmes</w:t>
      </w:r>
      <w:proofErr w:type="spellEnd"/>
      <w:r w:rsidR="000557E0" w:rsidRPr="00794EC8">
        <w:rPr>
          <w:rFonts w:ascii="Times New Roman" w:eastAsia="Times New Roman" w:hAnsi="Times New Roman" w:cs="Times New Roman"/>
          <w:sz w:val="24"/>
          <w:szCs w:val="24"/>
          <w:lang w:val="en-US"/>
        </w:rPr>
        <w:t xml:space="preserve"> and evaluate their effectiveness in the contex</w:t>
      </w:r>
      <w:r w:rsidR="00EF749E" w:rsidRPr="00794EC8">
        <w:rPr>
          <w:rFonts w:ascii="Times New Roman" w:eastAsia="Times New Roman" w:hAnsi="Times New Roman" w:cs="Times New Roman"/>
          <w:sz w:val="24"/>
          <w:szCs w:val="24"/>
          <w:lang w:val="en-US"/>
        </w:rPr>
        <w:t>t Islamic microfinance policies;</w:t>
      </w:r>
    </w:p>
    <w:p w14:paraId="49921517" w14:textId="77777777" w:rsidR="000557E0" w:rsidRPr="00794EC8" w:rsidRDefault="00F24F59" w:rsidP="00794EC8">
      <w:pPr>
        <w:pStyle w:val="ListParagraph"/>
        <w:numPr>
          <w:ilvl w:val="0"/>
          <w:numId w:val="3"/>
        </w:numPr>
        <w:jc w:val="both"/>
        <w:rPr>
          <w:rFonts w:ascii="Times New Roman" w:hAnsi="Times New Roman" w:cs="Times New Roman"/>
          <w:sz w:val="24"/>
          <w:szCs w:val="24"/>
        </w:rPr>
      </w:pPr>
      <w:r w:rsidRPr="00794EC8">
        <w:rPr>
          <w:rFonts w:ascii="Times New Roman" w:eastAsia="Times New Roman" w:hAnsi="Times New Roman" w:cs="Times New Roman"/>
          <w:sz w:val="24"/>
          <w:szCs w:val="24"/>
          <w:lang w:val="en-US"/>
        </w:rPr>
        <w:t>d</w:t>
      </w:r>
      <w:r w:rsidR="000557E0" w:rsidRPr="00794EC8">
        <w:rPr>
          <w:rFonts w:ascii="Times New Roman" w:eastAsia="Times New Roman" w:hAnsi="Times New Roman" w:cs="Times New Roman"/>
          <w:sz w:val="24"/>
          <w:szCs w:val="24"/>
          <w:lang w:val="en-US"/>
        </w:rPr>
        <w:t>evelop Islamic microfinance</w:t>
      </w:r>
      <w:r w:rsidR="00EF749E" w:rsidRPr="00794EC8">
        <w:rPr>
          <w:rFonts w:ascii="Times New Roman" w:eastAsia="Times New Roman" w:hAnsi="Times New Roman" w:cs="Times New Roman"/>
          <w:sz w:val="24"/>
          <w:szCs w:val="24"/>
          <w:lang w:val="en-US"/>
        </w:rPr>
        <w:t xml:space="preserve"> products;</w:t>
      </w:r>
    </w:p>
    <w:p w14:paraId="043FFAFC" w14:textId="77777777" w:rsidR="000557E0" w:rsidRPr="00794EC8" w:rsidRDefault="000557E0" w:rsidP="00794EC8">
      <w:pPr>
        <w:pStyle w:val="ListParagraph"/>
        <w:numPr>
          <w:ilvl w:val="0"/>
          <w:numId w:val="3"/>
        </w:numPr>
        <w:jc w:val="both"/>
        <w:rPr>
          <w:rFonts w:ascii="Times New Roman" w:hAnsi="Times New Roman" w:cs="Times New Roman"/>
          <w:sz w:val="24"/>
          <w:szCs w:val="24"/>
        </w:rPr>
      </w:pPr>
      <w:r w:rsidRPr="00794EC8">
        <w:rPr>
          <w:rFonts w:ascii="Times New Roman" w:hAnsi="Times New Roman" w:cs="Times New Roman"/>
          <w:sz w:val="24"/>
          <w:szCs w:val="24"/>
        </w:rPr>
        <w:t>state the challenges and opportunities of the Islamic microfinance in Nigeria</w:t>
      </w:r>
      <w:r w:rsidR="00EF749E" w:rsidRPr="00794EC8">
        <w:rPr>
          <w:rFonts w:ascii="Times New Roman" w:hAnsi="Times New Roman" w:cs="Times New Roman"/>
          <w:sz w:val="24"/>
          <w:szCs w:val="24"/>
        </w:rPr>
        <w:t>;</w:t>
      </w:r>
    </w:p>
    <w:p w14:paraId="258C510B" w14:textId="77777777" w:rsidR="000557E0" w:rsidRPr="00794EC8" w:rsidRDefault="00F24F59" w:rsidP="00794EC8">
      <w:pPr>
        <w:pStyle w:val="ListParagraph"/>
        <w:numPr>
          <w:ilvl w:val="0"/>
          <w:numId w:val="3"/>
        </w:numPr>
        <w:jc w:val="both"/>
        <w:rPr>
          <w:rFonts w:ascii="Times New Roman" w:hAnsi="Times New Roman" w:cs="Times New Roman"/>
          <w:sz w:val="24"/>
          <w:szCs w:val="24"/>
          <w:lang w:val="en-US"/>
        </w:rPr>
      </w:pPr>
      <w:r w:rsidRPr="00794EC8">
        <w:rPr>
          <w:rFonts w:ascii="Times New Roman" w:hAnsi="Times New Roman" w:cs="Times New Roman"/>
          <w:bCs/>
          <w:sz w:val="24"/>
          <w:szCs w:val="24"/>
          <w:lang w:val="en-US"/>
        </w:rPr>
        <w:t>d</w:t>
      </w:r>
      <w:r w:rsidR="000557E0" w:rsidRPr="00794EC8">
        <w:rPr>
          <w:rFonts w:ascii="Times New Roman" w:hAnsi="Times New Roman" w:cs="Times New Roman"/>
          <w:bCs/>
          <w:sz w:val="24"/>
          <w:szCs w:val="24"/>
          <w:lang w:val="en-US"/>
        </w:rPr>
        <w:t>escribe the major issues in conventional insura</w:t>
      </w:r>
      <w:r w:rsidR="00EF749E" w:rsidRPr="00794EC8">
        <w:rPr>
          <w:rFonts w:ascii="Times New Roman" w:hAnsi="Times New Roman" w:cs="Times New Roman"/>
          <w:bCs/>
          <w:sz w:val="24"/>
          <w:szCs w:val="24"/>
          <w:lang w:val="en-US"/>
        </w:rPr>
        <w:t>nce that makes it impermissible;</w:t>
      </w:r>
    </w:p>
    <w:p w14:paraId="130DCF04" w14:textId="77777777" w:rsidR="000557E0" w:rsidRPr="00794EC8" w:rsidRDefault="00F24F59" w:rsidP="00794EC8">
      <w:pPr>
        <w:pStyle w:val="ListParagraph"/>
        <w:numPr>
          <w:ilvl w:val="0"/>
          <w:numId w:val="3"/>
        </w:numPr>
        <w:jc w:val="both"/>
        <w:rPr>
          <w:rFonts w:ascii="Times New Roman" w:hAnsi="Times New Roman" w:cs="Times New Roman"/>
          <w:sz w:val="24"/>
          <w:szCs w:val="24"/>
          <w:lang w:val="en-US"/>
        </w:rPr>
      </w:pPr>
      <w:r w:rsidRPr="00794EC8">
        <w:rPr>
          <w:rFonts w:ascii="Times New Roman" w:hAnsi="Times New Roman" w:cs="Times New Roman"/>
          <w:bCs/>
          <w:sz w:val="24"/>
          <w:szCs w:val="24"/>
          <w:lang w:val="en-US"/>
        </w:rPr>
        <w:t>d</w:t>
      </w:r>
      <w:r w:rsidR="000557E0" w:rsidRPr="00794EC8">
        <w:rPr>
          <w:rFonts w:ascii="Times New Roman" w:hAnsi="Times New Roman" w:cs="Times New Roman"/>
          <w:bCs/>
          <w:sz w:val="24"/>
          <w:szCs w:val="24"/>
          <w:lang w:val="en-US"/>
        </w:rPr>
        <w:t>ifferentiate between con</w:t>
      </w:r>
      <w:r w:rsidR="00EF749E" w:rsidRPr="00794EC8">
        <w:rPr>
          <w:rFonts w:ascii="Times New Roman" w:hAnsi="Times New Roman" w:cs="Times New Roman"/>
          <w:bCs/>
          <w:sz w:val="24"/>
          <w:szCs w:val="24"/>
          <w:lang w:val="en-US"/>
        </w:rPr>
        <w:t>ventional insurance and takaful;</w:t>
      </w:r>
    </w:p>
    <w:p w14:paraId="13CB92E4" w14:textId="77777777" w:rsidR="000557E0" w:rsidRPr="00794EC8" w:rsidRDefault="00F24F59" w:rsidP="00794EC8">
      <w:pPr>
        <w:pStyle w:val="ListParagraph"/>
        <w:numPr>
          <w:ilvl w:val="0"/>
          <w:numId w:val="3"/>
        </w:numPr>
        <w:jc w:val="both"/>
        <w:rPr>
          <w:rFonts w:ascii="Times New Roman" w:hAnsi="Times New Roman" w:cs="Times New Roman"/>
          <w:sz w:val="24"/>
          <w:szCs w:val="24"/>
          <w:lang w:val="en-US"/>
        </w:rPr>
      </w:pPr>
      <w:r w:rsidRPr="00794EC8">
        <w:rPr>
          <w:rFonts w:ascii="Times New Roman" w:hAnsi="Times New Roman" w:cs="Times New Roman"/>
          <w:sz w:val="24"/>
          <w:szCs w:val="24"/>
        </w:rPr>
        <w:t xml:space="preserve">discuss </w:t>
      </w:r>
      <w:r w:rsidR="000557E0" w:rsidRPr="00794EC8">
        <w:rPr>
          <w:rFonts w:ascii="Times New Roman" w:hAnsi="Times New Roman" w:cs="Times New Roman"/>
          <w:sz w:val="24"/>
          <w:szCs w:val="24"/>
        </w:rPr>
        <w:t>regulatory and supervisory framework for takaful services in Nigeria</w:t>
      </w:r>
      <w:r w:rsidR="00EF749E" w:rsidRPr="00794EC8">
        <w:rPr>
          <w:rFonts w:ascii="Times New Roman" w:hAnsi="Times New Roman" w:cs="Times New Roman"/>
          <w:bCs/>
          <w:sz w:val="24"/>
          <w:szCs w:val="24"/>
          <w:lang w:val="en-US"/>
        </w:rPr>
        <w:t>;</w:t>
      </w:r>
    </w:p>
    <w:p w14:paraId="03CEDE6B" w14:textId="77777777" w:rsidR="000557E0" w:rsidRPr="00794EC8" w:rsidRDefault="00F24F59" w:rsidP="00794EC8">
      <w:pPr>
        <w:pStyle w:val="ListParagraph"/>
        <w:numPr>
          <w:ilvl w:val="0"/>
          <w:numId w:val="3"/>
        </w:numPr>
        <w:jc w:val="both"/>
        <w:rPr>
          <w:rFonts w:ascii="Times New Roman" w:hAnsi="Times New Roman" w:cs="Times New Roman"/>
          <w:sz w:val="24"/>
          <w:szCs w:val="24"/>
          <w:lang w:val="en-US"/>
        </w:rPr>
      </w:pPr>
      <w:r w:rsidRPr="00794EC8">
        <w:rPr>
          <w:rFonts w:ascii="Times New Roman" w:hAnsi="Times New Roman" w:cs="Times New Roman"/>
          <w:bCs/>
          <w:sz w:val="24"/>
          <w:szCs w:val="24"/>
          <w:lang w:val="en-US"/>
        </w:rPr>
        <w:t xml:space="preserve">explain </w:t>
      </w:r>
      <w:r w:rsidR="000557E0" w:rsidRPr="00794EC8">
        <w:rPr>
          <w:rFonts w:ascii="Times New Roman" w:hAnsi="Times New Roman" w:cs="Times New Roman"/>
          <w:bCs/>
          <w:sz w:val="24"/>
          <w:szCs w:val="24"/>
          <w:lang w:val="en-US"/>
        </w:rPr>
        <w:t>the various contracts and models in t</w:t>
      </w:r>
      <w:r w:rsidR="00EF749E" w:rsidRPr="00794EC8">
        <w:rPr>
          <w:rFonts w:ascii="Times New Roman" w:hAnsi="Times New Roman" w:cs="Times New Roman"/>
          <w:bCs/>
          <w:sz w:val="24"/>
          <w:szCs w:val="24"/>
          <w:lang w:val="en-US"/>
        </w:rPr>
        <w:t>akaful business;</w:t>
      </w:r>
      <w:r w:rsidRPr="00794EC8">
        <w:rPr>
          <w:rFonts w:ascii="Times New Roman" w:hAnsi="Times New Roman" w:cs="Times New Roman"/>
          <w:bCs/>
          <w:sz w:val="24"/>
          <w:szCs w:val="24"/>
          <w:lang w:val="en-US"/>
        </w:rPr>
        <w:t xml:space="preserve"> and</w:t>
      </w:r>
    </w:p>
    <w:p w14:paraId="32375B14" w14:textId="77777777" w:rsidR="000557E0" w:rsidRPr="00794EC8" w:rsidRDefault="000557E0" w:rsidP="00794EC8">
      <w:pPr>
        <w:pStyle w:val="ListParagraph"/>
        <w:numPr>
          <w:ilvl w:val="0"/>
          <w:numId w:val="3"/>
        </w:numPr>
        <w:jc w:val="both"/>
        <w:rPr>
          <w:rFonts w:ascii="Times New Roman" w:hAnsi="Times New Roman" w:cs="Times New Roman"/>
          <w:sz w:val="24"/>
          <w:szCs w:val="24"/>
          <w:lang w:val="en-US"/>
        </w:rPr>
      </w:pPr>
      <w:r w:rsidRPr="00794EC8">
        <w:rPr>
          <w:rFonts w:ascii="Times New Roman" w:hAnsi="Times New Roman" w:cs="Times New Roman"/>
          <w:bCs/>
          <w:sz w:val="24"/>
          <w:szCs w:val="24"/>
          <w:lang w:val="en-US"/>
        </w:rPr>
        <w:t>describe how takaful is operated including underwriting, surplus m</w:t>
      </w:r>
      <w:r w:rsidR="00F24F59" w:rsidRPr="00794EC8">
        <w:rPr>
          <w:rFonts w:ascii="Times New Roman" w:hAnsi="Times New Roman" w:cs="Times New Roman"/>
          <w:bCs/>
          <w:sz w:val="24"/>
          <w:szCs w:val="24"/>
          <w:lang w:val="en-US"/>
        </w:rPr>
        <w:t>anagement, and distribution.</w:t>
      </w:r>
    </w:p>
    <w:p w14:paraId="10ADEE8D" w14:textId="77777777" w:rsidR="000557E0" w:rsidRPr="00794EC8" w:rsidRDefault="000557E0" w:rsidP="00794EC8">
      <w:pPr>
        <w:spacing w:after="0" w:line="240" w:lineRule="auto"/>
        <w:jc w:val="both"/>
        <w:rPr>
          <w:rFonts w:ascii="Times New Roman" w:hAnsi="Times New Roman" w:cs="Times New Roman"/>
          <w:b/>
          <w:sz w:val="24"/>
          <w:szCs w:val="24"/>
        </w:rPr>
      </w:pPr>
      <w:r w:rsidRPr="00794EC8">
        <w:rPr>
          <w:rFonts w:ascii="Times New Roman" w:hAnsi="Times New Roman" w:cs="Times New Roman"/>
          <w:b/>
          <w:sz w:val="24"/>
          <w:szCs w:val="24"/>
        </w:rPr>
        <w:t xml:space="preserve">Learning Outcomes: </w:t>
      </w:r>
    </w:p>
    <w:p w14:paraId="7BA55A5B" w14:textId="77777777" w:rsidR="000557E0" w:rsidRPr="00794EC8" w:rsidRDefault="000557E0" w:rsidP="00794EC8">
      <w:pPr>
        <w:spacing w:after="0" w:line="240" w:lineRule="auto"/>
        <w:jc w:val="both"/>
        <w:rPr>
          <w:rFonts w:ascii="Times New Roman" w:eastAsia="Times New Roman" w:hAnsi="Times New Roman" w:cs="Times New Roman"/>
          <w:sz w:val="24"/>
          <w:szCs w:val="24"/>
          <w:lang w:val="en-US"/>
        </w:rPr>
      </w:pPr>
      <w:r w:rsidRPr="00794EC8">
        <w:rPr>
          <w:rFonts w:ascii="Times New Roman" w:eastAsia="Times New Roman" w:hAnsi="Times New Roman" w:cs="Times New Roman"/>
          <w:sz w:val="24"/>
          <w:szCs w:val="24"/>
          <w:lang w:val="en-US"/>
        </w:rPr>
        <w:t>By the completion of this course, the students should be able to:</w:t>
      </w:r>
    </w:p>
    <w:p w14:paraId="11884BAC" w14:textId="77777777" w:rsidR="000557E0" w:rsidRPr="00794EC8" w:rsidRDefault="00C5157D" w:rsidP="00794EC8">
      <w:pPr>
        <w:pStyle w:val="ListParagraph"/>
        <w:numPr>
          <w:ilvl w:val="0"/>
          <w:numId w:val="7"/>
        </w:numPr>
        <w:spacing w:after="0"/>
        <w:jc w:val="both"/>
        <w:rPr>
          <w:rFonts w:ascii="Times New Roman" w:hAnsi="Times New Roman" w:cs="Times New Roman"/>
          <w:sz w:val="24"/>
          <w:szCs w:val="24"/>
        </w:rPr>
      </w:pPr>
      <w:r w:rsidRPr="00794EC8">
        <w:rPr>
          <w:rFonts w:ascii="Times New Roman" w:hAnsi="Times New Roman" w:cs="Times New Roman"/>
          <w:sz w:val="24"/>
          <w:szCs w:val="24"/>
        </w:rPr>
        <w:t>e</w:t>
      </w:r>
      <w:r w:rsidR="000557E0" w:rsidRPr="00794EC8">
        <w:rPr>
          <w:rFonts w:ascii="Times New Roman" w:hAnsi="Times New Roman" w:cs="Times New Roman"/>
          <w:sz w:val="24"/>
          <w:szCs w:val="24"/>
        </w:rPr>
        <w:t>xplain the concept of Islamic (non-interest) m</w:t>
      </w:r>
      <w:hyperlink r:id="rId7" w:tgtFrame="_blank" w:history="1">
        <w:r w:rsidR="000557E0" w:rsidRPr="00794EC8">
          <w:rPr>
            <w:rFonts w:ascii="Times New Roman" w:hAnsi="Times New Roman" w:cs="Times New Roman"/>
            <w:sz w:val="24"/>
            <w:szCs w:val="24"/>
          </w:rPr>
          <w:t>icrofinance in practice</w:t>
        </w:r>
      </w:hyperlink>
      <w:r w:rsidRPr="00794EC8">
        <w:rPr>
          <w:rFonts w:ascii="Times New Roman" w:hAnsi="Times New Roman" w:cs="Times New Roman"/>
          <w:sz w:val="24"/>
          <w:szCs w:val="24"/>
        </w:rPr>
        <w:t>;</w:t>
      </w:r>
    </w:p>
    <w:p w14:paraId="34CBCDA4" w14:textId="77777777" w:rsidR="000557E0" w:rsidRPr="00794EC8" w:rsidRDefault="00C5157D" w:rsidP="00794EC8">
      <w:pPr>
        <w:pStyle w:val="ListParagraph"/>
        <w:numPr>
          <w:ilvl w:val="0"/>
          <w:numId w:val="7"/>
        </w:numPr>
        <w:jc w:val="both"/>
        <w:rPr>
          <w:rFonts w:ascii="Times New Roman" w:hAnsi="Times New Roman" w:cs="Times New Roman"/>
          <w:sz w:val="24"/>
          <w:szCs w:val="24"/>
        </w:rPr>
      </w:pPr>
      <w:r w:rsidRPr="00794EC8">
        <w:rPr>
          <w:rFonts w:ascii="Times New Roman" w:hAnsi="Times New Roman" w:cs="Times New Roman"/>
          <w:sz w:val="24"/>
          <w:szCs w:val="24"/>
        </w:rPr>
        <w:lastRenderedPageBreak/>
        <w:t xml:space="preserve">list </w:t>
      </w:r>
      <w:r w:rsidR="000557E0" w:rsidRPr="00794EC8">
        <w:rPr>
          <w:rFonts w:ascii="Times New Roman" w:hAnsi="Times New Roman" w:cs="Times New Roman"/>
          <w:sz w:val="24"/>
          <w:szCs w:val="24"/>
        </w:rPr>
        <w:t>at least five (5) roles play by Islamic microfinance in promoting financial inclusion</w:t>
      </w:r>
      <w:r w:rsidRPr="00794EC8">
        <w:rPr>
          <w:rFonts w:ascii="Times New Roman" w:hAnsi="Times New Roman" w:cs="Times New Roman"/>
          <w:sz w:val="24"/>
          <w:szCs w:val="24"/>
        </w:rPr>
        <w:t>;</w:t>
      </w:r>
    </w:p>
    <w:p w14:paraId="099CE359" w14:textId="77777777" w:rsidR="000557E0" w:rsidRPr="00794EC8" w:rsidRDefault="00C5157D" w:rsidP="00794EC8">
      <w:pPr>
        <w:pStyle w:val="ListParagraph"/>
        <w:numPr>
          <w:ilvl w:val="0"/>
          <w:numId w:val="7"/>
        </w:numPr>
        <w:jc w:val="both"/>
        <w:rPr>
          <w:rFonts w:ascii="Times New Roman" w:hAnsi="Times New Roman" w:cs="Times New Roman"/>
          <w:sz w:val="24"/>
          <w:szCs w:val="24"/>
        </w:rPr>
      </w:pPr>
      <w:r w:rsidRPr="00794EC8">
        <w:rPr>
          <w:rFonts w:ascii="Times New Roman" w:hAnsi="Times New Roman" w:cs="Times New Roman"/>
          <w:sz w:val="24"/>
          <w:szCs w:val="24"/>
        </w:rPr>
        <w:t>e</w:t>
      </w:r>
      <w:r w:rsidR="000557E0" w:rsidRPr="00794EC8">
        <w:rPr>
          <w:rFonts w:ascii="Times New Roman" w:hAnsi="Times New Roman" w:cs="Times New Roman"/>
          <w:sz w:val="24"/>
          <w:szCs w:val="24"/>
        </w:rPr>
        <w:t>xplain at least four (4) basic features of the regulation and supervision of Islamic microfinance in Nigeria</w:t>
      </w:r>
      <w:r w:rsidRPr="00794EC8">
        <w:rPr>
          <w:rFonts w:ascii="Times New Roman" w:hAnsi="Times New Roman" w:cs="Times New Roman"/>
          <w:sz w:val="24"/>
          <w:szCs w:val="24"/>
        </w:rPr>
        <w:t>;</w:t>
      </w:r>
    </w:p>
    <w:p w14:paraId="62CA8DD8" w14:textId="77777777" w:rsidR="000557E0" w:rsidRPr="00794EC8" w:rsidRDefault="00C5157D" w:rsidP="00794EC8">
      <w:pPr>
        <w:pStyle w:val="ListParagraph"/>
        <w:numPr>
          <w:ilvl w:val="0"/>
          <w:numId w:val="7"/>
        </w:numPr>
        <w:jc w:val="both"/>
        <w:rPr>
          <w:rFonts w:ascii="Times New Roman" w:hAnsi="Times New Roman" w:cs="Times New Roman"/>
          <w:sz w:val="24"/>
          <w:szCs w:val="24"/>
        </w:rPr>
      </w:pPr>
      <w:r w:rsidRPr="00794EC8">
        <w:rPr>
          <w:rFonts w:ascii="Times New Roman" w:eastAsia="Times New Roman" w:hAnsi="Times New Roman" w:cs="Times New Roman"/>
          <w:sz w:val="24"/>
          <w:szCs w:val="24"/>
          <w:lang w:val="en-US"/>
        </w:rPr>
        <w:t>d</w:t>
      </w:r>
      <w:r w:rsidR="000557E0" w:rsidRPr="00794EC8">
        <w:rPr>
          <w:rFonts w:ascii="Times New Roman" w:eastAsia="Times New Roman" w:hAnsi="Times New Roman" w:cs="Times New Roman"/>
          <w:sz w:val="24"/>
          <w:szCs w:val="24"/>
          <w:lang w:val="en-US"/>
        </w:rPr>
        <w:t xml:space="preserve">esign at least three (3) comprehensive microfinance intervention </w:t>
      </w:r>
      <w:proofErr w:type="spellStart"/>
      <w:r w:rsidR="000557E0" w:rsidRPr="00794EC8">
        <w:rPr>
          <w:rFonts w:ascii="Times New Roman" w:eastAsia="Times New Roman" w:hAnsi="Times New Roman" w:cs="Times New Roman"/>
          <w:sz w:val="24"/>
          <w:szCs w:val="24"/>
          <w:lang w:val="en-US"/>
        </w:rPr>
        <w:t>programmes</w:t>
      </w:r>
      <w:proofErr w:type="spellEnd"/>
      <w:r w:rsidR="000557E0" w:rsidRPr="00794EC8">
        <w:rPr>
          <w:rFonts w:ascii="Times New Roman" w:eastAsia="Times New Roman" w:hAnsi="Times New Roman" w:cs="Times New Roman"/>
          <w:sz w:val="24"/>
          <w:szCs w:val="24"/>
          <w:lang w:val="en-US"/>
        </w:rPr>
        <w:t xml:space="preserve"> and evaluate their effectiveness in the context Islamic microfinance </w:t>
      </w:r>
      <w:r w:rsidRPr="00794EC8">
        <w:rPr>
          <w:rFonts w:ascii="Times New Roman" w:eastAsia="Times New Roman" w:hAnsi="Times New Roman" w:cs="Times New Roman"/>
          <w:sz w:val="24"/>
          <w:szCs w:val="24"/>
          <w:lang w:val="en-US"/>
        </w:rPr>
        <w:t>policies;</w:t>
      </w:r>
    </w:p>
    <w:p w14:paraId="0FB0805F" w14:textId="77777777" w:rsidR="000557E0" w:rsidRPr="00794EC8" w:rsidRDefault="00C5157D" w:rsidP="00794EC8">
      <w:pPr>
        <w:pStyle w:val="ListParagraph"/>
        <w:numPr>
          <w:ilvl w:val="0"/>
          <w:numId w:val="7"/>
        </w:numPr>
        <w:jc w:val="both"/>
        <w:rPr>
          <w:rFonts w:ascii="Times New Roman" w:hAnsi="Times New Roman" w:cs="Times New Roman"/>
          <w:sz w:val="24"/>
          <w:szCs w:val="24"/>
        </w:rPr>
      </w:pPr>
      <w:r w:rsidRPr="00794EC8">
        <w:rPr>
          <w:rFonts w:ascii="Times New Roman" w:eastAsia="Times New Roman" w:hAnsi="Times New Roman" w:cs="Times New Roman"/>
          <w:sz w:val="24"/>
          <w:szCs w:val="24"/>
          <w:lang w:val="en-US"/>
        </w:rPr>
        <w:t>d</w:t>
      </w:r>
      <w:r w:rsidR="000557E0" w:rsidRPr="00794EC8">
        <w:rPr>
          <w:rFonts w:ascii="Times New Roman" w:eastAsia="Times New Roman" w:hAnsi="Times New Roman" w:cs="Times New Roman"/>
          <w:sz w:val="24"/>
          <w:szCs w:val="24"/>
          <w:lang w:val="en-US"/>
        </w:rPr>
        <w:t>evelop at least five (5) Islamic microfinance</w:t>
      </w:r>
      <w:r w:rsidRPr="00794EC8">
        <w:rPr>
          <w:rFonts w:ascii="Times New Roman" w:eastAsia="Times New Roman" w:hAnsi="Times New Roman" w:cs="Times New Roman"/>
          <w:sz w:val="24"/>
          <w:szCs w:val="24"/>
          <w:lang w:val="en-US"/>
        </w:rPr>
        <w:t xml:space="preserve"> products;</w:t>
      </w:r>
      <w:r w:rsidR="000557E0" w:rsidRPr="00794EC8">
        <w:rPr>
          <w:rFonts w:ascii="Times New Roman" w:hAnsi="Times New Roman" w:cs="Times New Roman"/>
          <w:sz w:val="24"/>
          <w:szCs w:val="24"/>
        </w:rPr>
        <w:t xml:space="preserve"> </w:t>
      </w:r>
    </w:p>
    <w:p w14:paraId="01397B61" w14:textId="77777777" w:rsidR="000557E0" w:rsidRPr="00794EC8" w:rsidRDefault="00C5157D" w:rsidP="00794EC8">
      <w:pPr>
        <w:pStyle w:val="ListParagraph"/>
        <w:numPr>
          <w:ilvl w:val="0"/>
          <w:numId w:val="7"/>
        </w:numPr>
        <w:jc w:val="both"/>
        <w:rPr>
          <w:rFonts w:ascii="Times New Roman" w:hAnsi="Times New Roman" w:cs="Times New Roman"/>
          <w:sz w:val="24"/>
          <w:szCs w:val="24"/>
        </w:rPr>
      </w:pPr>
      <w:r w:rsidRPr="00794EC8">
        <w:rPr>
          <w:rFonts w:ascii="Times New Roman" w:hAnsi="Times New Roman" w:cs="Times New Roman"/>
          <w:sz w:val="24"/>
          <w:szCs w:val="24"/>
        </w:rPr>
        <w:t>i</w:t>
      </w:r>
      <w:r w:rsidR="000557E0" w:rsidRPr="00794EC8">
        <w:rPr>
          <w:rFonts w:ascii="Times New Roman" w:hAnsi="Times New Roman" w:cs="Times New Roman"/>
          <w:sz w:val="24"/>
          <w:szCs w:val="24"/>
        </w:rPr>
        <w:t>dentify and explain at least three (3) challenges and (3) opportunities of the Islamic microfinance in Nigeria</w:t>
      </w:r>
      <w:r w:rsidRPr="00794EC8">
        <w:rPr>
          <w:rFonts w:ascii="Times New Roman" w:hAnsi="Times New Roman" w:cs="Times New Roman"/>
          <w:sz w:val="24"/>
          <w:szCs w:val="24"/>
        </w:rPr>
        <w:t>;</w:t>
      </w:r>
    </w:p>
    <w:p w14:paraId="153EFAED" w14:textId="77777777" w:rsidR="000557E0" w:rsidRPr="00794EC8" w:rsidRDefault="00C5157D" w:rsidP="00794EC8">
      <w:pPr>
        <w:pStyle w:val="ListParagraph"/>
        <w:numPr>
          <w:ilvl w:val="0"/>
          <w:numId w:val="7"/>
        </w:numPr>
        <w:spacing w:before="100" w:beforeAutospacing="1" w:after="100" w:afterAutospacing="1"/>
        <w:rPr>
          <w:rFonts w:ascii="Times New Roman" w:eastAsia="Times New Roman" w:hAnsi="Times New Roman" w:cs="Times New Roman"/>
          <w:sz w:val="24"/>
          <w:szCs w:val="24"/>
          <w:lang w:val="en-US"/>
        </w:rPr>
      </w:pPr>
      <w:r w:rsidRPr="00794EC8">
        <w:rPr>
          <w:rFonts w:ascii="Times New Roman" w:hAnsi="Times New Roman" w:cs="Times New Roman"/>
          <w:bCs/>
          <w:sz w:val="24"/>
          <w:szCs w:val="24"/>
          <w:lang w:val="en-US"/>
        </w:rPr>
        <w:t>outline</w:t>
      </w:r>
      <w:r w:rsidR="000557E0" w:rsidRPr="00794EC8">
        <w:rPr>
          <w:rFonts w:ascii="Times New Roman" w:hAnsi="Times New Roman" w:cs="Times New Roman"/>
          <w:bCs/>
          <w:sz w:val="24"/>
          <w:szCs w:val="24"/>
          <w:lang w:val="en-US"/>
        </w:rPr>
        <w:t xml:space="preserve"> four (4) major issues in conventional insura</w:t>
      </w:r>
      <w:r w:rsidRPr="00794EC8">
        <w:rPr>
          <w:rFonts w:ascii="Times New Roman" w:hAnsi="Times New Roman" w:cs="Times New Roman"/>
          <w:bCs/>
          <w:sz w:val="24"/>
          <w:szCs w:val="24"/>
          <w:lang w:val="en-US"/>
        </w:rPr>
        <w:t>nce that makes it impermissible;</w:t>
      </w:r>
      <w:r w:rsidR="000557E0" w:rsidRPr="00794EC8">
        <w:rPr>
          <w:rFonts w:ascii="Times New Roman" w:eastAsia="Times New Roman" w:hAnsi="Times New Roman" w:cs="Times New Roman"/>
          <w:bCs/>
          <w:sz w:val="24"/>
          <w:szCs w:val="24"/>
          <w:lang w:val="en-US"/>
        </w:rPr>
        <w:t xml:space="preserve"> </w:t>
      </w:r>
    </w:p>
    <w:p w14:paraId="2C2D22E7" w14:textId="77777777" w:rsidR="000557E0" w:rsidRPr="00794EC8" w:rsidRDefault="00C5157D" w:rsidP="00794EC8">
      <w:pPr>
        <w:pStyle w:val="ListParagraph"/>
        <w:numPr>
          <w:ilvl w:val="0"/>
          <w:numId w:val="7"/>
        </w:numPr>
        <w:spacing w:before="100" w:beforeAutospacing="1" w:after="100" w:afterAutospacing="1"/>
        <w:rPr>
          <w:rFonts w:ascii="Times New Roman" w:eastAsia="Times New Roman" w:hAnsi="Times New Roman" w:cs="Times New Roman"/>
          <w:sz w:val="24"/>
          <w:szCs w:val="24"/>
          <w:lang w:val="en-US"/>
        </w:rPr>
      </w:pPr>
      <w:r w:rsidRPr="00794EC8">
        <w:rPr>
          <w:rFonts w:ascii="Times New Roman" w:eastAsia="Times New Roman" w:hAnsi="Times New Roman" w:cs="Times New Roman"/>
          <w:bCs/>
          <w:sz w:val="24"/>
          <w:szCs w:val="24"/>
          <w:lang w:val="en-US"/>
        </w:rPr>
        <w:t xml:space="preserve">list </w:t>
      </w:r>
      <w:r w:rsidR="000557E0" w:rsidRPr="00794EC8">
        <w:rPr>
          <w:rFonts w:ascii="Times New Roman" w:eastAsia="Times New Roman" w:hAnsi="Times New Roman" w:cs="Times New Roman"/>
          <w:bCs/>
          <w:sz w:val="24"/>
          <w:szCs w:val="24"/>
          <w:lang w:val="en-US"/>
        </w:rPr>
        <w:t>at least three (3) basic differences between con</w:t>
      </w:r>
      <w:r w:rsidRPr="00794EC8">
        <w:rPr>
          <w:rFonts w:ascii="Times New Roman" w:eastAsia="Times New Roman" w:hAnsi="Times New Roman" w:cs="Times New Roman"/>
          <w:bCs/>
          <w:sz w:val="24"/>
          <w:szCs w:val="24"/>
          <w:lang w:val="en-US"/>
        </w:rPr>
        <w:t>ventional insurance and takaful;</w:t>
      </w:r>
    </w:p>
    <w:p w14:paraId="5AA0BDDD" w14:textId="77777777" w:rsidR="000557E0" w:rsidRPr="00794EC8" w:rsidRDefault="00C5157D" w:rsidP="00794EC8">
      <w:pPr>
        <w:pStyle w:val="ListParagraph"/>
        <w:numPr>
          <w:ilvl w:val="0"/>
          <w:numId w:val="7"/>
        </w:numPr>
        <w:rPr>
          <w:rFonts w:ascii="Times New Roman" w:hAnsi="Times New Roman" w:cs="Times New Roman"/>
          <w:sz w:val="24"/>
          <w:szCs w:val="24"/>
          <w:lang w:val="en-US"/>
        </w:rPr>
      </w:pPr>
      <w:r w:rsidRPr="00794EC8">
        <w:rPr>
          <w:rFonts w:ascii="Times New Roman" w:hAnsi="Times New Roman" w:cs="Times New Roman"/>
          <w:sz w:val="24"/>
          <w:szCs w:val="24"/>
        </w:rPr>
        <w:t xml:space="preserve">state </w:t>
      </w:r>
      <w:r w:rsidR="000557E0" w:rsidRPr="00794EC8">
        <w:rPr>
          <w:rFonts w:ascii="Times New Roman" w:hAnsi="Times New Roman" w:cs="Times New Roman"/>
          <w:sz w:val="24"/>
          <w:szCs w:val="24"/>
        </w:rPr>
        <w:t>at least three (3) primary features of the regulatory and supervisory framework for takaful services</w:t>
      </w:r>
      <w:r w:rsidRPr="00794EC8">
        <w:rPr>
          <w:rFonts w:ascii="Times New Roman" w:hAnsi="Times New Roman" w:cs="Times New Roman"/>
          <w:sz w:val="24"/>
          <w:szCs w:val="24"/>
        </w:rPr>
        <w:t xml:space="preserve"> in Nigeria;</w:t>
      </w:r>
    </w:p>
    <w:p w14:paraId="63A0A37C" w14:textId="77777777" w:rsidR="000557E0" w:rsidRPr="00794EC8" w:rsidRDefault="00C5157D" w:rsidP="00794EC8">
      <w:pPr>
        <w:pStyle w:val="ListParagraph"/>
        <w:numPr>
          <w:ilvl w:val="0"/>
          <w:numId w:val="7"/>
        </w:numPr>
        <w:rPr>
          <w:rFonts w:ascii="Times New Roman" w:hAnsi="Times New Roman" w:cs="Times New Roman"/>
          <w:sz w:val="24"/>
          <w:szCs w:val="24"/>
          <w:lang w:val="en-US"/>
        </w:rPr>
      </w:pPr>
      <w:r w:rsidRPr="00794EC8">
        <w:rPr>
          <w:rFonts w:ascii="Times New Roman" w:eastAsia="Times New Roman" w:hAnsi="Times New Roman" w:cs="Times New Roman"/>
          <w:bCs/>
          <w:sz w:val="24"/>
          <w:szCs w:val="24"/>
          <w:lang w:val="en-US"/>
        </w:rPr>
        <w:t>i</w:t>
      </w:r>
      <w:r w:rsidR="000557E0" w:rsidRPr="00794EC8">
        <w:rPr>
          <w:rFonts w:ascii="Times New Roman" w:eastAsia="Times New Roman" w:hAnsi="Times New Roman" w:cs="Times New Roman"/>
          <w:bCs/>
          <w:sz w:val="24"/>
          <w:szCs w:val="24"/>
          <w:lang w:val="en-US"/>
        </w:rPr>
        <w:t>dentify at least four (4) types of Shariah contracts and the models use in takaful business</w:t>
      </w:r>
      <w:r w:rsidRPr="00794EC8">
        <w:rPr>
          <w:rFonts w:ascii="Times New Roman" w:hAnsi="Times New Roman" w:cs="Times New Roman"/>
          <w:bCs/>
          <w:sz w:val="24"/>
          <w:szCs w:val="24"/>
          <w:lang w:val="en-US"/>
        </w:rPr>
        <w:t>; and</w:t>
      </w:r>
    </w:p>
    <w:p w14:paraId="24ACA643" w14:textId="77777777" w:rsidR="000557E0" w:rsidRPr="00794EC8" w:rsidRDefault="00C5157D" w:rsidP="00794EC8">
      <w:pPr>
        <w:pStyle w:val="ListParagraph"/>
        <w:numPr>
          <w:ilvl w:val="0"/>
          <w:numId w:val="7"/>
        </w:numPr>
        <w:jc w:val="both"/>
        <w:rPr>
          <w:rFonts w:ascii="Times New Roman" w:hAnsi="Times New Roman" w:cs="Times New Roman"/>
          <w:sz w:val="24"/>
          <w:szCs w:val="24"/>
        </w:rPr>
      </w:pPr>
      <w:r w:rsidRPr="00794EC8">
        <w:rPr>
          <w:rFonts w:ascii="Times New Roman" w:hAnsi="Times New Roman" w:cs="Times New Roman"/>
          <w:bCs/>
          <w:sz w:val="24"/>
          <w:szCs w:val="24"/>
          <w:lang w:val="en-US"/>
        </w:rPr>
        <w:t>e</w:t>
      </w:r>
      <w:r w:rsidR="000557E0" w:rsidRPr="00794EC8">
        <w:rPr>
          <w:rFonts w:ascii="Times New Roman" w:hAnsi="Times New Roman" w:cs="Times New Roman"/>
          <w:bCs/>
          <w:sz w:val="24"/>
          <w:szCs w:val="24"/>
          <w:lang w:val="en-US"/>
        </w:rPr>
        <w:t xml:space="preserve">xplain how takaful business is operated including underwriting, </w:t>
      </w:r>
      <w:r w:rsidRPr="00794EC8">
        <w:rPr>
          <w:rFonts w:ascii="Times New Roman" w:hAnsi="Times New Roman" w:cs="Times New Roman"/>
          <w:bCs/>
          <w:sz w:val="24"/>
          <w:szCs w:val="24"/>
          <w:lang w:val="en-US"/>
        </w:rPr>
        <w:t>investment and surplus sharing;</w:t>
      </w:r>
    </w:p>
    <w:p w14:paraId="0E73267E" w14:textId="77777777" w:rsidR="00C5157D" w:rsidRPr="00794EC8" w:rsidRDefault="000557E0" w:rsidP="00794EC8">
      <w:pPr>
        <w:spacing w:after="0" w:line="240" w:lineRule="auto"/>
        <w:jc w:val="both"/>
        <w:rPr>
          <w:rFonts w:ascii="Times New Roman" w:hAnsi="Times New Roman" w:cs="Times New Roman"/>
          <w:b/>
          <w:sz w:val="24"/>
          <w:szCs w:val="24"/>
        </w:rPr>
      </w:pPr>
      <w:r w:rsidRPr="00794EC8">
        <w:rPr>
          <w:rFonts w:ascii="Times New Roman" w:hAnsi="Times New Roman" w:cs="Times New Roman"/>
          <w:b/>
          <w:sz w:val="24"/>
          <w:szCs w:val="24"/>
        </w:rPr>
        <w:t>Course Content:</w:t>
      </w:r>
    </w:p>
    <w:p w14:paraId="7298748E" w14:textId="77777777" w:rsidR="000F56E4" w:rsidRPr="00794EC8" w:rsidRDefault="000557E0" w:rsidP="00794EC8">
      <w:pPr>
        <w:spacing w:after="240" w:line="240" w:lineRule="auto"/>
        <w:jc w:val="both"/>
        <w:rPr>
          <w:rFonts w:ascii="Times New Roman" w:hAnsi="Times New Roman" w:cs="Times New Roman"/>
          <w:sz w:val="24"/>
          <w:szCs w:val="24"/>
          <w:lang w:val="en-US"/>
        </w:rPr>
      </w:pPr>
      <w:r w:rsidRPr="00794EC8">
        <w:rPr>
          <w:rFonts w:ascii="Times New Roman" w:hAnsi="Times New Roman" w:cs="Times New Roman"/>
          <w:sz w:val="24"/>
          <w:szCs w:val="24"/>
          <w:lang w:val="en-US"/>
        </w:rPr>
        <w:t>Islamic Microfinance (</w:t>
      </w:r>
      <w:proofErr w:type="spellStart"/>
      <w:r w:rsidRPr="00794EC8">
        <w:rPr>
          <w:rFonts w:ascii="Times New Roman" w:hAnsi="Times New Roman" w:cs="Times New Roman"/>
          <w:sz w:val="24"/>
          <w:szCs w:val="24"/>
          <w:lang w:val="en-US"/>
        </w:rPr>
        <w:t>IsMF</w:t>
      </w:r>
      <w:proofErr w:type="spellEnd"/>
      <w:r w:rsidRPr="00794EC8">
        <w:rPr>
          <w:rFonts w:ascii="Times New Roman" w:hAnsi="Times New Roman" w:cs="Times New Roman"/>
          <w:sz w:val="24"/>
          <w:szCs w:val="24"/>
          <w:lang w:val="en-US"/>
        </w:rPr>
        <w:t>)</w:t>
      </w:r>
      <w:r w:rsidR="00C5157D" w:rsidRPr="00794EC8">
        <w:rPr>
          <w:rFonts w:ascii="Times New Roman" w:hAnsi="Times New Roman" w:cs="Times New Roman"/>
          <w:b/>
          <w:sz w:val="24"/>
          <w:szCs w:val="24"/>
        </w:rPr>
        <w:t xml:space="preserve">. </w:t>
      </w:r>
      <w:r w:rsidRPr="00794EC8">
        <w:rPr>
          <w:rFonts w:ascii="Times New Roman" w:hAnsi="Times New Roman" w:cs="Times New Roman"/>
          <w:sz w:val="24"/>
          <w:szCs w:val="24"/>
          <w:lang w:val="en-US"/>
        </w:rPr>
        <w:t xml:space="preserve">Islam, </w:t>
      </w:r>
      <w:proofErr w:type="spellStart"/>
      <w:r w:rsidRPr="00794EC8">
        <w:rPr>
          <w:rFonts w:ascii="Times New Roman" w:hAnsi="Times New Roman" w:cs="Times New Roman"/>
          <w:sz w:val="24"/>
          <w:szCs w:val="24"/>
          <w:lang w:val="en-US"/>
        </w:rPr>
        <w:t>Shari’ah</w:t>
      </w:r>
      <w:proofErr w:type="spellEnd"/>
      <w:r w:rsidRPr="00794EC8">
        <w:rPr>
          <w:rFonts w:ascii="Times New Roman" w:hAnsi="Times New Roman" w:cs="Times New Roman"/>
          <w:sz w:val="24"/>
          <w:szCs w:val="24"/>
          <w:lang w:val="en-US"/>
        </w:rPr>
        <w:t xml:space="preserve"> and </w:t>
      </w:r>
      <w:proofErr w:type="spellStart"/>
      <w:r w:rsidRPr="00794EC8">
        <w:rPr>
          <w:rFonts w:ascii="Times New Roman" w:hAnsi="Times New Roman" w:cs="Times New Roman"/>
          <w:sz w:val="24"/>
          <w:szCs w:val="24"/>
          <w:lang w:val="en-US"/>
        </w:rPr>
        <w:t>IsMF</w:t>
      </w:r>
      <w:proofErr w:type="spellEnd"/>
      <w:r w:rsidR="00C5157D" w:rsidRPr="00794EC8">
        <w:rPr>
          <w:rFonts w:ascii="Times New Roman" w:hAnsi="Times New Roman" w:cs="Times New Roman"/>
          <w:b/>
          <w:sz w:val="24"/>
          <w:szCs w:val="24"/>
        </w:rPr>
        <w:t xml:space="preserve">. </w:t>
      </w:r>
      <w:r w:rsidR="00C5157D" w:rsidRPr="00794EC8">
        <w:rPr>
          <w:rFonts w:ascii="Times New Roman" w:hAnsi="Times New Roman" w:cs="Times New Roman"/>
          <w:sz w:val="24"/>
          <w:szCs w:val="24"/>
          <w:lang w:val="en-US"/>
        </w:rPr>
        <w:t>Factors to be c</w:t>
      </w:r>
      <w:r w:rsidRPr="00794EC8">
        <w:rPr>
          <w:rFonts w:ascii="Times New Roman" w:hAnsi="Times New Roman" w:cs="Times New Roman"/>
          <w:sz w:val="24"/>
          <w:szCs w:val="24"/>
          <w:lang w:val="en-US"/>
        </w:rPr>
        <w:t xml:space="preserve">onsidered in </w:t>
      </w:r>
      <w:proofErr w:type="spellStart"/>
      <w:r w:rsidRPr="00794EC8">
        <w:rPr>
          <w:rFonts w:ascii="Times New Roman" w:hAnsi="Times New Roman" w:cs="Times New Roman"/>
          <w:sz w:val="24"/>
          <w:szCs w:val="24"/>
          <w:lang w:val="en-US"/>
        </w:rPr>
        <w:t>IsMF</w:t>
      </w:r>
      <w:proofErr w:type="spellEnd"/>
      <w:r w:rsidR="00C5157D" w:rsidRPr="00794EC8">
        <w:rPr>
          <w:rFonts w:ascii="Times New Roman" w:hAnsi="Times New Roman" w:cs="Times New Roman"/>
          <w:b/>
          <w:sz w:val="24"/>
          <w:szCs w:val="24"/>
        </w:rPr>
        <w:t xml:space="preserve">. </w:t>
      </w:r>
      <w:r w:rsidRPr="00794EC8">
        <w:rPr>
          <w:rFonts w:ascii="Times New Roman" w:hAnsi="Times New Roman" w:cs="Times New Roman"/>
          <w:sz w:val="24"/>
          <w:szCs w:val="24"/>
          <w:lang w:val="en-US"/>
        </w:rPr>
        <w:t>Islamic Microfinance products</w:t>
      </w:r>
      <w:r w:rsidR="00C5157D" w:rsidRPr="00794EC8">
        <w:rPr>
          <w:rFonts w:ascii="Times New Roman" w:hAnsi="Times New Roman" w:cs="Times New Roman"/>
          <w:b/>
          <w:sz w:val="24"/>
          <w:szCs w:val="24"/>
        </w:rPr>
        <w:t xml:space="preserve">. </w:t>
      </w:r>
      <w:r w:rsidRPr="00794EC8">
        <w:rPr>
          <w:rFonts w:ascii="Times New Roman" w:hAnsi="Times New Roman" w:cs="Times New Roman"/>
          <w:sz w:val="24"/>
          <w:szCs w:val="24"/>
          <w:lang w:val="en-US"/>
        </w:rPr>
        <w:t>Market for Islamic Microfinance Products</w:t>
      </w:r>
      <w:r w:rsidR="00C5157D" w:rsidRPr="00794EC8">
        <w:rPr>
          <w:rFonts w:ascii="Times New Roman" w:hAnsi="Times New Roman" w:cs="Times New Roman"/>
          <w:b/>
          <w:sz w:val="24"/>
          <w:szCs w:val="24"/>
        </w:rPr>
        <w:t xml:space="preserve">. </w:t>
      </w:r>
      <w:proofErr w:type="spellStart"/>
      <w:r w:rsidRPr="00794EC8">
        <w:rPr>
          <w:rFonts w:ascii="Times New Roman" w:hAnsi="Times New Roman" w:cs="Times New Roman"/>
          <w:sz w:val="24"/>
          <w:szCs w:val="24"/>
          <w:lang w:val="en-US"/>
        </w:rPr>
        <w:t>IsMF</w:t>
      </w:r>
      <w:proofErr w:type="spellEnd"/>
      <w:r w:rsidRPr="00794EC8">
        <w:rPr>
          <w:rFonts w:ascii="Times New Roman" w:hAnsi="Times New Roman" w:cs="Times New Roman"/>
          <w:sz w:val="24"/>
          <w:szCs w:val="24"/>
          <w:lang w:val="en-US"/>
        </w:rPr>
        <w:t xml:space="preserve"> Models</w:t>
      </w:r>
      <w:r w:rsidR="00C5157D" w:rsidRPr="00794EC8">
        <w:rPr>
          <w:rFonts w:ascii="Times New Roman" w:hAnsi="Times New Roman" w:cs="Times New Roman"/>
          <w:b/>
          <w:sz w:val="24"/>
          <w:szCs w:val="24"/>
        </w:rPr>
        <w:t xml:space="preserve">. </w:t>
      </w:r>
      <w:r w:rsidRPr="00794EC8">
        <w:rPr>
          <w:rFonts w:ascii="Times New Roman" w:hAnsi="Times New Roman" w:cs="Times New Roman"/>
          <w:sz w:val="24"/>
          <w:szCs w:val="24"/>
          <w:lang w:val="en-US"/>
        </w:rPr>
        <w:t>Waqf Model of Islamic Microfinance</w:t>
      </w:r>
      <w:r w:rsidR="00C5157D" w:rsidRPr="00794EC8">
        <w:rPr>
          <w:rFonts w:ascii="Times New Roman" w:hAnsi="Times New Roman" w:cs="Times New Roman"/>
          <w:b/>
          <w:sz w:val="24"/>
          <w:szCs w:val="24"/>
        </w:rPr>
        <w:t xml:space="preserve">. </w:t>
      </w:r>
      <w:r w:rsidRPr="00794EC8">
        <w:rPr>
          <w:rFonts w:ascii="Times New Roman" w:hAnsi="Times New Roman" w:cs="Times New Roman"/>
          <w:sz w:val="24"/>
          <w:szCs w:val="24"/>
          <w:lang w:val="en-US"/>
        </w:rPr>
        <w:t>Takaful Model of Islamic Microfinance</w:t>
      </w:r>
      <w:r w:rsidR="00C5157D" w:rsidRPr="00794EC8">
        <w:rPr>
          <w:rFonts w:ascii="Times New Roman" w:hAnsi="Times New Roman" w:cs="Times New Roman"/>
          <w:b/>
          <w:sz w:val="24"/>
          <w:szCs w:val="24"/>
        </w:rPr>
        <w:t xml:space="preserve">. </w:t>
      </w:r>
      <w:r w:rsidRPr="00794EC8">
        <w:rPr>
          <w:rFonts w:ascii="Times New Roman" w:hAnsi="Times New Roman" w:cs="Times New Roman"/>
          <w:sz w:val="24"/>
          <w:szCs w:val="24"/>
        </w:rPr>
        <w:t>Future growth of Islamic microfinance, opportunities and challenges.</w:t>
      </w:r>
      <w:r w:rsidR="008E0642" w:rsidRPr="00794EC8">
        <w:rPr>
          <w:rFonts w:ascii="Times New Roman" w:hAnsi="Times New Roman" w:cs="Times New Roman"/>
          <w:sz w:val="24"/>
          <w:szCs w:val="24"/>
        </w:rPr>
        <w:t xml:space="preserve"> </w:t>
      </w:r>
      <w:r w:rsidR="008E0642" w:rsidRPr="00794EC8">
        <w:rPr>
          <w:rFonts w:ascii="Times New Roman" w:hAnsi="Times New Roman" w:cs="Times New Roman"/>
          <w:kern w:val="24"/>
          <w:sz w:val="24"/>
          <w:szCs w:val="24"/>
        </w:rPr>
        <w:t xml:space="preserve">Islamic approach to risk taking vs. risk avoidance; risk management from an Islamic viewpoint; risk management in Islamic financial institutions; </w:t>
      </w:r>
      <w:proofErr w:type="spellStart"/>
      <w:r w:rsidR="008E0642" w:rsidRPr="00794EC8">
        <w:rPr>
          <w:rFonts w:ascii="Times New Roman" w:hAnsi="Times New Roman" w:cs="Times New Roman"/>
          <w:kern w:val="24"/>
          <w:sz w:val="24"/>
          <w:szCs w:val="24"/>
        </w:rPr>
        <w:t>Shari'ah</w:t>
      </w:r>
      <w:proofErr w:type="spellEnd"/>
      <w:r w:rsidR="008E0642" w:rsidRPr="00794EC8">
        <w:rPr>
          <w:rFonts w:ascii="Times New Roman" w:hAnsi="Times New Roman" w:cs="Times New Roman"/>
          <w:kern w:val="24"/>
          <w:sz w:val="24"/>
          <w:szCs w:val="24"/>
        </w:rPr>
        <w:t xml:space="preserve"> Perspective of Insurance; concept of protection, investment, and expenses in insurance; Takaful as alternative to conventional </w:t>
      </w:r>
      <w:proofErr w:type="gramStart"/>
      <w:r w:rsidR="008E0642" w:rsidRPr="00794EC8">
        <w:rPr>
          <w:rFonts w:ascii="Times New Roman" w:hAnsi="Times New Roman" w:cs="Times New Roman"/>
          <w:kern w:val="24"/>
          <w:sz w:val="24"/>
          <w:szCs w:val="24"/>
        </w:rPr>
        <w:t xml:space="preserve">insurance; </w:t>
      </w:r>
      <w:r w:rsidR="00C5157D" w:rsidRPr="00794EC8">
        <w:rPr>
          <w:rFonts w:ascii="Times New Roman" w:hAnsi="Times New Roman" w:cs="Times New Roman"/>
          <w:b/>
          <w:sz w:val="24"/>
          <w:szCs w:val="24"/>
        </w:rPr>
        <w:t xml:space="preserve"> </w:t>
      </w:r>
      <w:r w:rsidRPr="00794EC8">
        <w:rPr>
          <w:rFonts w:ascii="Times New Roman" w:hAnsi="Times New Roman" w:cs="Times New Roman"/>
          <w:sz w:val="24"/>
          <w:szCs w:val="24"/>
          <w:lang w:val="en-US"/>
        </w:rPr>
        <w:t>The</w:t>
      </w:r>
      <w:proofErr w:type="gramEnd"/>
      <w:r w:rsidRPr="00794EC8">
        <w:rPr>
          <w:rFonts w:ascii="Times New Roman" w:hAnsi="Times New Roman" w:cs="Times New Roman"/>
          <w:sz w:val="24"/>
          <w:szCs w:val="24"/>
          <w:lang w:val="en-US"/>
        </w:rPr>
        <w:t xml:space="preserve"> Concept of Insurance</w:t>
      </w:r>
      <w:r w:rsidR="00C5157D" w:rsidRPr="00794EC8">
        <w:rPr>
          <w:rFonts w:ascii="Times New Roman" w:hAnsi="Times New Roman" w:cs="Times New Roman"/>
          <w:sz w:val="24"/>
          <w:szCs w:val="24"/>
          <w:lang w:val="en-US"/>
        </w:rPr>
        <w:t xml:space="preserve"> </w:t>
      </w:r>
      <w:r w:rsidRPr="00794EC8">
        <w:rPr>
          <w:rFonts w:ascii="Times New Roman" w:hAnsi="Times New Roman" w:cs="Times New Roman"/>
          <w:sz w:val="24"/>
          <w:szCs w:val="24"/>
          <w:lang w:val="en-US"/>
        </w:rPr>
        <w:t xml:space="preserve">Impermissible of Conventional Insurance from the </w:t>
      </w:r>
      <w:r w:rsidRPr="00794EC8">
        <w:rPr>
          <w:rFonts w:ascii="Times New Roman" w:hAnsi="Times New Roman" w:cs="Times New Roman"/>
          <w:i/>
          <w:iCs/>
          <w:sz w:val="24"/>
          <w:szCs w:val="24"/>
          <w:lang w:val="en-US"/>
        </w:rPr>
        <w:t>Shariah</w:t>
      </w:r>
      <w:r w:rsidR="00C5157D" w:rsidRPr="00794EC8">
        <w:rPr>
          <w:rFonts w:ascii="Times New Roman" w:hAnsi="Times New Roman" w:cs="Times New Roman"/>
          <w:b/>
          <w:sz w:val="24"/>
          <w:szCs w:val="24"/>
        </w:rPr>
        <w:t xml:space="preserve">. </w:t>
      </w:r>
      <w:r w:rsidRPr="00794EC8">
        <w:rPr>
          <w:rFonts w:ascii="Times New Roman" w:hAnsi="Times New Roman" w:cs="Times New Roman"/>
          <w:sz w:val="24"/>
          <w:szCs w:val="24"/>
          <w:lang w:val="en-US"/>
        </w:rPr>
        <w:t>The Concept of Takaful</w:t>
      </w:r>
      <w:r w:rsidR="00C5157D" w:rsidRPr="00794EC8">
        <w:rPr>
          <w:rFonts w:ascii="Times New Roman" w:hAnsi="Times New Roman" w:cs="Times New Roman"/>
          <w:b/>
          <w:sz w:val="24"/>
          <w:szCs w:val="24"/>
        </w:rPr>
        <w:t xml:space="preserve">. </w:t>
      </w:r>
      <w:r w:rsidR="000F56E4" w:rsidRPr="00794EC8">
        <w:rPr>
          <w:rFonts w:ascii="Times New Roman" w:hAnsi="Times New Roman" w:cs="Times New Roman"/>
          <w:kern w:val="24"/>
          <w:sz w:val="24"/>
          <w:szCs w:val="24"/>
        </w:rPr>
        <w:t xml:space="preserve">Philosophy and Principles of Takaful: </w:t>
      </w:r>
      <w:r w:rsidRPr="00794EC8">
        <w:rPr>
          <w:rFonts w:ascii="Times New Roman" w:hAnsi="Times New Roman" w:cs="Times New Roman"/>
          <w:sz w:val="24"/>
          <w:szCs w:val="24"/>
          <w:lang w:val="en-US"/>
        </w:rPr>
        <w:t xml:space="preserve">Permissibility of Takaful from the </w:t>
      </w:r>
      <w:r w:rsidRPr="00794EC8">
        <w:rPr>
          <w:rFonts w:ascii="Times New Roman" w:hAnsi="Times New Roman" w:cs="Times New Roman"/>
          <w:i/>
          <w:iCs/>
          <w:sz w:val="24"/>
          <w:szCs w:val="24"/>
          <w:lang w:val="en-US"/>
        </w:rPr>
        <w:t>Shariah</w:t>
      </w:r>
      <w:r w:rsidR="00C5157D" w:rsidRPr="00794EC8">
        <w:rPr>
          <w:rFonts w:ascii="Times New Roman" w:hAnsi="Times New Roman" w:cs="Times New Roman"/>
          <w:b/>
          <w:sz w:val="24"/>
          <w:szCs w:val="24"/>
        </w:rPr>
        <w:t xml:space="preserve">. </w:t>
      </w:r>
      <w:r w:rsidRPr="00794EC8">
        <w:rPr>
          <w:rFonts w:ascii="Times New Roman" w:hAnsi="Times New Roman" w:cs="Times New Roman"/>
          <w:sz w:val="24"/>
          <w:szCs w:val="24"/>
          <w:lang w:val="en-US"/>
        </w:rPr>
        <w:t>Models of Takaful business</w:t>
      </w:r>
      <w:r w:rsidR="00C5157D" w:rsidRPr="00794EC8">
        <w:rPr>
          <w:rFonts w:ascii="Times New Roman" w:hAnsi="Times New Roman" w:cs="Times New Roman"/>
          <w:b/>
          <w:sz w:val="24"/>
          <w:szCs w:val="24"/>
        </w:rPr>
        <w:t xml:space="preserve">. </w:t>
      </w:r>
      <w:r w:rsidRPr="00794EC8">
        <w:rPr>
          <w:rFonts w:ascii="Times New Roman" w:hAnsi="Times New Roman" w:cs="Times New Roman"/>
          <w:sz w:val="24"/>
          <w:szCs w:val="24"/>
          <w:lang w:val="en-US"/>
        </w:rPr>
        <w:t>Takaful Products</w:t>
      </w:r>
      <w:r w:rsidR="00C5157D" w:rsidRPr="00794EC8">
        <w:rPr>
          <w:rFonts w:ascii="Times New Roman" w:hAnsi="Times New Roman" w:cs="Times New Roman"/>
          <w:b/>
          <w:sz w:val="24"/>
          <w:szCs w:val="24"/>
        </w:rPr>
        <w:t xml:space="preserve">. </w:t>
      </w:r>
      <w:r w:rsidR="00C5157D" w:rsidRPr="00794EC8">
        <w:rPr>
          <w:rFonts w:ascii="Times New Roman" w:hAnsi="Times New Roman" w:cs="Times New Roman"/>
          <w:sz w:val="24"/>
          <w:szCs w:val="24"/>
          <w:lang w:val="en-US"/>
        </w:rPr>
        <w:t>Operation of Takaful in Nigeria</w:t>
      </w:r>
      <w:r w:rsidR="00C5157D" w:rsidRPr="00794EC8">
        <w:rPr>
          <w:rFonts w:ascii="Times New Roman" w:hAnsi="Times New Roman" w:cs="Times New Roman"/>
          <w:b/>
          <w:sz w:val="24"/>
          <w:szCs w:val="24"/>
        </w:rPr>
        <w:t xml:space="preserve">. </w:t>
      </w:r>
      <w:r w:rsidRPr="00794EC8">
        <w:rPr>
          <w:rFonts w:ascii="Times New Roman" w:hAnsi="Times New Roman" w:cs="Times New Roman"/>
          <w:sz w:val="24"/>
          <w:szCs w:val="24"/>
          <w:lang w:val="en-US"/>
        </w:rPr>
        <w:t>Challenges to the Operation of Takaful in Nigeria.</w:t>
      </w:r>
      <w:r w:rsidR="000F56E4" w:rsidRPr="00794EC8">
        <w:rPr>
          <w:rFonts w:ascii="Times New Roman" w:hAnsi="Times New Roman" w:cs="Times New Roman"/>
          <w:sz w:val="24"/>
          <w:szCs w:val="24"/>
          <w:lang w:val="en-US"/>
        </w:rPr>
        <w:t xml:space="preserve"> </w:t>
      </w:r>
      <w:proofErr w:type="spellStart"/>
      <w:r w:rsidR="000F56E4" w:rsidRPr="00794EC8">
        <w:rPr>
          <w:rFonts w:ascii="Times New Roman" w:hAnsi="Times New Roman" w:cs="Times New Roman"/>
          <w:kern w:val="24"/>
          <w:sz w:val="24"/>
          <w:szCs w:val="24"/>
        </w:rPr>
        <w:t>Shari'ah</w:t>
      </w:r>
      <w:proofErr w:type="spellEnd"/>
      <w:r w:rsidR="000F56E4" w:rsidRPr="00794EC8">
        <w:rPr>
          <w:rFonts w:ascii="Times New Roman" w:hAnsi="Times New Roman" w:cs="Times New Roman"/>
          <w:kern w:val="24"/>
          <w:sz w:val="24"/>
          <w:szCs w:val="24"/>
        </w:rPr>
        <w:t xml:space="preserve"> compliance of Takaful; principles of takaful contract; key parties involved in Takaful</w:t>
      </w:r>
      <w:r w:rsidR="000F56E4" w:rsidRPr="00794EC8">
        <w:rPr>
          <w:rFonts w:ascii="Times New Roman" w:hAnsi="Times New Roman" w:cs="Times New Roman"/>
          <w:sz w:val="24"/>
          <w:szCs w:val="24"/>
          <w:lang w:val="en-US"/>
        </w:rPr>
        <w:t xml:space="preserve"> </w:t>
      </w:r>
      <w:r w:rsidR="000F56E4" w:rsidRPr="00794EC8">
        <w:rPr>
          <w:rFonts w:ascii="Times New Roman" w:hAnsi="Times New Roman" w:cs="Times New Roman"/>
          <w:kern w:val="24"/>
          <w:sz w:val="24"/>
          <w:szCs w:val="24"/>
        </w:rPr>
        <w:t xml:space="preserve">Introduction to Re-Takaful: overview of Re-Takaful (Re-insurance); need for Re-Takaful; methods of Re-Takaful; model of Re-Takaful; Re-Takaful operations; Re-Takaful versus Re-Insurance; challenges of Re-Takaful </w:t>
      </w:r>
    </w:p>
    <w:p w14:paraId="5DBC620C" w14:textId="77777777" w:rsidR="008E0642" w:rsidRPr="00794EC8" w:rsidRDefault="008E0642" w:rsidP="00794EC8">
      <w:pPr>
        <w:spacing w:after="0"/>
        <w:jc w:val="both"/>
        <w:rPr>
          <w:rFonts w:ascii="Times New Roman" w:hAnsi="Times New Roman" w:cs="Times New Roman"/>
          <w:b/>
          <w:sz w:val="24"/>
          <w:szCs w:val="24"/>
        </w:rPr>
      </w:pPr>
      <w:r w:rsidRPr="00794EC8">
        <w:rPr>
          <w:rFonts w:ascii="Times New Roman" w:hAnsi="Times New Roman" w:cs="Times New Roman"/>
          <w:b/>
          <w:sz w:val="24"/>
          <w:szCs w:val="24"/>
        </w:rPr>
        <w:t>Minimum Standard Additional to CCMAS</w:t>
      </w:r>
    </w:p>
    <w:p w14:paraId="1F0A46F2" w14:textId="77777777" w:rsidR="008E0642" w:rsidRPr="00794EC8" w:rsidRDefault="008E0642" w:rsidP="00794EC8">
      <w:pPr>
        <w:spacing w:after="0"/>
        <w:jc w:val="both"/>
        <w:rPr>
          <w:rFonts w:ascii="Times New Roman" w:hAnsi="Times New Roman" w:cs="Times New Roman"/>
          <w:sz w:val="24"/>
          <w:szCs w:val="24"/>
        </w:rPr>
      </w:pPr>
      <w:r w:rsidRPr="00794EC8">
        <w:rPr>
          <w:rFonts w:ascii="Times New Roman" w:hAnsi="Times New Roman" w:cs="Times New Roman"/>
          <w:sz w:val="24"/>
          <w:szCs w:val="24"/>
        </w:rPr>
        <w:t>As contained in 70% developed CCMAS</w:t>
      </w:r>
    </w:p>
    <w:p w14:paraId="4E629467" w14:textId="77777777" w:rsidR="00527AF2" w:rsidRDefault="00527AF2" w:rsidP="00527AF2">
      <w:pPr>
        <w:pStyle w:val="NoSpacing"/>
        <w:jc w:val="center"/>
        <w:rPr>
          <w:rFonts w:ascii="Times New Roman" w:hAnsi="Times New Roman" w:cs="Times New Roman"/>
          <w:b/>
          <w:bCs/>
          <w:sz w:val="24"/>
          <w:szCs w:val="24"/>
        </w:rPr>
      </w:pPr>
    </w:p>
    <w:p w14:paraId="6810D54C" w14:textId="77777777" w:rsidR="00527AF2" w:rsidRDefault="00527AF2" w:rsidP="00527AF2">
      <w:pPr>
        <w:pStyle w:val="NoSpacing"/>
        <w:jc w:val="center"/>
        <w:rPr>
          <w:rFonts w:ascii="Times New Roman" w:hAnsi="Times New Roman" w:cs="Times New Roman"/>
          <w:b/>
          <w:bCs/>
          <w:sz w:val="24"/>
          <w:szCs w:val="24"/>
        </w:rPr>
      </w:pPr>
    </w:p>
    <w:p w14:paraId="1ED075A2" w14:textId="77777777" w:rsidR="00527AF2" w:rsidRDefault="00527AF2" w:rsidP="00527AF2">
      <w:pPr>
        <w:pStyle w:val="NoSpacing"/>
        <w:jc w:val="center"/>
        <w:rPr>
          <w:rFonts w:ascii="Times New Roman" w:hAnsi="Times New Roman" w:cs="Times New Roman"/>
          <w:b/>
          <w:bCs/>
          <w:sz w:val="24"/>
          <w:szCs w:val="24"/>
        </w:rPr>
      </w:pPr>
    </w:p>
    <w:p w14:paraId="5B5FECC4" w14:textId="77777777" w:rsidR="00527AF2" w:rsidRDefault="00527AF2" w:rsidP="00527AF2">
      <w:pPr>
        <w:pStyle w:val="NoSpacing"/>
        <w:jc w:val="center"/>
        <w:rPr>
          <w:rFonts w:ascii="Times New Roman" w:hAnsi="Times New Roman" w:cs="Times New Roman"/>
          <w:b/>
          <w:bCs/>
          <w:sz w:val="24"/>
          <w:szCs w:val="24"/>
        </w:rPr>
      </w:pPr>
    </w:p>
    <w:p w14:paraId="65BD06BF" w14:textId="77777777" w:rsidR="00527AF2" w:rsidRDefault="00527AF2" w:rsidP="00527AF2">
      <w:pPr>
        <w:pStyle w:val="NoSpacing"/>
        <w:jc w:val="center"/>
        <w:rPr>
          <w:rFonts w:ascii="Times New Roman" w:hAnsi="Times New Roman" w:cs="Times New Roman"/>
          <w:b/>
          <w:bCs/>
          <w:sz w:val="24"/>
          <w:szCs w:val="24"/>
        </w:rPr>
      </w:pPr>
    </w:p>
    <w:p w14:paraId="0CF68B16" w14:textId="77777777" w:rsidR="00527AF2" w:rsidRDefault="00527AF2" w:rsidP="00527AF2">
      <w:pPr>
        <w:pStyle w:val="NoSpacing"/>
        <w:jc w:val="center"/>
        <w:rPr>
          <w:rFonts w:ascii="Times New Roman" w:hAnsi="Times New Roman" w:cs="Times New Roman"/>
          <w:b/>
          <w:bCs/>
          <w:sz w:val="24"/>
          <w:szCs w:val="24"/>
        </w:rPr>
      </w:pPr>
    </w:p>
    <w:p w14:paraId="381FC613" w14:textId="77777777" w:rsidR="00527AF2" w:rsidRDefault="00527AF2" w:rsidP="00527AF2">
      <w:pPr>
        <w:pStyle w:val="NoSpacing"/>
        <w:jc w:val="center"/>
        <w:rPr>
          <w:rFonts w:ascii="Times New Roman" w:hAnsi="Times New Roman" w:cs="Times New Roman"/>
          <w:b/>
          <w:bCs/>
          <w:sz w:val="24"/>
          <w:szCs w:val="24"/>
        </w:rPr>
      </w:pPr>
    </w:p>
    <w:p w14:paraId="049768A1" w14:textId="77777777" w:rsidR="00527AF2" w:rsidRDefault="00527AF2" w:rsidP="00527AF2">
      <w:pPr>
        <w:pStyle w:val="NoSpacing"/>
        <w:jc w:val="center"/>
        <w:rPr>
          <w:rFonts w:ascii="Times New Roman" w:hAnsi="Times New Roman" w:cs="Times New Roman"/>
          <w:b/>
          <w:bCs/>
          <w:sz w:val="24"/>
          <w:szCs w:val="24"/>
        </w:rPr>
      </w:pPr>
    </w:p>
    <w:p w14:paraId="6B19D28E" w14:textId="77777777" w:rsidR="00527AF2" w:rsidRDefault="00527AF2" w:rsidP="00527AF2">
      <w:pPr>
        <w:pStyle w:val="NoSpacing"/>
        <w:jc w:val="center"/>
        <w:rPr>
          <w:rFonts w:ascii="Times New Roman" w:hAnsi="Times New Roman" w:cs="Times New Roman"/>
          <w:b/>
          <w:bCs/>
          <w:sz w:val="24"/>
          <w:szCs w:val="24"/>
        </w:rPr>
      </w:pPr>
    </w:p>
    <w:p w14:paraId="5DAA7B7B" w14:textId="77777777" w:rsidR="00527AF2" w:rsidRDefault="00527AF2" w:rsidP="00527AF2">
      <w:pPr>
        <w:pStyle w:val="NoSpacing"/>
        <w:jc w:val="center"/>
        <w:rPr>
          <w:rFonts w:ascii="Times New Roman" w:hAnsi="Times New Roman" w:cs="Times New Roman"/>
          <w:b/>
          <w:bCs/>
          <w:sz w:val="24"/>
          <w:szCs w:val="24"/>
        </w:rPr>
      </w:pPr>
    </w:p>
    <w:p w14:paraId="47AF37A7" w14:textId="77777777" w:rsidR="00527AF2" w:rsidRDefault="00527AF2" w:rsidP="00527AF2">
      <w:pPr>
        <w:pStyle w:val="NoSpacing"/>
        <w:jc w:val="center"/>
        <w:rPr>
          <w:rFonts w:ascii="Times New Roman" w:hAnsi="Times New Roman" w:cs="Times New Roman"/>
          <w:b/>
          <w:bCs/>
          <w:sz w:val="24"/>
          <w:szCs w:val="24"/>
        </w:rPr>
      </w:pPr>
    </w:p>
    <w:p w14:paraId="43EE204C" w14:textId="77777777" w:rsidR="00527AF2" w:rsidRDefault="00527AF2" w:rsidP="00527AF2">
      <w:pPr>
        <w:pStyle w:val="NoSpacing"/>
        <w:jc w:val="center"/>
        <w:rPr>
          <w:rFonts w:ascii="Times New Roman" w:hAnsi="Times New Roman" w:cs="Times New Roman"/>
          <w:b/>
          <w:bCs/>
          <w:sz w:val="24"/>
          <w:szCs w:val="24"/>
        </w:rPr>
      </w:pPr>
    </w:p>
    <w:p w14:paraId="0D806E40" w14:textId="77777777" w:rsidR="00527AF2" w:rsidRDefault="00527AF2" w:rsidP="00527AF2">
      <w:pPr>
        <w:pStyle w:val="NoSpacing"/>
        <w:jc w:val="center"/>
        <w:rPr>
          <w:rFonts w:ascii="Times New Roman" w:hAnsi="Times New Roman" w:cs="Times New Roman"/>
          <w:b/>
          <w:bCs/>
          <w:sz w:val="24"/>
          <w:szCs w:val="24"/>
        </w:rPr>
      </w:pPr>
    </w:p>
    <w:p w14:paraId="46D7856B" w14:textId="2159CFAA" w:rsidR="00527AF2" w:rsidRPr="00AA68ED" w:rsidRDefault="00527AF2" w:rsidP="00527AF2">
      <w:pPr>
        <w:pStyle w:val="NoSpacing"/>
        <w:jc w:val="center"/>
        <w:rPr>
          <w:rFonts w:ascii="Times New Roman" w:hAnsi="Times New Roman" w:cs="Times New Roman"/>
          <w:b/>
          <w:bCs/>
          <w:sz w:val="24"/>
          <w:szCs w:val="24"/>
        </w:rPr>
      </w:pPr>
      <w:proofErr w:type="spellStart"/>
      <w:r w:rsidRPr="00AA68ED">
        <w:rPr>
          <w:rFonts w:ascii="Times New Roman" w:hAnsi="Times New Roman" w:cs="Times New Roman"/>
          <w:b/>
          <w:bCs/>
          <w:sz w:val="24"/>
          <w:szCs w:val="24"/>
        </w:rPr>
        <w:lastRenderedPageBreak/>
        <w:t>Bayero</w:t>
      </w:r>
      <w:proofErr w:type="spellEnd"/>
      <w:r w:rsidRPr="00AA68ED">
        <w:rPr>
          <w:rFonts w:ascii="Times New Roman" w:hAnsi="Times New Roman" w:cs="Times New Roman"/>
          <w:b/>
          <w:bCs/>
          <w:sz w:val="24"/>
          <w:szCs w:val="24"/>
        </w:rPr>
        <w:t xml:space="preserve"> University, Kano (BUK)</w:t>
      </w:r>
    </w:p>
    <w:p w14:paraId="5526435F" w14:textId="77777777" w:rsidR="00527AF2" w:rsidRPr="00AA68ED" w:rsidRDefault="00527AF2" w:rsidP="00527AF2">
      <w:pPr>
        <w:pStyle w:val="NoSpacing"/>
        <w:jc w:val="center"/>
        <w:rPr>
          <w:rFonts w:ascii="Times New Roman" w:hAnsi="Times New Roman" w:cs="Times New Roman"/>
          <w:b/>
          <w:bCs/>
          <w:sz w:val="24"/>
          <w:szCs w:val="24"/>
        </w:rPr>
      </w:pPr>
      <w:r w:rsidRPr="00AA68ED">
        <w:rPr>
          <w:rFonts w:ascii="Times New Roman" w:hAnsi="Times New Roman" w:cs="Times New Roman"/>
          <w:b/>
          <w:bCs/>
          <w:sz w:val="24"/>
          <w:szCs w:val="24"/>
        </w:rPr>
        <w:t>Faculty of Management Sciences</w:t>
      </w:r>
    </w:p>
    <w:p w14:paraId="37F363C3" w14:textId="77777777" w:rsidR="00527AF2" w:rsidRPr="00AA68ED" w:rsidRDefault="00527AF2" w:rsidP="00527AF2">
      <w:pPr>
        <w:pStyle w:val="NoSpacing"/>
        <w:jc w:val="center"/>
        <w:rPr>
          <w:rFonts w:ascii="Times New Roman" w:hAnsi="Times New Roman" w:cs="Times New Roman"/>
          <w:b/>
          <w:bCs/>
          <w:sz w:val="24"/>
          <w:szCs w:val="24"/>
        </w:rPr>
      </w:pPr>
      <w:r w:rsidRPr="00AA68ED">
        <w:rPr>
          <w:rFonts w:ascii="Times New Roman" w:hAnsi="Times New Roman" w:cs="Times New Roman"/>
          <w:b/>
          <w:bCs/>
          <w:sz w:val="24"/>
          <w:szCs w:val="24"/>
        </w:rPr>
        <w:t>Department of Banking and Finance</w:t>
      </w:r>
    </w:p>
    <w:p w14:paraId="0F46F7ED" w14:textId="77777777" w:rsidR="00527AF2" w:rsidRPr="00AA68ED" w:rsidRDefault="00527AF2" w:rsidP="00527AF2">
      <w:pPr>
        <w:pStyle w:val="NoSpacing"/>
        <w:jc w:val="center"/>
        <w:rPr>
          <w:rFonts w:ascii="Times New Roman" w:hAnsi="Times New Roman" w:cs="Times New Roman"/>
          <w:b/>
          <w:bCs/>
          <w:sz w:val="24"/>
          <w:szCs w:val="24"/>
        </w:rPr>
      </w:pPr>
      <w:r w:rsidRPr="00AA68ED">
        <w:rPr>
          <w:rFonts w:ascii="Times New Roman" w:hAnsi="Times New Roman" w:cs="Times New Roman"/>
          <w:b/>
          <w:bCs/>
          <w:sz w:val="24"/>
          <w:szCs w:val="24"/>
        </w:rPr>
        <w:t>B.Sc.  Banking and Finance</w:t>
      </w:r>
    </w:p>
    <w:p w14:paraId="68506A8F" w14:textId="7D08D0E1" w:rsidR="000557E0" w:rsidRPr="00794EC8" w:rsidRDefault="000557E0" w:rsidP="00540007">
      <w:pPr>
        <w:spacing w:after="0" w:line="240" w:lineRule="auto"/>
        <w:jc w:val="both"/>
        <w:rPr>
          <w:rFonts w:ascii="Times New Roman" w:hAnsi="Times New Roman" w:cs="Times New Roman"/>
          <w:b/>
          <w:sz w:val="24"/>
          <w:szCs w:val="24"/>
        </w:rPr>
      </w:pPr>
      <w:r w:rsidRPr="00794EC8">
        <w:rPr>
          <w:rFonts w:ascii="Times New Roman" w:hAnsi="Times New Roman" w:cs="Times New Roman"/>
          <w:b/>
          <w:sz w:val="24"/>
          <w:szCs w:val="24"/>
        </w:rPr>
        <w:t>BUK-FIN 421 Sustainable Finance (2 Units C: Elective; LH = 30; PH = 0)</w:t>
      </w:r>
    </w:p>
    <w:p w14:paraId="7014D613" w14:textId="77777777" w:rsidR="000557E0" w:rsidRPr="00794EC8" w:rsidRDefault="000557E0" w:rsidP="00794EC8">
      <w:pPr>
        <w:spacing w:after="0" w:line="240" w:lineRule="auto"/>
        <w:jc w:val="both"/>
        <w:rPr>
          <w:rFonts w:ascii="Times New Roman" w:hAnsi="Times New Roman" w:cs="Times New Roman"/>
          <w:b/>
          <w:bCs/>
          <w:sz w:val="24"/>
          <w:szCs w:val="24"/>
        </w:rPr>
      </w:pPr>
      <w:r w:rsidRPr="00794EC8">
        <w:rPr>
          <w:rFonts w:ascii="Times New Roman" w:hAnsi="Times New Roman" w:cs="Times New Roman"/>
          <w:b/>
          <w:bCs/>
          <w:sz w:val="24"/>
          <w:szCs w:val="24"/>
        </w:rPr>
        <w:t xml:space="preserve">Senate-approved relevance: </w:t>
      </w:r>
      <w:r w:rsidRPr="00794EC8">
        <w:rPr>
          <w:rFonts w:ascii="Times New Roman" w:hAnsi="Times New Roman" w:cs="Times New Roman"/>
          <w:sz w:val="24"/>
          <w:szCs w:val="24"/>
        </w:rPr>
        <w:t xml:space="preserve"> </w:t>
      </w:r>
    </w:p>
    <w:p w14:paraId="6A6586D8" w14:textId="77777777" w:rsidR="000557E0" w:rsidRPr="00794EC8" w:rsidRDefault="000557E0" w:rsidP="00794EC8">
      <w:pPr>
        <w:spacing w:after="240" w:line="240" w:lineRule="auto"/>
        <w:jc w:val="both"/>
        <w:rPr>
          <w:rFonts w:ascii="Times New Roman" w:hAnsi="Times New Roman" w:cs="Times New Roman"/>
          <w:sz w:val="24"/>
          <w:szCs w:val="24"/>
        </w:rPr>
      </w:pPr>
      <w:r w:rsidRPr="00794EC8">
        <w:rPr>
          <w:rFonts w:ascii="Times New Roman" w:hAnsi="Times New Roman" w:cs="Times New Roman"/>
          <w:sz w:val="24"/>
          <w:szCs w:val="24"/>
        </w:rPr>
        <w:t xml:space="preserve">Training of high-quality graduates that are well skilled and knowledgeable in the emerging sustainable finance field in line with BUK’s mission to </w:t>
      </w:r>
      <w:r w:rsidRPr="00794EC8">
        <w:rPr>
          <w:rFonts w:ascii="Times New Roman" w:eastAsia="Times New Roman" w:hAnsi="Times New Roman" w:cs="Times New Roman"/>
          <w:sz w:val="24"/>
          <w:szCs w:val="24"/>
          <w:lang w:val="en-US"/>
        </w:rPr>
        <w:t xml:space="preserve">address African developmental challenges through cutting-edge research, knowledge transfers and training of high-quality graduates. BUK </w:t>
      </w:r>
      <w:r w:rsidRPr="00794EC8">
        <w:rPr>
          <w:rFonts w:ascii="Times New Roman" w:hAnsi="Times New Roman" w:cs="Times New Roman"/>
          <w:sz w:val="24"/>
          <w:szCs w:val="24"/>
        </w:rPr>
        <w:t>produces banking and finance</w:t>
      </w:r>
      <w:r w:rsidRPr="00794EC8">
        <w:rPr>
          <w:rFonts w:ascii="Times New Roman" w:eastAsia="Times New Roman" w:hAnsi="Times New Roman" w:cs="Times New Roman"/>
          <w:sz w:val="24"/>
          <w:szCs w:val="24"/>
          <w:lang w:val="en-US"/>
        </w:rPr>
        <w:t xml:space="preserve"> graduates that are globally </w:t>
      </w:r>
      <w:r w:rsidRPr="00794EC8">
        <w:rPr>
          <w:rFonts w:ascii="Times New Roman" w:hAnsi="Times New Roman" w:cs="Times New Roman"/>
          <w:sz w:val="24"/>
          <w:szCs w:val="24"/>
        </w:rPr>
        <w:t>competitive with local relevance. The graduates that proficient in addressing the financing issues regarding the</w:t>
      </w:r>
      <w:r w:rsidR="00C45871" w:rsidRPr="00794EC8">
        <w:rPr>
          <w:rFonts w:ascii="Times New Roman" w:hAnsi="Times New Roman" w:cs="Times New Roman"/>
          <w:sz w:val="24"/>
          <w:szCs w:val="24"/>
        </w:rPr>
        <w:t xml:space="preserve"> evolving triple bottom line of sustainability, comprising of people, planet and prosperity.</w:t>
      </w:r>
    </w:p>
    <w:p w14:paraId="53F2F4B1" w14:textId="77777777" w:rsidR="000557E0" w:rsidRPr="00794EC8" w:rsidRDefault="000557E0" w:rsidP="00794EC8">
      <w:pPr>
        <w:spacing w:after="0" w:line="240" w:lineRule="auto"/>
        <w:jc w:val="both"/>
        <w:rPr>
          <w:rFonts w:ascii="Times New Roman" w:hAnsi="Times New Roman" w:cs="Times New Roman"/>
          <w:b/>
          <w:sz w:val="24"/>
          <w:szCs w:val="24"/>
        </w:rPr>
      </w:pPr>
      <w:r w:rsidRPr="00794EC8">
        <w:rPr>
          <w:rFonts w:ascii="Times New Roman" w:hAnsi="Times New Roman" w:cs="Times New Roman"/>
          <w:b/>
          <w:sz w:val="24"/>
          <w:szCs w:val="24"/>
        </w:rPr>
        <w:t xml:space="preserve">Overview: </w:t>
      </w:r>
    </w:p>
    <w:p w14:paraId="2AA21D8B" w14:textId="77777777" w:rsidR="000557E0" w:rsidRPr="00794EC8" w:rsidRDefault="00C45871" w:rsidP="00794EC8">
      <w:pPr>
        <w:spacing w:after="0" w:line="240" w:lineRule="auto"/>
        <w:jc w:val="both"/>
        <w:rPr>
          <w:rFonts w:ascii="Times New Roman" w:hAnsi="Times New Roman" w:cs="Times New Roman"/>
          <w:sz w:val="24"/>
          <w:szCs w:val="24"/>
        </w:rPr>
      </w:pPr>
      <w:r w:rsidRPr="00794EC8">
        <w:rPr>
          <w:rFonts w:ascii="Times New Roman" w:hAnsi="Times New Roman" w:cs="Times New Roman"/>
          <w:sz w:val="24"/>
          <w:szCs w:val="24"/>
        </w:rPr>
        <w:t xml:space="preserve">This course is designed to introduce students </w:t>
      </w:r>
      <w:r w:rsidR="000557E0" w:rsidRPr="00794EC8">
        <w:rPr>
          <w:rFonts w:ascii="Times New Roman" w:hAnsi="Times New Roman" w:cs="Times New Roman"/>
          <w:sz w:val="24"/>
          <w:szCs w:val="24"/>
        </w:rPr>
        <w:t>to asset management and the ESG /o</w:t>
      </w:r>
      <w:r w:rsidRPr="00794EC8">
        <w:rPr>
          <w:rFonts w:ascii="Times New Roman" w:hAnsi="Times New Roman" w:cs="Times New Roman"/>
          <w:sz w:val="24"/>
          <w:szCs w:val="24"/>
        </w:rPr>
        <w:t>r impact investing field, which is a</w:t>
      </w:r>
      <w:r w:rsidR="000557E0" w:rsidRPr="00794EC8">
        <w:rPr>
          <w:rFonts w:ascii="Times New Roman" w:hAnsi="Times New Roman" w:cs="Times New Roman"/>
          <w:sz w:val="24"/>
          <w:szCs w:val="24"/>
        </w:rPr>
        <w:t xml:space="preserve"> strategy to generat</w:t>
      </w:r>
      <w:r w:rsidRPr="00794EC8">
        <w:rPr>
          <w:rFonts w:ascii="Times New Roman" w:hAnsi="Times New Roman" w:cs="Times New Roman"/>
          <w:sz w:val="24"/>
          <w:szCs w:val="24"/>
        </w:rPr>
        <w:t>e positive, measurable social and</w:t>
      </w:r>
      <w:r w:rsidR="000557E0" w:rsidRPr="00794EC8">
        <w:rPr>
          <w:rFonts w:ascii="Times New Roman" w:hAnsi="Times New Roman" w:cs="Times New Roman"/>
          <w:sz w:val="24"/>
          <w:szCs w:val="24"/>
        </w:rPr>
        <w:t xml:space="preserve"> </w:t>
      </w:r>
      <w:r w:rsidRPr="00794EC8">
        <w:rPr>
          <w:rFonts w:ascii="Times New Roman" w:hAnsi="Times New Roman" w:cs="Times New Roman"/>
          <w:sz w:val="24"/>
          <w:szCs w:val="24"/>
        </w:rPr>
        <w:t>environmental impact alongside financial return</w:t>
      </w:r>
      <w:r w:rsidR="000557E0" w:rsidRPr="00794EC8">
        <w:rPr>
          <w:rFonts w:ascii="Times New Roman" w:hAnsi="Times New Roman" w:cs="Times New Roman"/>
          <w:sz w:val="24"/>
          <w:szCs w:val="24"/>
        </w:rPr>
        <w:t xml:space="preserve">. The financial sector has been identified as a major source of funding and bringing awareness to issues of sustainability, whether by allowing for research and development of alternative energy sources or supporting businesses that follow fair and sustainable labour practices. </w:t>
      </w:r>
    </w:p>
    <w:p w14:paraId="28541EE9" w14:textId="77777777" w:rsidR="006A7BF9" w:rsidRPr="00794EC8" w:rsidRDefault="006A7BF9" w:rsidP="00794EC8">
      <w:pPr>
        <w:spacing w:after="0" w:line="240" w:lineRule="auto"/>
        <w:jc w:val="both"/>
        <w:rPr>
          <w:rFonts w:ascii="Times New Roman" w:hAnsi="Times New Roman" w:cs="Times New Roman"/>
          <w:sz w:val="24"/>
          <w:szCs w:val="24"/>
        </w:rPr>
      </w:pPr>
    </w:p>
    <w:p w14:paraId="3E329A13" w14:textId="77777777" w:rsidR="000557E0" w:rsidRPr="00794EC8" w:rsidRDefault="000557E0" w:rsidP="00794EC8">
      <w:pPr>
        <w:spacing w:after="0" w:line="240" w:lineRule="auto"/>
        <w:jc w:val="both"/>
        <w:rPr>
          <w:rFonts w:ascii="Times New Roman" w:hAnsi="Times New Roman" w:cs="Times New Roman"/>
          <w:sz w:val="24"/>
          <w:szCs w:val="24"/>
        </w:rPr>
      </w:pPr>
      <w:r w:rsidRPr="00794EC8">
        <w:rPr>
          <w:rFonts w:ascii="Times New Roman" w:hAnsi="Times New Roman" w:cs="Times New Roman"/>
          <w:sz w:val="24"/>
          <w:szCs w:val="24"/>
        </w:rPr>
        <w:t xml:space="preserve">This course is designed to expose students to the principles and practices of sustainable and green financing. </w:t>
      </w:r>
      <w:r w:rsidR="006A7BF9" w:rsidRPr="00794EC8">
        <w:rPr>
          <w:rFonts w:ascii="Times New Roman" w:hAnsi="Times New Roman" w:cs="Times New Roman"/>
          <w:sz w:val="24"/>
          <w:szCs w:val="24"/>
        </w:rPr>
        <w:t>It is meant to equip</w:t>
      </w:r>
      <w:r w:rsidRPr="00794EC8">
        <w:rPr>
          <w:rFonts w:ascii="Times New Roman" w:hAnsi="Times New Roman" w:cs="Times New Roman"/>
          <w:sz w:val="24"/>
          <w:szCs w:val="24"/>
        </w:rPr>
        <w:t xml:space="preserve"> students with knowledge on the main concepts, theories, and issues in making sustainable investment decisions. It enables students to explore developments in the field, and identify and activate levers of change. The course also elucidates how the financial sector can be mobilised to foster the development of the emerging sustainability phenomenon. It also deepens students understanding of the role of finance as a means to achieving social goals in the world. The course will cover important areas of sustainability, such as ESG, sustainable banking and asset management, sustainability reporting, and mainstreaming sustainable finance into the financial system. </w:t>
      </w:r>
    </w:p>
    <w:p w14:paraId="364DA50B" w14:textId="77777777" w:rsidR="000557E0" w:rsidRPr="00794EC8" w:rsidRDefault="000557E0" w:rsidP="00794EC8">
      <w:pPr>
        <w:jc w:val="both"/>
        <w:rPr>
          <w:rFonts w:ascii="Times New Roman" w:hAnsi="Times New Roman" w:cs="Times New Roman"/>
          <w:b/>
          <w:sz w:val="24"/>
          <w:szCs w:val="24"/>
        </w:rPr>
      </w:pPr>
    </w:p>
    <w:p w14:paraId="5BC15E2D" w14:textId="77777777" w:rsidR="000557E0" w:rsidRPr="00794EC8" w:rsidRDefault="000557E0" w:rsidP="00794EC8">
      <w:pPr>
        <w:spacing w:after="0"/>
        <w:jc w:val="both"/>
        <w:rPr>
          <w:rFonts w:ascii="Times New Roman" w:hAnsi="Times New Roman" w:cs="Times New Roman"/>
          <w:b/>
          <w:sz w:val="24"/>
          <w:szCs w:val="24"/>
        </w:rPr>
      </w:pPr>
      <w:r w:rsidRPr="00794EC8">
        <w:rPr>
          <w:rFonts w:ascii="Times New Roman" w:hAnsi="Times New Roman" w:cs="Times New Roman"/>
          <w:b/>
          <w:sz w:val="24"/>
          <w:szCs w:val="24"/>
        </w:rPr>
        <w:t>Objectives:</w:t>
      </w:r>
    </w:p>
    <w:p w14:paraId="2446D39E" w14:textId="77777777" w:rsidR="000557E0" w:rsidRPr="00794EC8" w:rsidRDefault="000557E0" w:rsidP="00794EC8">
      <w:pPr>
        <w:spacing w:after="0" w:line="240" w:lineRule="auto"/>
        <w:jc w:val="both"/>
        <w:rPr>
          <w:rFonts w:ascii="Times New Roman" w:hAnsi="Times New Roman" w:cs="Times New Roman"/>
          <w:sz w:val="24"/>
          <w:szCs w:val="24"/>
        </w:rPr>
      </w:pPr>
      <w:r w:rsidRPr="00794EC8">
        <w:rPr>
          <w:rFonts w:ascii="Times New Roman" w:hAnsi="Times New Roman" w:cs="Times New Roman"/>
          <w:sz w:val="24"/>
          <w:szCs w:val="24"/>
        </w:rPr>
        <w:t xml:space="preserve">On completion of the course, student should be able to: </w:t>
      </w:r>
    </w:p>
    <w:p w14:paraId="4C31241F" w14:textId="77777777" w:rsidR="000557E0" w:rsidRPr="00794EC8" w:rsidRDefault="006A7BF9" w:rsidP="00794EC8">
      <w:pPr>
        <w:pStyle w:val="ListParagraph"/>
        <w:numPr>
          <w:ilvl w:val="0"/>
          <w:numId w:val="4"/>
        </w:numPr>
        <w:spacing w:after="240" w:line="240" w:lineRule="auto"/>
        <w:jc w:val="both"/>
        <w:rPr>
          <w:rFonts w:ascii="Times New Roman" w:hAnsi="Times New Roman" w:cs="Times New Roman"/>
          <w:sz w:val="24"/>
          <w:szCs w:val="24"/>
        </w:rPr>
      </w:pPr>
      <w:r w:rsidRPr="00794EC8">
        <w:rPr>
          <w:rFonts w:ascii="Times New Roman" w:hAnsi="Times New Roman" w:cs="Times New Roman"/>
          <w:sz w:val="24"/>
          <w:szCs w:val="24"/>
        </w:rPr>
        <w:t>e</w:t>
      </w:r>
      <w:r w:rsidR="000557E0" w:rsidRPr="00794EC8">
        <w:rPr>
          <w:rFonts w:ascii="Times New Roman" w:hAnsi="Times New Roman" w:cs="Times New Roman"/>
          <w:sz w:val="24"/>
          <w:szCs w:val="24"/>
        </w:rPr>
        <w:t>xplain what sustainable investing is and the benefits it can achieve in compar</w:t>
      </w:r>
      <w:r w:rsidRPr="00794EC8">
        <w:rPr>
          <w:rFonts w:ascii="Times New Roman" w:hAnsi="Times New Roman" w:cs="Times New Roman"/>
          <w:sz w:val="24"/>
          <w:szCs w:val="24"/>
        </w:rPr>
        <w:t>ison to traditional investments;</w:t>
      </w:r>
    </w:p>
    <w:p w14:paraId="14439D4B" w14:textId="77777777" w:rsidR="000557E0" w:rsidRPr="00794EC8" w:rsidRDefault="006A7BF9" w:rsidP="00794EC8">
      <w:pPr>
        <w:pStyle w:val="ListParagraph"/>
        <w:numPr>
          <w:ilvl w:val="0"/>
          <w:numId w:val="4"/>
        </w:numPr>
        <w:spacing w:after="240" w:line="240" w:lineRule="auto"/>
        <w:jc w:val="both"/>
        <w:rPr>
          <w:rFonts w:ascii="Times New Roman" w:hAnsi="Times New Roman" w:cs="Times New Roman"/>
          <w:sz w:val="24"/>
          <w:szCs w:val="24"/>
        </w:rPr>
      </w:pPr>
      <w:r w:rsidRPr="00794EC8">
        <w:rPr>
          <w:rFonts w:ascii="Times New Roman" w:hAnsi="Times New Roman" w:cs="Times New Roman"/>
          <w:sz w:val="24"/>
          <w:szCs w:val="24"/>
        </w:rPr>
        <w:t>discuss</w:t>
      </w:r>
      <w:r w:rsidR="000557E0" w:rsidRPr="00794EC8">
        <w:rPr>
          <w:rFonts w:ascii="Times New Roman" w:hAnsi="Times New Roman" w:cs="Times New Roman"/>
          <w:sz w:val="24"/>
          <w:szCs w:val="24"/>
        </w:rPr>
        <w:t xml:space="preserve"> how the financial sector can be mobilised to foster the development of the eme</w:t>
      </w:r>
      <w:r w:rsidRPr="00794EC8">
        <w:rPr>
          <w:rFonts w:ascii="Times New Roman" w:hAnsi="Times New Roman" w:cs="Times New Roman"/>
          <w:sz w:val="24"/>
          <w:szCs w:val="24"/>
        </w:rPr>
        <w:t>rging sustainability phenomenon;</w:t>
      </w:r>
    </w:p>
    <w:p w14:paraId="00F60C88" w14:textId="77777777" w:rsidR="000557E0" w:rsidRPr="00794EC8" w:rsidRDefault="006A7BF9" w:rsidP="00794EC8">
      <w:pPr>
        <w:pStyle w:val="ListParagraph"/>
        <w:numPr>
          <w:ilvl w:val="0"/>
          <w:numId w:val="4"/>
        </w:numPr>
        <w:spacing w:after="0" w:line="240" w:lineRule="auto"/>
        <w:jc w:val="both"/>
        <w:rPr>
          <w:rFonts w:ascii="Times New Roman" w:eastAsia="Times New Roman" w:hAnsi="Times New Roman" w:cs="Times New Roman"/>
          <w:sz w:val="24"/>
          <w:szCs w:val="24"/>
          <w:lang w:val="en-US"/>
        </w:rPr>
      </w:pPr>
      <w:r w:rsidRPr="00794EC8">
        <w:rPr>
          <w:rFonts w:ascii="Times New Roman" w:eastAsia="Times New Roman" w:hAnsi="Times New Roman" w:cs="Times New Roman"/>
          <w:sz w:val="24"/>
          <w:szCs w:val="24"/>
          <w:lang w:val="en-US"/>
        </w:rPr>
        <w:t>i</w:t>
      </w:r>
      <w:r w:rsidR="000557E0" w:rsidRPr="00794EC8">
        <w:rPr>
          <w:rFonts w:ascii="Times New Roman" w:eastAsia="Times New Roman" w:hAnsi="Times New Roman" w:cs="Times New Roman"/>
          <w:sz w:val="24"/>
          <w:szCs w:val="24"/>
          <w:lang w:val="en-US"/>
        </w:rPr>
        <w:t>dentify opportunities for the public and private sectors to issue gre</w:t>
      </w:r>
      <w:r w:rsidRPr="00794EC8">
        <w:rPr>
          <w:rFonts w:ascii="Times New Roman" w:eastAsia="Times New Roman" w:hAnsi="Times New Roman" w:cs="Times New Roman"/>
          <w:sz w:val="24"/>
          <w:szCs w:val="24"/>
          <w:lang w:val="en-US"/>
        </w:rPr>
        <w:t>en bonds and borrow green loans;</w:t>
      </w:r>
    </w:p>
    <w:p w14:paraId="7A4B7F6A" w14:textId="77777777" w:rsidR="000557E0" w:rsidRPr="00794EC8" w:rsidRDefault="006A7BF9" w:rsidP="00794EC8">
      <w:pPr>
        <w:pStyle w:val="ListParagraph"/>
        <w:numPr>
          <w:ilvl w:val="0"/>
          <w:numId w:val="4"/>
        </w:numPr>
        <w:spacing w:after="240" w:line="240" w:lineRule="auto"/>
        <w:jc w:val="both"/>
        <w:rPr>
          <w:rFonts w:ascii="Times New Roman" w:hAnsi="Times New Roman" w:cs="Times New Roman"/>
          <w:sz w:val="24"/>
          <w:szCs w:val="24"/>
        </w:rPr>
      </w:pPr>
      <w:r w:rsidRPr="00794EC8">
        <w:rPr>
          <w:rFonts w:ascii="Times New Roman" w:hAnsi="Times New Roman" w:cs="Times New Roman"/>
          <w:sz w:val="24"/>
          <w:szCs w:val="24"/>
        </w:rPr>
        <w:t>d</w:t>
      </w:r>
      <w:r w:rsidR="000557E0" w:rsidRPr="00794EC8">
        <w:rPr>
          <w:rFonts w:ascii="Times New Roman" w:hAnsi="Times New Roman" w:cs="Times New Roman"/>
          <w:sz w:val="24"/>
          <w:szCs w:val="24"/>
        </w:rPr>
        <w:t>escribe the concept of sustainability reporting including in</w:t>
      </w:r>
      <w:r w:rsidRPr="00794EC8">
        <w:rPr>
          <w:rFonts w:ascii="Times New Roman" w:hAnsi="Times New Roman" w:cs="Times New Roman"/>
          <w:sz w:val="24"/>
          <w:szCs w:val="24"/>
        </w:rPr>
        <w:t>tegrated reporting and thinking;</w:t>
      </w:r>
    </w:p>
    <w:p w14:paraId="3D6406B0" w14:textId="77777777" w:rsidR="000557E0" w:rsidRPr="00794EC8" w:rsidRDefault="006A7BF9" w:rsidP="00794EC8">
      <w:pPr>
        <w:pStyle w:val="ListParagraph"/>
        <w:numPr>
          <w:ilvl w:val="0"/>
          <w:numId w:val="4"/>
        </w:numPr>
        <w:spacing w:after="0" w:line="240" w:lineRule="auto"/>
        <w:jc w:val="both"/>
        <w:rPr>
          <w:rFonts w:ascii="Times New Roman" w:eastAsia="Times New Roman" w:hAnsi="Times New Roman" w:cs="Times New Roman"/>
          <w:sz w:val="24"/>
          <w:szCs w:val="24"/>
          <w:lang w:val="en-US"/>
        </w:rPr>
      </w:pPr>
      <w:r w:rsidRPr="00794EC8">
        <w:rPr>
          <w:rFonts w:ascii="Times New Roman" w:eastAsia="Times New Roman" w:hAnsi="Times New Roman" w:cs="Times New Roman"/>
          <w:sz w:val="24"/>
          <w:szCs w:val="24"/>
          <w:lang w:val="en-US"/>
        </w:rPr>
        <w:t xml:space="preserve">discuss </w:t>
      </w:r>
      <w:r w:rsidR="000557E0" w:rsidRPr="00794EC8">
        <w:rPr>
          <w:rFonts w:ascii="Times New Roman" w:eastAsia="Times New Roman" w:hAnsi="Times New Roman" w:cs="Times New Roman"/>
          <w:sz w:val="24"/>
          <w:szCs w:val="24"/>
          <w:lang w:val="en-US"/>
        </w:rPr>
        <w:t>different sustainable investment strategies, types of sustainable finance products and market participants</w:t>
      </w:r>
      <w:r w:rsidRPr="00794EC8">
        <w:rPr>
          <w:rFonts w:ascii="Times New Roman" w:eastAsia="Times New Roman" w:hAnsi="Times New Roman" w:cs="Times New Roman"/>
          <w:sz w:val="24"/>
          <w:szCs w:val="24"/>
          <w:lang w:val="en-US"/>
        </w:rPr>
        <w:t>;</w:t>
      </w:r>
    </w:p>
    <w:p w14:paraId="416152A6" w14:textId="77777777" w:rsidR="000557E0" w:rsidRPr="00794EC8" w:rsidRDefault="006A7BF9" w:rsidP="00794EC8">
      <w:pPr>
        <w:numPr>
          <w:ilvl w:val="0"/>
          <w:numId w:val="4"/>
        </w:numPr>
        <w:spacing w:before="100" w:beforeAutospacing="1" w:after="100" w:afterAutospacing="1" w:line="240" w:lineRule="auto"/>
        <w:rPr>
          <w:rFonts w:ascii="Times New Roman" w:eastAsia="Times New Roman" w:hAnsi="Times New Roman" w:cs="Times New Roman"/>
          <w:sz w:val="24"/>
          <w:szCs w:val="24"/>
          <w:lang w:val="en-US"/>
        </w:rPr>
      </w:pPr>
      <w:r w:rsidRPr="00794EC8">
        <w:rPr>
          <w:rFonts w:ascii="Times New Roman" w:eastAsia="Times New Roman" w:hAnsi="Times New Roman" w:cs="Times New Roman"/>
          <w:sz w:val="24"/>
          <w:szCs w:val="24"/>
          <w:lang w:val="en-US"/>
        </w:rPr>
        <w:t xml:space="preserve">discuss </w:t>
      </w:r>
      <w:r w:rsidR="000557E0" w:rsidRPr="00794EC8">
        <w:rPr>
          <w:rFonts w:ascii="Times New Roman" w:eastAsia="Times New Roman" w:hAnsi="Times New Roman" w:cs="Times New Roman"/>
          <w:sz w:val="24"/>
          <w:szCs w:val="24"/>
          <w:lang w:val="en-US"/>
        </w:rPr>
        <w:t>the concept of environmental, climate-related, social and governance risks and their importance to financial professionals</w:t>
      </w:r>
      <w:r w:rsidRPr="00794EC8">
        <w:rPr>
          <w:rFonts w:ascii="Times New Roman" w:eastAsia="Times New Roman" w:hAnsi="Times New Roman" w:cs="Times New Roman"/>
          <w:sz w:val="24"/>
          <w:szCs w:val="24"/>
          <w:lang w:val="en-US"/>
        </w:rPr>
        <w:t>;</w:t>
      </w:r>
    </w:p>
    <w:p w14:paraId="4DAC736F" w14:textId="77777777" w:rsidR="000557E0" w:rsidRPr="00794EC8" w:rsidRDefault="006A7BF9" w:rsidP="00794EC8">
      <w:pPr>
        <w:pStyle w:val="ListParagraph"/>
        <w:numPr>
          <w:ilvl w:val="0"/>
          <w:numId w:val="4"/>
        </w:numPr>
        <w:jc w:val="both"/>
        <w:rPr>
          <w:rFonts w:ascii="Times New Roman" w:hAnsi="Times New Roman" w:cs="Times New Roman"/>
          <w:sz w:val="24"/>
          <w:szCs w:val="24"/>
        </w:rPr>
      </w:pPr>
      <w:r w:rsidRPr="00794EC8">
        <w:rPr>
          <w:rFonts w:ascii="Times New Roman" w:eastAsia="Times New Roman" w:hAnsi="Times New Roman" w:cs="Times New Roman"/>
          <w:sz w:val="24"/>
          <w:szCs w:val="24"/>
          <w:lang w:val="en-US"/>
        </w:rPr>
        <w:t>e</w:t>
      </w:r>
      <w:r w:rsidR="000557E0" w:rsidRPr="00794EC8">
        <w:rPr>
          <w:rFonts w:ascii="Times New Roman" w:eastAsia="Times New Roman" w:hAnsi="Times New Roman" w:cs="Times New Roman"/>
          <w:sz w:val="24"/>
          <w:szCs w:val="24"/>
          <w:lang w:val="en-US"/>
        </w:rPr>
        <w:t xml:space="preserve">xplore the opportunities derivable from sustainable investments in </w:t>
      </w:r>
      <w:r w:rsidRPr="00794EC8">
        <w:rPr>
          <w:rFonts w:ascii="Times New Roman" w:eastAsia="Times New Roman" w:hAnsi="Times New Roman" w:cs="Times New Roman"/>
          <w:sz w:val="24"/>
          <w:szCs w:val="24"/>
          <w:lang w:val="en-US"/>
        </w:rPr>
        <w:t>Africa and Nigeria particularly; and</w:t>
      </w:r>
    </w:p>
    <w:p w14:paraId="6BD54DF3" w14:textId="77777777" w:rsidR="000557E0" w:rsidRPr="00794EC8" w:rsidRDefault="006A7BF9" w:rsidP="00794EC8">
      <w:pPr>
        <w:pStyle w:val="ListParagraph"/>
        <w:numPr>
          <w:ilvl w:val="0"/>
          <w:numId w:val="4"/>
        </w:numPr>
        <w:jc w:val="both"/>
        <w:rPr>
          <w:rFonts w:ascii="Times New Roman" w:hAnsi="Times New Roman" w:cs="Times New Roman"/>
          <w:sz w:val="24"/>
          <w:szCs w:val="24"/>
        </w:rPr>
      </w:pPr>
      <w:r w:rsidRPr="00794EC8">
        <w:rPr>
          <w:rFonts w:ascii="Times New Roman" w:hAnsi="Times New Roman" w:cs="Times New Roman"/>
          <w:sz w:val="24"/>
          <w:szCs w:val="24"/>
        </w:rPr>
        <w:t xml:space="preserve">list </w:t>
      </w:r>
      <w:r w:rsidR="000557E0" w:rsidRPr="00794EC8">
        <w:rPr>
          <w:rFonts w:ascii="Times New Roman" w:hAnsi="Times New Roman" w:cs="Times New Roman"/>
          <w:sz w:val="24"/>
          <w:szCs w:val="24"/>
        </w:rPr>
        <w:t>the role of sustainable finance in delivering global goals on climate change and development.</w:t>
      </w:r>
    </w:p>
    <w:p w14:paraId="3C613870" w14:textId="77777777" w:rsidR="000557E0" w:rsidRPr="00794EC8" w:rsidRDefault="000557E0" w:rsidP="00794EC8">
      <w:pPr>
        <w:spacing w:after="0"/>
        <w:jc w:val="both"/>
        <w:rPr>
          <w:rFonts w:ascii="Times New Roman" w:hAnsi="Times New Roman" w:cs="Times New Roman"/>
          <w:b/>
          <w:sz w:val="24"/>
          <w:szCs w:val="24"/>
        </w:rPr>
      </w:pPr>
      <w:r w:rsidRPr="00794EC8">
        <w:rPr>
          <w:rFonts w:ascii="Times New Roman" w:hAnsi="Times New Roman" w:cs="Times New Roman"/>
          <w:b/>
          <w:sz w:val="24"/>
          <w:szCs w:val="24"/>
        </w:rPr>
        <w:lastRenderedPageBreak/>
        <w:t xml:space="preserve">Learning Outcomes: </w:t>
      </w:r>
    </w:p>
    <w:p w14:paraId="78BEE2C5" w14:textId="77777777" w:rsidR="000557E0" w:rsidRPr="00794EC8" w:rsidRDefault="000557E0" w:rsidP="00794EC8">
      <w:pPr>
        <w:spacing w:after="0" w:line="240" w:lineRule="auto"/>
        <w:rPr>
          <w:rFonts w:ascii="Times New Roman" w:eastAsia="Times New Roman" w:hAnsi="Times New Roman" w:cs="Times New Roman"/>
          <w:sz w:val="24"/>
          <w:szCs w:val="24"/>
          <w:lang w:val="en-US"/>
        </w:rPr>
      </w:pPr>
      <w:r w:rsidRPr="00794EC8">
        <w:rPr>
          <w:rFonts w:ascii="Times New Roman" w:eastAsia="Times New Roman" w:hAnsi="Times New Roman" w:cs="Times New Roman"/>
          <w:sz w:val="24"/>
          <w:szCs w:val="24"/>
          <w:lang w:val="en-US"/>
        </w:rPr>
        <w:t>By the completion of this course, the students should be able to:</w:t>
      </w:r>
    </w:p>
    <w:p w14:paraId="4E0EA7B6" w14:textId="77777777" w:rsidR="000557E0" w:rsidRPr="00794EC8" w:rsidRDefault="006A7BF9" w:rsidP="00794EC8">
      <w:pPr>
        <w:pStyle w:val="ListParagraph"/>
        <w:numPr>
          <w:ilvl w:val="0"/>
          <w:numId w:val="1"/>
        </w:numPr>
        <w:spacing w:after="240" w:line="240" w:lineRule="auto"/>
        <w:jc w:val="both"/>
        <w:rPr>
          <w:rFonts w:ascii="Times New Roman" w:hAnsi="Times New Roman" w:cs="Times New Roman"/>
          <w:sz w:val="24"/>
          <w:szCs w:val="24"/>
        </w:rPr>
      </w:pPr>
      <w:r w:rsidRPr="00794EC8">
        <w:rPr>
          <w:rFonts w:ascii="Times New Roman" w:hAnsi="Times New Roman" w:cs="Times New Roman"/>
          <w:sz w:val="24"/>
          <w:szCs w:val="24"/>
        </w:rPr>
        <w:t>list at</w:t>
      </w:r>
      <w:r w:rsidR="000557E0" w:rsidRPr="00794EC8">
        <w:rPr>
          <w:rFonts w:ascii="Times New Roman" w:hAnsi="Times New Roman" w:cs="Times New Roman"/>
          <w:sz w:val="24"/>
          <w:szCs w:val="24"/>
        </w:rPr>
        <w:t xml:space="preserve"> least four (4) features of sustainable investment and </w:t>
      </w:r>
      <w:r w:rsidR="008D78BD">
        <w:rPr>
          <w:rFonts w:ascii="Times New Roman" w:hAnsi="Times New Roman" w:cs="Times New Roman"/>
          <w:sz w:val="24"/>
          <w:szCs w:val="24"/>
        </w:rPr>
        <w:t>list</w:t>
      </w:r>
      <w:r w:rsidR="000557E0" w:rsidRPr="00794EC8">
        <w:rPr>
          <w:rFonts w:ascii="Times New Roman" w:hAnsi="Times New Roman" w:cs="Times New Roman"/>
          <w:sz w:val="24"/>
          <w:szCs w:val="24"/>
        </w:rPr>
        <w:t xml:space="preserve"> at least three (3) benefits of sustainable finance in compar</w:t>
      </w:r>
      <w:r w:rsidRPr="00794EC8">
        <w:rPr>
          <w:rFonts w:ascii="Times New Roman" w:hAnsi="Times New Roman" w:cs="Times New Roman"/>
          <w:sz w:val="24"/>
          <w:szCs w:val="24"/>
        </w:rPr>
        <w:t>ison to traditional investments;</w:t>
      </w:r>
    </w:p>
    <w:p w14:paraId="2344CC9B" w14:textId="77777777" w:rsidR="000557E0" w:rsidRPr="00794EC8" w:rsidRDefault="006A7BF9" w:rsidP="00794EC8">
      <w:pPr>
        <w:pStyle w:val="ListParagraph"/>
        <w:numPr>
          <w:ilvl w:val="0"/>
          <w:numId w:val="1"/>
        </w:numPr>
        <w:spacing w:after="240" w:line="240" w:lineRule="auto"/>
        <w:jc w:val="both"/>
        <w:rPr>
          <w:rFonts w:ascii="Times New Roman" w:hAnsi="Times New Roman" w:cs="Times New Roman"/>
          <w:sz w:val="24"/>
          <w:szCs w:val="24"/>
        </w:rPr>
      </w:pPr>
      <w:r w:rsidRPr="00794EC8">
        <w:rPr>
          <w:rFonts w:ascii="Times New Roman" w:hAnsi="Times New Roman" w:cs="Times New Roman"/>
          <w:sz w:val="24"/>
          <w:szCs w:val="24"/>
        </w:rPr>
        <w:t>e</w:t>
      </w:r>
      <w:r w:rsidR="000557E0" w:rsidRPr="00794EC8">
        <w:rPr>
          <w:rFonts w:ascii="Times New Roman" w:hAnsi="Times New Roman" w:cs="Times New Roman"/>
          <w:sz w:val="24"/>
          <w:szCs w:val="24"/>
        </w:rPr>
        <w:t>xplain at least three (3) methods to mobilise the financial sector for the development of the eme</w:t>
      </w:r>
      <w:r w:rsidRPr="00794EC8">
        <w:rPr>
          <w:rFonts w:ascii="Times New Roman" w:hAnsi="Times New Roman" w:cs="Times New Roman"/>
          <w:sz w:val="24"/>
          <w:szCs w:val="24"/>
        </w:rPr>
        <w:t>rging sustainability phenomenon;</w:t>
      </w:r>
    </w:p>
    <w:p w14:paraId="216A27D5" w14:textId="77777777" w:rsidR="000557E0" w:rsidRPr="00794EC8" w:rsidRDefault="006A7BF9" w:rsidP="00794EC8">
      <w:pPr>
        <w:pStyle w:val="ListParagraph"/>
        <w:numPr>
          <w:ilvl w:val="0"/>
          <w:numId w:val="1"/>
        </w:numPr>
        <w:spacing w:after="0" w:line="240" w:lineRule="auto"/>
        <w:jc w:val="both"/>
        <w:rPr>
          <w:rFonts w:ascii="Times New Roman" w:eastAsia="Times New Roman" w:hAnsi="Times New Roman" w:cs="Times New Roman"/>
          <w:sz w:val="24"/>
          <w:szCs w:val="24"/>
          <w:lang w:val="en-US"/>
        </w:rPr>
      </w:pPr>
      <w:r w:rsidRPr="00794EC8">
        <w:rPr>
          <w:rFonts w:ascii="Times New Roman" w:eastAsia="Times New Roman" w:hAnsi="Times New Roman" w:cs="Times New Roman"/>
          <w:sz w:val="24"/>
          <w:szCs w:val="24"/>
          <w:lang w:val="en-US"/>
        </w:rPr>
        <w:t>e</w:t>
      </w:r>
      <w:r w:rsidR="000557E0" w:rsidRPr="00794EC8">
        <w:rPr>
          <w:rFonts w:ascii="Times New Roman" w:eastAsia="Times New Roman" w:hAnsi="Times New Roman" w:cs="Times New Roman"/>
          <w:sz w:val="24"/>
          <w:szCs w:val="24"/>
          <w:lang w:val="en-US"/>
        </w:rPr>
        <w:t>xplain at least three (3) opportunities for the public and private sectors to issue gre</w:t>
      </w:r>
      <w:r w:rsidRPr="00794EC8">
        <w:rPr>
          <w:rFonts w:ascii="Times New Roman" w:eastAsia="Times New Roman" w:hAnsi="Times New Roman" w:cs="Times New Roman"/>
          <w:sz w:val="24"/>
          <w:szCs w:val="24"/>
          <w:lang w:val="en-US"/>
        </w:rPr>
        <w:t>en bonds and borrow green loans;</w:t>
      </w:r>
    </w:p>
    <w:p w14:paraId="0086E1D6" w14:textId="77777777" w:rsidR="000557E0" w:rsidRPr="00794EC8" w:rsidRDefault="006A7BF9" w:rsidP="00794EC8">
      <w:pPr>
        <w:pStyle w:val="ListParagraph"/>
        <w:numPr>
          <w:ilvl w:val="0"/>
          <w:numId w:val="1"/>
        </w:numPr>
        <w:spacing w:after="240" w:line="240" w:lineRule="auto"/>
        <w:jc w:val="both"/>
        <w:rPr>
          <w:rFonts w:ascii="Times New Roman" w:hAnsi="Times New Roman" w:cs="Times New Roman"/>
          <w:sz w:val="24"/>
          <w:szCs w:val="24"/>
        </w:rPr>
      </w:pPr>
      <w:r w:rsidRPr="00794EC8">
        <w:rPr>
          <w:rFonts w:ascii="Times New Roman" w:hAnsi="Times New Roman" w:cs="Times New Roman"/>
          <w:sz w:val="24"/>
          <w:szCs w:val="24"/>
        </w:rPr>
        <w:t xml:space="preserve">define </w:t>
      </w:r>
      <w:r w:rsidR="000557E0" w:rsidRPr="00794EC8">
        <w:rPr>
          <w:rFonts w:ascii="Times New Roman" w:hAnsi="Times New Roman" w:cs="Times New Roman"/>
          <w:sz w:val="24"/>
          <w:szCs w:val="24"/>
        </w:rPr>
        <w:t>the concept of sustainability reporting incorporating in</w:t>
      </w:r>
      <w:r w:rsidRPr="00794EC8">
        <w:rPr>
          <w:rFonts w:ascii="Times New Roman" w:hAnsi="Times New Roman" w:cs="Times New Roman"/>
          <w:sz w:val="24"/>
          <w:szCs w:val="24"/>
        </w:rPr>
        <w:t>tegrated reporting and thinking;</w:t>
      </w:r>
    </w:p>
    <w:p w14:paraId="51927ED8" w14:textId="77777777" w:rsidR="000557E0" w:rsidRPr="00794EC8" w:rsidRDefault="006A7BF9" w:rsidP="00794EC8">
      <w:pPr>
        <w:pStyle w:val="ListParagraph"/>
        <w:numPr>
          <w:ilvl w:val="0"/>
          <w:numId w:val="1"/>
        </w:numPr>
        <w:spacing w:before="100" w:beforeAutospacing="1" w:after="100" w:afterAutospacing="1" w:line="240" w:lineRule="auto"/>
        <w:jc w:val="both"/>
        <w:rPr>
          <w:rFonts w:ascii="Times New Roman" w:eastAsia="Times New Roman" w:hAnsi="Times New Roman" w:cs="Times New Roman"/>
          <w:sz w:val="24"/>
          <w:szCs w:val="24"/>
          <w:lang w:val="en-US"/>
        </w:rPr>
      </w:pPr>
      <w:r w:rsidRPr="00794EC8">
        <w:rPr>
          <w:rFonts w:ascii="Times New Roman" w:eastAsia="Times New Roman" w:hAnsi="Times New Roman" w:cs="Times New Roman"/>
          <w:sz w:val="24"/>
          <w:szCs w:val="24"/>
          <w:lang w:val="en-US"/>
        </w:rPr>
        <w:t xml:space="preserve">outline </w:t>
      </w:r>
      <w:r w:rsidR="000557E0" w:rsidRPr="00794EC8">
        <w:rPr>
          <w:rFonts w:ascii="Times New Roman" w:eastAsia="Times New Roman" w:hAnsi="Times New Roman" w:cs="Times New Roman"/>
          <w:sz w:val="24"/>
          <w:szCs w:val="24"/>
          <w:lang w:val="en-US"/>
        </w:rPr>
        <w:t>at least five (5) different sustainable investment strategies, at least three (3) types of sustainable finance products and state at leas</w:t>
      </w:r>
      <w:r w:rsidRPr="00794EC8">
        <w:rPr>
          <w:rFonts w:ascii="Times New Roman" w:eastAsia="Times New Roman" w:hAnsi="Times New Roman" w:cs="Times New Roman"/>
          <w:sz w:val="24"/>
          <w:szCs w:val="24"/>
          <w:lang w:val="en-US"/>
        </w:rPr>
        <w:t>t three (3) market participants;</w:t>
      </w:r>
    </w:p>
    <w:p w14:paraId="7C1915D5" w14:textId="77777777" w:rsidR="000557E0" w:rsidRPr="00794EC8" w:rsidRDefault="006A7BF9" w:rsidP="00794EC8">
      <w:pPr>
        <w:pStyle w:val="ListParagraph"/>
        <w:numPr>
          <w:ilvl w:val="0"/>
          <w:numId w:val="1"/>
        </w:numPr>
        <w:spacing w:before="100" w:beforeAutospacing="1" w:after="100" w:afterAutospacing="1" w:line="240" w:lineRule="auto"/>
        <w:jc w:val="both"/>
        <w:rPr>
          <w:rFonts w:ascii="Times New Roman" w:eastAsia="Times New Roman" w:hAnsi="Times New Roman" w:cs="Times New Roman"/>
          <w:sz w:val="24"/>
          <w:szCs w:val="24"/>
          <w:lang w:val="en-US"/>
        </w:rPr>
      </w:pPr>
      <w:r w:rsidRPr="00794EC8">
        <w:rPr>
          <w:rFonts w:ascii="Times New Roman" w:eastAsia="Times New Roman" w:hAnsi="Times New Roman" w:cs="Times New Roman"/>
          <w:sz w:val="24"/>
          <w:szCs w:val="24"/>
        </w:rPr>
        <w:t>discuss</w:t>
      </w:r>
      <w:r w:rsidR="000557E0" w:rsidRPr="00794EC8">
        <w:rPr>
          <w:rFonts w:ascii="Times New Roman" w:eastAsia="Times New Roman" w:hAnsi="Times New Roman" w:cs="Times New Roman"/>
          <w:sz w:val="24"/>
          <w:szCs w:val="24"/>
          <w:lang w:val="en-US"/>
        </w:rPr>
        <w:t xml:space="preserve"> the concept of environmental, climate-related, social and governance risks and their importance to financial professionals</w:t>
      </w:r>
      <w:r w:rsidRPr="00794EC8">
        <w:rPr>
          <w:rFonts w:ascii="Times New Roman" w:eastAsia="Times New Roman" w:hAnsi="Times New Roman" w:cs="Times New Roman"/>
          <w:sz w:val="24"/>
          <w:szCs w:val="24"/>
          <w:lang w:val="en-US"/>
        </w:rPr>
        <w:t>;</w:t>
      </w:r>
    </w:p>
    <w:p w14:paraId="69679139" w14:textId="77777777" w:rsidR="000557E0" w:rsidRPr="00794EC8" w:rsidRDefault="006A7BF9" w:rsidP="00794EC8">
      <w:pPr>
        <w:pStyle w:val="ListParagraph"/>
        <w:numPr>
          <w:ilvl w:val="0"/>
          <w:numId w:val="1"/>
        </w:numPr>
        <w:spacing w:before="100" w:beforeAutospacing="1" w:after="100" w:afterAutospacing="1" w:line="240" w:lineRule="auto"/>
        <w:jc w:val="both"/>
        <w:rPr>
          <w:rFonts w:ascii="Times New Roman" w:eastAsia="Times New Roman" w:hAnsi="Times New Roman" w:cs="Times New Roman"/>
          <w:sz w:val="24"/>
          <w:szCs w:val="24"/>
          <w:lang w:val="en-US"/>
        </w:rPr>
      </w:pPr>
      <w:r w:rsidRPr="00794EC8">
        <w:rPr>
          <w:rFonts w:ascii="Times New Roman" w:eastAsia="Times New Roman" w:hAnsi="Times New Roman" w:cs="Times New Roman"/>
          <w:sz w:val="24"/>
          <w:szCs w:val="24"/>
          <w:lang w:val="en-US"/>
        </w:rPr>
        <w:t xml:space="preserve">identify </w:t>
      </w:r>
      <w:r w:rsidR="000557E0" w:rsidRPr="00794EC8">
        <w:rPr>
          <w:rFonts w:ascii="Times New Roman" w:eastAsia="Times New Roman" w:hAnsi="Times New Roman" w:cs="Times New Roman"/>
          <w:sz w:val="24"/>
          <w:szCs w:val="24"/>
          <w:lang w:val="en-US"/>
        </w:rPr>
        <w:t xml:space="preserve">at least five (5) opportunities derivable from sustainable investments in </w:t>
      </w:r>
      <w:r w:rsidRPr="00794EC8">
        <w:rPr>
          <w:rFonts w:ascii="Times New Roman" w:eastAsia="Times New Roman" w:hAnsi="Times New Roman" w:cs="Times New Roman"/>
          <w:sz w:val="24"/>
          <w:szCs w:val="24"/>
          <w:lang w:val="en-US"/>
        </w:rPr>
        <w:t>Africa and Nigeria particularly; and</w:t>
      </w:r>
    </w:p>
    <w:p w14:paraId="453B39DC" w14:textId="77777777" w:rsidR="000557E0" w:rsidRPr="00794EC8" w:rsidRDefault="006A7BF9" w:rsidP="00794EC8">
      <w:pPr>
        <w:pStyle w:val="ListParagraph"/>
        <w:numPr>
          <w:ilvl w:val="0"/>
          <w:numId w:val="1"/>
        </w:numPr>
        <w:spacing w:after="0" w:line="240" w:lineRule="auto"/>
        <w:jc w:val="both"/>
        <w:rPr>
          <w:rFonts w:ascii="Times New Roman" w:eastAsia="Times New Roman" w:hAnsi="Times New Roman" w:cs="Times New Roman"/>
          <w:sz w:val="24"/>
          <w:szCs w:val="24"/>
          <w:lang w:val="en-US"/>
        </w:rPr>
      </w:pPr>
      <w:r w:rsidRPr="00794EC8">
        <w:rPr>
          <w:rFonts w:ascii="Times New Roman" w:hAnsi="Times New Roman" w:cs="Times New Roman"/>
          <w:sz w:val="24"/>
          <w:szCs w:val="24"/>
        </w:rPr>
        <w:t>state</w:t>
      </w:r>
      <w:r w:rsidR="000557E0" w:rsidRPr="00794EC8">
        <w:rPr>
          <w:rFonts w:ascii="Times New Roman" w:hAnsi="Times New Roman" w:cs="Times New Roman"/>
          <w:sz w:val="24"/>
          <w:szCs w:val="24"/>
        </w:rPr>
        <w:t xml:space="preserve"> at least three (3) different roles that sustainable finance can play in delivering global goals on climate change and development.</w:t>
      </w:r>
    </w:p>
    <w:p w14:paraId="0C2773F5" w14:textId="77777777" w:rsidR="000557E0" w:rsidRPr="00794EC8" w:rsidRDefault="000557E0" w:rsidP="00794EC8">
      <w:pPr>
        <w:spacing w:before="100" w:beforeAutospacing="1" w:after="0" w:line="240" w:lineRule="auto"/>
        <w:jc w:val="both"/>
        <w:rPr>
          <w:rFonts w:ascii="Times New Roman" w:hAnsi="Times New Roman" w:cs="Times New Roman"/>
          <w:b/>
          <w:sz w:val="24"/>
          <w:szCs w:val="24"/>
        </w:rPr>
      </w:pPr>
      <w:r w:rsidRPr="00794EC8">
        <w:rPr>
          <w:rFonts w:ascii="Times New Roman" w:hAnsi="Times New Roman" w:cs="Times New Roman"/>
          <w:b/>
          <w:sz w:val="24"/>
          <w:szCs w:val="24"/>
        </w:rPr>
        <w:t>Course Content:</w:t>
      </w:r>
    </w:p>
    <w:p w14:paraId="609838F9" w14:textId="77777777" w:rsidR="000557E0" w:rsidRPr="00794EC8" w:rsidRDefault="000557E0" w:rsidP="00794EC8">
      <w:pPr>
        <w:spacing w:after="240" w:afterAutospacing="1" w:line="240" w:lineRule="auto"/>
        <w:jc w:val="both"/>
        <w:rPr>
          <w:rFonts w:ascii="Times New Roman" w:hAnsi="Times New Roman" w:cs="Times New Roman"/>
          <w:sz w:val="24"/>
          <w:szCs w:val="24"/>
        </w:rPr>
      </w:pPr>
      <w:r w:rsidRPr="00794EC8">
        <w:rPr>
          <w:rFonts w:ascii="Times New Roman" w:hAnsi="Times New Roman" w:cs="Times New Roman"/>
          <w:sz w:val="24"/>
          <w:szCs w:val="24"/>
        </w:rPr>
        <w:t>Nature of sustainable finance and investment. Fundamentals of sustainable finance; meaning of sustainable finance,</w:t>
      </w:r>
      <w:r w:rsidR="006A7BF9" w:rsidRPr="00794EC8">
        <w:rPr>
          <w:rFonts w:ascii="Times New Roman" w:hAnsi="Times New Roman" w:cs="Times New Roman"/>
          <w:sz w:val="24"/>
          <w:szCs w:val="24"/>
        </w:rPr>
        <w:t xml:space="preserve"> stages of sustainable finance. </w:t>
      </w:r>
      <w:r w:rsidRPr="00794EC8">
        <w:rPr>
          <w:rFonts w:ascii="Times New Roman" w:hAnsi="Times New Roman" w:cs="Times New Roman"/>
          <w:sz w:val="24"/>
          <w:szCs w:val="24"/>
        </w:rPr>
        <w:t>Sustainable finance and international agreements, incorporating sustainability into organizations and the financial system. Overview on Environmental, Social and Go</w:t>
      </w:r>
      <w:r w:rsidR="006A7BF9" w:rsidRPr="00794EC8">
        <w:rPr>
          <w:rFonts w:ascii="Times New Roman" w:hAnsi="Times New Roman" w:cs="Times New Roman"/>
          <w:sz w:val="24"/>
          <w:szCs w:val="24"/>
        </w:rPr>
        <w:t xml:space="preserve">vernance (ESG) risk </w:t>
      </w:r>
      <w:proofErr w:type="gramStart"/>
      <w:r w:rsidR="006A7BF9" w:rsidRPr="00794EC8">
        <w:rPr>
          <w:rFonts w:ascii="Times New Roman" w:hAnsi="Times New Roman" w:cs="Times New Roman"/>
          <w:sz w:val="24"/>
          <w:szCs w:val="24"/>
        </w:rPr>
        <w:t>management..</w:t>
      </w:r>
      <w:proofErr w:type="gramEnd"/>
      <w:r w:rsidR="006A7BF9" w:rsidRPr="00794EC8">
        <w:rPr>
          <w:rFonts w:ascii="Times New Roman" w:hAnsi="Times New Roman" w:cs="Times New Roman"/>
          <w:sz w:val="24"/>
          <w:szCs w:val="24"/>
        </w:rPr>
        <w:t xml:space="preserve"> </w:t>
      </w:r>
      <w:r w:rsidRPr="00794EC8">
        <w:rPr>
          <w:rFonts w:ascii="Times New Roman" w:hAnsi="Times New Roman" w:cs="Times New Roman"/>
          <w:sz w:val="24"/>
          <w:szCs w:val="24"/>
        </w:rPr>
        <w:t>Key challenges for sustainable finance. Origins, definitions, and the case for ESG and impact investing. Sustainable finance market: the principles of the sustainable finance market, how the market works, what kind of projects are financed, what policies exist and what standards</w:t>
      </w:r>
      <w:r w:rsidR="006A7BF9" w:rsidRPr="00794EC8">
        <w:rPr>
          <w:rFonts w:ascii="Times New Roman" w:hAnsi="Times New Roman" w:cs="Times New Roman"/>
          <w:sz w:val="24"/>
          <w:szCs w:val="24"/>
        </w:rPr>
        <w:t xml:space="preserve"> and methodologies are applied. </w:t>
      </w:r>
      <w:r w:rsidRPr="00794EC8">
        <w:rPr>
          <w:rFonts w:ascii="Times New Roman" w:hAnsi="Times New Roman" w:cs="Times New Roman"/>
          <w:sz w:val="24"/>
          <w:szCs w:val="24"/>
        </w:rPr>
        <w:t xml:space="preserve">Sustainable finance products: Green Bonds and Green Loans. </w:t>
      </w:r>
      <w:r w:rsidR="006A7BF9" w:rsidRPr="00794EC8">
        <w:rPr>
          <w:rFonts w:ascii="Times New Roman" w:hAnsi="Times New Roman" w:cs="Times New Roman"/>
          <w:sz w:val="24"/>
          <w:szCs w:val="24"/>
        </w:rPr>
        <w:t xml:space="preserve"> </w:t>
      </w:r>
      <w:r w:rsidRPr="00794EC8">
        <w:rPr>
          <w:rFonts w:ascii="Times New Roman" w:hAnsi="Times New Roman" w:cs="Times New Roman"/>
          <w:sz w:val="24"/>
          <w:szCs w:val="24"/>
        </w:rPr>
        <w:t xml:space="preserve">The Green Bond Market, The Green Loan Market, and Green Bond Projects around the World with examples. Sustainability reporting including integrated reporting and thinking. The role of public policy and regulators, NGOs and investor coalitions in impact investing. Sustainable finance/investments and stakeholders’ awareness. </w:t>
      </w:r>
      <w:r w:rsidRPr="00794EC8">
        <w:rPr>
          <w:rFonts w:ascii="Times New Roman" w:eastAsia="Times New Roman" w:hAnsi="Times New Roman" w:cs="Times New Roman"/>
          <w:sz w:val="24"/>
          <w:szCs w:val="24"/>
          <w:lang w:val="en-US"/>
        </w:rPr>
        <w:t xml:space="preserve">Developments and trends in the field of sustainable finance and investment. </w:t>
      </w:r>
      <w:r w:rsidR="006A7BF9" w:rsidRPr="00794EC8">
        <w:rPr>
          <w:rFonts w:ascii="Times New Roman" w:hAnsi="Times New Roman" w:cs="Times New Roman"/>
          <w:sz w:val="24"/>
          <w:szCs w:val="24"/>
        </w:rPr>
        <w:t xml:space="preserve"> </w:t>
      </w:r>
      <w:r w:rsidRPr="00794EC8">
        <w:rPr>
          <w:rFonts w:ascii="Times New Roman" w:eastAsia="Times New Roman" w:hAnsi="Times New Roman" w:cs="Times New Roman"/>
          <w:sz w:val="24"/>
          <w:szCs w:val="24"/>
          <w:lang w:val="en-US"/>
        </w:rPr>
        <w:t xml:space="preserve">Challenges and prospects of sustainable finance/investments. </w:t>
      </w:r>
      <w:r w:rsidR="006A7BF9" w:rsidRPr="00794EC8">
        <w:rPr>
          <w:rFonts w:ascii="Times New Roman" w:hAnsi="Times New Roman" w:cs="Times New Roman"/>
          <w:sz w:val="24"/>
          <w:szCs w:val="24"/>
        </w:rPr>
        <w:t xml:space="preserve"> </w:t>
      </w:r>
      <w:r w:rsidRPr="00794EC8">
        <w:rPr>
          <w:rFonts w:ascii="Times New Roman" w:eastAsia="Times New Roman" w:hAnsi="Times New Roman" w:cs="Times New Roman"/>
          <w:sz w:val="24"/>
          <w:szCs w:val="24"/>
          <w:lang w:val="en-US"/>
        </w:rPr>
        <w:t>T</w:t>
      </w:r>
      <w:r w:rsidRPr="00794EC8">
        <w:rPr>
          <w:rFonts w:ascii="Times New Roman" w:hAnsi="Times New Roman" w:cs="Times New Roman"/>
          <w:sz w:val="24"/>
          <w:szCs w:val="24"/>
        </w:rPr>
        <w:t xml:space="preserve">he role of sustainable finance in delivering global goals on climate change and development. </w:t>
      </w:r>
      <w:r w:rsidR="006A7BF9" w:rsidRPr="00794EC8">
        <w:rPr>
          <w:rFonts w:ascii="Times New Roman" w:hAnsi="Times New Roman" w:cs="Times New Roman"/>
          <w:sz w:val="24"/>
          <w:szCs w:val="24"/>
        </w:rPr>
        <w:t xml:space="preserve"> </w:t>
      </w:r>
      <w:r w:rsidRPr="00794EC8">
        <w:rPr>
          <w:rFonts w:ascii="Times New Roman" w:eastAsia="Times New Roman" w:hAnsi="Times New Roman" w:cs="Times New Roman"/>
          <w:sz w:val="24"/>
          <w:szCs w:val="24"/>
          <w:lang w:val="en-US"/>
        </w:rPr>
        <w:t>Explain the evolution and relationship between the ESG and finance.</w:t>
      </w:r>
      <w:r w:rsidR="006A7BF9" w:rsidRPr="00794EC8">
        <w:rPr>
          <w:rFonts w:ascii="Times New Roman" w:hAnsi="Times New Roman" w:cs="Times New Roman"/>
          <w:sz w:val="24"/>
          <w:szCs w:val="24"/>
        </w:rPr>
        <w:t xml:space="preserve"> </w:t>
      </w:r>
      <w:r w:rsidRPr="00794EC8">
        <w:rPr>
          <w:rFonts w:ascii="Times New Roman" w:hAnsi="Times New Roman" w:cs="Times New Roman"/>
          <w:sz w:val="24"/>
          <w:szCs w:val="24"/>
        </w:rPr>
        <w:t>Evaluate the emerging issues in ESG and sustainable finance and investments.</w:t>
      </w:r>
    </w:p>
    <w:p w14:paraId="4ACE806C" w14:textId="77777777" w:rsidR="0096641B" w:rsidRPr="00794EC8" w:rsidRDefault="0096641B" w:rsidP="00794EC8">
      <w:pPr>
        <w:spacing w:after="0"/>
        <w:jc w:val="both"/>
        <w:rPr>
          <w:rFonts w:ascii="Times New Roman" w:hAnsi="Times New Roman" w:cs="Times New Roman"/>
          <w:b/>
          <w:sz w:val="24"/>
          <w:szCs w:val="24"/>
        </w:rPr>
      </w:pPr>
    </w:p>
    <w:p w14:paraId="6F219283" w14:textId="77777777" w:rsidR="000557E0" w:rsidRPr="00794EC8" w:rsidRDefault="000557E0" w:rsidP="00794EC8">
      <w:pPr>
        <w:spacing w:after="0"/>
        <w:jc w:val="both"/>
        <w:rPr>
          <w:rFonts w:ascii="Times New Roman" w:hAnsi="Times New Roman" w:cs="Times New Roman"/>
          <w:b/>
          <w:sz w:val="24"/>
          <w:szCs w:val="24"/>
        </w:rPr>
      </w:pPr>
      <w:r w:rsidRPr="00794EC8">
        <w:rPr>
          <w:rFonts w:ascii="Times New Roman" w:hAnsi="Times New Roman" w:cs="Times New Roman"/>
          <w:b/>
          <w:sz w:val="24"/>
          <w:szCs w:val="24"/>
        </w:rPr>
        <w:t>Minimum Standard Additional to CCMAS</w:t>
      </w:r>
    </w:p>
    <w:p w14:paraId="75FE9F47" w14:textId="77777777" w:rsidR="000557E0" w:rsidRPr="00794EC8" w:rsidRDefault="000557E0" w:rsidP="00794EC8">
      <w:pPr>
        <w:spacing w:after="0"/>
        <w:jc w:val="both"/>
        <w:rPr>
          <w:rFonts w:ascii="Times New Roman" w:hAnsi="Times New Roman" w:cs="Times New Roman"/>
          <w:sz w:val="24"/>
          <w:szCs w:val="24"/>
        </w:rPr>
      </w:pPr>
      <w:r w:rsidRPr="00794EC8">
        <w:rPr>
          <w:rFonts w:ascii="Times New Roman" w:hAnsi="Times New Roman" w:cs="Times New Roman"/>
          <w:sz w:val="24"/>
          <w:szCs w:val="24"/>
        </w:rPr>
        <w:t>As contained in 70% developed CCMAS</w:t>
      </w:r>
    </w:p>
    <w:p w14:paraId="44315204" w14:textId="77777777" w:rsidR="000557E0" w:rsidRPr="00794EC8" w:rsidRDefault="000557E0" w:rsidP="00794EC8">
      <w:pPr>
        <w:spacing w:after="0" w:line="240" w:lineRule="auto"/>
        <w:rPr>
          <w:rFonts w:ascii="Times New Roman" w:eastAsia="Times New Roman" w:hAnsi="Times New Roman" w:cs="Times New Roman"/>
          <w:sz w:val="24"/>
          <w:szCs w:val="24"/>
          <w:lang w:val="en-US"/>
        </w:rPr>
      </w:pPr>
    </w:p>
    <w:p w14:paraId="162231FB" w14:textId="77777777" w:rsidR="00540007" w:rsidRDefault="00540007" w:rsidP="00540007">
      <w:pPr>
        <w:pStyle w:val="NoSpacing"/>
        <w:jc w:val="center"/>
        <w:rPr>
          <w:rFonts w:ascii="Times New Roman" w:hAnsi="Times New Roman" w:cs="Times New Roman"/>
          <w:b/>
          <w:bCs/>
          <w:sz w:val="24"/>
          <w:szCs w:val="24"/>
        </w:rPr>
      </w:pPr>
    </w:p>
    <w:p w14:paraId="26AB1C05" w14:textId="77777777" w:rsidR="00540007" w:rsidRDefault="00540007" w:rsidP="00540007">
      <w:pPr>
        <w:pStyle w:val="NoSpacing"/>
        <w:jc w:val="center"/>
        <w:rPr>
          <w:rFonts w:ascii="Times New Roman" w:hAnsi="Times New Roman" w:cs="Times New Roman"/>
          <w:b/>
          <w:bCs/>
          <w:sz w:val="24"/>
          <w:szCs w:val="24"/>
        </w:rPr>
      </w:pPr>
    </w:p>
    <w:p w14:paraId="04761660" w14:textId="77777777" w:rsidR="00540007" w:rsidRDefault="00540007" w:rsidP="00540007">
      <w:pPr>
        <w:pStyle w:val="NoSpacing"/>
        <w:jc w:val="center"/>
        <w:rPr>
          <w:rFonts w:ascii="Times New Roman" w:hAnsi="Times New Roman" w:cs="Times New Roman"/>
          <w:b/>
          <w:bCs/>
          <w:sz w:val="24"/>
          <w:szCs w:val="24"/>
        </w:rPr>
      </w:pPr>
    </w:p>
    <w:p w14:paraId="12C8AB42" w14:textId="77777777" w:rsidR="00540007" w:rsidRDefault="00540007" w:rsidP="00540007">
      <w:pPr>
        <w:pStyle w:val="NoSpacing"/>
        <w:jc w:val="center"/>
        <w:rPr>
          <w:rFonts w:ascii="Times New Roman" w:hAnsi="Times New Roman" w:cs="Times New Roman"/>
          <w:b/>
          <w:bCs/>
          <w:sz w:val="24"/>
          <w:szCs w:val="24"/>
        </w:rPr>
      </w:pPr>
    </w:p>
    <w:p w14:paraId="48002C83" w14:textId="77777777" w:rsidR="00540007" w:rsidRDefault="00540007" w:rsidP="00540007">
      <w:pPr>
        <w:pStyle w:val="NoSpacing"/>
        <w:jc w:val="center"/>
        <w:rPr>
          <w:rFonts w:ascii="Times New Roman" w:hAnsi="Times New Roman" w:cs="Times New Roman"/>
          <w:b/>
          <w:bCs/>
          <w:sz w:val="24"/>
          <w:szCs w:val="24"/>
        </w:rPr>
      </w:pPr>
    </w:p>
    <w:p w14:paraId="4266442E" w14:textId="77777777" w:rsidR="00540007" w:rsidRDefault="00540007" w:rsidP="00540007">
      <w:pPr>
        <w:pStyle w:val="NoSpacing"/>
        <w:jc w:val="center"/>
        <w:rPr>
          <w:rFonts w:ascii="Times New Roman" w:hAnsi="Times New Roman" w:cs="Times New Roman"/>
          <w:b/>
          <w:bCs/>
          <w:sz w:val="24"/>
          <w:szCs w:val="24"/>
        </w:rPr>
      </w:pPr>
    </w:p>
    <w:p w14:paraId="3D40C58F" w14:textId="77777777" w:rsidR="00540007" w:rsidRDefault="00540007" w:rsidP="00540007">
      <w:pPr>
        <w:pStyle w:val="NoSpacing"/>
        <w:jc w:val="center"/>
        <w:rPr>
          <w:rFonts w:ascii="Times New Roman" w:hAnsi="Times New Roman" w:cs="Times New Roman"/>
          <w:b/>
          <w:bCs/>
          <w:sz w:val="24"/>
          <w:szCs w:val="24"/>
        </w:rPr>
      </w:pPr>
    </w:p>
    <w:p w14:paraId="7285A2C4" w14:textId="77777777" w:rsidR="00540007" w:rsidRDefault="00540007" w:rsidP="00540007">
      <w:pPr>
        <w:pStyle w:val="NoSpacing"/>
        <w:jc w:val="center"/>
        <w:rPr>
          <w:rFonts w:ascii="Times New Roman" w:hAnsi="Times New Roman" w:cs="Times New Roman"/>
          <w:b/>
          <w:bCs/>
          <w:sz w:val="24"/>
          <w:szCs w:val="24"/>
        </w:rPr>
      </w:pPr>
    </w:p>
    <w:p w14:paraId="27B58D35" w14:textId="78E7DFE7" w:rsidR="00540007" w:rsidRPr="00AA68ED" w:rsidRDefault="00540007" w:rsidP="00540007">
      <w:pPr>
        <w:pStyle w:val="NoSpacing"/>
        <w:jc w:val="center"/>
        <w:rPr>
          <w:rFonts w:ascii="Times New Roman" w:hAnsi="Times New Roman" w:cs="Times New Roman"/>
          <w:b/>
          <w:bCs/>
          <w:sz w:val="24"/>
          <w:szCs w:val="24"/>
        </w:rPr>
      </w:pPr>
      <w:proofErr w:type="spellStart"/>
      <w:r w:rsidRPr="00AA68ED">
        <w:rPr>
          <w:rFonts w:ascii="Times New Roman" w:hAnsi="Times New Roman" w:cs="Times New Roman"/>
          <w:b/>
          <w:bCs/>
          <w:sz w:val="24"/>
          <w:szCs w:val="24"/>
        </w:rPr>
        <w:lastRenderedPageBreak/>
        <w:t>Bayero</w:t>
      </w:r>
      <w:proofErr w:type="spellEnd"/>
      <w:r w:rsidRPr="00AA68ED">
        <w:rPr>
          <w:rFonts w:ascii="Times New Roman" w:hAnsi="Times New Roman" w:cs="Times New Roman"/>
          <w:b/>
          <w:bCs/>
          <w:sz w:val="24"/>
          <w:szCs w:val="24"/>
        </w:rPr>
        <w:t xml:space="preserve"> University, Kano (BUK)</w:t>
      </w:r>
    </w:p>
    <w:p w14:paraId="7AF6FDF2" w14:textId="77777777" w:rsidR="00540007" w:rsidRPr="00AA68ED" w:rsidRDefault="00540007" w:rsidP="00540007">
      <w:pPr>
        <w:pStyle w:val="NoSpacing"/>
        <w:jc w:val="center"/>
        <w:rPr>
          <w:rFonts w:ascii="Times New Roman" w:hAnsi="Times New Roman" w:cs="Times New Roman"/>
          <w:b/>
          <w:bCs/>
          <w:sz w:val="24"/>
          <w:szCs w:val="24"/>
        </w:rPr>
      </w:pPr>
      <w:r w:rsidRPr="00AA68ED">
        <w:rPr>
          <w:rFonts w:ascii="Times New Roman" w:hAnsi="Times New Roman" w:cs="Times New Roman"/>
          <w:b/>
          <w:bCs/>
          <w:sz w:val="24"/>
          <w:szCs w:val="24"/>
        </w:rPr>
        <w:t>Faculty of Management Sciences</w:t>
      </w:r>
    </w:p>
    <w:p w14:paraId="707928FE" w14:textId="77777777" w:rsidR="00540007" w:rsidRPr="00AA68ED" w:rsidRDefault="00540007" w:rsidP="00540007">
      <w:pPr>
        <w:pStyle w:val="NoSpacing"/>
        <w:jc w:val="center"/>
        <w:rPr>
          <w:rFonts w:ascii="Times New Roman" w:hAnsi="Times New Roman" w:cs="Times New Roman"/>
          <w:b/>
          <w:bCs/>
          <w:sz w:val="24"/>
          <w:szCs w:val="24"/>
        </w:rPr>
      </w:pPr>
      <w:r w:rsidRPr="00AA68ED">
        <w:rPr>
          <w:rFonts w:ascii="Times New Roman" w:hAnsi="Times New Roman" w:cs="Times New Roman"/>
          <w:b/>
          <w:bCs/>
          <w:sz w:val="24"/>
          <w:szCs w:val="24"/>
        </w:rPr>
        <w:t>Department of Banking and Finance</w:t>
      </w:r>
    </w:p>
    <w:p w14:paraId="732690AE" w14:textId="77777777" w:rsidR="00540007" w:rsidRPr="00AA68ED" w:rsidRDefault="00540007" w:rsidP="00540007">
      <w:pPr>
        <w:pStyle w:val="NoSpacing"/>
        <w:jc w:val="center"/>
        <w:rPr>
          <w:rFonts w:ascii="Times New Roman" w:hAnsi="Times New Roman" w:cs="Times New Roman"/>
          <w:b/>
          <w:bCs/>
          <w:sz w:val="24"/>
          <w:szCs w:val="24"/>
        </w:rPr>
      </w:pPr>
      <w:r w:rsidRPr="00AA68ED">
        <w:rPr>
          <w:rFonts w:ascii="Times New Roman" w:hAnsi="Times New Roman" w:cs="Times New Roman"/>
          <w:b/>
          <w:bCs/>
          <w:sz w:val="24"/>
          <w:szCs w:val="24"/>
        </w:rPr>
        <w:t>B.Sc.  Banking and Finance</w:t>
      </w:r>
    </w:p>
    <w:p w14:paraId="33243A99" w14:textId="17494D6F" w:rsidR="000557E0" w:rsidRPr="00794EC8" w:rsidRDefault="000557E0" w:rsidP="00794EC8">
      <w:pPr>
        <w:jc w:val="both"/>
        <w:rPr>
          <w:rFonts w:ascii="Times New Roman" w:hAnsi="Times New Roman" w:cs="Times New Roman"/>
          <w:b/>
          <w:sz w:val="24"/>
          <w:szCs w:val="24"/>
        </w:rPr>
      </w:pPr>
      <w:r w:rsidRPr="00794EC8">
        <w:rPr>
          <w:rFonts w:ascii="Times New Roman" w:hAnsi="Times New Roman" w:cs="Times New Roman"/>
          <w:b/>
          <w:sz w:val="24"/>
          <w:szCs w:val="24"/>
        </w:rPr>
        <w:t>BUK-FIN 422 Ethics and Corporate Governance (2 Units C: Elective; LH = 30; PH = 0)</w:t>
      </w:r>
    </w:p>
    <w:p w14:paraId="0FE8BC94" w14:textId="77777777" w:rsidR="000557E0" w:rsidRPr="00794EC8" w:rsidRDefault="000557E0" w:rsidP="00794EC8">
      <w:pPr>
        <w:spacing w:after="0" w:line="240" w:lineRule="auto"/>
        <w:jc w:val="both"/>
        <w:rPr>
          <w:rFonts w:ascii="Times New Roman" w:hAnsi="Times New Roman" w:cs="Times New Roman"/>
          <w:b/>
          <w:bCs/>
          <w:sz w:val="24"/>
          <w:szCs w:val="24"/>
        </w:rPr>
      </w:pPr>
      <w:r w:rsidRPr="00794EC8">
        <w:rPr>
          <w:rFonts w:ascii="Times New Roman" w:hAnsi="Times New Roman" w:cs="Times New Roman"/>
          <w:b/>
          <w:bCs/>
          <w:sz w:val="24"/>
          <w:szCs w:val="24"/>
        </w:rPr>
        <w:t xml:space="preserve">Senate-approved relevance: </w:t>
      </w:r>
      <w:r w:rsidRPr="00794EC8">
        <w:rPr>
          <w:rFonts w:ascii="Times New Roman" w:hAnsi="Times New Roman" w:cs="Times New Roman"/>
          <w:sz w:val="24"/>
          <w:szCs w:val="24"/>
        </w:rPr>
        <w:t xml:space="preserve"> </w:t>
      </w:r>
    </w:p>
    <w:p w14:paraId="6E9727B2" w14:textId="77777777" w:rsidR="000557E0" w:rsidRPr="00794EC8" w:rsidRDefault="000557E0" w:rsidP="00794EC8">
      <w:pPr>
        <w:spacing w:after="240" w:line="240" w:lineRule="auto"/>
        <w:jc w:val="both"/>
        <w:rPr>
          <w:rFonts w:ascii="Times New Roman" w:hAnsi="Times New Roman" w:cs="Times New Roman"/>
          <w:sz w:val="24"/>
          <w:szCs w:val="24"/>
        </w:rPr>
      </w:pPr>
      <w:r w:rsidRPr="00794EC8">
        <w:rPr>
          <w:rFonts w:ascii="Times New Roman" w:hAnsi="Times New Roman" w:cs="Times New Roman"/>
          <w:sz w:val="24"/>
          <w:szCs w:val="24"/>
        </w:rPr>
        <w:t xml:space="preserve">Training of highly skilled graduates that can apply the knowledge gained for the development of Nigeria and Africa in general. This is in line with BUK’s mission to </w:t>
      </w:r>
      <w:r w:rsidRPr="00794EC8">
        <w:rPr>
          <w:rFonts w:ascii="Times New Roman" w:eastAsia="Times New Roman" w:hAnsi="Times New Roman" w:cs="Times New Roman"/>
          <w:sz w:val="24"/>
          <w:szCs w:val="24"/>
          <w:lang w:val="en-US"/>
        </w:rPr>
        <w:t xml:space="preserve">address African developmental challenges through cutting-edge research, knowledge transfer and training of high-quality graduates. BUK </w:t>
      </w:r>
      <w:r w:rsidRPr="00794EC8">
        <w:rPr>
          <w:rFonts w:ascii="Times New Roman" w:hAnsi="Times New Roman" w:cs="Times New Roman"/>
          <w:sz w:val="24"/>
          <w:szCs w:val="24"/>
        </w:rPr>
        <w:t>graduates of the Banking and Finance are</w:t>
      </w:r>
      <w:r w:rsidRPr="00794EC8">
        <w:rPr>
          <w:rFonts w:ascii="Times New Roman" w:eastAsia="Times New Roman" w:hAnsi="Times New Roman" w:cs="Times New Roman"/>
          <w:sz w:val="24"/>
          <w:szCs w:val="24"/>
          <w:lang w:val="en-US"/>
        </w:rPr>
        <w:t xml:space="preserve"> </w:t>
      </w:r>
      <w:r w:rsidRPr="00794EC8">
        <w:rPr>
          <w:rFonts w:ascii="Times New Roman" w:hAnsi="Times New Roman" w:cs="Times New Roman"/>
          <w:sz w:val="24"/>
          <w:szCs w:val="24"/>
        </w:rPr>
        <w:t xml:space="preserve">competitive and locally relevant, as well as contribute to the accelerated development of capital market, securities and investment for greater financial inclusion and socio-economic development, through ethics and good corporate </w:t>
      </w:r>
      <w:r w:rsidR="00CB3891" w:rsidRPr="00794EC8">
        <w:rPr>
          <w:rFonts w:ascii="Times New Roman" w:hAnsi="Times New Roman" w:cs="Times New Roman"/>
          <w:sz w:val="24"/>
          <w:szCs w:val="24"/>
        </w:rPr>
        <w:t>governance</w:t>
      </w:r>
      <w:r w:rsidRPr="00794EC8">
        <w:rPr>
          <w:rFonts w:ascii="Times New Roman" w:hAnsi="Times New Roman" w:cs="Times New Roman"/>
          <w:sz w:val="24"/>
          <w:szCs w:val="24"/>
        </w:rPr>
        <w:t>.</w:t>
      </w:r>
    </w:p>
    <w:p w14:paraId="37DABEC4" w14:textId="77777777" w:rsidR="000557E0" w:rsidRPr="00794EC8" w:rsidRDefault="00CB3891" w:rsidP="00794EC8">
      <w:pPr>
        <w:spacing w:after="0"/>
        <w:jc w:val="both"/>
        <w:rPr>
          <w:rFonts w:ascii="Times New Roman" w:hAnsi="Times New Roman" w:cs="Times New Roman"/>
          <w:b/>
          <w:sz w:val="24"/>
          <w:szCs w:val="24"/>
        </w:rPr>
      </w:pPr>
      <w:r w:rsidRPr="00794EC8">
        <w:rPr>
          <w:rFonts w:ascii="Times New Roman" w:hAnsi="Times New Roman" w:cs="Times New Roman"/>
          <w:b/>
          <w:sz w:val="24"/>
          <w:szCs w:val="24"/>
        </w:rPr>
        <w:t xml:space="preserve">Overview:  </w:t>
      </w:r>
    </w:p>
    <w:p w14:paraId="5DD53CA5" w14:textId="77777777" w:rsidR="00B2597E" w:rsidRPr="00794EC8" w:rsidRDefault="00CB3891" w:rsidP="00794EC8">
      <w:pPr>
        <w:spacing w:after="0"/>
        <w:jc w:val="both"/>
        <w:rPr>
          <w:rFonts w:ascii="Times New Roman" w:hAnsi="Times New Roman" w:cs="Times New Roman"/>
          <w:sz w:val="24"/>
          <w:szCs w:val="24"/>
          <w:shd w:val="clear" w:color="auto" w:fill="FFFFFF"/>
        </w:rPr>
      </w:pPr>
      <w:r w:rsidRPr="00794EC8">
        <w:rPr>
          <w:rFonts w:ascii="Times New Roman" w:hAnsi="Times New Roman" w:cs="Times New Roman"/>
          <w:sz w:val="24"/>
          <w:szCs w:val="24"/>
          <w:shd w:val="clear" w:color="auto" w:fill="FFFFFF"/>
        </w:rPr>
        <w:t xml:space="preserve">The course aims to develop an understanding of the underlying concepts of Corporate Governance and business ethics, which are relevant to the contemporary business environment. It is designed to foster candidates' understanding of the ethical influences on economic, financial, managerial, and environmental aspects of business. </w:t>
      </w:r>
    </w:p>
    <w:p w14:paraId="58845ECE" w14:textId="77777777" w:rsidR="00B2597E" w:rsidRPr="00794EC8" w:rsidRDefault="00B2597E" w:rsidP="00794EC8">
      <w:pPr>
        <w:spacing w:after="0"/>
        <w:jc w:val="both"/>
        <w:rPr>
          <w:rFonts w:ascii="Times New Roman" w:hAnsi="Times New Roman" w:cs="Times New Roman"/>
          <w:sz w:val="24"/>
          <w:szCs w:val="24"/>
          <w:shd w:val="clear" w:color="auto" w:fill="FFFFFF"/>
        </w:rPr>
      </w:pPr>
    </w:p>
    <w:p w14:paraId="6935EF02" w14:textId="77777777" w:rsidR="00CB3891" w:rsidRPr="00794EC8" w:rsidRDefault="00CB3891" w:rsidP="00794EC8">
      <w:pPr>
        <w:spacing w:after="0"/>
        <w:jc w:val="both"/>
        <w:rPr>
          <w:rFonts w:ascii="Times New Roman" w:hAnsi="Times New Roman" w:cs="Times New Roman"/>
          <w:sz w:val="24"/>
          <w:szCs w:val="24"/>
          <w:shd w:val="clear" w:color="auto" w:fill="FFFFFF"/>
        </w:rPr>
      </w:pPr>
      <w:r w:rsidRPr="00794EC8">
        <w:rPr>
          <w:rFonts w:ascii="Times New Roman" w:hAnsi="Times New Roman" w:cs="Times New Roman"/>
          <w:sz w:val="24"/>
          <w:szCs w:val="24"/>
          <w:shd w:val="clear" w:color="auto" w:fill="FFFFFF"/>
        </w:rPr>
        <w:t>The course further aims to develop a candidate's ability to critically analyse ethical issues in bu</w:t>
      </w:r>
      <w:r w:rsidR="00B2597E" w:rsidRPr="00794EC8">
        <w:rPr>
          <w:rFonts w:ascii="Times New Roman" w:hAnsi="Times New Roman" w:cs="Times New Roman"/>
          <w:sz w:val="24"/>
          <w:szCs w:val="24"/>
          <w:shd w:val="clear" w:color="auto" w:fill="FFFFFF"/>
        </w:rPr>
        <w:t xml:space="preserve">siness, and </w:t>
      </w:r>
      <w:r w:rsidR="00B2597E" w:rsidRPr="00794EC8">
        <w:rPr>
          <w:rFonts w:ascii="Times New Roman" w:hAnsi="Times New Roman" w:cs="Times New Roman"/>
          <w:sz w:val="24"/>
          <w:szCs w:val="24"/>
        </w:rPr>
        <w:t>enhance awareness of ethical issues connected with corporate decision-making and provides students with business strategies and frameworks that assist in the analysis and resolution of ethical problems.</w:t>
      </w:r>
    </w:p>
    <w:p w14:paraId="551F0853" w14:textId="77777777" w:rsidR="00B2597E" w:rsidRPr="00794EC8" w:rsidRDefault="00B2597E" w:rsidP="00794EC8">
      <w:pPr>
        <w:spacing w:after="0"/>
        <w:jc w:val="both"/>
        <w:rPr>
          <w:rFonts w:ascii="Times New Roman" w:hAnsi="Times New Roman" w:cs="Times New Roman"/>
          <w:sz w:val="24"/>
          <w:szCs w:val="24"/>
          <w:shd w:val="clear" w:color="auto" w:fill="FFFFFF"/>
        </w:rPr>
      </w:pPr>
    </w:p>
    <w:p w14:paraId="228F47DF" w14:textId="77777777" w:rsidR="000557E0" w:rsidRPr="00794EC8" w:rsidRDefault="00B2597E" w:rsidP="00794EC8">
      <w:pPr>
        <w:spacing w:after="0"/>
        <w:jc w:val="both"/>
        <w:rPr>
          <w:rFonts w:ascii="Times New Roman" w:hAnsi="Times New Roman" w:cs="Times New Roman"/>
          <w:b/>
          <w:sz w:val="24"/>
          <w:szCs w:val="24"/>
        </w:rPr>
      </w:pPr>
      <w:r w:rsidRPr="00794EC8">
        <w:rPr>
          <w:rFonts w:ascii="Times New Roman" w:hAnsi="Times New Roman" w:cs="Times New Roman"/>
          <w:b/>
          <w:sz w:val="24"/>
          <w:szCs w:val="24"/>
        </w:rPr>
        <w:t xml:space="preserve">Objectives: </w:t>
      </w:r>
    </w:p>
    <w:p w14:paraId="6DC5092E" w14:textId="77777777" w:rsidR="000557E0" w:rsidRPr="00794EC8" w:rsidRDefault="000557E0" w:rsidP="00794EC8">
      <w:pPr>
        <w:spacing w:after="0"/>
        <w:jc w:val="both"/>
        <w:rPr>
          <w:rFonts w:ascii="Times New Roman" w:hAnsi="Times New Roman" w:cs="Times New Roman"/>
          <w:sz w:val="24"/>
          <w:szCs w:val="24"/>
        </w:rPr>
      </w:pPr>
      <w:r w:rsidRPr="00794EC8">
        <w:rPr>
          <w:rFonts w:ascii="Times New Roman" w:hAnsi="Times New Roman" w:cs="Times New Roman"/>
          <w:sz w:val="24"/>
          <w:szCs w:val="24"/>
        </w:rPr>
        <w:t xml:space="preserve">The objectives of the course are: </w:t>
      </w:r>
    </w:p>
    <w:p w14:paraId="3AFE1B61" w14:textId="77777777" w:rsidR="00427F6A" w:rsidRPr="00794EC8" w:rsidRDefault="00427F6A" w:rsidP="00A568A2">
      <w:pPr>
        <w:pStyle w:val="ListParagraph"/>
        <w:numPr>
          <w:ilvl w:val="1"/>
          <w:numId w:val="11"/>
        </w:numPr>
        <w:spacing w:after="0"/>
        <w:ind w:left="450"/>
        <w:jc w:val="both"/>
        <w:rPr>
          <w:rFonts w:ascii="Times New Roman" w:hAnsi="Times New Roman" w:cs="Times New Roman"/>
          <w:b/>
          <w:sz w:val="24"/>
          <w:szCs w:val="24"/>
        </w:rPr>
      </w:pPr>
      <w:r w:rsidRPr="00794EC8">
        <w:rPr>
          <w:rFonts w:ascii="Times New Roman" w:hAnsi="Times New Roman" w:cs="Times New Roman"/>
          <w:sz w:val="24"/>
          <w:szCs w:val="24"/>
        </w:rPr>
        <w:t>define the</w:t>
      </w:r>
      <w:r w:rsidR="00B2597E" w:rsidRPr="00794EC8">
        <w:rPr>
          <w:rFonts w:ascii="Times New Roman" w:hAnsi="Times New Roman" w:cs="Times New Roman"/>
          <w:sz w:val="24"/>
          <w:szCs w:val="24"/>
        </w:rPr>
        <w:t xml:space="preserve"> concepts of professional ethics and respon</w:t>
      </w:r>
      <w:r w:rsidRPr="00794EC8">
        <w:rPr>
          <w:rFonts w:ascii="Times New Roman" w:hAnsi="Times New Roman" w:cs="Times New Roman"/>
          <w:sz w:val="24"/>
          <w:szCs w:val="24"/>
        </w:rPr>
        <w:t xml:space="preserve">sibilities of </w:t>
      </w:r>
      <w:r w:rsidR="00B2597E" w:rsidRPr="00794EC8">
        <w:rPr>
          <w:rFonts w:ascii="Times New Roman" w:hAnsi="Times New Roman" w:cs="Times New Roman"/>
          <w:sz w:val="24"/>
          <w:szCs w:val="24"/>
        </w:rPr>
        <w:t>bankers, inv</w:t>
      </w:r>
      <w:r w:rsidRPr="00794EC8">
        <w:rPr>
          <w:rFonts w:ascii="Times New Roman" w:hAnsi="Times New Roman" w:cs="Times New Roman"/>
          <w:sz w:val="24"/>
          <w:szCs w:val="24"/>
        </w:rPr>
        <w:t>estment and fund managers;</w:t>
      </w:r>
    </w:p>
    <w:p w14:paraId="416D20D8" w14:textId="77777777" w:rsidR="00427F6A" w:rsidRPr="00794EC8" w:rsidRDefault="00427F6A" w:rsidP="00A568A2">
      <w:pPr>
        <w:pStyle w:val="ListParagraph"/>
        <w:numPr>
          <w:ilvl w:val="1"/>
          <w:numId w:val="11"/>
        </w:numPr>
        <w:ind w:left="450"/>
        <w:jc w:val="both"/>
        <w:rPr>
          <w:rFonts w:ascii="Times New Roman" w:hAnsi="Times New Roman" w:cs="Times New Roman"/>
          <w:b/>
          <w:sz w:val="24"/>
          <w:szCs w:val="24"/>
        </w:rPr>
      </w:pPr>
      <w:r w:rsidRPr="00794EC8">
        <w:rPr>
          <w:rFonts w:ascii="Times New Roman" w:hAnsi="Times New Roman" w:cs="Times New Roman"/>
          <w:sz w:val="24"/>
          <w:szCs w:val="24"/>
        </w:rPr>
        <w:t xml:space="preserve">explain the importance of </w:t>
      </w:r>
      <w:r w:rsidR="00B2597E" w:rsidRPr="00794EC8">
        <w:rPr>
          <w:rFonts w:ascii="Times New Roman" w:hAnsi="Times New Roman" w:cs="Times New Roman"/>
          <w:sz w:val="24"/>
          <w:szCs w:val="24"/>
        </w:rPr>
        <w:t>codes of ethical conduct promulgated by various professions/regulatory age</w:t>
      </w:r>
      <w:r w:rsidRPr="00794EC8">
        <w:rPr>
          <w:rFonts w:ascii="Times New Roman" w:hAnsi="Times New Roman" w:cs="Times New Roman"/>
          <w:sz w:val="24"/>
          <w:szCs w:val="24"/>
        </w:rPr>
        <w:t>ncies and federal government;</w:t>
      </w:r>
    </w:p>
    <w:p w14:paraId="1291D8AF" w14:textId="77777777" w:rsidR="00427F6A" w:rsidRPr="00794EC8" w:rsidRDefault="00427F6A" w:rsidP="00A568A2">
      <w:pPr>
        <w:pStyle w:val="ListParagraph"/>
        <w:numPr>
          <w:ilvl w:val="1"/>
          <w:numId w:val="11"/>
        </w:numPr>
        <w:ind w:left="450"/>
        <w:jc w:val="both"/>
        <w:rPr>
          <w:rFonts w:ascii="Times New Roman" w:hAnsi="Times New Roman" w:cs="Times New Roman"/>
          <w:b/>
          <w:sz w:val="24"/>
          <w:szCs w:val="24"/>
        </w:rPr>
      </w:pPr>
      <w:r w:rsidRPr="00794EC8">
        <w:rPr>
          <w:rFonts w:ascii="Times New Roman" w:hAnsi="Times New Roman" w:cs="Times New Roman"/>
          <w:sz w:val="24"/>
          <w:szCs w:val="24"/>
        </w:rPr>
        <w:t xml:space="preserve">identify the </w:t>
      </w:r>
      <w:r w:rsidR="00B2597E" w:rsidRPr="00794EC8">
        <w:rPr>
          <w:rFonts w:ascii="Times New Roman" w:hAnsi="Times New Roman" w:cs="Times New Roman"/>
          <w:sz w:val="24"/>
          <w:szCs w:val="24"/>
        </w:rPr>
        <w:t>p</w:t>
      </w:r>
      <w:r w:rsidRPr="00794EC8">
        <w:rPr>
          <w:rFonts w:ascii="Times New Roman" w:hAnsi="Times New Roman" w:cs="Times New Roman"/>
          <w:sz w:val="24"/>
          <w:szCs w:val="24"/>
        </w:rPr>
        <w:t xml:space="preserve">roblem of the principal and </w:t>
      </w:r>
      <w:r w:rsidR="00B2597E" w:rsidRPr="00794EC8">
        <w:rPr>
          <w:rFonts w:ascii="Times New Roman" w:hAnsi="Times New Roman" w:cs="Times New Roman"/>
          <w:sz w:val="24"/>
          <w:szCs w:val="24"/>
        </w:rPr>
        <w:t>agent characterizing most business organization</w:t>
      </w:r>
      <w:r w:rsidRPr="00794EC8">
        <w:rPr>
          <w:rFonts w:ascii="Times New Roman" w:hAnsi="Times New Roman" w:cs="Times New Roman"/>
          <w:sz w:val="24"/>
          <w:szCs w:val="24"/>
        </w:rPr>
        <w:t>s</w:t>
      </w:r>
      <w:r w:rsidR="00B2597E" w:rsidRPr="00794EC8">
        <w:rPr>
          <w:rFonts w:ascii="Times New Roman" w:hAnsi="Times New Roman" w:cs="Times New Roman"/>
          <w:sz w:val="24"/>
          <w:szCs w:val="24"/>
        </w:rPr>
        <w:t xml:space="preserve"> where </w:t>
      </w:r>
      <w:r w:rsidRPr="00794EC8">
        <w:rPr>
          <w:rFonts w:ascii="Times New Roman" w:hAnsi="Times New Roman" w:cs="Times New Roman"/>
          <w:sz w:val="24"/>
          <w:szCs w:val="24"/>
        </w:rPr>
        <w:t>there is separation of ownership from management;</w:t>
      </w:r>
    </w:p>
    <w:p w14:paraId="00327FBB" w14:textId="77777777" w:rsidR="00427F6A" w:rsidRPr="00794EC8" w:rsidRDefault="00427F6A" w:rsidP="00A568A2">
      <w:pPr>
        <w:pStyle w:val="ListParagraph"/>
        <w:numPr>
          <w:ilvl w:val="1"/>
          <w:numId w:val="11"/>
        </w:numPr>
        <w:ind w:left="450"/>
        <w:jc w:val="both"/>
        <w:rPr>
          <w:rFonts w:ascii="Times New Roman" w:hAnsi="Times New Roman" w:cs="Times New Roman"/>
          <w:b/>
          <w:sz w:val="24"/>
          <w:szCs w:val="24"/>
        </w:rPr>
      </w:pPr>
      <w:r w:rsidRPr="00794EC8">
        <w:rPr>
          <w:rFonts w:ascii="Times New Roman" w:hAnsi="Times New Roman" w:cs="Times New Roman"/>
          <w:sz w:val="24"/>
          <w:szCs w:val="24"/>
        </w:rPr>
        <w:t xml:space="preserve">discuss the </w:t>
      </w:r>
      <w:r w:rsidR="00B2597E" w:rsidRPr="00794EC8">
        <w:rPr>
          <w:rFonts w:ascii="Times New Roman" w:hAnsi="Times New Roman" w:cs="Times New Roman"/>
          <w:sz w:val="24"/>
          <w:szCs w:val="24"/>
        </w:rPr>
        <w:t>issue of moral hazard, agency costs and t</w:t>
      </w:r>
      <w:r w:rsidRPr="00794EC8">
        <w:rPr>
          <w:rFonts w:ascii="Times New Roman" w:hAnsi="Times New Roman" w:cs="Times New Roman"/>
          <w:sz w:val="24"/>
          <w:szCs w:val="24"/>
        </w:rPr>
        <w:t>he protection of shareholders;</w:t>
      </w:r>
    </w:p>
    <w:p w14:paraId="2C5AC75B" w14:textId="77777777" w:rsidR="00427F6A" w:rsidRPr="00794EC8" w:rsidRDefault="00427F6A" w:rsidP="00A568A2">
      <w:pPr>
        <w:pStyle w:val="ListParagraph"/>
        <w:numPr>
          <w:ilvl w:val="1"/>
          <w:numId w:val="11"/>
        </w:numPr>
        <w:ind w:left="450"/>
        <w:jc w:val="both"/>
        <w:rPr>
          <w:rFonts w:ascii="Times New Roman" w:hAnsi="Times New Roman" w:cs="Times New Roman"/>
          <w:b/>
          <w:sz w:val="24"/>
          <w:szCs w:val="24"/>
        </w:rPr>
      </w:pPr>
      <w:r w:rsidRPr="00794EC8">
        <w:rPr>
          <w:rFonts w:ascii="Times New Roman" w:hAnsi="Times New Roman" w:cs="Times New Roman"/>
          <w:sz w:val="24"/>
          <w:szCs w:val="24"/>
        </w:rPr>
        <w:t xml:space="preserve">list the importance of </w:t>
      </w:r>
      <w:r w:rsidR="00B2597E" w:rsidRPr="00794EC8">
        <w:rPr>
          <w:rFonts w:ascii="Times New Roman" w:hAnsi="Times New Roman" w:cs="Times New Roman"/>
          <w:bCs/>
          <w:sz w:val="24"/>
          <w:szCs w:val="24"/>
        </w:rPr>
        <w:t>ethics in the financial service industry</w:t>
      </w:r>
      <w:r w:rsidRPr="00794EC8">
        <w:rPr>
          <w:rFonts w:ascii="Times New Roman" w:hAnsi="Times New Roman" w:cs="Times New Roman"/>
          <w:sz w:val="24"/>
          <w:szCs w:val="24"/>
        </w:rPr>
        <w:t>;</w:t>
      </w:r>
    </w:p>
    <w:p w14:paraId="319EBE29" w14:textId="77777777" w:rsidR="00427F6A" w:rsidRPr="00794EC8" w:rsidRDefault="00427F6A" w:rsidP="00A568A2">
      <w:pPr>
        <w:pStyle w:val="ListParagraph"/>
        <w:numPr>
          <w:ilvl w:val="1"/>
          <w:numId w:val="11"/>
        </w:numPr>
        <w:ind w:left="450"/>
        <w:jc w:val="both"/>
        <w:rPr>
          <w:rFonts w:ascii="Times New Roman" w:hAnsi="Times New Roman" w:cs="Times New Roman"/>
          <w:b/>
          <w:sz w:val="24"/>
          <w:szCs w:val="24"/>
        </w:rPr>
      </w:pPr>
      <w:r w:rsidRPr="00794EC8">
        <w:rPr>
          <w:rFonts w:ascii="Times New Roman" w:hAnsi="Times New Roman" w:cs="Times New Roman"/>
          <w:sz w:val="24"/>
          <w:szCs w:val="24"/>
        </w:rPr>
        <w:t xml:space="preserve">discuss </w:t>
      </w:r>
      <w:r w:rsidRPr="00794EC8">
        <w:rPr>
          <w:rFonts w:ascii="Times New Roman" w:hAnsi="Times New Roman" w:cs="Times New Roman"/>
          <w:bCs/>
          <w:sz w:val="24"/>
          <w:szCs w:val="24"/>
        </w:rPr>
        <w:t>c</w:t>
      </w:r>
      <w:r w:rsidR="00B2597E" w:rsidRPr="00794EC8">
        <w:rPr>
          <w:rFonts w:ascii="Times New Roman" w:hAnsi="Times New Roman" w:cs="Times New Roman"/>
          <w:bCs/>
          <w:sz w:val="24"/>
          <w:szCs w:val="24"/>
        </w:rPr>
        <w:t>ode of ethics and professionalism for bankers</w:t>
      </w:r>
      <w:r w:rsidRPr="00794EC8">
        <w:rPr>
          <w:rFonts w:ascii="Times New Roman" w:hAnsi="Times New Roman" w:cs="Times New Roman"/>
          <w:sz w:val="24"/>
          <w:szCs w:val="24"/>
        </w:rPr>
        <w:t>;</w:t>
      </w:r>
    </w:p>
    <w:p w14:paraId="31F1F36D" w14:textId="77777777" w:rsidR="00427F6A" w:rsidRPr="00794EC8" w:rsidRDefault="00427F6A" w:rsidP="00A568A2">
      <w:pPr>
        <w:pStyle w:val="ListParagraph"/>
        <w:numPr>
          <w:ilvl w:val="1"/>
          <w:numId w:val="11"/>
        </w:numPr>
        <w:ind w:left="450"/>
        <w:jc w:val="both"/>
        <w:rPr>
          <w:rFonts w:ascii="Times New Roman" w:hAnsi="Times New Roman" w:cs="Times New Roman"/>
          <w:b/>
          <w:sz w:val="24"/>
          <w:szCs w:val="24"/>
        </w:rPr>
      </w:pPr>
      <w:r w:rsidRPr="00794EC8">
        <w:rPr>
          <w:rFonts w:ascii="Times New Roman" w:hAnsi="Times New Roman" w:cs="Times New Roman"/>
          <w:bCs/>
          <w:sz w:val="24"/>
          <w:szCs w:val="24"/>
        </w:rPr>
        <w:t>identify the relationship between ethics, corporate governance and c</w:t>
      </w:r>
      <w:r w:rsidR="00B2597E" w:rsidRPr="00794EC8">
        <w:rPr>
          <w:rFonts w:ascii="Times New Roman" w:hAnsi="Times New Roman" w:cs="Times New Roman"/>
          <w:bCs/>
          <w:sz w:val="24"/>
          <w:szCs w:val="24"/>
        </w:rPr>
        <w:t>orporate social responsibility</w:t>
      </w:r>
      <w:r w:rsidRPr="00794EC8">
        <w:rPr>
          <w:rFonts w:ascii="Times New Roman" w:hAnsi="Times New Roman" w:cs="Times New Roman"/>
          <w:bCs/>
          <w:sz w:val="24"/>
          <w:szCs w:val="24"/>
        </w:rPr>
        <w:t>;</w:t>
      </w:r>
    </w:p>
    <w:p w14:paraId="2A146FD8" w14:textId="77777777" w:rsidR="00427F6A" w:rsidRPr="00794EC8" w:rsidRDefault="00427F6A" w:rsidP="00A568A2">
      <w:pPr>
        <w:pStyle w:val="ListParagraph"/>
        <w:numPr>
          <w:ilvl w:val="1"/>
          <w:numId w:val="11"/>
        </w:numPr>
        <w:ind w:left="450"/>
        <w:jc w:val="both"/>
        <w:rPr>
          <w:rFonts w:ascii="Times New Roman" w:hAnsi="Times New Roman" w:cs="Times New Roman"/>
          <w:b/>
          <w:sz w:val="24"/>
          <w:szCs w:val="24"/>
        </w:rPr>
      </w:pPr>
      <w:r w:rsidRPr="00794EC8">
        <w:rPr>
          <w:rFonts w:ascii="Times New Roman" w:hAnsi="Times New Roman" w:cs="Times New Roman"/>
          <w:bCs/>
          <w:sz w:val="24"/>
          <w:szCs w:val="24"/>
        </w:rPr>
        <w:t>identify and explain the features of n</w:t>
      </w:r>
      <w:r w:rsidR="00B2597E" w:rsidRPr="00794EC8">
        <w:rPr>
          <w:rFonts w:ascii="Times New Roman" w:hAnsi="Times New Roman" w:cs="Times New Roman"/>
          <w:bCs/>
          <w:sz w:val="24"/>
          <w:szCs w:val="24"/>
        </w:rPr>
        <w:t>ational and international codes of corporate governance relating to banks</w:t>
      </w:r>
      <w:r w:rsidRPr="00794EC8">
        <w:rPr>
          <w:rFonts w:ascii="Times New Roman" w:hAnsi="Times New Roman" w:cs="Times New Roman"/>
          <w:sz w:val="24"/>
          <w:szCs w:val="24"/>
        </w:rPr>
        <w:t>;</w:t>
      </w:r>
    </w:p>
    <w:p w14:paraId="6D1383BD" w14:textId="77777777" w:rsidR="000018FD" w:rsidRPr="00794EC8" w:rsidRDefault="00427F6A" w:rsidP="00A568A2">
      <w:pPr>
        <w:pStyle w:val="ListParagraph"/>
        <w:numPr>
          <w:ilvl w:val="1"/>
          <w:numId w:val="11"/>
        </w:numPr>
        <w:ind w:left="450"/>
        <w:jc w:val="both"/>
        <w:rPr>
          <w:rFonts w:ascii="Times New Roman" w:hAnsi="Times New Roman" w:cs="Times New Roman"/>
          <w:b/>
          <w:sz w:val="24"/>
          <w:szCs w:val="24"/>
        </w:rPr>
      </w:pPr>
      <w:r w:rsidRPr="00794EC8">
        <w:rPr>
          <w:rFonts w:ascii="Times New Roman" w:hAnsi="Times New Roman" w:cs="Times New Roman"/>
          <w:bCs/>
          <w:sz w:val="24"/>
          <w:szCs w:val="24"/>
        </w:rPr>
        <w:t xml:space="preserve">list the </w:t>
      </w:r>
      <w:r w:rsidR="00B2597E" w:rsidRPr="00794EC8">
        <w:rPr>
          <w:rFonts w:ascii="Times New Roman" w:hAnsi="Times New Roman" w:cs="Times New Roman"/>
          <w:bCs/>
          <w:sz w:val="24"/>
          <w:szCs w:val="24"/>
        </w:rPr>
        <w:t>role of the board and shareholders</w:t>
      </w:r>
      <w:r w:rsidRPr="00794EC8">
        <w:rPr>
          <w:rFonts w:ascii="Times New Roman" w:hAnsi="Times New Roman" w:cs="Times New Roman"/>
          <w:bCs/>
          <w:sz w:val="24"/>
          <w:szCs w:val="24"/>
        </w:rPr>
        <w:t xml:space="preserve"> in ensuring effective corporate </w:t>
      </w:r>
      <w:r w:rsidR="000018FD" w:rsidRPr="00794EC8">
        <w:rPr>
          <w:rFonts w:ascii="Times New Roman" w:hAnsi="Times New Roman" w:cs="Times New Roman"/>
          <w:bCs/>
          <w:sz w:val="24"/>
          <w:szCs w:val="24"/>
        </w:rPr>
        <w:t>governance</w:t>
      </w:r>
      <w:r w:rsidRPr="00794EC8">
        <w:rPr>
          <w:rFonts w:ascii="Times New Roman" w:hAnsi="Times New Roman" w:cs="Times New Roman"/>
          <w:bCs/>
          <w:sz w:val="24"/>
          <w:szCs w:val="24"/>
        </w:rPr>
        <w:t xml:space="preserve"> in the banking and finance sector;</w:t>
      </w:r>
      <w:r w:rsidR="000018FD" w:rsidRPr="00794EC8">
        <w:rPr>
          <w:rFonts w:ascii="Times New Roman" w:hAnsi="Times New Roman" w:cs="Times New Roman"/>
          <w:bCs/>
          <w:sz w:val="24"/>
          <w:szCs w:val="24"/>
        </w:rPr>
        <w:t xml:space="preserve"> and</w:t>
      </w:r>
    </w:p>
    <w:p w14:paraId="20B1D46F" w14:textId="77777777" w:rsidR="00B2597E" w:rsidRPr="00794EC8" w:rsidRDefault="000018FD" w:rsidP="00A568A2">
      <w:pPr>
        <w:pStyle w:val="ListParagraph"/>
        <w:numPr>
          <w:ilvl w:val="1"/>
          <w:numId w:val="11"/>
        </w:numPr>
        <w:ind w:left="450"/>
        <w:jc w:val="both"/>
        <w:rPr>
          <w:rFonts w:ascii="Times New Roman" w:hAnsi="Times New Roman" w:cs="Times New Roman"/>
          <w:b/>
          <w:sz w:val="24"/>
          <w:szCs w:val="24"/>
        </w:rPr>
      </w:pPr>
      <w:r w:rsidRPr="00794EC8">
        <w:rPr>
          <w:rFonts w:ascii="Times New Roman" w:hAnsi="Times New Roman" w:cs="Times New Roman"/>
          <w:bCs/>
          <w:sz w:val="24"/>
          <w:szCs w:val="24"/>
        </w:rPr>
        <w:t>explain the s</w:t>
      </w:r>
      <w:r w:rsidR="00B2597E" w:rsidRPr="00794EC8">
        <w:rPr>
          <w:rFonts w:ascii="Times New Roman" w:hAnsi="Times New Roman" w:cs="Times New Roman"/>
          <w:bCs/>
          <w:sz w:val="24"/>
          <w:szCs w:val="24"/>
        </w:rPr>
        <w:t xml:space="preserve">elf-regulatory mechanism </w:t>
      </w:r>
      <w:r w:rsidRPr="00794EC8">
        <w:rPr>
          <w:rFonts w:ascii="Times New Roman" w:hAnsi="Times New Roman" w:cs="Times New Roman"/>
          <w:bCs/>
          <w:sz w:val="24"/>
          <w:szCs w:val="24"/>
        </w:rPr>
        <w:t xml:space="preserve">that are used to enhance corporate governance </w:t>
      </w:r>
      <w:r w:rsidR="00B2597E" w:rsidRPr="00794EC8">
        <w:rPr>
          <w:rFonts w:ascii="Times New Roman" w:hAnsi="Times New Roman" w:cs="Times New Roman"/>
          <w:bCs/>
          <w:sz w:val="24"/>
          <w:szCs w:val="24"/>
        </w:rPr>
        <w:t>in the financial services industry</w:t>
      </w:r>
      <w:r w:rsidRPr="00794EC8">
        <w:rPr>
          <w:rFonts w:ascii="Times New Roman" w:hAnsi="Times New Roman" w:cs="Times New Roman"/>
          <w:bCs/>
          <w:sz w:val="24"/>
          <w:szCs w:val="24"/>
        </w:rPr>
        <w:t>.</w:t>
      </w:r>
    </w:p>
    <w:p w14:paraId="612F7A04" w14:textId="77777777" w:rsidR="000557E0" w:rsidRPr="00794EC8" w:rsidRDefault="000557E0" w:rsidP="00794EC8">
      <w:pPr>
        <w:autoSpaceDE w:val="0"/>
        <w:autoSpaceDN w:val="0"/>
        <w:adjustRightInd w:val="0"/>
        <w:spacing w:after="0" w:line="240" w:lineRule="auto"/>
        <w:rPr>
          <w:rFonts w:ascii="Times New Roman" w:hAnsi="Times New Roman" w:cs="Times New Roman"/>
          <w:sz w:val="24"/>
          <w:szCs w:val="24"/>
          <w:lang w:val="en-US"/>
        </w:rPr>
      </w:pPr>
      <w:r w:rsidRPr="00794EC8">
        <w:rPr>
          <w:rFonts w:ascii="Times New Roman" w:hAnsi="Times New Roman" w:cs="Times New Roman"/>
          <w:b/>
          <w:bCs/>
          <w:sz w:val="24"/>
          <w:szCs w:val="24"/>
          <w:lang w:val="en-US"/>
        </w:rPr>
        <w:t>Learning Outcomes</w:t>
      </w:r>
      <w:r w:rsidRPr="00794EC8">
        <w:rPr>
          <w:rFonts w:ascii="Times New Roman" w:hAnsi="Times New Roman" w:cs="Times New Roman"/>
          <w:sz w:val="24"/>
          <w:szCs w:val="24"/>
          <w:lang w:val="en-US"/>
        </w:rPr>
        <w:t xml:space="preserve"> </w:t>
      </w:r>
    </w:p>
    <w:p w14:paraId="7568E788" w14:textId="77777777" w:rsidR="000557E0" w:rsidRPr="00794EC8" w:rsidRDefault="000557E0" w:rsidP="00794EC8">
      <w:pPr>
        <w:autoSpaceDE w:val="0"/>
        <w:autoSpaceDN w:val="0"/>
        <w:adjustRightInd w:val="0"/>
        <w:spacing w:after="0" w:line="240" w:lineRule="auto"/>
        <w:rPr>
          <w:rFonts w:ascii="Times New Roman" w:hAnsi="Times New Roman" w:cs="Times New Roman"/>
          <w:sz w:val="24"/>
          <w:szCs w:val="24"/>
          <w:lang w:val="en-US"/>
        </w:rPr>
      </w:pPr>
      <w:r w:rsidRPr="00794EC8">
        <w:rPr>
          <w:rFonts w:ascii="Times New Roman" w:hAnsi="Times New Roman" w:cs="Times New Roman"/>
          <w:sz w:val="24"/>
          <w:szCs w:val="24"/>
          <w:lang w:val="en-US"/>
        </w:rPr>
        <w:t xml:space="preserve">At the end of the course, student should be able to: </w:t>
      </w:r>
    </w:p>
    <w:p w14:paraId="548744D1" w14:textId="77777777" w:rsidR="007E01B9" w:rsidRPr="00794EC8" w:rsidRDefault="007E01B9" w:rsidP="00794EC8">
      <w:pPr>
        <w:spacing w:after="0"/>
        <w:jc w:val="both"/>
        <w:rPr>
          <w:rFonts w:ascii="Times New Roman" w:hAnsi="Times New Roman" w:cs="Times New Roman"/>
          <w:b/>
          <w:sz w:val="24"/>
          <w:szCs w:val="24"/>
        </w:rPr>
      </w:pPr>
      <w:r w:rsidRPr="00794EC8">
        <w:rPr>
          <w:rFonts w:ascii="Times New Roman" w:hAnsi="Times New Roman" w:cs="Times New Roman"/>
          <w:b/>
          <w:sz w:val="24"/>
          <w:szCs w:val="24"/>
        </w:rPr>
        <w:lastRenderedPageBreak/>
        <w:t xml:space="preserve">Objectives: </w:t>
      </w:r>
    </w:p>
    <w:p w14:paraId="6467DBDE" w14:textId="77777777" w:rsidR="007E01B9" w:rsidRPr="00794EC8" w:rsidRDefault="007E01B9" w:rsidP="00794EC8">
      <w:pPr>
        <w:spacing w:after="0"/>
        <w:jc w:val="both"/>
        <w:rPr>
          <w:rFonts w:ascii="Times New Roman" w:hAnsi="Times New Roman" w:cs="Times New Roman"/>
          <w:sz w:val="24"/>
          <w:szCs w:val="24"/>
        </w:rPr>
      </w:pPr>
      <w:r w:rsidRPr="00794EC8">
        <w:rPr>
          <w:rFonts w:ascii="Times New Roman" w:hAnsi="Times New Roman" w:cs="Times New Roman"/>
          <w:sz w:val="24"/>
          <w:szCs w:val="24"/>
        </w:rPr>
        <w:t xml:space="preserve">The objectives of the course are: </w:t>
      </w:r>
    </w:p>
    <w:p w14:paraId="7F6ABA99" w14:textId="77777777" w:rsidR="007E01B9" w:rsidRPr="00794EC8" w:rsidRDefault="007E01B9" w:rsidP="00A568A2">
      <w:pPr>
        <w:pStyle w:val="ListParagraph"/>
        <w:numPr>
          <w:ilvl w:val="1"/>
          <w:numId w:val="40"/>
        </w:numPr>
        <w:spacing w:after="0"/>
        <w:ind w:left="450"/>
        <w:jc w:val="both"/>
        <w:rPr>
          <w:rFonts w:ascii="Times New Roman" w:hAnsi="Times New Roman" w:cs="Times New Roman"/>
          <w:b/>
          <w:sz w:val="24"/>
          <w:szCs w:val="24"/>
        </w:rPr>
      </w:pPr>
      <w:r w:rsidRPr="00794EC8">
        <w:rPr>
          <w:rFonts w:ascii="Times New Roman" w:hAnsi="Times New Roman" w:cs="Times New Roman"/>
          <w:sz w:val="24"/>
          <w:szCs w:val="24"/>
        </w:rPr>
        <w:t>discuss the concepts of professional ethics and responsibilities of bankers, investment and fund managers;</w:t>
      </w:r>
    </w:p>
    <w:p w14:paraId="3C856F73" w14:textId="77777777" w:rsidR="007E01B9" w:rsidRPr="00794EC8" w:rsidRDefault="007E01B9" w:rsidP="00A568A2">
      <w:pPr>
        <w:pStyle w:val="ListParagraph"/>
        <w:numPr>
          <w:ilvl w:val="1"/>
          <w:numId w:val="40"/>
        </w:numPr>
        <w:ind w:left="450"/>
        <w:jc w:val="both"/>
        <w:rPr>
          <w:rFonts w:ascii="Times New Roman" w:hAnsi="Times New Roman" w:cs="Times New Roman"/>
          <w:b/>
          <w:sz w:val="24"/>
          <w:szCs w:val="24"/>
        </w:rPr>
      </w:pPr>
      <w:r w:rsidRPr="00794EC8">
        <w:rPr>
          <w:rFonts w:ascii="Times New Roman" w:hAnsi="Times New Roman" w:cs="Times New Roman"/>
          <w:sz w:val="24"/>
          <w:szCs w:val="24"/>
        </w:rPr>
        <w:t>identify and explain at least five (5) importance of codes of ethical conduct promulgated by various professions/regulatory agencies and federal government;</w:t>
      </w:r>
    </w:p>
    <w:p w14:paraId="66116FF5" w14:textId="77777777" w:rsidR="007E01B9" w:rsidRPr="00794EC8" w:rsidRDefault="007E01B9" w:rsidP="00A568A2">
      <w:pPr>
        <w:pStyle w:val="ListParagraph"/>
        <w:numPr>
          <w:ilvl w:val="1"/>
          <w:numId w:val="40"/>
        </w:numPr>
        <w:ind w:left="450"/>
        <w:jc w:val="both"/>
        <w:rPr>
          <w:rFonts w:ascii="Times New Roman" w:hAnsi="Times New Roman" w:cs="Times New Roman"/>
          <w:b/>
          <w:sz w:val="24"/>
          <w:szCs w:val="24"/>
        </w:rPr>
      </w:pPr>
      <w:r w:rsidRPr="00794EC8">
        <w:rPr>
          <w:rFonts w:ascii="Times New Roman" w:hAnsi="Times New Roman" w:cs="Times New Roman"/>
          <w:sz w:val="24"/>
          <w:szCs w:val="24"/>
        </w:rPr>
        <w:t>identify at least four (4</w:t>
      </w:r>
      <w:proofErr w:type="gramStart"/>
      <w:r w:rsidRPr="00794EC8">
        <w:rPr>
          <w:rFonts w:ascii="Times New Roman" w:hAnsi="Times New Roman" w:cs="Times New Roman"/>
          <w:sz w:val="24"/>
          <w:szCs w:val="24"/>
        </w:rPr>
        <w:t>)  problem</w:t>
      </w:r>
      <w:proofErr w:type="gramEnd"/>
      <w:r w:rsidRPr="00794EC8">
        <w:rPr>
          <w:rFonts w:ascii="Times New Roman" w:hAnsi="Times New Roman" w:cs="Times New Roman"/>
          <w:sz w:val="24"/>
          <w:szCs w:val="24"/>
        </w:rPr>
        <w:t xml:space="preserve"> of the principal and agent characterizing most business organizations where there is separation of ownership from management;</w:t>
      </w:r>
    </w:p>
    <w:p w14:paraId="4600FA65" w14:textId="77777777" w:rsidR="007E01B9" w:rsidRPr="00794EC8" w:rsidRDefault="007E01B9" w:rsidP="00A568A2">
      <w:pPr>
        <w:pStyle w:val="ListParagraph"/>
        <w:numPr>
          <w:ilvl w:val="1"/>
          <w:numId w:val="40"/>
        </w:numPr>
        <w:ind w:left="450"/>
        <w:jc w:val="both"/>
        <w:rPr>
          <w:rFonts w:ascii="Times New Roman" w:hAnsi="Times New Roman" w:cs="Times New Roman"/>
          <w:b/>
          <w:sz w:val="24"/>
          <w:szCs w:val="24"/>
        </w:rPr>
      </w:pPr>
      <w:r w:rsidRPr="00794EC8">
        <w:rPr>
          <w:rFonts w:ascii="Times New Roman" w:hAnsi="Times New Roman" w:cs="Times New Roman"/>
          <w:sz w:val="24"/>
          <w:szCs w:val="24"/>
        </w:rPr>
        <w:t>discuss the issue of moral hazard, agency costs and the protection of shareholders;</w:t>
      </w:r>
    </w:p>
    <w:p w14:paraId="2E92E037" w14:textId="77777777" w:rsidR="007E01B9" w:rsidRPr="00794EC8" w:rsidRDefault="007E01B9" w:rsidP="00A568A2">
      <w:pPr>
        <w:pStyle w:val="ListParagraph"/>
        <w:numPr>
          <w:ilvl w:val="1"/>
          <w:numId w:val="40"/>
        </w:numPr>
        <w:ind w:left="450"/>
        <w:jc w:val="both"/>
        <w:rPr>
          <w:rFonts w:ascii="Times New Roman" w:hAnsi="Times New Roman" w:cs="Times New Roman"/>
          <w:b/>
          <w:sz w:val="24"/>
          <w:szCs w:val="24"/>
        </w:rPr>
      </w:pPr>
      <w:r w:rsidRPr="00794EC8">
        <w:rPr>
          <w:rFonts w:ascii="Times New Roman" w:hAnsi="Times New Roman" w:cs="Times New Roman"/>
          <w:sz w:val="24"/>
          <w:szCs w:val="24"/>
        </w:rPr>
        <w:t>list at least five (5</w:t>
      </w:r>
      <w:proofErr w:type="gramStart"/>
      <w:r w:rsidRPr="00794EC8">
        <w:rPr>
          <w:rFonts w:ascii="Times New Roman" w:hAnsi="Times New Roman" w:cs="Times New Roman"/>
          <w:sz w:val="24"/>
          <w:szCs w:val="24"/>
        </w:rPr>
        <w:t>)  importance</w:t>
      </w:r>
      <w:proofErr w:type="gramEnd"/>
      <w:r w:rsidRPr="00794EC8">
        <w:rPr>
          <w:rFonts w:ascii="Times New Roman" w:hAnsi="Times New Roman" w:cs="Times New Roman"/>
          <w:sz w:val="24"/>
          <w:szCs w:val="24"/>
        </w:rPr>
        <w:t xml:space="preserve"> of </w:t>
      </w:r>
      <w:r w:rsidRPr="00794EC8">
        <w:rPr>
          <w:rFonts w:ascii="Times New Roman" w:hAnsi="Times New Roman" w:cs="Times New Roman"/>
          <w:bCs/>
          <w:sz w:val="24"/>
          <w:szCs w:val="24"/>
        </w:rPr>
        <w:t>ethics in the financial service industry</w:t>
      </w:r>
      <w:r w:rsidRPr="00794EC8">
        <w:rPr>
          <w:rFonts w:ascii="Times New Roman" w:hAnsi="Times New Roman" w:cs="Times New Roman"/>
          <w:sz w:val="24"/>
          <w:szCs w:val="24"/>
        </w:rPr>
        <w:t>;</w:t>
      </w:r>
    </w:p>
    <w:p w14:paraId="53B06A8E" w14:textId="77777777" w:rsidR="007E01B9" w:rsidRPr="00794EC8" w:rsidRDefault="007E01B9" w:rsidP="00A568A2">
      <w:pPr>
        <w:pStyle w:val="ListParagraph"/>
        <w:numPr>
          <w:ilvl w:val="1"/>
          <w:numId w:val="40"/>
        </w:numPr>
        <w:ind w:left="450"/>
        <w:jc w:val="both"/>
        <w:rPr>
          <w:rFonts w:ascii="Times New Roman" w:hAnsi="Times New Roman" w:cs="Times New Roman"/>
          <w:b/>
          <w:sz w:val="24"/>
          <w:szCs w:val="24"/>
        </w:rPr>
      </w:pPr>
      <w:r w:rsidRPr="00794EC8">
        <w:rPr>
          <w:rFonts w:ascii="Times New Roman" w:hAnsi="Times New Roman" w:cs="Times New Roman"/>
          <w:sz w:val="24"/>
          <w:szCs w:val="24"/>
        </w:rPr>
        <w:t xml:space="preserve">discuss </w:t>
      </w:r>
      <w:r w:rsidRPr="00794EC8">
        <w:rPr>
          <w:rFonts w:ascii="Times New Roman" w:hAnsi="Times New Roman" w:cs="Times New Roman"/>
          <w:bCs/>
          <w:sz w:val="24"/>
          <w:szCs w:val="24"/>
        </w:rPr>
        <w:t>code of ethics and professionalism for bankers</w:t>
      </w:r>
      <w:r w:rsidRPr="00794EC8">
        <w:rPr>
          <w:rFonts w:ascii="Times New Roman" w:hAnsi="Times New Roman" w:cs="Times New Roman"/>
          <w:sz w:val="24"/>
          <w:szCs w:val="24"/>
        </w:rPr>
        <w:t>;</w:t>
      </w:r>
    </w:p>
    <w:p w14:paraId="31F4BBDA" w14:textId="77777777" w:rsidR="007E01B9" w:rsidRPr="00794EC8" w:rsidRDefault="007E01B9" w:rsidP="00A568A2">
      <w:pPr>
        <w:pStyle w:val="ListParagraph"/>
        <w:numPr>
          <w:ilvl w:val="1"/>
          <w:numId w:val="40"/>
        </w:numPr>
        <w:ind w:left="450"/>
        <w:jc w:val="both"/>
        <w:rPr>
          <w:rFonts w:ascii="Times New Roman" w:hAnsi="Times New Roman" w:cs="Times New Roman"/>
          <w:b/>
          <w:sz w:val="24"/>
          <w:szCs w:val="24"/>
        </w:rPr>
      </w:pPr>
      <w:r w:rsidRPr="00794EC8">
        <w:rPr>
          <w:rFonts w:ascii="Times New Roman" w:hAnsi="Times New Roman" w:cs="Times New Roman"/>
          <w:bCs/>
          <w:sz w:val="24"/>
          <w:szCs w:val="24"/>
        </w:rPr>
        <w:t xml:space="preserve">identify </w:t>
      </w:r>
      <w:r w:rsidRPr="00794EC8">
        <w:rPr>
          <w:rFonts w:ascii="Times New Roman" w:hAnsi="Times New Roman" w:cs="Times New Roman"/>
          <w:sz w:val="24"/>
          <w:szCs w:val="24"/>
        </w:rPr>
        <w:t xml:space="preserve">at least five (5) </w:t>
      </w:r>
      <w:r w:rsidRPr="00794EC8">
        <w:rPr>
          <w:rFonts w:ascii="Times New Roman" w:hAnsi="Times New Roman" w:cs="Times New Roman"/>
          <w:bCs/>
          <w:sz w:val="24"/>
          <w:szCs w:val="24"/>
        </w:rPr>
        <w:t>relationship between ethics, corporate governance and corporate social responsibility;</w:t>
      </w:r>
    </w:p>
    <w:p w14:paraId="14D7741D" w14:textId="77777777" w:rsidR="007E01B9" w:rsidRPr="00794EC8" w:rsidRDefault="007E01B9" w:rsidP="00A568A2">
      <w:pPr>
        <w:pStyle w:val="ListParagraph"/>
        <w:numPr>
          <w:ilvl w:val="1"/>
          <w:numId w:val="40"/>
        </w:numPr>
        <w:ind w:left="450"/>
        <w:jc w:val="both"/>
        <w:rPr>
          <w:rFonts w:ascii="Times New Roman" w:hAnsi="Times New Roman" w:cs="Times New Roman"/>
          <w:b/>
          <w:sz w:val="24"/>
          <w:szCs w:val="24"/>
        </w:rPr>
      </w:pPr>
      <w:r w:rsidRPr="00794EC8">
        <w:rPr>
          <w:rFonts w:ascii="Times New Roman" w:hAnsi="Times New Roman" w:cs="Times New Roman"/>
          <w:bCs/>
          <w:sz w:val="24"/>
          <w:szCs w:val="24"/>
        </w:rPr>
        <w:t xml:space="preserve">identify and explain </w:t>
      </w:r>
      <w:r w:rsidR="004D5C6B" w:rsidRPr="00794EC8">
        <w:rPr>
          <w:rFonts w:ascii="Times New Roman" w:hAnsi="Times New Roman" w:cs="Times New Roman"/>
          <w:sz w:val="24"/>
          <w:szCs w:val="24"/>
        </w:rPr>
        <w:t xml:space="preserve">at least five (5) </w:t>
      </w:r>
      <w:r w:rsidRPr="00794EC8">
        <w:rPr>
          <w:rFonts w:ascii="Times New Roman" w:hAnsi="Times New Roman" w:cs="Times New Roman"/>
          <w:bCs/>
          <w:sz w:val="24"/>
          <w:szCs w:val="24"/>
        </w:rPr>
        <w:t>features of national and international codes of corporate governance relating to banks</w:t>
      </w:r>
      <w:r w:rsidRPr="00794EC8">
        <w:rPr>
          <w:rFonts w:ascii="Times New Roman" w:hAnsi="Times New Roman" w:cs="Times New Roman"/>
          <w:sz w:val="24"/>
          <w:szCs w:val="24"/>
        </w:rPr>
        <w:t>;</w:t>
      </w:r>
    </w:p>
    <w:p w14:paraId="288E2ED0" w14:textId="77777777" w:rsidR="007E01B9" w:rsidRPr="00794EC8" w:rsidRDefault="007E01B9" w:rsidP="00A568A2">
      <w:pPr>
        <w:pStyle w:val="ListParagraph"/>
        <w:numPr>
          <w:ilvl w:val="1"/>
          <w:numId w:val="40"/>
        </w:numPr>
        <w:ind w:left="450"/>
        <w:jc w:val="both"/>
        <w:rPr>
          <w:rFonts w:ascii="Times New Roman" w:hAnsi="Times New Roman" w:cs="Times New Roman"/>
          <w:b/>
          <w:sz w:val="24"/>
          <w:szCs w:val="24"/>
        </w:rPr>
      </w:pPr>
      <w:r w:rsidRPr="00794EC8">
        <w:rPr>
          <w:rFonts w:ascii="Times New Roman" w:hAnsi="Times New Roman" w:cs="Times New Roman"/>
          <w:bCs/>
          <w:sz w:val="24"/>
          <w:szCs w:val="24"/>
        </w:rPr>
        <w:t xml:space="preserve">list </w:t>
      </w:r>
      <w:r w:rsidR="004D5C6B" w:rsidRPr="00794EC8">
        <w:rPr>
          <w:rFonts w:ascii="Times New Roman" w:hAnsi="Times New Roman" w:cs="Times New Roman"/>
          <w:sz w:val="24"/>
          <w:szCs w:val="24"/>
        </w:rPr>
        <w:t xml:space="preserve">at least four (4) </w:t>
      </w:r>
      <w:r w:rsidRPr="00794EC8">
        <w:rPr>
          <w:rFonts w:ascii="Times New Roman" w:hAnsi="Times New Roman" w:cs="Times New Roman"/>
          <w:bCs/>
          <w:sz w:val="24"/>
          <w:szCs w:val="24"/>
        </w:rPr>
        <w:t>role</w:t>
      </w:r>
      <w:r w:rsidR="004D5C6B" w:rsidRPr="00794EC8">
        <w:rPr>
          <w:rFonts w:ascii="Times New Roman" w:hAnsi="Times New Roman" w:cs="Times New Roman"/>
          <w:bCs/>
          <w:sz w:val="24"/>
          <w:szCs w:val="24"/>
        </w:rPr>
        <w:t>s</w:t>
      </w:r>
      <w:r w:rsidRPr="00794EC8">
        <w:rPr>
          <w:rFonts w:ascii="Times New Roman" w:hAnsi="Times New Roman" w:cs="Times New Roman"/>
          <w:bCs/>
          <w:sz w:val="24"/>
          <w:szCs w:val="24"/>
        </w:rPr>
        <w:t xml:space="preserve"> of the board and shareholders in ensuring effective corporate governance in the banking and finance sector; and</w:t>
      </w:r>
    </w:p>
    <w:p w14:paraId="71A6B6D4" w14:textId="77777777" w:rsidR="007E01B9" w:rsidRPr="00794EC8" w:rsidRDefault="004D5C6B" w:rsidP="00A568A2">
      <w:pPr>
        <w:pStyle w:val="ListParagraph"/>
        <w:numPr>
          <w:ilvl w:val="1"/>
          <w:numId w:val="40"/>
        </w:numPr>
        <w:ind w:left="450"/>
        <w:jc w:val="both"/>
        <w:rPr>
          <w:rFonts w:ascii="Times New Roman" w:hAnsi="Times New Roman" w:cs="Times New Roman"/>
          <w:b/>
          <w:sz w:val="24"/>
          <w:szCs w:val="24"/>
        </w:rPr>
      </w:pPr>
      <w:r w:rsidRPr="00794EC8">
        <w:rPr>
          <w:rFonts w:ascii="Times New Roman" w:hAnsi="Times New Roman" w:cs="Times New Roman"/>
          <w:bCs/>
          <w:sz w:val="24"/>
          <w:szCs w:val="24"/>
        </w:rPr>
        <w:t xml:space="preserve">discuss </w:t>
      </w:r>
      <w:r w:rsidR="007E01B9" w:rsidRPr="00794EC8">
        <w:rPr>
          <w:rFonts w:ascii="Times New Roman" w:hAnsi="Times New Roman" w:cs="Times New Roman"/>
          <w:bCs/>
          <w:sz w:val="24"/>
          <w:szCs w:val="24"/>
        </w:rPr>
        <w:t>the self-regulatory mechanism that are used to enhance corporate governance in the financial services industry.</w:t>
      </w:r>
    </w:p>
    <w:p w14:paraId="23C0D7FB" w14:textId="77777777" w:rsidR="007E01B9" w:rsidRPr="00794EC8" w:rsidRDefault="007E01B9" w:rsidP="00794EC8">
      <w:pPr>
        <w:autoSpaceDE w:val="0"/>
        <w:autoSpaceDN w:val="0"/>
        <w:adjustRightInd w:val="0"/>
        <w:spacing w:after="0" w:line="240" w:lineRule="auto"/>
        <w:rPr>
          <w:rFonts w:ascii="Times New Roman" w:hAnsi="Times New Roman" w:cs="Times New Roman"/>
          <w:sz w:val="24"/>
          <w:szCs w:val="24"/>
          <w:lang w:val="en-US"/>
        </w:rPr>
      </w:pPr>
    </w:p>
    <w:p w14:paraId="382A807D" w14:textId="77777777" w:rsidR="000557E0" w:rsidRPr="00794EC8" w:rsidRDefault="000557E0" w:rsidP="00794EC8">
      <w:pPr>
        <w:autoSpaceDE w:val="0"/>
        <w:autoSpaceDN w:val="0"/>
        <w:adjustRightInd w:val="0"/>
        <w:spacing w:after="0" w:line="240" w:lineRule="auto"/>
        <w:rPr>
          <w:rFonts w:ascii="Times New Roman" w:hAnsi="Times New Roman" w:cs="Times New Roman"/>
          <w:sz w:val="24"/>
          <w:szCs w:val="24"/>
          <w:lang w:val="en-US"/>
        </w:rPr>
      </w:pPr>
      <w:r w:rsidRPr="00794EC8">
        <w:rPr>
          <w:rFonts w:ascii="Times New Roman" w:hAnsi="Times New Roman" w:cs="Times New Roman"/>
          <w:b/>
          <w:bCs/>
          <w:sz w:val="24"/>
          <w:szCs w:val="24"/>
          <w:lang w:val="en-US"/>
        </w:rPr>
        <w:t xml:space="preserve">Course Contents </w:t>
      </w:r>
    </w:p>
    <w:p w14:paraId="5190201D" w14:textId="77777777" w:rsidR="000557E0" w:rsidRPr="00794EC8" w:rsidRDefault="000557E0" w:rsidP="00794EC8">
      <w:pPr>
        <w:jc w:val="both"/>
        <w:rPr>
          <w:rFonts w:ascii="Times New Roman" w:hAnsi="Times New Roman" w:cs="Times New Roman"/>
          <w:b/>
          <w:sz w:val="24"/>
          <w:szCs w:val="24"/>
        </w:rPr>
      </w:pPr>
      <w:r w:rsidRPr="00794EC8">
        <w:rPr>
          <w:rFonts w:ascii="Times New Roman" w:hAnsi="Times New Roman" w:cs="Times New Roman"/>
          <w:sz w:val="24"/>
          <w:szCs w:val="24"/>
        </w:rPr>
        <w:t xml:space="preserve">This is an in-depth study of concepts of professional ethics and responsibilities for the accountants, bankers, investment and fund managers, etc. emphasis is placed on the study of codes of ethical conduct promulgated by various professions/regulatory agencies and federal government. The course also examines the problem of the principal and its agent characterizing most business organization where owner </w:t>
      </w:r>
      <w:proofErr w:type="gramStart"/>
      <w:r w:rsidRPr="00794EC8">
        <w:rPr>
          <w:rFonts w:ascii="Times New Roman" w:hAnsi="Times New Roman" w:cs="Times New Roman"/>
          <w:sz w:val="24"/>
          <w:szCs w:val="24"/>
        </w:rPr>
        <w:t>are</w:t>
      </w:r>
      <w:proofErr w:type="gramEnd"/>
      <w:r w:rsidRPr="00794EC8">
        <w:rPr>
          <w:rFonts w:ascii="Times New Roman" w:hAnsi="Times New Roman" w:cs="Times New Roman"/>
          <w:sz w:val="24"/>
          <w:szCs w:val="24"/>
        </w:rPr>
        <w:t xml:space="preserve"> divorced from manager. The issue of moral hazard, agency costs and the protection of shareholders are examined. Topics to be covered include </w:t>
      </w:r>
      <w:r w:rsidRPr="00794EC8">
        <w:rPr>
          <w:rFonts w:ascii="Times New Roman" w:hAnsi="Times New Roman" w:cs="Times New Roman"/>
          <w:bCs/>
          <w:sz w:val="24"/>
          <w:szCs w:val="24"/>
        </w:rPr>
        <w:t>ethics in the financial service industry</w:t>
      </w:r>
      <w:r w:rsidRPr="00794EC8">
        <w:rPr>
          <w:rFonts w:ascii="Times New Roman" w:hAnsi="Times New Roman" w:cs="Times New Roman"/>
          <w:sz w:val="24"/>
          <w:szCs w:val="24"/>
        </w:rPr>
        <w:t xml:space="preserve">. </w:t>
      </w:r>
      <w:r w:rsidRPr="00794EC8">
        <w:rPr>
          <w:rFonts w:ascii="Times New Roman" w:hAnsi="Times New Roman" w:cs="Times New Roman"/>
          <w:bCs/>
          <w:sz w:val="24"/>
          <w:szCs w:val="24"/>
        </w:rPr>
        <w:t>Code of ethics and professionalism for bankers</w:t>
      </w:r>
      <w:r w:rsidRPr="00794EC8">
        <w:rPr>
          <w:rFonts w:ascii="Times New Roman" w:hAnsi="Times New Roman" w:cs="Times New Roman"/>
          <w:sz w:val="24"/>
          <w:szCs w:val="24"/>
        </w:rPr>
        <w:t xml:space="preserve">. </w:t>
      </w:r>
      <w:r w:rsidRPr="00794EC8">
        <w:rPr>
          <w:rFonts w:ascii="Times New Roman" w:hAnsi="Times New Roman" w:cs="Times New Roman"/>
          <w:bCs/>
          <w:sz w:val="24"/>
          <w:szCs w:val="24"/>
        </w:rPr>
        <w:t>Corporate social responsibility</w:t>
      </w:r>
      <w:r w:rsidRPr="00794EC8">
        <w:rPr>
          <w:rFonts w:ascii="Times New Roman" w:hAnsi="Times New Roman" w:cs="Times New Roman"/>
          <w:sz w:val="24"/>
          <w:szCs w:val="24"/>
        </w:rPr>
        <w:t xml:space="preserve">. </w:t>
      </w:r>
      <w:r w:rsidRPr="00794EC8">
        <w:rPr>
          <w:rFonts w:ascii="Times New Roman" w:hAnsi="Times New Roman" w:cs="Times New Roman"/>
          <w:bCs/>
          <w:sz w:val="24"/>
          <w:szCs w:val="24"/>
        </w:rPr>
        <w:t>Corporate Governance in financial service industry. National and international codes of corporate governance relating to banks</w:t>
      </w:r>
      <w:r w:rsidRPr="00794EC8">
        <w:rPr>
          <w:rFonts w:ascii="Times New Roman" w:hAnsi="Times New Roman" w:cs="Times New Roman"/>
          <w:sz w:val="24"/>
          <w:szCs w:val="24"/>
        </w:rPr>
        <w:t xml:space="preserve">. </w:t>
      </w:r>
      <w:r w:rsidRPr="00794EC8">
        <w:rPr>
          <w:rFonts w:ascii="Times New Roman" w:hAnsi="Times New Roman" w:cs="Times New Roman"/>
          <w:bCs/>
          <w:sz w:val="24"/>
          <w:szCs w:val="24"/>
        </w:rPr>
        <w:t>The role of the board and shareholders</w:t>
      </w:r>
      <w:r w:rsidRPr="00794EC8">
        <w:rPr>
          <w:rFonts w:ascii="Times New Roman" w:hAnsi="Times New Roman" w:cs="Times New Roman"/>
          <w:sz w:val="24"/>
          <w:szCs w:val="24"/>
        </w:rPr>
        <w:t xml:space="preserve">. </w:t>
      </w:r>
      <w:r w:rsidRPr="00794EC8">
        <w:rPr>
          <w:rFonts w:ascii="Times New Roman" w:hAnsi="Times New Roman" w:cs="Times New Roman"/>
          <w:bCs/>
          <w:sz w:val="24"/>
          <w:szCs w:val="24"/>
        </w:rPr>
        <w:t>Self-regulatory mechanism in the financial services industry</w:t>
      </w:r>
    </w:p>
    <w:p w14:paraId="212CD72C" w14:textId="77777777" w:rsidR="004D5C6B" w:rsidRPr="00794EC8" w:rsidRDefault="004D5C6B" w:rsidP="00794EC8">
      <w:pPr>
        <w:spacing w:after="0"/>
        <w:jc w:val="both"/>
        <w:rPr>
          <w:rFonts w:ascii="Times New Roman" w:hAnsi="Times New Roman" w:cs="Times New Roman"/>
          <w:b/>
          <w:sz w:val="24"/>
          <w:szCs w:val="24"/>
        </w:rPr>
      </w:pPr>
    </w:p>
    <w:p w14:paraId="50477645" w14:textId="77777777" w:rsidR="000557E0" w:rsidRPr="00794EC8" w:rsidRDefault="000557E0" w:rsidP="00794EC8">
      <w:pPr>
        <w:spacing w:after="0"/>
        <w:jc w:val="both"/>
        <w:rPr>
          <w:rFonts w:ascii="Times New Roman" w:hAnsi="Times New Roman" w:cs="Times New Roman"/>
          <w:b/>
          <w:sz w:val="24"/>
          <w:szCs w:val="24"/>
        </w:rPr>
      </w:pPr>
      <w:r w:rsidRPr="00794EC8">
        <w:rPr>
          <w:rFonts w:ascii="Times New Roman" w:hAnsi="Times New Roman" w:cs="Times New Roman"/>
          <w:b/>
          <w:sz w:val="24"/>
          <w:szCs w:val="24"/>
        </w:rPr>
        <w:t>Minimum Standard Additional to CCMAS</w:t>
      </w:r>
    </w:p>
    <w:p w14:paraId="60911340" w14:textId="77777777" w:rsidR="000557E0" w:rsidRPr="00794EC8" w:rsidRDefault="000557E0" w:rsidP="00794EC8">
      <w:pPr>
        <w:spacing w:after="0"/>
        <w:jc w:val="both"/>
        <w:rPr>
          <w:rFonts w:ascii="Times New Roman" w:hAnsi="Times New Roman" w:cs="Times New Roman"/>
          <w:sz w:val="24"/>
          <w:szCs w:val="24"/>
        </w:rPr>
      </w:pPr>
      <w:r w:rsidRPr="00794EC8">
        <w:rPr>
          <w:rFonts w:ascii="Times New Roman" w:hAnsi="Times New Roman" w:cs="Times New Roman"/>
          <w:sz w:val="24"/>
          <w:szCs w:val="24"/>
        </w:rPr>
        <w:t>As contained in 70% developed CCMAS</w:t>
      </w:r>
    </w:p>
    <w:p w14:paraId="389C6474" w14:textId="77777777" w:rsidR="000557E0" w:rsidRPr="00794EC8" w:rsidRDefault="000557E0" w:rsidP="00794EC8">
      <w:pPr>
        <w:spacing w:after="0"/>
        <w:jc w:val="both"/>
        <w:rPr>
          <w:rFonts w:ascii="Times New Roman" w:hAnsi="Times New Roman" w:cs="Times New Roman"/>
          <w:sz w:val="24"/>
          <w:szCs w:val="24"/>
        </w:rPr>
      </w:pPr>
    </w:p>
    <w:p w14:paraId="33E4EAC1" w14:textId="77777777" w:rsidR="00540007" w:rsidRDefault="00540007" w:rsidP="00794EC8">
      <w:pPr>
        <w:jc w:val="both"/>
        <w:rPr>
          <w:rFonts w:ascii="Times New Roman" w:hAnsi="Times New Roman" w:cs="Times New Roman"/>
          <w:b/>
          <w:sz w:val="24"/>
          <w:szCs w:val="24"/>
        </w:rPr>
      </w:pPr>
    </w:p>
    <w:p w14:paraId="5DAD360C" w14:textId="77777777" w:rsidR="00540007" w:rsidRDefault="00540007" w:rsidP="00794EC8">
      <w:pPr>
        <w:jc w:val="both"/>
        <w:rPr>
          <w:rFonts w:ascii="Times New Roman" w:hAnsi="Times New Roman" w:cs="Times New Roman"/>
          <w:b/>
          <w:sz w:val="24"/>
          <w:szCs w:val="24"/>
        </w:rPr>
      </w:pPr>
    </w:p>
    <w:p w14:paraId="5857971D" w14:textId="77777777" w:rsidR="00540007" w:rsidRDefault="00540007" w:rsidP="00794EC8">
      <w:pPr>
        <w:jc w:val="both"/>
        <w:rPr>
          <w:rFonts w:ascii="Times New Roman" w:hAnsi="Times New Roman" w:cs="Times New Roman"/>
          <w:b/>
          <w:sz w:val="24"/>
          <w:szCs w:val="24"/>
        </w:rPr>
      </w:pPr>
    </w:p>
    <w:p w14:paraId="313A28B1" w14:textId="77777777" w:rsidR="00540007" w:rsidRDefault="00540007" w:rsidP="00794EC8">
      <w:pPr>
        <w:jc w:val="both"/>
        <w:rPr>
          <w:rFonts w:ascii="Times New Roman" w:hAnsi="Times New Roman" w:cs="Times New Roman"/>
          <w:b/>
          <w:sz w:val="24"/>
          <w:szCs w:val="24"/>
        </w:rPr>
      </w:pPr>
    </w:p>
    <w:p w14:paraId="3B36C844" w14:textId="77777777" w:rsidR="00540007" w:rsidRDefault="00540007" w:rsidP="00794EC8">
      <w:pPr>
        <w:jc w:val="both"/>
        <w:rPr>
          <w:rFonts w:ascii="Times New Roman" w:hAnsi="Times New Roman" w:cs="Times New Roman"/>
          <w:b/>
          <w:sz w:val="24"/>
          <w:szCs w:val="24"/>
        </w:rPr>
      </w:pPr>
    </w:p>
    <w:p w14:paraId="029C5338" w14:textId="77777777" w:rsidR="00540007" w:rsidRDefault="00540007" w:rsidP="00794EC8">
      <w:pPr>
        <w:jc w:val="both"/>
        <w:rPr>
          <w:rFonts w:ascii="Times New Roman" w:hAnsi="Times New Roman" w:cs="Times New Roman"/>
          <w:b/>
          <w:sz w:val="24"/>
          <w:szCs w:val="24"/>
        </w:rPr>
      </w:pPr>
    </w:p>
    <w:p w14:paraId="700EC76D" w14:textId="77777777" w:rsidR="00540007" w:rsidRPr="00AA68ED" w:rsidRDefault="00540007" w:rsidP="00540007">
      <w:pPr>
        <w:pStyle w:val="NoSpacing"/>
        <w:jc w:val="center"/>
        <w:rPr>
          <w:rFonts w:ascii="Times New Roman" w:hAnsi="Times New Roman" w:cs="Times New Roman"/>
          <w:b/>
          <w:bCs/>
          <w:sz w:val="24"/>
          <w:szCs w:val="24"/>
        </w:rPr>
      </w:pPr>
      <w:proofErr w:type="spellStart"/>
      <w:r w:rsidRPr="00AA68ED">
        <w:rPr>
          <w:rFonts w:ascii="Times New Roman" w:hAnsi="Times New Roman" w:cs="Times New Roman"/>
          <w:b/>
          <w:bCs/>
          <w:sz w:val="24"/>
          <w:szCs w:val="24"/>
        </w:rPr>
        <w:lastRenderedPageBreak/>
        <w:t>Bayero</w:t>
      </w:r>
      <w:proofErr w:type="spellEnd"/>
      <w:r w:rsidRPr="00AA68ED">
        <w:rPr>
          <w:rFonts w:ascii="Times New Roman" w:hAnsi="Times New Roman" w:cs="Times New Roman"/>
          <w:b/>
          <w:bCs/>
          <w:sz w:val="24"/>
          <w:szCs w:val="24"/>
        </w:rPr>
        <w:t xml:space="preserve"> University, Kano (BUK)</w:t>
      </w:r>
    </w:p>
    <w:p w14:paraId="02058E39" w14:textId="77777777" w:rsidR="00540007" w:rsidRPr="00AA68ED" w:rsidRDefault="00540007" w:rsidP="00540007">
      <w:pPr>
        <w:pStyle w:val="NoSpacing"/>
        <w:jc w:val="center"/>
        <w:rPr>
          <w:rFonts w:ascii="Times New Roman" w:hAnsi="Times New Roman" w:cs="Times New Roman"/>
          <w:b/>
          <w:bCs/>
          <w:sz w:val="24"/>
          <w:szCs w:val="24"/>
        </w:rPr>
      </w:pPr>
      <w:r w:rsidRPr="00AA68ED">
        <w:rPr>
          <w:rFonts w:ascii="Times New Roman" w:hAnsi="Times New Roman" w:cs="Times New Roman"/>
          <w:b/>
          <w:bCs/>
          <w:sz w:val="24"/>
          <w:szCs w:val="24"/>
        </w:rPr>
        <w:t>Faculty of Management Sciences</w:t>
      </w:r>
    </w:p>
    <w:p w14:paraId="2A2DCA4B" w14:textId="77777777" w:rsidR="00540007" w:rsidRPr="00AA68ED" w:rsidRDefault="00540007" w:rsidP="00540007">
      <w:pPr>
        <w:pStyle w:val="NoSpacing"/>
        <w:jc w:val="center"/>
        <w:rPr>
          <w:rFonts w:ascii="Times New Roman" w:hAnsi="Times New Roman" w:cs="Times New Roman"/>
          <w:b/>
          <w:bCs/>
          <w:sz w:val="24"/>
          <w:szCs w:val="24"/>
        </w:rPr>
      </w:pPr>
      <w:r w:rsidRPr="00AA68ED">
        <w:rPr>
          <w:rFonts w:ascii="Times New Roman" w:hAnsi="Times New Roman" w:cs="Times New Roman"/>
          <w:b/>
          <w:bCs/>
          <w:sz w:val="24"/>
          <w:szCs w:val="24"/>
        </w:rPr>
        <w:t>Department of Banking and Finance</w:t>
      </w:r>
    </w:p>
    <w:p w14:paraId="39B671D2" w14:textId="77777777" w:rsidR="00540007" w:rsidRPr="00AA68ED" w:rsidRDefault="00540007" w:rsidP="00540007">
      <w:pPr>
        <w:pStyle w:val="NoSpacing"/>
        <w:jc w:val="center"/>
        <w:rPr>
          <w:rFonts w:ascii="Times New Roman" w:hAnsi="Times New Roman" w:cs="Times New Roman"/>
          <w:b/>
          <w:bCs/>
          <w:sz w:val="24"/>
          <w:szCs w:val="24"/>
        </w:rPr>
      </w:pPr>
      <w:r w:rsidRPr="00AA68ED">
        <w:rPr>
          <w:rFonts w:ascii="Times New Roman" w:hAnsi="Times New Roman" w:cs="Times New Roman"/>
          <w:b/>
          <w:bCs/>
          <w:sz w:val="24"/>
          <w:szCs w:val="24"/>
        </w:rPr>
        <w:t>B.Sc.  Banking and Finance</w:t>
      </w:r>
    </w:p>
    <w:p w14:paraId="62C686B0" w14:textId="0BC2312B" w:rsidR="00F35F26" w:rsidRPr="00794EC8" w:rsidRDefault="00F35F26" w:rsidP="00794EC8">
      <w:pPr>
        <w:jc w:val="both"/>
        <w:rPr>
          <w:rFonts w:ascii="Times New Roman" w:hAnsi="Times New Roman" w:cs="Times New Roman"/>
          <w:b/>
          <w:sz w:val="24"/>
          <w:szCs w:val="24"/>
        </w:rPr>
      </w:pPr>
      <w:r w:rsidRPr="00794EC8">
        <w:rPr>
          <w:rFonts w:ascii="Times New Roman" w:hAnsi="Times New Roman" w:cs="Times New Roman"/>
          <w:b/>
          <w:sz w:val="24"/>
          <w:szCs w:val="24"/>
        </w:rPr>
        <w:t>BUK-FIN 423 Mentoring and Character Building II (2 Un</w:t>
      </w:r>
      <w:r w:rsidR="00B71F57" w:rsidRPr="00794EC8">
        <w:rPr>
          <w:rFonts w:ascii="Times New Roman" w:hAnsi="Times New Roman" w:cs="Times New Roman"/>
          <w:b/>
          <w:sz w:val="24"/>
          <w:szCs w:val="24"/>
        </w:rPr>
        <w:t>its C: Elective; LH = 0; PH = 135</w:t>
      </w:r>
      <w:r w:rsidRPr="00794EC8">
        <w:rPr>
          <w:rFonts w:ascii="Times New Roman" w:hAnsi="Times New Roman" w:cs="Times New Roman"/>
          <w:b/>
          <w:sz w:val="24"/>
          <w:szCs w:val="24"/>
        </w:rPr>
        <w:t>)</w:t>
      </w:r>
    </w:p>
    <w:p w14:paraId="7529F1E4" w14:textId="77777777" w:rsidR="00B71F57" w:rsidRPr="00794EC8" w:rsidRDefault="00B71F57" w:rsidP="00794EC8">
      <w:pPr>
        <w:spacing w:after="0" w:line="240" w:lineRule="auto"/>
        <w:jc w:val="both"/>
        <w:rPr>
          <w:rFonts w:ascii="Times New Roman" w:hAnsi="Times New Roman" w:cs="Times New Roman"/>
          <w:b/>
          <w:bCs/>
          <w:sz w:val="24"/>
          <w:szCs w:val="24"/>
        </w:rPr>
      </w:pPr>
      <w:r w:rsidRPr="00794EC8">
        <w:rPr>
          <w:rFonts w:ascii="Times New Roman" w:hAnsi="Times New Roman" w:cs="Times New Roman"/>
          <w:b/>
          <w:bCs/>
          <w:sz w:val="24"/>
          <w:szCs w:val="24"/>
        </w:rPr>
        <w:t xml:space="preserve">Senate-approved relevance: </w:t>
      </w:r>
      <w:r w:rsidRPr="00794EC8">
        <w:rPr>
          <w:rFonts w:ascii="Times New Roman" w:hAnsi="Times New Roman" w:cs="Times New Roman"/>
          <w:sz w:val="24"/>
          <w:szCs w:val="24"/>
        </w:rPr>
        <w:t xml:space="preserve"> </w:t>
      </w:r>
    </w:p>
    <w:p w14:paraId="65319D81" w14:textId="77777777" w:rsidR="00B71F57" w:rsidRPr="00794EC8" w:rsidRDefault="00B71F57" w:rsidP="00794EC8">
      <w:pPr>
        <w:spacing w:after="240" w:line="240" w:lineRule="auto"/>
        <w:jc w:val="both"/>
        <w:rPr>
          <w:rFonts w:ascii="Times New Roman" w:hAnsi="Times New Roman" w:cs="Times New Roman"/>
          <w:sz w:val="24"/>
          <w:szCs w:val="24"/>
        </w:rPr>
      </w:pPr>
      <w:r w:rsidRPr="00794EC8">
        <w:rPr>
          <w:rFonts w:ascii="Times New Roman" w:hAnsi="Times New Roman" w:cs="Times New Roman"/>
          <w:sz w:val="24"/>
          <w:szCs w:val="24"/>
        </w:rPr>
        <w:t xml:space="preserve">Training of highly skilled graduates that can apply the knowledge gained for the development of Nigeria and Africa in general. This is in line with BUK’s mission to </w:t>
      </w:r>
      <w:r w:rsidRPr="00794EC8">
        <w:rPr>
          <w:rFonts w:ascii="Times New Roman" w:eastAsia="Times New Roman" w:hAnsi="Times New Roman" w:cs="Times New Roman"/>
          <w:sz w:val="24"/>
          <w:szCs w:val="24"/>
          <w:lang w:val="en-US"/>
        </w:rPr>
        <w:t xml:space="preserve">address African developmental challenges through cutting-edge research, knowledge transfer and training of high-quality graduates. BUK </w:t>
      </w:r>
      <w:r w:rsidRPr="00794EC8">
        <w:rPr>
          <w:rFonts w:ascii="Times New Roman" w:hAnsi="Times New Roman" w:cs="Times New Roman"/>
          <w:sz w:val="24"/>
          <w:szCs w:val="24"/>
        </w:rPr>
        <w:t>graduates of the Banking and Finance are</w:t>
      </w:r>
      <w:r w:rsidRPr="00794EC8">
        <w:rPr>
          <w:rFonts w:ascii="Times New Roman" w:eastAsia="Times New Roman" w:hAnsi="Times New Roman" w:cs="Times New Roman"/>
          <w:sz w:val="24"/>
          <w:szCs w:val="24"/>
          <w:lang w:val="en-US"/>
        </w:rPr>
        <w:t xml:space="preserve"> </w:t>
      </w:r>
      <w:r w:rsidRPr="00794EC8">
        <w:rPr>
          <w:rFonts w:ascii="Times New Roman" w:hAnsi="Times New Roman" w:cs="Times New Roman"/>
          <w:sz w:val="24"/>
          <w:szCs w:val="24"/>
        </w:rPr>
        <w:t xml:space="preserve">competitive and locally </w:t>
      </w:r>
      <w:proofErr w:type="gramStart"/>
      <w:r w:rsidRPr="00794EC8">
        <w:rPr>
          <w:rFonts w:ascii="Times New Roman" w:hAnsi="Times New Roman" w:cs="Times New Roman"/>
          <w:sz w:val="24"/>
          <w:szCs w:val="24"/>
        </w:rPr>
        <w:t>relevant,,</w:t>
      </w:r>
      <w:proofErr w:type="gramEnd"/>
      <w:r w:rsidRPr="00794EC8">
        <w:rPr>
          <w:rFonts w:ascii="Times New Roman" w:hAnsi="Times New Roman" w:cs="Times New Roman"/>
          <w:sz w:val="24"/>
          <w:szCs w:val="24"/>
        </w:rPr>
        <w:t xml:space="preserve"> who have the right character, ethics, professionalism and decorum to effectively and selflessly  discharge of their duties for socio-economic development.</w:t>
      </w:r>
    </w:p>
    <w:p w14:paraId="3B744A6F" w14:textId="77777777" w:rsidR="00B71F57" w:rsidRPr="00794EC8" w:rsidRDefault="00B71F57" w:rsidP="00794EC8">
      <w:pPr>
        <w:spacing w:after="0" w:line="240" w:lineRule="auto"/>
        <w:jc w:val="both"/>
        <w:rPr>
          <w:rFonts w:ascii="Times New Roman" w:hAnsi="Times New Roman" w:cs="Times New Roman"/>
          <w:sz w:val="24"/>
          <w:szCs w:val="24"/>
          <w:lang w:val="en-US"/>
        </w:rPr>
      </w:pPr>
      <w:r w:rsidRPr="00794EC8">
        <w:rPr>
          <w:rFonts w:ascii="Times New Roman" w:hAnsi="Times New Roman" w:cs="Times New Roman"/>
          <w:sz w:val="24"/>
          <w:szCs w:val="24"/>
        </w:rPr>
        <w:t>This course aligns with the vision and mission of Bayero University Kano to produce graduates that are highly qualified with excellent knowledge and high   proficiency in skills capable of delivering excellent, respectful, empathic and culturally attuned healthcare services to society devoid of exploitation. The character, professional outlook as well as the works ethics of the graduates would be sharpened by the course to achieve this goal.</w:t>
      </w:r>
    </w:p>
    <w:p w14:paraId="775865BA" w14:textId="77777777" w:rsidR="00B71F57" w:rsidRPr="00794EC8" w:rsidRDefault="00B71F57" w:rsidP="00794EC8">
      <w:pPr>
        <w:spacing w:after="240" w:line="240" w:lineRule="auto"/>
        <w:jc w:val="both"/>
        <w:rPr>
          <w:rFonts w:ascii="Times New Roman" w:hAnsi="Times New Roman" w:cs="Times New Roman"/>
          <w:sz w:val="24"/>
          <w:szCs w:val="24"/>
        </w:rPr>
      </w:pPr>
    </w:p>
    <w:p w14:paraId="154395DF" w14:textId="77777777" w:rsidR="00B71F57" w:rsidRPr="00794EC8" w:rsidRDefault="00B71F57" w:rsidP="00794EC8">
      <w:pPr>
        <w:spacing w:after="0"/>
        <w:jc w:val="both"/>
        <w:rPr>
          <w:rFonts w:ascii="Times New Roman" w:hAnsi="Times New Roman" w:cs="Times New Roman"/>
          <w:b/>
          <w:sz w:val="24"/>
          <w:szCs w:val="24"/>
        </w:rPr>
      </w:pPr>
      <w:r w:rsidRPr="00794EC8">
        <w:rPr>
          <w:rFonts w:ascii="Times New Roman" w:hAnsi="Times New Roman" w:cs="Times New Roman"/>
          <w:b/>
          <w:sz w:val="24"/>
          <w:szCs w:val="24"/>
        </w:rPr>
        <w:t xml:space="preserve">Overview: </w:t>
      </w:r>
    </w:p>
    <w:p w14:paraId="5CD944E2" w14:textId="77777777" w:rsidR="00B71F57" w:rsidRPr="00794EC8" w:rsidRDefault="00B71F57" w:rsidP="00794EC8">
      <w:pPr>
        <w:tabs>
          <w:tab w:val="left" w:pos="90"/>
        </w:tabs>
        <w:spacing w:after="0" w:line="240" w:lineRule="auto"/>
        <w:jc w:val="both"/>
        <w:rPr>
          <w:rFonts w:ascii="Times New Roman" w:hAnsi="Times New Roman" w:cs="Times New Roman"/>
          <w:sz w:val="24"/>
          <w:szCs w:val="24"/>
        </w:rPr>
      </w:pPr>
      <w:r w:rsidRPr="00794EC8">
        <w:rPr>
          <w:rFonts w:ascii="Times New Roman" w:hAnsi="Times New Roman" w:cs="Times New Roman"/>
          <w:sz w:val="24"/>
          <w:szCs w:val="24"/>
        </w:rPr>
        <w:t>Character building and mentoring is designed to help undergraduates develop essential life skills and shape their character to enable them add value and selflessly contribute their quota to economic growth and development in various aspects of national life. The programme will go a long way in enhancing the quality of its graduates in terms of character, learning, as well as increasing the visibility of the University. This can help to encourage hard-work, honesty, integrity, decorum and professionalises; reduce examination misconduct amongst students; improve student`s performance in examination; reduce students’ drop-out rate; reduce substance use amongst students; bring unity amongst the students and lecturers</w:t>
      </w:r>
      <w:proofErr w:type="gramStart"/>
      <w:r w:rsidRPr="00794EC8">
        <w:rPr>
          <w:rFonts w:ascii="Times New Roman" w:hAnsi="Times New Roman" w:cs="Times New Roman"/>
          <w:sz w:val="24"/>
          <w:szCs w:val="24"/>
        </w:rPr>
        <w:t>; .enhance</w:t>
      </w:r>
      <w:proofErr w:type="gramEnd"/>
      <w:r w:rsidRPr="00794EC8">
        <w:rPr>
          <w:rFonts w:ascii="Times New Roman" w:hAnsi="Times New Roman" w:cs="Times New Roman"/>
          <w:sz w:val="24"/>
          <w:szCs w:val="24"/>
        </w:rPr>
        <w:t xml:space="preserve"> students’ affiliation with the university. Others are boost </w:t>
      </w:r>
      <w:proofErr w:type="gramStart"/>
      <w:r w:rsidRPr="00794EC8">
        <w:rPr>
          <w:rFonts w:ascii="Times New Roman" w:hAnsi="Times New Roman" w:cs="Times New Roman"/>
          <w:sz w:val="24"/>
          <w:szCs w:val="24"/>
        </w:rPr>
        <w:t>students</w:t>
      </w:r>
      <w:proofErr w:type="gramEnd"/>
      <w:r w:rsidRPr="00794EC8">
        <w:rPr>
          <w:rFonts w:ascii="Times New Roman" w:hAnsi="Times New Roman" w:cs="Times New Roman"/>
          <w:sz w:val="24"/>
          <w:szCs w:val="24"/>
        </w:rPr>
        <w:t xml:space="preserve"> confidence and positive thinking; enhance students’ morality and ethics in both thinking and action; support the production of students who are worthy in character; enhance students’ image and self-esteem; enhance students’ compliance with established rules and respect for constituted authorities; and enhance the capacity of the students to handle ethical issues, among others.</w:t>
      </w:r>
    </w:p>
    <w:p w14:paraId="163466C6" w14:textId="77777777" w:rsidR="00B71F57" w:rsidRPr="00794EC8" w:rsidRDefault="00B71F57" w:rsidP="00794EC8">
      <w:pPr>
        <w:jc w:val="both"/>
        <w:rPr>
          <w:rFonts w:ascii="Times New Roman" w:hAnsi="Times New Roman" w:cs="Times New Roman"/>
          <w:sz w:val="24"/>
          <w:szCs w:val="24"/>
        </w:rPr>
      </w:pPr>
    </w:p>
    <w:p w14:paraId="73577725" w14:textId="77777777" w:rsidR="00B71F57" w:rsidRPr="00794EC8" w:rsidRDefault="00B71F57" w:rsidP="00794EC8">
      <w:pPr>
        <w:jc w:val="both"/>
        <w:rPr>
          <w:rFonts w:ascii="Times New Roman" w:hAnsi="Times New Roman" w:cs="Times New Roman"/>
          <w:sz w:val="24"/>
          <w:szCs w:val="24"/>
        </w:rPr>
      </w:pPr>
      <w:r w:rsidRPr="00794EC8">
        <w:rPr>
          <w:rFonts w:ascii="Times New Roman" w:hAnsi="Times New Roman" w:cs="Times New Roman"/>
          <w:sz w:val="24"/>
          <w:szCs w:val="24"/>
        </w:rPr>
        <w:t xml:space="preserve">The course is designed to introduce students to volunteer work (through participating in community service and developing empathy and a sense of responsibility towards others), leadership development (to take leadership roles, enhance their decision making, communication skills, and </w:t>
      </w:r>
      <w:proofErr w:type="gramStart"/>
      <w:r w:rsidRPr="00794EC8">
        <w:rPr>
          <w:rFonts w:ascii="Times New Roman" w:hAnsi="Times New Roman" w:cs="Times New Roman"/>
          <w:sz w:val="24"/>
          <w:szCs w:val="24"/>
        </w:rPr>
        <w:t>problem solving</w:t>
      </w:r>
      <w:proofErr w:type="gramEnd"/>
      <w:r w:rsidRPr="00794EC8">
        <w:rPr>
          <w:rFonts w:ascii="Times New Roman" w:hAnsi="Times New Roman" w:cs="Times New Roman"/>
          <w:sz w:val="24"/>
          <w:szCs w:val="24"/>
        </w:rPr>
        <w:t xml:space="preserve"> skills). It also intend to expose the students to the need for patriotism and nation building, university affiliation, team building skills and interpersonal relations, public speaking, time and stress management, mindfulness and meditation, respected for diversity and constituted authorities </w:t>
      </w:r>
      <w:proofErr w:type="gramStart"/>
      <w:r w:rsidRPr="00794EC8">
        <w:rPr>
          <w:rFonts w:ascii="Times New Roman" w:hAnsi="Times New Roman" w:cs="Times New Roman"/>
          <w:sz w:val="24"/>
          <w:szCs w:val="24"/>
        </w:rPr>
        <w:t>and  reflective</w:t>
      </w:r>
      <w:proofErr w:type="gramEnd"/>
      <w:r w:rsidRPr="00794EC8">
        <w:rPr>
          <w:rFonts w:ascii="Times New Roman" w:hAnsi="Times New Roman" w:cs="Times New Roman"/>
          <w:sz w:val="24"/>
          <w:szCs w:val="24"/>
        </w:rPr>
        <w:t xml:space="preserve"> journalising. The course will also develop students’ knowledge on how to guard against substance use, child-abuse, cyber-crime, corruption, cross boarder crimes, money laundering, gender disparity, domestic violence, and other negative vices that can affect social peace, progress and development.</w:t>
      </w:r>
    </w:p>
    <w:p w14:paraId="7D82AFA3" w14:textId="77777777" w:rsidR="00D20A0E" w:rsidRPr="00794EC8" w:rsidRDefault="00D20A0E" w:rsidP="00794EC8">
      <w:pPr>
        <w:spacing w:after="0"/>
        <w:jc w:val="both"/>
        <w:rPr>
          <w:rFonts w:ascii="Times New Roman" w:hAnsi="Times New Roman" w:cs="Times New Roman"/>
          <w:b/>
          <w:sz w:val="24"/>
          <w:szCs w:val="24"/>
        </w:rPr>
      </w:pPr>
      <w:r w:rsidRPr="00794EC8">
        <w:rPr>
          <w:rFonts w:ascii="Times New Roman" w:hAnsi="Times New Roman" w:cs="Times New Roman"/>
          <w:b/>
          <w:sz w:val="24"/>
          <w:szCs w:val="24"/>
        </w:rPr>
        <w:t>Objectives:</w:t>
      </w:r>
    </w:p>
    <w:p w14:paraId="19990152" w14:textId="77777777" w:rsidR="00D20A0E" w:rsidRPr="00794EC8" w:rsidRDefault="00D20A0E" w:rsidP="00794EC8">
      <w:pPr>
        <w:spacing w:after="0"/>
        <w:jc w:val="both"/>
        <w:rPr>
          <w:rFonts w:ascii="Times New Roman" w:hAnsi="Times New Roman" w:cs="Times New Roman"/>
          <w:sz w:val="24"/>
          <w:szCs w:val="24"/>
        </w:rPr>
      </w:pPr>
      <w:r w:rsidRPr="00794EC8">
        <w:rPr>
          <w:rFonts w:ascii="Times New Roman" w:hAnsi="Times New Roman" w:cs="Times New Roman"/>
          <w:sz w:val="24"/>
          <w:szCs w:val="24"/>
        </w:rPr>
        <w:lastRenderedPageBreak/>
        <w:t xml:space="preserve">The objectives of the course are: </w:t>
      </w:r>
    </w:p>
    <w:p w14:paraId="1DD45912" w14:textId="77777777" w:rsidR="00991B7A" w:rsidRPr="00991B7A" w:rsidRDefault="00D20A0E" w:rsidP="00991B7A">
      <w:pPr>
        <w:pStyle w:val="ListParagraph"/>
        <w:numPr>
          <w:ilvl w:val="0"/>
          <w:numId w:val="55"/>
        </w:numPr>
        <w:ind w:left="450"/>
        <w:jc w:val="both"/>
        <w:rPr>
          <w:rFonts w:ascii="Times New Roman" w:hAnsi="Times New Roman" w:cs="Times New Roman"/>
          <w:b/>
          <w:sz w:val="24"/>
          <w:szCs w:val="24"/>
        </w:rPr>
      </w:pPr>
      <w:r w:rsidRPr="00991B7A">
        <w:rPr>
          <w:rFonts w:ascii="Times New Roman" w:hAnsi="Times New Roman" w:cs="Times New Roman"/>
          <w:sz w:val="24"/>
          <w:szCs w:val="24"/>
        </w:rPr>
        <w:t>outline how and why to engage volunteer work (through participating in community service and developing empathy and a sense of responsibility towards others);</w:t>
      </w:r>
    </w:p>
    <w:p w14:paraId="7669B671" w14:textId="77777777" w:rsidR="00991B7A" w:rsidRPr="00991B7A" w:rsidRDefault="00D20A0E" w:rsidP="00991B7A">
      <w:pPr>
        <w:pStyle w:val="ListParagraph"/>
        <w:numPr>
          <w:ilvl w:val="0"/>
          <w:numId w:val="55"/>
        </w:numPr>
        <w:ind w:left="450"/>
        <w:jc w:val="both"/>
        <w:rPr>
          <w:rFonts w:ascii="Times New Roman" w:hAnsi="Times New Roman" w:cs="Times New Roman"/>
          <w:b/>
          <w:sz w:val="24"/>
          <w:szCs w:val="24"/>
        </w:rPr>
      </w:pPr>
      <w:r w:rsidRPr="00991B7A">
        <w:rPr>
          <w:rFonts w:ascii="Times New Roman" w:hAnsi="Times New Roman" w:cs="Times New Roman"/>
          <w:sz w:val="24"/>
          <w:szCs w:val="24"/>
        </w:rPr>
        <w:t xml:space="preserve">discuss leadership development skills to take leadership roles, enhance their decision making, communication skills, and </w:t>
      </w:r>
      <w:proofErr w:type="gramStart"/>
      <w:r w:rsidRPr="00991B7A">
        <w:rPr>
          <w:rFonts w:ascii="Times New Roman" w:hAnsi="Times New Roman" w:cs="Times New Roman"/>
          <w:sz w:val="24"/>
          <w:szCs w:val="24"/>
        </w:rPr>
        <w:t>problem solving</w:t>
      </w:r>
      <w:proofErr w:type="gramEnd"/>
      <w:r w:rsidRPr="00991B7A">
        <w:rPr>
          <w:rFonts w:ascii="Times New Roman" w:hAnsi="Times New Roman" w:cs="Times New Roman"/>
          <w:sz w:val="24"/>
          <w:szCs w:val="24"/>
        </w:rPr>
        <w:t xml:space="preserve"> skills;</w:t>
      </w:r>
    </w:p>
    <w:p w14:paraId="50890203" w14:textId="77777777" w:rsidR="00991B7A" w:rsidRPr="00991B7A" w:rsidRDefault="00D20A0E" w:rsidP="00991B7A">
      <w:pPr>
        <w:pStyle w:val="ListParagraph"/>
        <w:numPr>
          <w:ilvl w:val="0"/>
          <w:numId w:val="55"/>
        </w:numPr>
        <w:ind w:left="450"/>
        <w:jc w:val="both"/>
        <w:rPr>
          <w:rFonts w:ascii="Times New Roman" w:hAnsi="Times New Roman" w:cs="Times New Roman"/>
          <w:b/>
          <w:sz w:val="24"/>
          <w:szCs w:val="24"/>
        </w:rPr>
      </w:pPr>
      <w:r w:rsidRPr="00991B7A">
        <w:rPr>
          <w:rFonts w:ascii="Times New Roman" w:hAnsi="Times New Roman" w:cs="Times New Roman"/>
          <w:sz w:val="24"/>
          <w:szCs w:val="24"/>
        </w:rPr>
        <w:t>describe the benefits for patriotism and nation building and university affiliation;</w:t>
      </w:r>
    </w:p>
    <w:p w14:paraId="331F1BC3" w14:textId="77777777" w:rsidR="00991B7A" w:rsidRPr="00991B7A" w:rsidRDefault="00D20A0E" w:rsidP="00991B7A">
      <w:pPr>
        <w:pStyle w:val="ListParagraph"/>
        <w:numPr>
          <w:ilvl w:val="0"/>
          <w:numId w:val="55"/>
        </w:numPr>
        <w:ind w:left="450"/>
        <w:jc w:val="both"/>
        <w:rPr>
          <w:rFonts w:ascii="Times New Roman" w:hAnsi="Times New Roman" w:cs="Times New Roman"/>
          <w:b/>
          <w:sz w:val="24"/>
          <w:szCs w:val="24"/>
        </w:rPr>
      </w:pPr>
      <w:r w:rsidRPr="00991B7A">
        <w:rPr>
          <w:rFonts w:ascii="Times New Roman" w:hAnsi="Times New Roman" w:cs="Times New Roman"/>
          <w:sz w:val="24"/>
          <w:szCs w:val="24"/>
        </w:rPr>
        <w:t xml:space="preserve">discuss how to build effective teams and relates well with all and sundry </w:t>
      </w:r>
      <w:proofErr w:type="gramStart"/>
      <w:r w:rsidRPr="00991B7A">
        <w:rPr>
          <w:rFonts w:ascii="Times New Roman" w:hAnsi="Times New Roman" w:cs="Times New Roman"/>
          <w:sz w:val="24"/>
          <w:szCs w:val="24"/>
        </w:rPr>
        <w:t>through  effective</w:t>
      </w:r>
      <w:proofErr w:type="gramEnd"/>
      <w:r w:rsidRPr="00991B7A">
        <w:rPr>
          <w:rFonts w:ascii="Times New Roman" w:hAnsi="Times New Roman" w:cs="Times New Roman"/>
          <w:sz w:val="24"/>
          <w:szCs w:val="24"/>
        </w:rPr>
        <w:t xml:space="preserve"> interpersonal relations;</w:t>
      </w:r>
    </w:p>
    <w:p w14:paraId="4B78C62E" w14:textId="77777777" w:rsidR="00991B7A" w:rsidRPr="00991B7A" w:rsidRDefault="00D20A0E" w:rsidP="00991B7A">
      <w:pPr>
        <w:pStyle w:val="ListParagraph"/>
        <w:numPr>
          <w:ilvl w:val="0"/>
          <w:numId w:val="55"/>
        </w:numPr>
        <w:ind w:left="450"/>
        <w:jc w:val="both"/>
        <w:rPr>
          <w:rFonts w:ascii="Times New Roman" w:hAnsi="Times New Roman" w:cs="Times New Roman"/>
          <w:b/>
          <w:sz w:val="24"/>
          <w:szCs w:val="24"/>
        </w:rPr>
      </w:pPr>
      <w:r w:rsidRPr="00991B7A">
        <w:rPr>
          <w:rFonts w:ascii="Times New Roman" w:hAnsi="Times New Roman" w:cs="Times New Roman"/>
          <w:sz w:val="24"/>
          <w:szCs w:val="24"/>
        </w:rPr>
        <w:t>identify how to acquire and appropriately use emotional intelligence;</w:t>
      </w:r>
    </w:p>
    <w:p w14:paraId="7357B158" w14:textId="77777777" w:rsidR="00991B7A" w:rsidRPr="00991B7A" w:rsidRDefault="00D20A0E" w:rsidP="00991B7A">
      <w:pPr>
        <w:pStyle w:val="ListParagraph"/>
        <w:numPr>
          <w:ilvl w:val="0"/>
          <w:numId w:val="55"/>
        </w:numPr>
        <w:ind w:left="450"/>
        <w:jc w:val="both"/>
        <w:rPr>
          <w:rFonts w:ascii="Times New Roman" w:hAnsi="Times New Roman" w:cs="Times New Roman"/>
          <w:b/>
          <w:sz w:val="24"/>
          <w:szCs w:val="24"/>
        </w:rPr>
      </w:pPr>
      <w:r w:rsidRPr="00991B7A">
        <w:rPr>
          <w:rFonts w:ascii="Times New Roman" w:hAnsi="Times New Roman" w:cs="Times New Roman"/>
          <w:sz w:val="24"/>
          <w:szCs w:val="24"/>
        </w:rPr>
        <w:t xml:space="preserve">identify how to improve public speaking skills, time and stress management, mindfulness and meditation, respected for diversity and constituted authorities </w:t>
      </w:r>
      <w:proofErr w:type="gramStart"/>
      <w:r w:rsidRPr="00991B7A">
        <w:rPr>
          <w:rFonts w:ascii="Times New Roman" w:hAnsi="Times New Roman" w:cs="Times New Roman"/>
          <w:sz w:val="24"/>
          <w:szCs w:val="24"/>
        </w:rPr>
        <w:t>and  reflective</w:t>
      </w:r>
      <w:proofErr w:type="gramEnd"/>
      <w:r w:rsidRPr="00991B7A">
        <w:rPr>
          <w:rFonts w:ascii="Times New Roman" w:hAnsi="Times New Roman" w:cs="Times New Roman"/>
          <w:sz w:val="24"/>
          <w:szCs w:val="24"/>
        </w:rPr>
        <w:t xml:space="preserve"> journalising; and</w:t>
      </w:r>
    </w:p>
    <w:p w14:paraId="063B669F" w14:textId="77777777" w:rsidR="00D20A0E" w:rsidRPr="00991B7A" w:rsidRDefault="00D20A0E" w:rsidP="00991B7A">
      <w:pPr>
        <w:pStyle w:val="ListParagraph"/>
        <w:numPr>
          <w:ilvl w:val="0"/>
          <w:numId w:val="55"/>
        </w:numPr>
        <w:ind w:left="450"/>
        <w:jc w:val="both"/>
        <w:rPr>
          <w:rFonts w:ascii="Times New Roman" w:hAnsi="Times New Roman" w:cs="Times New Roman"/>
          <w:b/>
          <w:sz w:val="24"/>
          <w:szCs w:val="24"/>
        </w:rPr>
      </w:pPr>
      <w:r w:rsidRPr="00991B7A">
        <w:rPr>
          <w:rFonts w:ascii="Times New Roman" w:hAnsi="Times New Roman" w:cs="Times New Roman"/>
          <w:sz w:val="24"/>
          <w:szCs w:val="24"/>
        </w:rPr>
        <w:t>discuss how to guard against substance use, child-abuse, cyber-crime, corruption, cross boarder crimes, money laundering, gender disparity, domestic violence, and other negative vices that can affect social peace, progress and development.</w:t>
      </w:r>
    </w:p>
    <w:p w14:paraId="2FDC99BC" w14:textId="77777777" w:rsidR="00B71F57" w:rsidRPr="00794EC8" w:rsidRDefault="00B71F57" w:rsidP="00794EC8">
      <w:pPr>
        <w:autoSpaceDE w:val="0"/>
        <w:autoSpaceDN w:val="0"/>
        <w:adjustRightInd w:val="0"/>
        <w:spacing w:after="0" w:line="240" w:lineRule="auto"/>
        <w:rPr>
          <w:rFonts w:ascii="Times New Roman" w:hAnsi="Times New Roman" w:cs="Times New Roman"/>
          <w:b/>
          <w:bCs/>
          <w:sz w:val="24"/>
          <w:szCs w:val="24"/>
          <w:lang w:val="en-US"/>
        </w:rPr>
      </w:pPr>
      <w:r w:rsidRPr="00794EC8">
        <w:rPr>
          <w:rFonts w:ascii="Times New Roman" w:hAnsi="Times New Roman" w:cs="Times New Roman"/>
          <w:b/>
          <w:bCs/>
          <w:sz w:val="24"/>
          <w:szCs w:val="24"/>
          <w:lang w:val="en-US"/>
        </w:rPr>
        <w:t>Learning Outcomes</w:t>
      </w:r>
    </w:p>
    <w:p w14:paraId="3D028F13" w14:textId="77777777" w:rsidR="00B71F57" w:rsidRPr="00794EC8" w:rsidRDefault="00B71F57" w:rsidP="00794EC8">
      <w:pPr>
        <w:autoSpaceDE w:val="0"/>
        <w:autoSpaceDN w:val="0"/>
        <w:adjustRightInd w:val="0"/>
        <w:spacing w:after="0" w:line="240" w:lineRule="auto"/>
        <w:rPr>
          <w:rFonts w:ascii="Times New Roman" w:hAnsi="Times New Roman" w:cs="Times New Roman"/>
          <w:sz w:val="24"/>
          <w:szCs w:val="24"/>
          <w:lang w:val="en-US"/>
        </w:rPr>
      </w:pPr>
      <w:r w:rsidRPr="00794EC8">
        <w:rPr>
          <w:rFonts w:ascii="Times New Roman" w:hAnsi="Times New Roman" w:cs="Times New Roman"/>
          <w:sz w:val="24"/>
          <w:szCs w:val="24"/>
          <w:lang w:val="en-US"/>
        </w:rPr>
        <w:t>At the end of the course, the students should be able to:</w:t>
      </w:r>
    </w:p>
    <w:p w14:paraId="26379436" w14:textId="77777777" w:rsidR="00991B7A" w:rsidRPr="00991B7A" w:rsidRDefault="00B71F57" w:rsidP="00991B7A">
      <w:pPr>
        <w:pStyle w:val="ListParagraph"/>
        <w:numPr>
          <w:ilvl w:val="0"/>
          <w:numId w:val="56"/>
        </w:numPr>
        <w:ind w:left="450"/>
        <w:jc w:val="both"/>
        <w:rPr>
          <w:rFonts w:ascii="Times New Roman" w:hAnsi="Times New Roman" w:cs="Times New Roman"/>
          <w:b/>
          <w:sz w:val="24"/>
          <w:szCs w:val="24"/>
        </w:rPr>
      </w:pPr>
      <w:r w:rsidRPr="00991B7A">
        <w:rPr>
          <w:rFonts w:ascii="Times New Roman" w:hAnsi="Times New Roman" w:cs="Times New Roman"/>
          <w:sz w:val="24"/>
          <w:szCs w:val="24"/>
        </w:rPr>
        <w:t>list at least five (5) ways they can engage in volunteer work (through participating in community service);</w:t>
      </w:r>
    </w:p>
    <w:p w14:paraId="3D3D99F5" w14:textId="77777777" w:rsidR="00991B7A" w:rsidRPr="00991B7A" w:rsidRDefault="008D78BD" w:rsidP="00991B7A">
      <w:pPr>
        <w:pStyle w:val="ListParagraph"/>
        <w:numPr>
          <w:ilvl w:val="0"/>
          <w:numId w:val="56"/>
        </w:numPr>
        <w:ind w:left="450"/>
        <w:jc w:val="both"/>
        <w:rPr>
          <w:rFonts w:ascii="Times New Roman" w:hAnsi="Times New Roman" w:cs="Times New Roman"/>
          <w:b/>
          <w:sz w:val="24"/>
          <w:szCs w:val="24"/>
        </w:rPr>
      </w:pPr>
      <w:r w:rsidRPr="00991B7A">
        <w:rPr>
          <w:rFonts w:ascii="Times New Roman" w:hAnsi="Times New Roman" w:cs="Times New Roman"/>
          <w:sz w:val="24"/>
          <w:szCs w:val="24"/>
        </w:rPr>
        <w:t>list</w:t>
      </w:r>
      <w:r w:rsidR="00B71F57" w:rsidRPr="00991B7A">
        <w:rPr>
          <w:rFonts w:ascii="Times New Roman" w:hAnsi="Times New Roman" w:cs="Times New Roman"/>
          <w:sz w:val="24"/>
          <w:szCs w:val="24"/>
        </w:rPr>
        <w:t xml:space="preserve"> five (5) ways than can be used in developing empathy and a sense of responsibility towards others;</w:t>
      </w:r>
    </w:p>
    <w:p w14:paraId="7F482AA3" w14:textId="77777777" w:rsidR="00991B7A" w:rsidRPr="00991B7A" w:rsidRDefault="00B71F57" w:rsidP="00991B7A">
      <w:pPr>
        <w:pStyle w:val="ListParagraph"/>
        <w:numPr>
          <w:ilvl w:val="0"/>
          <w:numId w:val="56"/>
        </w:numPr>
        <w:ind w:left="450"/>
        <w:jc w:val="both"/>
        <w:rPr>
          <w:rFonts w:ascii="Times New Roman" w:hAnsi="Times New Roman" w:cs="Times New Roman"/>
          <w:b/>
          <w:sz w:val="24"/>
          <w:szCs w:val="24"/>
        </w:rPr>
      </w:pPr>
      <w:r w:rsidRPr="00991B7A">
        <w:rPr>
          <w:rFonts w:ascii="Times New Roman" w:hAnsi="Times New Roman" w:cs="Times New Roman"/>
          <w:sz w:val="24"/>
          <w:szCs w:val="24"/>
        </w:rPr>
        <w:t xml:space="preserve">discuss three (3) strategies for enhancing leadership development skills, decision making, communication skills, and </w:t>
      </w:r>
      <w:proofErr w:type="gramStart"/>
      <w:r w:rsidRPr="00991B7A">
        <w:rPr>
          <w:rFonts w:ascii="Times New Roman" w:hAnsi="Times New Roman" w:cs="Times New Roman"/>
          <w:sz w:val="24"/>
          <w:szCs w:val="24"/>
        </w:rPr>
        <w:t>problem solving</w:t>
      </w:r>
      <w:proofErr w:type="gramEnd"/>
      <w:r w:rsidRPr="00991B7A">
        <w:rPr>
          <w:rFonts w:ascii="Times New Roman" w:hAnsi="Times New Roman" w:cs="Times New Roman"/>
          <w:sz w:val="24"/>
          <w:szCs w:val="24"/>
        </w:rPr>
        <w:t xml:space="preserve"> skills;</w:t>
      </w:r>
    </w:p>
    <w:p w14:paraId="0E9898DE" w14:textId="77777777" w:rsidR="00991B7A" w:rsidRPr="00991B7A" w:rsidRDefault="00B71F57" w:rsidP="00991B7A">
      <w:pPr>
        <w:pStyle w:val="ListParagraph"/>
        <w:numPr>
          <w:ilvl w:val="0"/>
          <w:numId w:val="56"/>
        </w:numPr>
        <w:ind w:left="450"/>
        <w:jc w:val="both"/>
        <w:rPr>
          <w:rFonts w:ascii="Times New Roman" w:hAnsi="Times New Roman" w:cs="Times New Roman"/>
          <w:b/>
          <w:sz w:val="24"/>
          <w:szCs w:val="24"/>
        </w:rPr>
      </w:pPr>
      <w:r w:rsidRPr="00991B7A">
        <w:rPr>
          <w:rFonts w:ascii="Times New Roman" w:hAnsi="Times New Roman" w:cs="Times New Roman"/>
          <w:sz w:val="24"/>
          <w:szCs w:val="24"/>
        </w:rPr>
        <w:t>list at least five (5) patriotism and nation building and university affiliation;</w:t>
      </w:r>
    </w:p>
    <w:p w14:paraId="0F2D34A0" w14:textId="77777777" w:rsidR="00991B7A" w:rsidRPr="00991B7A" w:rsidRDefault="00B71F57" w:rsidP="00991B7A">
      <w:pPr>
        <w:pStyle w:val="ListParagraph"/>
        <w:numPr>
          <w:ilvl w:val="0"/>
          <w:numId w:val="56"/>
        </w:numPr>
        <w:ind w:left="450"/>
        <w:jc w:val="both"/>
        <w:rPr>
          <w:rFonts w:ascii="Times New Roman" w:hAnsi="Times New Roman" w:cs="Times New Roman"/>
          <w:b/>
          <w:sz w:val="24"/>
          <w:szCs w:val="24"/>
        </w:rPr>
      </w:pPr>
      <w:r w:rsidRPr="00991B7A">
        <w:rPr>
          <w:rFonts w:ascii="Times New Roman" w:hAnsi="Times New Roman" w:cs="Times New Roman"/>
          <w:sz w:val="24"/>
          <w:szCs w:val="24"/>
        </w:rPr>
        <w:t xml:space="preserve">discuss five (5) on how to build effective teams and relates well with all and sundry </w:t>
      </w:r>
      <w:proofErr w:type="gramStart"/>
      <w:r w:rsidRPr="00991B7A">
        <w:rPr>
          <w:rFonts w:ascii="Times New Roman" w:hAnsi="Times New Roman" w:cs="Times New Roman"/>
          <w:sz w:val="24"/>
          <w:szCs w:val="24"/>
        </w:rPr>
        <w:t>through  effective</w:t>
      </w:r>
      <w:proofErr w:type="gramEnd"/>
      <w:r w:rsidRPr="00991B7A">
        <w:rPr>
          <w:rFonts w:ascii="Times New Roman" w:hAnsi="Times New Roman" w:cs="Times New Roman"/>
          <w:sz w:val="24"/>
          <w:szCs w:val="24"/>
        </w:rPr>
        <w:t xml:space="preserve"> interpersonal relations;</w:t>
      </w:r>
    </w:p>
    <w:p w14:paraId="54488589" w14:textId="77777777" w:rsidR="00991B7A" w:rsidRPr="00991B7A" w:rsidRDefault="00B71F57" w:rsidP="00991B7A">
      <w:pPr>
        <w:pStyle w:val="ListParagraph"/>
        <w:numPr>
          <w:ilvl w:val="0"/>
          <w:numId w:val="56"/>
        </w:numPr>
        <w:ind w:left="450"/>
        <w:jc w:val="both"/>
        <w:rPr>
          <w:rFonts w:ascii="Times New Roman" w:hAnsi="Times New Roman" w:cs="Times New Roman"/>
          <w:b/>
          <w:sz w:val="24"/>
          <w:szCs w:val="24"/>
        </w:rPr>
      </w:pPr>
      <w:r w:rsidRPr="00991B7A">
        <w:rPr>
          <w:rFonts w:ascii="Times New Roman" w:hAnsi="Times New Roman" w:cs="Times New Roman"/>
          <w:sz w:val="24"/>
          <w:szCs w:val="24"/>
        </w:rPr>
        <w:t xml:space="preserve">identify three (3) strategies </w:t>
      </w:r>
      <w:proofErr w:type="gramStart"/>
      <w:r w:rsidRPr="00991B7A">
        <w:rPr>
          <w:rFonts w:ascii="Times New Roman" w:hAnsi="Times New Roman" w:cs="Times New Roman"/>
          <w:sz w:val="24"/>
          <w:szCs w:val="24"/>
        </w:rPr>
        <w:t>on  how</w:t>
      </w:r>
      <w:proofErr w:type="gramEnd"/>
      <w:r w:rsidRPr="00991B7A">
        <w:rPr>
          <w:rFonts w:ascii="Times New Roman" w:hAnsi="Times New Roman" w:cs="Times New Roman"/>
          <w:sz w:val="24"/>
          <w:szCs w:val="24"/>
        </w:rPr>
        <w:t xml:space="preserve"> to acquire and appropriately use emotional intelligence;</w:t>
      </w:r>
    </w:p>
    <w:p w14:paraId="7D37C76F" w14:textId="77777777" w:rsidR="00991B7A" w:rsidRPr="00991B7A" w:rsidRDefault="00B71F57" w:rsidP="00991B7A">
      <w:pPr>
        <w:pStyle w:val="ListParagraph"/>
        <w:numPr>
          <w:ilvl w:val="0"/>
          <w:numId w:val="56"/>
        </w:numPr>
        <w:ind w:left="450"/>
        <w:jc w:val="both"/>
        <w:rPr>
          <w:rFonts w:ascii="Times New Roman" w:hAnsi="Times New Roman" w:cs="Times New Roman"/>
          <w:b/>
          <w:sz w:val="24"/>
          <w:szCs w:val="24"/>
        </w:rPr>
      </w:pPr>
      <w:r w:rsidRPr="00991B7A">
        <w:rPr>
          <w:rFonts w:ascii="Times New Roman" w:hAnsi="Times New Roman" w:cs="Times New Roman"/>
          <w:sz w:val="24"/>
          <w:szCs w:val="24"/>
        </w:rPr>
        <w:t xml:space="preserve">identify four (4) strategies for improving public speaking skills, time and stress management, mindfulness and meditation, respected for diversity and constituted authorities </w:t>
      </w:r>
      <w:proofErr w:type="gramStart"/>
      <w:r w:rsidRPr="00991B7A">
        <w:rPr>
          <w:rFonts w:ascii="Times New Roman" w:hAnsi="Times New Roman" w:cs="Times New Roman"/>
          <w:sz w:val="24"/>
          <w:szCs w:val="24"/>
        </w:rPr>
        <w:t>and  reflective</w:t>
      </w:r>
      <w:proofErr w:type="gramEnd"/>
      <w:r w:rsidRPr="00991B7A">
        <w:rPr>
          <w:rFonts w:ascii="Times New Roman" w:hAnsi="Times New Roman" w:cs="Times New Roman"/>
          <w:sz w:val="24"/>
          <w:szCs w:val="24"/>
        </w:rPr>
        <w:t xml:space="preserve"> journalising; and</w:t>
      </w:r>
    </w:p>
    <w:p w14:paraId="5FEAF864" w14:textId="77777777" w:rsidR="00B71F57" w:rsidRPr="00991B7A" w:rsidRDefault="00B71F57" w:rsidP="00991B7A">
      <w:pPr>
        <w:pStyle w:val="ListParagraph"/>
        <w:numPr>
          <w:ilvl w:val="0"/>
          <w:numId w:val="56"/>
        </w:numPr>
        <w:ind w:left="450"/>
        <w:jc w:val="both"/>
        <w:rPr>
          <w:rFonts w:ascii="Times New Roman" w:hAnsi="Times New Roman" w:cs="Times New Roman"/>
          <w:b/>
          <w:sz w:val="24"/>
          <w:szCs w:val="24"/>
        </w:rPr>
      </w:pPr>
      <w:r w:rsidRPr="00991B7A">
        <w:rPr>
          <w:rFonts w:ascii="Times New Roman" w:hAnsi="Times New Roman" w:cs="Times New Roman"/>
          <w:sz w:val="24"/>
          <w:szCs w:val="24"/>
        </w:rPr>
        <w:t>identify a</w:t>
      </w:r>
      <w:r w:rsidR="00375A15" w:rsidRPr="00991B7A">
        <w:rPr>
          <w:rFonts w:ascii="Times New Roman" w:hAnsi="Times New Roman" w:cs="Times New Roman"/>
          <w:sz w:val="24"/>
          <w:szCs w:val="24"/>
        </w:rPr>
        <w:t xml:space="preserve">t </w:t>
      </w:r>
      <w:proofErr w:type="gramStart"/>
      <w:r w:rsidR="00375A15" w:rsidRPr="00991B7A">
        <w:rPr>
          <w:rFonts w:ascii="Times New Roman" w:hAnsi="Times New Roman" w:cs="Times New Roman"/>
          <w:sz w:val="24"/>
          <w:szCs w:val="24"/>
        </w:rPr>
        <w:t>least  five</w:t>
      </w:r>
      <w:proofErr w:type="gramEnd"/>
      <w:r w:rsidR="00375A15" w:rsidRPr="00991B7A">
        <w:rPr>
          <w:rFonts w:ascii="Times New Roman" w:hAnsi="Times New Roman" w:cs="Times New Roman"/>
          <w:sz w:val="24"/>
          <w:szCs w:val="24"/>
        </w:rPr>
        <w:t xml:space="preserve"> (5) strategies that can be used </w:t>
      </w:r>
      <w:r w:rsidRPr="00991B7A">
        <w:rPr>
          <w:rFonts w:ascii="Times New Roman" w:hAnsi="Times New Roman" w:cs="Times New Roman"/>
          <w:sz w:val="24"/>
          <w:szCs w:val="24"/>
        </w:rPr>
        <w:t>to guard against substance use, child-abuse, cyber-crime, corruption, cross boarder crimes, money laundering, gender disparity, domestic violence, and other negative vices that can affect social peace, progress and development.</w:t>
      </w:r>
    </w:p>
    <w:p w14:paraId="5447F2F6" w14:textId="77777777" w:rsidR="00B71F57" w:rsidRPr="00794EC8" w:rsidRDefault="00B71F57" w:rsidP="00794EC8">
      <w:pPr>
        <w:autoSpaceDE w:val="0"/>
        <w:autoSpaceDN w:val="0"/>
        <w:adjustRightInd w:val="0"/>
        <w:spacing w:after="0" w:line="240" w:lineRule="auto"/>
        <w:rPr>
          <w:rFonts w:ascii="Times New Roman" w:hAnsi="Times New Roman" w:cs="Times New Roman"/>
          <w:b/>
          <w:bCs/>
          <w:sz w:val="24"/>
          <w:szCs w:val="24"/>
          <w:lang w:val="en-US"/>
        </w:rPr>
      </w:pPr>
      <w:r w:rsidRPr="00794EC8">
        <w:rPr>
          <w:rFonts w:ascii="Times New Roman" w:hAnsi="Times New Roman" w:cs="Times New Roman"/>
          <w:b/>
          <w:bCs/>
          <w:sz w:val="24"/>
          <w:szCs w:val="24"/>
          <w:lang w:val="en-US"/>
        </w:rPr>
        <w:t>Course Contents</w:t>
      </w:r>
    </w:p>
    <w:p w14:paraId="6740B104" w14:textId="77777777" w:rsidR="00B71F57" w:rsidRPr="00794EC8" w:rsidRDefault="00B71F57" w:rsidP="00794EC8">
      <w:pPr>
        <w:spacing w:line="240" w:lineRule="auto"/>
        <w:jc w:val="both"/>
        <w:rPr>
          <w:rFonts w:ascii="Times New Roman" w:hAnsi="Times New Roman" w:cs="Times New Roman"/>
          <w:sz w:val="24"/>
          <w:szCs w:val="24"/>
        </w:rPr>
      </w:pPr>
      <w:r w:rsidRPr="00794EC8">
        <w:rPr>
          <w:rFonts w:ascii="Times New Roman" w:hAnsi="Times New Roman" w:cs="Times New Roman"/>
          <w:sz w:val="24"/>
          <w:szCs w:val="24"/>
        </w:rPr>
        <w:t xml:space="preserve">Volunteer work (participating in community service). Developing empathy and a sense of responsibility towards others. Leadership development skills (leadership roles in clubs, organizations, or student government). Ethical </w:t>
      </w:r>
      <w:proofErr w:type="gramStart"/>
      <w:r w:rsidRPr="00794EC8">
        <w:rPr>
          <w:rFonts w:ascii="Times New Roman" w:hAnsi="Times New Roman" w:cs="Times New Roman"/>
          <w:sz w:val="24"/>
          <w:szCs w:val="24"/>
        </w:rPr>
        <w:t>decision making</w:t>
      </w:r>
      <w:proofErr w:type="gramEnd"/>
      <w:r w:rsidRPr="00794EC8">
        <w:rPr>
          <w:rFonts w:ascii="Times New Roman" w:hAnsi="Times New Roman" w:cs="Times New Roman"/>
          <w:sz w:val="24"/>
          <w:szCs w:val="24"/>
        </w:rPr>
        <w:t xml:space="preserve"> strategy. Communication skills. Problem solving. Public speaking (participation in debates, mock trials and presentations). Developing confidence and overcoming fear of public speaking. Improving communication skills. Mindfulness and Meditation. Emotional intelligence. Stress and Time Management and organization skills. (</w:t>
      </w:r>
      <w:proofErr w:type="gramStart"/>
      <w:r w:rsidRPr="00794EC8">
        <w:rPr>
          <w:rFonts w:ascii="Times New Roman" w:hAnsi="Times New Roman" w:cs="Times New Roman"/>
          <w:sz w:val="24"/>
          <w:szCs w:val="24"/>
        </w:rPr>
        <w:t>balancing</w:t>
      </w:r>
      <w:proofErr w:type="gramEnd"/>
      <w:r w:rsidRPr="00794EC8">
        <w:rPr>
          <w:rFonts w:ascii="Times New Roman" w:hAnsi="Times New Roman" w:cs="Times New Roman"/>
          <w:sz w:val="24"/>
          <w:szCs w:val="24"/>
        </w:rPr>
        <w:t xml:space="preserve"> academic, personal and extracurricular responsibilities and improving wellbeing). Reflective Journaling (writing in a journal). Professionalism. Followership. Patriotism and Nation building.  Role-model and self-esteem. University affiliation. Team building skills and interpersonal relations. Public speaking. Respected for diversity and constituted authorities. How to guard against substance use, child-abuse, cyber-crime, corruption, cross </w:t>
      </w:r>
      <w:r w:rsidRPr="00794EC8">
        <w:rPr>
          <w:rFonts w:ascii="Times New Roman" w:hAnsi="Times New Roman" w:cs="Times New Roman"/>
          <w:sz w:val="24"/>
          <w:szCs w:val="24"/>
        </w:rPr>
        <w:lastRenderedPageBreak/>
        <w:t>boarder crimes, money laundering, gender disparity, domestic violence, and other negative vices that can affect social peace, progress and development.</w:t>
      </w:r>
    </w:p>
    <w:p w14:paraId="37D3C4A4" w14:textId="77777777" w:rsidR="00B71F57" w:rsidRPr="00794EC8" w:rsidRDefault="00F44BD1" w:rsidP="00794EC8">
      <w:pPr>
        <w:spacing w:line="240" w:lineRule="auto"/>
        <w:jc w:val="both"/>
        <w:rPr>
          <w:rFonts w:ascii="Times New Roman" w:hAnsi="Times New Roman" w:cs="Times New Roman"/>
          <w:color w:val="FFFFFF" w:themeColor="background1"/>
          <w:sz w:val="24"/>
          <w:szCs w:val="24"/>
        </w:rPr>
      </w:pPr>
      <w:r w:rsidRPr="00794EC8">
        <w:rPr>
          <w:rFonts w:ascii="Times New Roman" w:hAnsi="Times New Roman" w:cs="Times New Roman"/>
          <w:sz w:val="24"/>
          <w:szCs w:val="24"/>
        </w:rPr>
        <w:t xml:space="preserve">This course is a continuation of </w:t>
      </w:r>
      <w:r w:rsidRPr="00794EC8">
        <w:rPr>
          <w:rFonts w:ascii="Times New Roman" w:hAnsi="Times New Roman" w:cs="Times New Roman"/>
          <w:b/>
          <w:sz w:val="24"/>
          <w:szCs w:val="24"/>
        </w:rPr>
        <w:t>BUK-FIN 108 (Mentoring and Character Building I)</w:t>
      </w:r>
      <w:r w:rsidRPr="00794EC8">
        <w:rPr>
          <w:rFonts w:ascii="Times New Roman" w:hAnsi="Times New Roman" w:cs="Times New Roman"/>
          <w:sz w:val="24"/>
          <w:szCs w:val="24"/>
        </w:rPr>
        <w:t xml:space="preserve"> offered in year 1. </w:t>
      </w:r>
      <w:r w:rsidR="00B71F57" w:rsidRPr="00794EC8">
        <w:rPr>
          <w:rFonts w:ascii="Times New Roman" w:hAnsi="Times New Roman" w:cs="Times New Roman"/>
          <w:sz w:val="24"/>
          <w:szCs w:val="24"/>
        </w:rPr>
        <w:t>Th</w:t>
      </w:r>
      <w:r w:rsidR="005433C6" w:rsidRPr="00794EC8">
        <w:rPr>
          <w:rFonts w:ascii="Times New Roman" w:hAnsi="Times New Roman" w:cs="Times New Roman"/>
          <w:sz w:val="24"/>
          <w:szCs w:val="24"/>
        </w:rPr>
        <w:t xml:space="preserve">is part of the </w:t>
      </w:r>
      <w:r w:rsidR="00B71F57" w:rsidRPr="00794EC8">
        <w:rPr>
          <w:rFonts w:ascii="Times New Roman" w:hAnsi="Times New Roman" w:cs="Times New Roman"/>
          <w:sz w:val="24"/>
          <w:szCs w:val="24"/>
        </w:rPr>
        <w:t xml:space="preserve">course </w:t>
      </w:r>
      <w:r w:rsidRPr="00794EC8">
        <w:rPr>
          <w:rFonts w:ascii="Times New Roman" w:hAnsi="Times New Roman" w:cs="Times New Roman"/>
          <w:sz w:val="24"/>
          <w:szCs w:val="24"/>
        </w:rPr>
        <w:t xml:space="preserve">will </w:t>
      </w:r>
      <w:r w:rsidR="005433C6" w:rsidRPr="00794EC8">
        <w:rPr>
          <w:rFonts w:ascii="Times New Roman" w:hAnsi="Times New Roman" w:cs="Times New Roman"/>
          <w:sz w:val="24"/>
          <w:szCs w:val="24"/>
        </w:rPr>
        <w:t>comprise of only practical and interactions between the mentor a</w:t>
      </w:r>
      <w:r w:rsidRPr="00794EC8">
        <w:rPr>
          <w:rFonts w:ascii="Times New Roman" w:hAnsi="Times New Roman" w:cs="Times New Roman"/>
          <w:sz w:val="24"/>
          <w:szCs w:val="24"/>
        </w:rPr>
        <w:t xml:space="preserve">nd the </w:t>
      </w:r>
      <w:r w:rsidR="005433C6" w:rsidRPr="00794EC8">
        <w:rPr>
          <w:rFonts w:ascii="Times New Roman" w:hAnsi="Times New Roman" w:cs="Times New Roman"/>
          <w:sz w:val="24"/>
          <w:szCs w:val="24"/>
        </w:rPr>
        <w:t xml:space="preserve">mentees. This course </w:t>
      </w:r>
      <w:r w:rsidR="00B71F57" w:rsidRPr="00794EC8">
        <w:rPr>
          <w:rFonts w:ascii="Times New Roman" w:hAnsi="Times New Roman" w:cs="Times New Roman"/>
          <w:sz w:val="24"/>
          <w:szCs w:val="24"/>
        </w:rPr>
        <w:t>will start from year two and terminates at the final year. The students (mentees) are to be allocated to lecturers (mentors) for mentoring and guidance from year 2 to the final year of their study in the University.</w:t>
      </w:r>
      <w:r w:rsidRPr="00794EC8">
        <w:rPr>
          <w:rFonts w:ascii="Times New Roman" w:hAnsi="Times New Roman" w:cs="Times New Roman"/>
          <w:sz w:val="24"/>
          <w:szCs w:val="24"/>
        </w:rPr>
        <w:t xml:space="preserve"> The marks for the course are to be earned entirely through formative assessment comprising of equal percentage marks each year, from year 2, the year of commencement, to the final year. Each mentee should make at least one presentation in each session.</w:t>
      </w:r>
    </w:p>
    <w:p w14:paraId="522B876B" w14:textId="77777777" w:rsidR="00700E6A" w:rsidRPr="00ED5B5B" w:rsidRDefault="00700E6A" w:rsidP="00794EC8">
      <w:pPr>
        <w:rPr>
          <w:rFonts w:ascii="Times New Roman" w:hAnsi="Times New Roman" w:cs="Times New Roman"/>
          <w:sz w:val="24"/>
          <w:szCs w:val="24"/>
        </w:rPr>
      </w:pPr>
    </w:p>
    <w:p w14:paraId="6AF6E46B" w14:textId="77777777" w:rsidR="0079366B" w:rsidRPr="00ED5B5B" w:rsidRDefault="0079366B" w:rsidP="00794EC8">
      <w:pPr>
        <w:jc w:val="both"/>
        <w:rPr>
          <w:rFonts w:ascii="Times New Roman" w:eastAsiaTheme="majorEastAsia" w:hAnsi="Times New Roman" w:cs="Times New Roman"/>
          <w:b/>
          <w:sz w:val="24"/>
          <w:szCs w:val="24"/>
        </w:rPr>
      </w:pPr>
    </w:p>
    <w:sectPr w:rsidR="0079366B" w:rsidRPr="00ED5B5B" w:rsidSect="005C72AB">
      <w:footerReference w:type="default" r:id="rId8"/>
      <w:pgSz w:w="12240" w:h="15840"/>
      <w:pgMar w:top="72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81E3E8" w14:textId="77777777" w:rsidR="00E11335" w:rsidRDefault="00E11335" w:rsidP="00AF456C">
      <w:pPr>
        <w:spacing w:after="0" w:line="240" w:lineRule="auto"/>
      </w:pPr>
      <w:r>
        <w:separator/>
      </w:r>
    </w:p>
  </w:endnote>
  <w:endnote w:type="continuationSeparator" w:id="0">
    <w:p w14:paraId="72DF2FD7" w14:textId="77777777" w:rsidR="00E11335" w:rsidRDefault="00E11335" w:rsidP="00AF45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49880593"/>
      <w:docPartObj>
        <w:docPartGallery w:val="Page Numbers (Bottom of Page)"/>
        <w:docPartUnique/>
      </w:docPartObj>
    </w:sdtPr>
    <w:sdtContent>
      <w:sdt>
        <w:sdtPr>
          <w:id w:val="-51081780"/>
          <w:docPartObj>
            <w:docPartGallery w:val="Page Numbers (Top of Page)"/>
            <w:docPartUnique/>
          </w:docPartObj>
        </w:sdtPr>
        <w:sdtContent>
          <w:p w14:paraId="31152F55" w14:textId="77777777" w:rsidR="00794EC8" w:rsidRDefault="00794EC8">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991B7A">
              <w:rPr>
                <w:b/>
                <w:bCs/>
                <w:noProof/>
              </w:rPr>
              <w:t>41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991B7A">
              <w:rPr>
                <w:b/>
                <w:bCs/>
                <w:noProof/>
              </w:rPr>
              <w:t>44</w:t>
            </w:r>
            <w:r>
              <w:rPr>
                <w:b/>
                <w:bCs/>
                <w:sz w:val="24"/>
                <w:szCs w:val="24"/>
              </w:rPr>
              <w:fldChar w:fldCharType="end"/>
            </w:r>
          </w:p>
        </w:sdtContent>
      </w:sdt>
    </w:sdtContent>
  </w:sdt>
  <w:p w14:paraId="14C58B86" w14:textId="77777777" w:rsidR="00AD57B6" w:rsidRDefault="00AD57B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090925" w14:textId="77777777" w:rsidR="00E11335" w:rsidRDefault="00E11335" w:rsidP="00AF456C">
      <w:pPr>
        <w:spacing w:after="0" w:line="240" w:lineRule="auto"/>
      </w:pPr>
      <w:r>
        <w:separator/>
      </w:r>
    </w:p>
  </w:footnote>
  <w:footnote w:type="continuationSeparator" w:id="0">
    <w:p w14:paraId="1ECD768C" w14:textId="77777777" w:rsidR="00E11335" w:rsidRDefault="00E11335" w:rsidP="00AF456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A7D2E"/>
    <w:multiLevelType w:val="hybridMultilevel"/>
    <w:tmpl w:val="B54A7AEE"/>
    <w:lvl w:ilvl="0" w:tplc="0409000F">
      <w:start w:val="1"/>
      <w:numFmt w:val="decimal"/>
      <w:lvlText w:val="%1."/>
      <w:lvlJc w:val="left"/>
      <w:pPr>
        <w:ind w:left="90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6E75A9"/>
    <w:multiLevelType w:val="hybridMultilevel"/>
    <w:tmpl w:val="57A48952"/>
    <w:lvl w:ilvl="0" w:tplc="9C90BEA6">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 w15:restartNumberingAfterBreak="0">
    <w:nsid w:val="07EF0908"/>
    <w:multiLevelType w:val="hybridMultilevel"/>
    <w:tmpl w:val="83302AF6"/>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11572D6"/>
    <w:multiLevelType w:val="hybridMultilevel"/>
    <w:tmpl w:val="8000FE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53A046A"/>
    <w:multiLevelType w:val="hybridMultilevel"/>
    <w:tmpl w:val="B54A7AEE"/>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5A16DE3"/>
    <w:multiLevelType w:val="hybridMultilevel"/>
    <w:tmpl w:val="EBB8B7EC"/>
    <w:lvl w:ilvl="0" w:tplc="D9D6A3B8">
      <w:start w:val="1"/>
      <w:numFmt w:val="decimal"/>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1EFD0059"/>
    <w:multiLevelType w:val="hybridMultilevel"/>
    <w:tmpl w:val="9FAACB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0226B7C"/>
    <w:multiLevelType w:val="hybridMultilevel"/>
    <w:tmpl w:val="A1140192"/>
    <w:lvl w:ilvl="0" w:tplc="D7102CE2">
      <w:start w:val="1"/>
      <w:numFmt w:val="decimal"/>
      <w:lvlText w:val="%1."/>
      <w:lvlJc w:val="left"/>
      <w:pPr>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1097FB6"/>
    <w:multiLevelType w:val="hybridMultilevel"/>
    <w:tmpl w:val="96A47550"/>
    <w:lvl w:ilvl="0" w:tplc="0409000F">
      <w:start w:val="1"/>
      <w:numFmt w:val="decimal"/>
      <w:lvlText w:val="%1."/>
      <w:lvlJc w:val="left"/>
      <w:pPr>
        <w:ind w:left="2520" w:hanging="360"/>
      </w:p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9" w15:restartNumberingAfterBreak="0">
    <w:nsid w:val="25DB0735"/>
    <w:multiLevelType w:val="multilevel"/>
    <w:tmpl w:val="7D942306"/>
    <w:lvl w:ilvl="0">
      <w:start w:val="1"/>
      <w:numFmt w:val="decimal"/>
      <w:lvlText w:val="%1."/>
      <w:lvlJc w:val="left"/>
      <w:pPr>
        <w:tabs>
          <w:tab w:val="num" w:pos="720"/>
        </w:tabs>
        <w:ind w:left="720" w:hanging="360"/>
      </w:pPr>
      <w:rPr>
        <w:rFonts w:ascii="Times New Roman" w:eastAsiaTheme="minorHAnsi"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94C139C"/>
    <w:multiLevelType w:val="multilevel"/>
    <w:tmpl w:val="A8068894"/>
    <w:lvl w:ilvl="0">
      <w:start w:val="1"/>
      <w:numFmt w:val="decimal"/>
      <w:lvlText w:val="%1."/>
      <w:lvlJc w:val="left"/>
      <w:pPr>
        <w:tabs>
          <w:tab w:val="num" w:pos="360"/>
        </w:tabs>
        <w:ind w:left="360" w:hanging="360"/>
      </w:pPr>
      <w:rPr>
        <w:rFonts w:hint="default"/>
        <w:sz w:val="26"/>
        <w:szCs w:val="26"/>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1" w15:restartNumberingAfterBreak="0">
    <w:nsid w:val="2BBD2115"/>
    <w:multiLevelType w:val="hybridMultilevel"/>
    <w:tmpl w:val="90E89BE4"/>
    <w:lvl w:ilvl="0" w:tplc="D7102CE2">
      <w:start w:val="1"/>
      <w:numFmt w:val="decimal"/>
      <w:lvlText w:val="%1."/>
      <w:lvlJc w:val="left"/>
      <w:pPr>
        <w:ind w:left="420" w:hanging="360"/>
      </w:pPr>
      <w:rPr>
        <w:rFonts w:hint="default"/>
        <w:b w:val="0"/>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2" w15:restartNumberingAfterBreak="0">
    <w:nsid w:val="2DCD4825"/>
    <w:multiLevelType w:val="hybridMultilevel"/>
    <w:tmpl w:val="E9A05E68"/>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E250A32"/>
    <w:multiLevelType w:val="hybridMultilevel"/>
    <w:tmpl w:val="E9A05E68"/>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0167F98"/>
    <w:multiLevelType w:val="hybridMultilevel"/>
    <w:tmpl w:val="89040494"/>
    <w:lvl w:ilvl="0" w:tplc="D7102CE2">
      <w:start w:val="1"/>
      <w:numFmt w:val="decimal"/>
      <w:lvlText w:val="%1."/>
      <w:lvlJc w:val="left"/>
      <w:pPr>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04C0E84"/>
    <w:multiLevelType w:val="hybridMultilevel"/>
    <w:tmpl w:val="16D42C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3A73F09"/>
    <w:multiLevelType w:val="hybridMultilevel"/>
    <w:tmpl w:val="EA1833B8"/>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15:restartNumberingAfterBreak="0">
    <w:nsid w:val="348D4852"/>
    <w:multiLevelType w:val="hybridMultilevel"/>
    <w:tmpl w:val="9C168AE8"/>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8C7654C"/>
    <w:multiLevelType w:val="hybridMultilevel"/>
    <w:tmpl w:val="8D42B256"/>
    <w:lvl w:ilvl="0" w:tplc="3BAED2C4">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396F0F6C"/>
    <w:multiLevelType w:val="hybridMultilevel"/>
    <w:tmpl w:val="B0424B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EE87F11"/>
    <w:multiLevelType w:val="hybridMultilevel"/>
    <w:tmpl w:val="3BC2F6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FC22712"/>
    <w:multiLevelType w:val="hybridMultilevel"/>
    <w:tmpl w:val="D00610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1690B37"/>
    <w:multiLevelType w:val="hybridMultilevel"/>
    <w:tmpl w:val="67B2B8B6"/>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27F50D0"/>
    <w:multiLevelType w:val="hybridMultilevel"/>
    <w:tmpl w:val="100023C6"/>
    <w:lvl w:ilvl="0" w:tplc="D7102CE2">
      <w:start w:val="1"/>
      <w:numFmt w:val="decimal"/>
      <w:lvlText w:val="%1."/>
      <w:lvlJc w:val="left"/>
      <w:pPr>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3E6176E"/>
    <w:multiLevelType w:val="hybridMultilevel"/>
    <w:tmpl w:val="03482B1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5" w15:restartNumberingAfterBreak="0">
    <w:nsid w:val="47375ED0"/>
    <w:multiLevelType w:val="hybridMultilevel"/>
    <w:tmpl w:val="949E0D76"/>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DF4A3E"/>
    <w:multiLevelType w:val="hybridMultilevel"/>
    <w:tmpl w:val="03504D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9213E3D"/>
    <w:multiLevelType w:val="multilevel"/>
    <w:tmpl w:val="0B1CB07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b w:val="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A2353DC"/>
    <w:multiLevelType w:val="multilevel"/>
    <w:tmpl w:val="0B1CB07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b w:val="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E4449DA"/>
    <w:multiLevelType w:val="hybridMultilevel"/>
    <w:tmpl w:val="8D30F376"/>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12E061B"/>
    <w:multiLevelType w:val="hybridMultilevel"/>
    <w:tmpl w:val="2A7C6654"/>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B5E6799"/>
    <w:multiLevelType w:val="hybridMultilevel"/>
    <w:tmpl w:val="633C6D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B7D173F"/>
    <w:multiLevelType w:val="hybridMultilevel"/>
    <w:tmpl w:val="82DCDAC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5BBC74D5"/>
    <w:multiLevelType w:val="hybridMultilevel"/>
    <w:tmpl w:val="EB523FB6"/>
    <w:lvl w:ilvl="0" w:tplc="75024608">
      <w:start w:val="1"/>
      <w:numFmt w:val="decimal"/>
      <w:lvlText w:val="%1."/>
      <w:lvlJc w:val="center"/>
      <w:pPr>
        <w:ind w:left="360" w:hanging="360"/>
      </w:pPr>
      <w:rPr>
        <w:rFonts w:hint="default"/>
        <w:b w:val="0"/>
        <w:i w:val="0"/>
        <w:sz w:val="26"/>
        <w:szCs w:val="26"/>
      </w:rPr>
    </w:lvl>
    <w:lvl w:ilvl="1" w:tplc="20000003" w:tentative="1">
      <w:start w:val="1"/>
      <w:numFmt w:val="bullet"/>
      <w:lvlText w:val="o"/>
      <w:lvlJc w:val="left"/>
      <w:pPr>
        <w:ind w:left="1080" w:hanging="360"/>
      </w:pPr>
      <w:rPr>
        <w:rFonts w:ascii="Courier New" w:hAnsi="Courier New" w:cs="Courier New" w:hint="default"/>
      </w:rPr>
    </w:lvl>
    <w:lvl w:ilvl="2" w:tplc="20000005" w:tentative="1">
      <w:start w:val="1"/>
      <w:numFmt w:val="bullet"/>
      <w:lvlText w:val=""/>
      <w:lvlJc w:val="left"/>
      <w:pPr>
        <w:ind w:left="1800" w:hanging="360"/>
      </w:pPr>
      <w:rPr>
        <w:rFonts w:ascii="Wingdings" w:hAnsi="Wingdings" w:hint="default"/>
      </w:rPr>
    </w:lvl>
    <w:lvl w:ilvl="3" w:tplc="20000001" w:tentative="1">
      <w:start w:val="1"/>
      <w:numFmt w:val="bullet"/>
      <w:lvlText w:val=""/>
      <w:lvlJc w:val="left"/>
      <w:pPr>
        <w:ind w:left="2520" w:hanging="360"/>
      </w:pPr>
      <w:rPr>
        <w:rFonts w:ascii="Symbol" w:hAnsi="Symbol" w:hint="default"/>
      </w:rPr>
    </w:lvl>
    <w:lvl w:ilvl="4" w:tplc="20000003" w:tentative="1">
      <w:start w:val="1"/>
      <w:numFmt w:val="bullet"/>
      <w:lvlText w:val="o"/>
      <w:lvlJc w:val="left"/>
      <w:pPr>
        <w:ind w:left="3240" w:hanging="360"/>
      </w:pPr>
      <w:rPr>
        <w:rFonts w:ascii="Courier New" w:hAnsi="Courier New" w:cs="Courier New" w:hint="default"/>
      </w:rPr>
    </w:lvl>
    <w:lvl w:ilvl="5" w:tplc="20000005" w:tentative="1">
      <w:start w:val="1"/>
      <w:numFmt w:val="bullet"/>
      <w:lvlText w:val=""/>
      <w:lvlJc w:val="left"/>
      <w:pPr>
        <w:ind w:left="3960" w:hanging="360"/>
      </w:pPr>
      <w:rPr>
        <w:rFonts w:ascii="Wingdings" w:hAnsi="Wingdings" w:hint="default"/>
      </w:rPr>
    </w:lvl>
    <w:lvl w:ilvl="6" w:tplc="20000001" w:tentative="1">
      <w:start w:val="1"/>
      <w:numFmt w:val="bullet"/>
      <w:lvlText w:val=""/>
      <w:lvlJc w:val="left"/>
      <w:pPr>
        <w:ind w:left="4680" w:hanging="360"/>
      </w:pPr>
      <w:rPr>
        <w:rFonts w:ascii="Symbol" w:hAnsi="Symbol" w:hint="default"/>
      </w:rPr>
    </w:lvl>
    <w:lvl w:ilvl="7" w:tplc="20000003" w:tentative="1">
      <w:start w:val="1"/>
      <w:numFmt w:val="bullet"/>
      <w:lvlText w:val="o"/>
      <w:lvlJc w:val="left"/>
      <w:pPr>
        <w:ind w:left="5400" w:hanging="360"/>
      </w:pPr>
      <w:rPr>
        <w:rFonts w:ascii="Courier New" w:hAnsi="Courier New" w:cs="Courier New" w:hint="default"/>
      </w:rPr>
    </w:lvl>
    <w:lvl w:ilvl="8" w:tplc="20000005" w:tentative="1">
      <w:start w:val="1"/>
      <w:numFmt w:val="bullet"/>
      <w:lvlText w:val=""/>
      <w:lvlJc w:val="left"/>
      <w:pPr>
        <w:ind w:left="6120" w:hanging="360"/>
      </w:pPr>
      <w:rPr>
        <w:rFonts w:ascii="Wingdings" w:hAnsi="Wingdings" w:hint="default"/>
      </w:rPr>
    </w:lvl>
  </w:abstractNum>
  <w:abstractNum w:abstractNumId="34" w15:restartNumberingAfterBreak="0">
    <w:nsid w:val="5ECB515D"/>
    <w:multiLevelType w:val="hybridMultilevel"/>
    <w:tmpl w:val="4420D602"/>
    <w:lvl w:ilvl="0" w:tplc="0409000F">
      <w:start w:val="1"/>
      <w:numFmt w:val="decimal"/>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5ED37C75"/>
    <w:multiLevelType w:val="hybridMultilevel"/>
    <w:tmpl w:val="D5EEB7A2"/>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F187022"/>
    <w:multiLevelType w:val="hybridMultilevel"/>
    <w:tmpl w:val="DACC735A"/>
    <w:lvl w:ilvl="0" w:tplc="E0BE8CE0">
      <w:start w:val="1"/>
      <w:numFmt w:val="decimal"/>
      <w:lvlText w:val="%1."/>
      <w:lvlJc w:val="left"/>
      <w:pPr>
        <w:ind w:left="72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F9F3395"/>
    <w:multiLevelType w:val="hybridMultilevel"/>
    <w:tmpl w:val="70DAD2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FE81FD2"/>
    <w:multiLevelType w:val="multilevel"/>
    <w:tmpl w:val="83B6602E"/>
    <w:lvl w:ilvl="0">
      <w:start w:val="1"/>
      <w:numFmt w:val="decimal"/>
      <w:lvlText w:val="%1."/>
      <w:lvlJc w:val="left"/>
      <w:pPr>
        <w:tabs>
          <w:tab w:val="num" w:pos="360"/>
        </w:tabs>
        <w:ind w:left="360" w:hanging="360"/>
      </w:pPr>
      <w:rPr>
        <w:rFonts w:hint="default"/>
        <w:sz w:val="26"/>
        <w:szCs w:val="26"/>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9" w15:restartNumberingAfterBreak="0">
    <w:nsid w:val="600F6782"/>
    <w:multiLevelType w:val="hybridMultilevel"/>
    <w:tmpl w:val="5478F38A"/>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0834054"/>
    <w:multiLevelType w:val="hybridMultilevel"/>
    <w:tmpl w:val="4C361B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28F5DE2"/>
    <w:multiLevelType w:val="hybridMultilevel"/>
    <w:tmpl w:val="D1647D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37F4A35"/>
    <w:multiLevelType w:val="hybridMultilevel"/>
    <w:tmpl w:val="3E56D74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3" w15:restartNumberingAfterBreak="0">
    <w:nsid w:val="650714DC"/>
    <w:multiLevelType w:val="multilevel"/>
    <w:tmpl w:val="1472BA3C"/>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654B38F6"/>
    <w:multiLevelType w:val="hybridMultilevel"/>
    <w:tmpl w:val="0C3A67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698606EB"/>
    <w:multiLevelType w:val="hybridMultilevel"/>
    <w:tmpl w:val="CEA052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6CB23DF8"/>
    <w:multiLevelType w:val="hybridMultilevel"/>
    <w:tmpl w:val="46242C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6E8B1B31"/>
    <w:multiLevelType w:val="hybridMultilevel"/>
    <w:tmpl w:val="0C207D74"/>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6EE16E18"/>
    <w:multiLevelType w:val="hybridMultilevel"/>
    <w:tmpl w:val="B0424B3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9" w15:restartNumberingAfterBreak="0">
    <w:nsid w:val="6F933745"/>
    <w:multiLevelType w:val="hybridMultilevel"/>
    <w:tmpl w:val="3E56D74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0" w15:restartNumberingAfterBreak="0">
    <w:nsid w:val="72E17828"/>
    <w:multiLevelType w:val="hybridMultilevel"/>
    <w:tmpl w:val="B548FC5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1" w15:restartNumberingAfterBreak="0">
    <w:nsid w:val="74A959B5"/>
    <w:multiLevelType w:val="hybridMultilevel"/>
    <w:tmpl w:val="35A4289A"/>
    <w:lvl w:ilvl="0" w:tplc="D9D6A3B8">
      <w:start w:val="1"/>
      <w:numFmt w:val="decimal"/>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2" w15:restartNumberingAfterBreak="0">
    <w:nsid w:val="74DA2B2F"/>
    <w:multiLevelType w:val="hybridMultilevel"/>
    <w:tmpl w:val="2CAC4F58"/>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75A33F3E"/>
    <w:multiLevelType w:val="hybridMultilevel"/>
    <w:tmpl w:val="B8B6A7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7AD226A3"/>
    <w:multiLevelType w:val="hybridMultilevel"/>
    <w:tmpl w:val="D63A26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7E7D6380"/>
    <w:multiLevelType w:val="multilevel"/>
    <w:tmpl w:val="7ABC2540"/>
    <w:lvl w:ilvl="0">
      <w:start w:val="1"/>
      <w:numFmt w:val="decimal"/>
      <w:lvlText w:val="%1."/>
      <w:lvlJc w:val="left"/>
      <w:pPr>
        <w:tabs>
          <w:tab w:val="num" w:pos="360"/>
        </w:tabs>
        <w:ind w:left="360" w:hanging="360"/>
      </w:pPr>
      <w:rPr>
        <w:rFonts w:hint="default"/>
        <w:sz w:val="26"/>
        <w:szCs w:val="26"/>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num w:numId="1" w16cid:durableId="2058772375">
    <w:abstractNumId w:val="10"/>
  </w:num>
  <w:num w:numId="2" w16cid:durableId="2021081541">
    <w:abstractNumId w:val="51"/>
  </w:num>
  <w:num w:numId="3" w16cid:durableId="1611933757">
    <w:abstractNumId w:val="32"/>
  </w:num>
  <w:num w:numId="4" w16cid:durableId="193230628">
    <w:abstractNumId w:val="50"/>
  </w:num>
  <w:num w:numId="5" w16cid:durableId="1449885239">
    <w:abstractNumId w:val="49"/>
  </w:num>
  <w:num w:numId="6" w16cid:durableId="2014215133">
    <w:abstractNumId w:val="33"/>
  </w:num>
  <w:num w:numId="7" w16cid:durableId="2074573751">
    <w:abstractNumId w:val="38"/>
  </w:num>
  <w:num w:numId="8" w16cid:durableId="325323044">
    <w:abstractNumId w:val="55"/>
  </w:num>
  <w:num w:numId="9" w16cid:durableId="2055082231">
    <w:abstractNumId w:val="5"/>
  </w:num>
  <w:num w:numId="10" w16cid:durableId="227113213">
    <w:abstractNumId w:val="42"/>
  </w:num>
  <w:num w:numId="11" w16cid:durableId="1419135873">
    <w:abstractNumId w:val="27"/>
  </w:num>
  <w:num w:numId="12" w16cid:durableId="797338085">
    <w:abstractNumId w:val="9"/>
  </w:num>
  <w:num w:numId="13" w16cid:durableId="1168864579">
    <w:abstractNumId w:val="20"/>
  </w:num>
  <w:num w:numId="14" w16cid:durableId="895900510">
    <w:abstractNumId w:val="47"/>
  </w:num>
  <w:num w:numId="15" w16cid:durableId="1411997144">
    <w:abstractNumId w:val="45"/>
  </w:num>
  <w:num w:numId="16" w16cid:durableId="1124887427">
    <w:abstractNumId w:val="1"/>
  </w:num>
  <w:num w:numId="17" w16cid:durableId="1369453829">
    <w:abstractNumId w:val="6"/>
  </w:num>
  <w:num w:numId="18" w16cid:durableId="481431417">
    <w:abstractNumId w:val="31"/>
  </w:num>
  <w:num w:numId="19" w16cid:durableId="1288969653">
    <w:abstractNumId w:val="40"/>
  </w:num>
  <w:num w:numId="20" w16cid:durableId="866991981">
    <w:abstractNumId w:val="19"/>
  </w:num>
  <w:num w:numId="21" w16cid:durableId="1758599857">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587154237">
    <w:abstractNumId w:val="16"/>
  </w:num>
  <w:num w:numId="23" w16cid:durableId="790514725">
    <w:abstractNumId w:val="4"/>
  </w:num>
  <w:num w:numId="24" w16cid:durableId="567887682">
    <w:abstractNumId w:val="21"/>
  </w:num>
  <w:num w:numId="25" w16cid:durableId="731855411">
    <w:abstractNumId w:val="7"/>
  </w:num>
  <w:num w:numId="26" w16cid:durableId="1057779420">
    <w:abstractNumId w:val="23"/>
  </w:num>
  <w:num w:numId="27" w16cid:durableId="525563879">
    <w:abstractNumId w:val="14"/>
  </w:num>
  <w:num w:numId="28" w16cid:durableId="1521624340">
    <w:abstractNumId w:val="11"/>
  </w:num>
  <w:num w:numId="29" w16cid:durableId="428280803">
    <w:abstractNumId w:val="52"/>
  </w:num>
  <w:num w:numId="30" w16cid:durableId="1362904157">
    <w:abstractNumId w:val="0"/>
  </w:num>
  <w:num w:numId="31" w16cid:durableId="1388452529">
    <w:abstractNumId w:val="39"/>
  </w:num>
  <w:num w:numId="32" w16cid:durableId="774787034">
    <w:abstractNumId w:val="46"/>
  </w:num>
  <w:num w:numId="33" w16cid:durableId="829491222">
    <w:abstractNumId w:val="15"/>
  </w:num>
  <w:num w:numId="34" w16cid:durableId="1844466514">
    <w:abstractNumId w:val="3"/>
  </w:num>
  <w:num w:numId="35" w16cid:durableId="90710989">
    <w:abstractNumId w:val="8"/>
  </w:num>
  <w:num w:numId="36" w16cid:durableId="1975259517">
    <w:abstractNumId w:val="53"/>
  </w:num>
  <w:num w:numId="37" w16cid:durableId="456948024">
    <w:abstractNumId w:val="54"/>
  </w:num>
  <w:num w:numId="38" w16cid:durableId="2115707788">
    <w:abstractNumId w:val="41"/>
  </w:num>
  <w:num w:numId="39" w16cid:durableId="401566150">
    <w:abstractNumId w:val="18"/>
  </w:num>
  <w:num w:numId="40" w16cid:durableId="337001741">
    <w:abstractNumId w:val="28"/>
  </w:num>
  <w:num w:numId="41" w16cid:durableId="1807090069">
    <w:abstractNumId w:val="2"/>
  </w:num>
  <w:num w:numId="42" w16cid:durableId="1343430698">
    <w:abstractNumId w:val="44"/>
  </w:num>
  <w:num w:numId="43" w16cid:durableId="1987396613">
    <w:abstractNumId w:val="17"/>
  </w:num>
  <w:num w:numId="44" w16cid:durableId="1826899375">
    <w:abstractNumId w:val="36"/>
  </w:num>
  <w:num w:numId="45" w16cid:durableId="2067798634">
    <w:abstractNumId w:val="34"/>
  </w:num>
  <w:num w:numId="46" w16cid:durableId="1573733241">
    <w:abstractNumId w:val="24"/>
  </w:num>
  <w:num w:numId="47" w16cid:durableId="2004163179">
    <w:abstractNumId w:val="25"/>
  </w:num>
  <w:num w:numId="48" w16cid:durableId="1031415236">
    <w:abstractNumId w:val="37"/>
  </w:num>
  <w:num w:numId="49" w16cid:durableId="2103603432">
    <w:abstractNumId w:val="12"/>
  </w:num>
  <w:num w:numId="50" w16cid:durableId="2013725802">
    <w:abstractNumId w:val="13"/>
  </w:num>
  <w:num w:numId="51" w16cid:durableId="49621708">
    <w:abstractNumId w:val="35"/>
  </w:num>
  <w:num w:numId="52" w16cid:durableId="1542553543">
    <w:abstractNumId w:val="26"/>
  </w:num>
  <w:num w:numId="53" w16cid:durableId="1384135598">
    <w:abstractNumId w:val="43"/>
  </w:num>
  <w:num w:numId="54" w16cid:durableId="1829321558">
    <w:abstractNumId w:val="29"/>
  </w:num>
  <w:num w:numId="55" w16cid:durableId="770780407">
    <w:abstractNumId w:val="30"/>
  </w:num>
  <w:num w:numId="56" w16cid:durableId="877938378">
    <w:abstractNumId w:val="22"/>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0C2C"/>
    <w:rsid w:val="00000E46"/>
    <w:rsid w:val="000018FD"/>
    <w:rsid w:val="000114C4"/>
    <w:rsid w:val="0002023B"/>
    <w:rsid w:val="00021528"/>
    <w:rsid w:val="00032AE9"/>
    <w:rsid w:val="00034802"/>
    <w:rsid w:val="0004208C"/>
    <w:rsid w:val="00043757"/>
    <w:rsid w:val="00046759"/>
    <w:rsid w:val="000525FC"/>
    <w:rsid w:val="00053DCE"/>
    <w:rsid w:val="0005544A"/>
    <w:rsid w:val="000557E0"/>
    <w:rsid w:val="00057A9D"/>
    <w:rsid w:val="00060356"/>
    <w:rsid w:val="000639BB"/>
    <w:rsid w:val="0006445C"/>
    <w:rsid w:val="00072B68"/>
    <w:rsid w:val="0007512B"/>
    <w:rsid w:val="00076ECF"/>
    <w:rsid w:val="000844BD"/>
    <w:rsid w:val="000852B9"/>
    <w:rsid w:val="0008628C"/>
    <w:rsid w:val="0008737A"/>
    <w:rsid w:val="00091205"/>
    <w:rsid w:val="000924EC"/>
    <w:rsid w:val="00094BB8"/>
    <w:rsid w:val="0009675A"/>
    <w:rsid w:val="000A3E19"/>
    <w:rsid w:val="000C2C3C"/>
    <w:rsid w:val="000D50A5"/>
    <w:rsid w:val="000D5684"/>
    <w:rsid w:val="000D6B6F"/>
    <w:rsid w:val="000D7CF2"/>
    <w:rsid w:val="000E112A"/>
    <w:rsid w:val="000E5E6E"/>
    <w:rsid w:val="000E65CA"/>
    <w:rsid w:val="000F31C0"/>
    <w:rsid w:val="000F3449"/>
    <w:rsid w:val="000F439B"/>
    <w:rsid w:val="000F56E4"/>
    <w:rsid w:val="0011387D"/>
    <w:rsid w:val="001160C2"/>
    <w:rsid w:val="0012777A"/>
    <w:rsid w:val="00132C35"/>
    <w:rsid w:val="00143D17"/>
    <w:rsid w:val="00145EA8"/>
    <w:rsid w:val="00157B70"/>
    <w:rsid w:val="00161564"/>
    <w:rsid w:val="001636B6"/>
    <w:rsid w:val="001656C3"/>
    <w:rsid w:val="001678A6"/>
    <w:rsid w:val="00172D61"/>
    <w:rsid w:val="00172E81"/>
    <w:rsid w:val="001803A6"/>
    <w:rsid w:val="0019163D"/>
    <w:rsid w:val="00197DF0"/>
    <w:rsid w:val="001A5E0D"/>
    <w:rsid w:val="001A7251"/>
    <w:rsid w:val="001B3B31"/>
    <w:rsid w:val="001B3D70"/>
    <w:rsid w:val="001B3F9C"/>
    <w:rsid w:val="001B4CE5"/>
    <w:rsid w:val="001C011E"/>
    <w:rsid w:val="001D191F"/>
    <w:rsid w:val="001D369E"/>
    <w:rsid w:val="001E05D0"/>
    <w:rsid w:val="001E0AB5"/>
    <w:rsid w:val="001E4A3A"/>
    <w:rsid w:val="001F01DA"/>
    <w:rsid w:val="001F59BD"/>
    <w:rsid w:val="001F76BF"/>
    <w:rsid w:val="00213B80"/>
    <w:rsid w:val="00214D48"/>
    <w:rsid w:val="00224B2E"/>
    <w:rsid w:val="00226D80"/>
    <w:rsid w:val="00227C18"/>
    <w:rsid w:val="002328A6"/>
    <w:rsid w:val="00240185"/>
    <w:rsid w:val="00246F80"/>
    <w:rsid w:val="0025355E"/>
    <w:rsid w:val="00256239"/>
    <w:rsid w:val="0026280C"/>
    <w:rsid w:val="00262A84"/>
    <w:rsid w:val="00265227"/>
    <w:rsid w:val="00282396"/>
    <w:rsid w:val="002826F0"/>
    <w:rsid w:val="00283561"/>
    <w:rsid w:val="002839C1"/>
    <w:rsid w:val="00291820"/>
    <w:rsid w:val="00294F8C"/>
    <w:rsid w:val="00295AB0"/>
    <w:rsid w:val="00297188"/>
    <w:rsid w:val="002A245C"/>
    <w:rsid w:val="002A6106"/>
    <w:rsid w:val="002A717D"/>
    <w:rsid w:val="002B30C8"/>
    <w:rsid w:val="002B62CF"/>
    <w:rsid w:val="002C3EFF"/>
    <w:rsid w:val="002D042F"/>
    <w:rsid w:val="002D5DD6"/>
    <w:rsid w:val="002D5F0D"/>
    <w:rsid w:val="002E1277"/>
    <w:rsid w:val="002E44F0"/>
    <w:rsid w:val="002E6F15"/>
    <w:rsid w:val="002F60CF"/>
    <w:rsid w:val="0030040A"/>
    <w:rsid w:val="00305642"/>
    <w:rsid w:val="0030712A"/>
    <w:rsid w:val="00310332"/>
    <w:rsid w:val="0032163A"/>
    <w:rsid w:val="00322EDE"/>
    <w:rsid w:val="00325550"/>
    <w:rsid w:val="003324AE"/>
    <w:rsid w:val="00334BAD"/>
    <w:rsid w:val="003416A5"/>
    <w:rsid w:val="00350409"/>
    <w:rsid w:val="003714EF"/>
    <w:rsid w:val="00371E56"/>
    <w:rsid w:val="003726CB"/>
    <w:rsid w:val="00375A15"/>
    <w:rsid w:val="00375A2E"/>
    <w:rsid w:val="0037689A"/>
    <w:rsid w:val="00380310"/>
    <w:rsid w:val="00387397"/>
    <w:rsid w:val="00393E9D"/>
    <w:rsid w:val="003949EE"/>
    <w:rsid w:val="00394B27"/>
    <w:rsid w:val="003A0666"/>
    <w:rsid w:val="003A35F4"/>
    <w:rsid w:val="003A6145"/>
    <w:rsid w:val="003B2774"/>
    <w:rsid w:val="003C1374"/>
    <w:rsid w:val="003C2BCA"/>
    <w:rsid w:val="003C7DE8"/>
    <w:rsid w:val="003D4962"/>
    <w:rsid w:val="003E2E70"/>
    <w:rsid w:val="003E40DA"/>
    <w:rsid w:val="003F44BD"/>
    <w:rsid w:val="003F528F"/>
    <w:rsid w:val="00400EA7"/>
    <w:rsid w:val="00401A62"/>
    <w:rsid w:val="00403963"/>
    <w:rsid w:val="00412C7A"/>
    <w:rsid w:val="00414360"/>
    <w:rsid w:val="00416457"/>
    <w:rsid w:val="00416A2C"/>
    <w:rsid w:val="00420FDF"/>
    <w:rsid w:val="0042102E"/>
    <w:rsid w:val="004219C0"/>
    <w:rsid w:val="004269C2"/>
    <w:rsid w:val="00427F6A"/>
    <w:rsid w:val="0043263C"/>
    <w:rsid w:val="00434B8D"/>
    <w:rsid w:val="00435112"/>
    <w:rsid w:val="00440D7C"/>
    <w:rsid w:val="0045111A"/>
    <w:rsid w:val="00453B8B"/>
    <w:rsid w:val="00461D6A"/>
    <w:rsid w:val="00462054"/>
    <w:rsid w:val="00470A02"/>
    <w:rsid w:val="00471D0D"/>
    <w:rsid w:val="00473596"/>
    <w:rsid w:val="00484984"/>
    <w:rsid w:val="004863A7"/>
    <w:rsid w:val="00486A09"/>
    <w:rsid w:val="004902D2"/>
    <w:rsid w:val="004921A0"/>
    <w:rsid w:val="00493D41"/>
    <w:rsid w:val="004957B5"/>
    <w:rsid w:val="00497953"/>
    <w:rsid w:val="004B0C89"/>
    <w:rsid w:val="004B1FD0"/>
    <w:rsid w:val="004B57AC"/>
    <w:rsid w:val="004C20AA"/>
    <w:rsid w:val="004C420B"/>
    <w:rsid w:val="004C4605"/>
    <w:rsid w:val="004D5C6B"/>
    <w:rsid w:val="004D66EF"/>
    <w:rsid w:val="004F17E9"/>
    <w:rsid w:val="004F6F7D"/>
    <w:rsid w:val="004F7EB8"/>
    <w:rsid w:val="00502524"/>
    <w:rsid w:val="00502A90"/>
    <w:rsid w:val="00504D9E"/>
    <w:rsid w:val="00510575"/>
    <w:rsid w:val="00510AC2"/>
    <w:rsid w:val="00512835"/>
    <w:rsid w:val="0051290E"/>
    <w:rsid w:val="00515CB7"/>
    <w:rsid w:val="00516B84"/>
    <w:rsid w:val="00523DBC"/>
    <w:rsid w:val="00526962"/>
    <w:rsid w:val="00527AF2"/>
    <w:rsid w:val="00534F96"/>
    <w:rsid w:val="00535071"/>
    <w:rsid w:val="0053758D"/>
    <w:rsid w:val="00540007"/>
    <w:rsid w:val="005420B8"/>
    <w:rsid w:val="005433C6"/>
    <w:rsid w:val="0054342F"/>
    <w:rsid w:val="00543D02"/>
    <w:rsid w:val="00545879"/>
    <w:rsid w:val="00550A71"/>
    <w:rsid w:val="00551FEE"/>
    <w:rsid w:val="005575C6"/>
    <w:rsid w:val="0055799A"/>
    <w:rsid w:val="00561979"/>
    <w:rsid w:val="005635C7"/>
    <w:rsid w:val="00564571"/>
    <w:rsid w:val="00577990"/>
    <w:rsid w:val="00577B76"/>
    <w:rsid w:val="00577BE2"/>
    <w:rsid w:val="0058392D"/>
    <w:rsid w:val="0058580B"/>
    <w:rsid w:val="0058779F"/>
    <w:rsid w:val="00591056"/>
    <w:rsid w:val="00591584"/>
    <w:rsid w:val="0059290E"/>
    <w:rsid w:val="00595BF5"/>
    <w:rsid w:val="005A10BD"/>
    <w:rsid w:val="005A5487"/>
    <w:rsid w:val="005A66B8"/>
    <w:rsid w:val="005B1768"/>
    <w:rsid w:val="005B1C12"/>
    <w:rsid w:val="005B46DE"/>
    <w:rsid w:val="005B5891"/>
    <w:rsid w:val="005C662F"/>
    <w:rsid w:val="005C72AB"/>
    <w:rsid w:val="005E26DB"/>
    <w:rsid w:val="005E2C50"/>
    <w:rsid w:val="005E4709"/>
    <w:rsid w:val="005E57DD"/>
    <w:rsid w:val="005E5F46"/>
    <w:rsid w:val="005F00D1"/>
    <w:rsid w:val="005F2FEA"/>
    <w:rsid w:val="005F5D46"/>
    <w:rsid w:val="00602D63"/>
    <w:rsid w:val="006116F0"/>
    <w:rsid w:val="00613961"/>
    <w:rsid w:val="006153B7"/>
    <w:rsid w:val="0063646B"/>
    <w:rsid w:val="00641536"/>
    <w:rsid w:val="00654C4D"/>
    <w:rsid w:val="006573C5"/>
    <w:rsid w:val="006576C9"/>
    <w:rsid w:val="006657DE"/>
    <w:rsid w:val="00667772"/>
    <w:rsid w:val="006703D2"/>
    <w:rsid w:val="0067142C"/>
    <w:rsid w:val="00671E02"/>
    <w:rsid w:val="006738F6"/>
    <w:rsid w:val="00674015"/>
    <w:rsid w:val="00676367"/>
    <w:rsid w:val="006804D1"/>
    <w:rsid w:val="00694436"/>
    <w:rsid w:val="006A5195"/>
    <w:rsid w:val="006A54A3"/>
    <w:rsid w:val="006A610F"/>
    <w:rsid w:val="006A7BF9"/>
    <w:rsid w:val="006A7C47"/>
    <w:rsid w:val="006B27E8"/>
    <w:rsid w:val="006B405C"/>
    <w:rsid w:val="006B49FC"/>
    <w:rsid w:val="006C1461"/>
    <w:rsid w:val="006C3149"/>
    <w:rsid w:val="006C428B"/>
    <w:rsid w:val="006D2C28"/>
    <w:rsid w:val="006D4B29"/>
    <w:rsid w:val="006D53C1"/>
    <w:rsid w:val="006D6293"/>
    <w:rsid w:val="006F1B1C"/>
    <w:rsid w:val="006F461E"/>
    <w:rsid w:val="00700E6A"/>
    <w:rsid w:val="00701589"/>
    <w:rsid w:val="00702278"/>
    <w:rsid w:val="00705CEA"/>
    <w:rsid w:val="00706423"/>
    <w:rsid w:val="00712F46"/>
    <w:rsid w:val="00713FC9"/>
    <w:rsid w:val="00715F89"/>
    <w:rsid w:val="00724A6F"/>
    <w:rsid w:val="00725BC1"/>
    <w:rsid w:val="0073272B"/>
    <w:rsid w:val="00732B74"/>
    <w:rsid w:val="007400D1"/>
    <w:rsid w:val="007437C8"/>
    <w:rsid w:val="0074470A"/>
    <w:rsid w:val="007477D1"/>
    <w:rsid w:val="007507A3"/>
    <w:rsid w:val="0075111E"/>
    <w:rsid w:val="00753C1B"/>
    <w:rsid w:val="00775441"/>
    <w:rsid w:val="007757AE"/>
    <w:rsid w:val="007757D0"/>
    <w:rsid w:val="007762B7"/>
    <w:rsid w:val="00782740"/>
    <w:rsid w:val="00792CD6"/>
    <w:rsid w:val="0079366B"/>
    <w:rsid w:val="00793907"/>
    <w:rsid w:val="00793B51"/>
    <w:rsid w:val="00794EC8"/>
    <w:rsid w:val="00794FF6"/>
    <w:rsid w:val="007977DA"/>
    <w:rsid w:val="007A0480"/>
    <w:rsid w:val="007A05C4"/>
    <w:rsid w:val="007A305B"/>
    <w:rsid w:val="007A7850"/>
    <w:rsid w:val="007B15E6"/>
    <w:rsid w:val="007B346C"/>
    <w:rsid w:val="007B398D"/>
    <w:rsid w:val="007B3BF5"/>
    <w:rsid w:val="007B3D3E"/>
    <w:rsid w:val="007B484C"/>
    <w:rsid w:val="007C010E"/>
    <w:rsid w:val="007C4661"/>
    <w:rsid w:val="007D0D60"/>
    <w:rsid w:val="007D216A"/>
    <w:rsid w:val="007D792E"/>
    <w:rsid w:val="007E01B9"/>
    <w:rsid w:val="007E0600"/>
    <w:rsid w:val="007E75D2"/>
    <w:rsid w:val="007F2C66"/>
    <w:rsid w:val="007F4589"/>
    <w:rsid w:val="007F5059"/>
    <w:rsid w:val="008001BD"/>
    <w:rsid w:val="00800B12"/>
    <w:rsid w:val="00811579"/>
    <w:rsid w:val="00823E96"/>
    <w:rsid w:val="00824CC4"/>
    <w:rsid w:val="00825234"/>
    <w:rsid w:val="008257FA"/>
    <w:rsid w:val="00831219"/>
    <w:rsid w:val="00831DDE"/>
    <w:rsid w:val="00835DA3"/>
    <w:rsid w:val="008415DE"/>
    <w:rsid w:val="00844B6E"/>
    <w:rsid w:val="00845B09"/>
    <w:rsid w:val="00853DBF"/>
    <w:rsid w:val="0086496D"/>
    <w:rsid w:val="00874A27"/>
    <w:rsid w:val="00875506"/>
    <w:rsid w:val="00875C12"/>
    <w:rsid w:val="00876F9A"/>
    <w:rsid w:val="00880E67"/>
    <w:rsid w:val="00883553"/>
    <w:rsid w:val="008853B7"/>
    <w:rsid w:val="0089076F"/>
    <w:rsid w:val="00890E2F"/>
    <w:rsid w:val="00894C08"/>
    <w:rsid w:val="008A5D91"/>
    <w:rsid w:val="008B1818"/>
    <w:rsid w:val="008B5978"/>
    <w:rsid w:val="008C412C"/>
    <w:rsid w:val="008C5239"/>
    <w:rsid w:val="008D159C"/>
    <w:rsid w:val="008D446F"/>
    <w:rsid w:val="008D537E"/>
    <w:rsid w:val="008D53A4"/>
    <w:rsid w:val="008D55C2"/>
    <w:rsid w:val="008D782D"/>
    <w:rsid w:val="008D78BD"/>
    <w:rsid w:val="008E0642"/>
    <w:rsid w:val="008E077A"/>
    <w:rsid w:val="008E2A09"/>
    <w:rsid w:val="008E3495"/>
    <w:rsid w:val="008F0BC3"/>
    <w:rsid w:val="008F23CE"/>
    <w:rsid w:val="008F4590"/>
    <w:rsid w:val="008F7920"/>
    <w:rsid w:val="009026C9"/>
    <w:rsid w:val="0091057A"/>
    <w:rsid w:val="009264A5"/>
    <w:rsid w:val="00932E50"/>
    <w:rsid w:val="00954CE2"/>
    <w:rsid w:val="00963C59"/>
    <w:rsid w:val="009658D0"/>
    <w:rsid w:val="0096641B"/>
    <w:rsid w:val="00972A05"/>
    <w:rsid w:val="00976C16"/>
    <w:rsid w:val="0098047D"/>
    <w:rsid w:val="00984EA0"/>
    <w:rsid w:val="009900B9"/>
    <w:rsid w:val="00991B7A"/>
    <w:rsid w:val="009928D0"/>
    <w:rsid w:val="00992A90"/>
    <w:rsid w:val="009A1E30"/>
    <w:rsid w:val="009A2404"/>
    <w:rsid w:val="009A4282"/>
    <w:rsid w:val="009A431B"/>
    <w:rsid w:val="009B7CAF"/>
    <w:rsid w:val="009C3325"/>
    <w:rsid w:val="009C7DCC"/>
    <w:rsid w:val="009D1BA0"/>
    <w:rsid w:val="009E42FE"/>
    <w:rsid w:val="009E6788"/>
    <w:rsid w:val="009F3DFC"/>
    <w:rsid w:val="009F4D24"/>
    <w:rsid w:val="009F5FD0"/>
    <w:rsid w:val="009F65E5"/>
    <w:rsid w:val="009F73BC"/>
    <w:rsid w:val="00A03335"/>
    <w:rsid w:val="00A03E0E"/>
    <w:rsid w:val="00A069EC"/>
    <w:rsid w:val="00A100C0"/>
    <w:rsid w:val="00A10415"/>
    <w:rsid w:val="00A12802"/>
    <w:rsid w:val="00A13C79"/>
    <w:rsid w:val="00A14E55"/>
    <w:rsid w:val="00A1524C"/>
    <w:rsid w:val="00A21379"/>
    <w:rsid w:val="00A32236"/>
    <w:rsid w:val="00A32D83"/>
    <w:rsid w:val="00A34248"/>
    <w:rsid w:val="00A4151E"/>
    <w:rsid w:val="00A46ED8"/>
    <w:rsid w:val="00A568A2"/>
    <w:rsid w:val="00A6018A"/>
    <w:rsid w:val="00A6113C"/>
    <w:rsid w:val="00A6142D"/>
    <w:rsid w:val="00A618F8"/>
    <w:rsid w:val="00A61B3C"/>
    <w:rsid w:val="00A6226D"/>
    <w:rsid w:val="00A66B16"/>
    <w:rsid w:val="00A71CB8"/>
    <w:rsid w:val="00A75A68"/>
    <w:rsid w:val="00A75C47"/>
    <w:rsid w:val="00A769BA"/>
    <w:rsid w:val="00A772E1"/>
    <w:rsid w:val="00A77B0A"/>
    <w:rsid w:val="00A80A24"/>
    <w:rsid w:val="00A81F61"/>
    <w:rsid w:val="00A9011C"/>
    <w:rsid w:val="00A91566"/>
    <w:rsid w:val="00A9591C"/>
    <w:rsid w:val="00A97EB3"/>
    <w:rsid w:val="00AA2E33"/>
    <w:rsid w:val="00AA68ED"/>
    <w:rsid w:val="00AB0804"/>
    <w:rsid w:val="00AB1D19"/>
    <w:rsid w:val="00AC362D"/>
    <w:rsid w:val="00AC3FF8"/>
    <w:rsid w:val="00AC40DE"/>
    <w:rsid w:val="00AC6A14"/>
    <w:rsid w:val="00AC757B"/>
    <w:rsid w:val="00AC7B70"/>
    <w:rsid w:val="00AD290C"/>
    <w:rsid w:val="00AD57B6"/>
    <w:rsid w:val="00AE0880"/>
    <w:rsid w:val="00AE1503"/>
    <w:rsid w:val="00AE3E2F"/>
    <w:rsid w:val="00AE3ED6"/>
    <w:rsid w:val="00AE3F05"/>
    <w:rsid w:val="00AF2938"/>
    <w:rsid w:val="00AF310D"/>
    <w:rsid w:val="00AF456C"/>
    <w:rsid w:val="00B00C6E"/>
    <w:rsid w:val="00B03581"/>
    <w:rsid w:val="00B05753"/>
    <w:rsid w:val="00B05CC6"/>
    <w:rsid w:val="00B116E1"/>
    <w:rsid w:val="00B171B4"/>
    <w:rsid w:val="00B17984"/>
    <w:rsid w:val="00B23FF4"/>
    <w:rsid w:val="00B2597E"/>
    <w:rsid w:val="00B32F18"/>
    <w:rsid w:val="00B36577"/>
    <w:rsid w:val="00B37119"/>
    <w:rsid w:val="00B46771"/>
    <w:rsid w:val="00B575A1"/>
    <w:rsid w:val="00B60355"/>
    <w:rsid w:val="00B70C2C"/>
    <w:rsid w:val="00B71F57"/>
    <w:rsid w:val="00B76BC5"/>
    <w:rsid w:val="00B770D2"/>
    <w:rsid w:val="00B83A94"/>
    <w:rsid w:val="00B91B8E"/>
    <w:rsid w:val="00B936FC"/>
    <w:rsid w:val="00BA1AD0"/>
    <w:rsid w:val="00BA55B6"/>
    <w:rsid w:val="00BA7949"/>
    <w:rsid w:val="00BB1ECF"/>
    <w:rsid w:val="00BB32B8"/>
    <w:rsid w:val="00BB759D"/>
    <w:rsid w:val="00BC07E1"/>
    <w:rsid w:val="00BC1C04"/>
    <w:rsid w:val="00BC5F1E"/>
    <w:rsid w:val="00BC79B8"/>
    <w:rsid w:val="00BD2F67"/>
    <w:rsid w:val="00BD492B"/>
    <w:rsid w:val="00BD501A"/>
    <w:rsid w:val="00BD6BE6"/>
    <w:rsid w:val="00BD7A23"/>
    <w:rsid w:val="00BD7AFB"/>
    <w:rsid w:val="00BE4A01"/>
    <w:rsid w:val="00BE7D64"/>
    <w:rsid w:val="00BE7F51"/>
    <w:rsid w:val="00BF212B"/>
    <w:rsid w:val="00BF7AA8"/>
    <w:rsid w:val="00C02A94"/>
    <w:rsid w:val="00C0476B"/>
    <w:rsid w:val="00C06364"/>
    <w:rsid w:val="00C079E2"/>
    <w:rsid w:val="00C07E66"/>
    <w:rsid w:val="00C11B00"/>
    <w:rsid w:val="00C1460F"/>
    <w:rsid w:val="00C14FA5"/>
    <w:rsid w:val="00C15507"/>
    <w:rsid w:val="00C221F1"/>
    <w:rsid w:val="00C24592"/>
    <w:rsid w:val="00C32F13"/>
    <w:rsid w:val="00C34988"/>
    <w:rsid w:val="00C37FDC"/>
    <w:rsid w:val="00C4210D"/>
    <w:rsid w:val="00C4344E"/>
    <w:rsid w:val="00C453EC"/>
    <w:rsid w:val="00C45871"/>
    <w:rsid w:val="00C5157D"/>
    <w:rsid w:val="00C51E2B"/>
    <w:rsid w:val="00C5487C"/>
    <w:rsid w:val="00C63100"/>
    <w:rsid w:val="00C6415E"/>
    <w:rsid w:val="00C70ABC"/>
    <w:rsid w:val="00C72CE5"/>
    <w:rsid w:val="00C81533"/>
    <w:rsid w:val="00C83965"/>
    <w:rsid w:val="00C868FE"/>
    <w:rsid w:val="00C94904"/>
    <w:rsid w:val="00CA3E2C"/>
    <w:rsid w:val="00CA6B37"/>
    <w:rsid w:val="00CA75CD"/>
    <w:rsid w:val="00CB3891"/>
    <w:rsid w:val="00CB64FB"/>
    <w:rsid w:val="00CC2EE4"/>
    <w:rsid w:val="00CC7380"/>
    <w:rsid w:val="00CD07DB"/>
    <w:rsid w:val="00CD3F43"/>
    <w:rsid w:val="00CE4BB9"/>
    <w:rsid w:val="00CF2235"/>
    <w:rsid w:val="00CF70E6"/>
    <w:rsid w:val="00D02D0D"/>
    <w:rsid w:val="00D041CD"/>
    <w:rsid w:val="00D06E19"/>
    <w:rsid w:val="00D108AA"/>
    <w:rsid w:val="00D124C9"/>
    <w:rsid w:val="00D137CD"/>
    <w:rsid w:val="00D1550C"/>
    <w:rsid w:val="00D16E1F"/>
    <w:rsid w:val="00D20A0E"/>
    <w:rsid w:val="00D30E33"/>
    <w:rsid w:val="00D335AB"/>
    <w:rsid w:val="00D45199"/>
    <w:rsid w:val="00D5326E"/>
    <w:rsid w:val="00D564A7"/>
    <w:rsid w:val="00D61099"/>
    <w:rsid w:val="00D6277F"/>
    <w:rsid w:val="00D63495"/>
    <w:rsid w:val="00D64672"/>
    <w:rsid w:val="00D66565"/>
    <w:rsid w:val="00D805C8"/>
    <w:rsid w:val="00D8230B"/>
    <w:rsid w:val="00D83809"/>
    <w:rsid w:val="00D844A8"/>
    <w:rsid w:val="00D84C02"/>
    <w:rsid w:val="00D84F5B"/>
    <w:rsid w:val="00D85D2F"/>
    <w:rsid w:val="00D93F86"/>
    <w:rsid w:val="00DA29B0"/>
    <w:rsid w:val="00DA417D"/>
    <w:rsid w:val="00DA4C74"/>
    <w:rsid w:val="00DA6D7E"/>
    <w:rsid w:val="00DB11B9"/>
    <w:rsid w:val="00DB2146"/>
    <w:rsid w:val="00DB3D4B"/>
    <w:rsid w:val="00DB6BFD"/>
    <w:rsid w:val="00DC0F5E"/>
    <w:rsid w:val="00DC3466"/>
    <w:rsid w:val="00DC3C75"/>
    <w:rsid w:val="00DD01B2"/>
    <w:rsid w:val="00DD4F53"/>
    <w:rsid w:val="00DD5302"/>
    <w:rsid w:val="00DE0C95"/>
    <w:rsid w:val="00DE0E5A"/>
    <w:rsid w:val="00DE53EE"/>
    <w:rsid w:val="00DE5F8E"/>
    <w:rsid w:val="00E0078F"/>
    <w:rsid w:val="00E02C6E"/>
    <w:rsid w:val="00E05DB5"/>
    <w:rsid w:val="00E11335"/>
    <w:rsid w:val="00E16840"/>
    <w:rsid w:val="00E20C56"/>
    <w:rsid w:val="00E21BB8"/>
    <w:rsid w:val="00E23D3A"/>
    <w:rsid w:val="00E23E4D"/>
    <w:rsid w:val="00E3381D"/>
    <w:rsid w:val="00E41E9E"/>
    <w:rsid w:val="00E42090"/>
    <w:rsid w:val="00E45010"/>
    <w:rsid w:val="00E47B59"/>
    <w:rsid w:val="00E642B5"/>
    <w:rsid w:val="00E70374"/>
    <w:rsid w:val="00E71BE2"/>
    <w:rsid w:val="00E73A00"/>
    <w:rsid w:val="00E73CD2"/>
    <w:rsid w:val="00E75DE5"/>
    <w:rsid w:val="00E87E80"/>
    <w:rsid w:val="00E91C95"/>
    <w:rsid w:val="00E941F1"/>
    <w:rsid w:val="00E949AE"/>
    <w:rsid w:val="00E9791D"/>
    <w:rsid w:val="00EA4AED"/>
    <w:rsid w:val="00EB0A88"/>
    <w:rsid w:val="00EB33DB"/>
    <w:rsid w:val="00EB6F40"/>
    <w:rsid w:val="00EC1CD1"/>
    <w:rsid w:val="00EC218E"/>
    <w:rsid w:val="00EC3CC0"/>
    <w:rsid w:val="00EC7FA2"/>
    <w:rsid w:val="00ED2780"/>
    <w:rsid w:val="00ED5B5B"/>
    <w:rsid w:val="00EE2D8A"/>
    <w:rsid w:val="00EE7FA0"/>
    <w:rsid w:val="00EF42B7"/>
    <w:rsid w:val="00EF5BAD"/>
    <w:rsid w:val="00EF5DB7"/>
    <w:rsid w:val="00EF749E"/>
    <w:rsid w:val="00F0744E"/>
    <w:rsid w:val="00F1146F"/>
    <w:rsid w:val="00F22561"/>
    <w:rsid w:val="00F24076"/>
    <w:rsid w:val="00F24F59"/>
    <w:rsid w:val="00F26F20"/>
    <w:rsid w:val="00F31E62"/>
    <w:rsid w:val="00F35F26"/>
    <w:rsid w:val="00F35F6D"/>
    <w:rsid w:val="00F36274"/>
    <w:rsid w:val="00F40141"/>
    <w:rsid w:val="00F41E61"/>
    <w:rsid w:val="00F4225E"/>
    <w:rsid w:val="00F44BD1"/>
    <w:rsid w:val="00F540D3"/>
    <w:rsid w:val="00F603E2"/>
    <w:rsid w:val="00F662DB"/>
    <w:rsid w:val="00F71925"/>
    <w:rsid w:val="00F71D22"/>
    <w:rsid w:val="00F71F00"/>
    <w:rsid w:val="00F73F1B"/>
    <w:rsid w:val="00F779A7"/>
    <w:rsid w:val="00F8106B"/>
    <w:rsid w:val="00F83CA9"/>
    <w:rsid w:val="00F84007"/>
    <w:rsid w:val="00F91CDA"/>
    <w:rsid w:val="00F95F48"/>
    <w:rsid w:val="00F9747E"/>
    <w:rsid w:val="00FA187D"/>
    <w:rsid w:val="00FA41A9"/>
    <w:rsid w:val="00FA50B6"/>
    <w:rsid w:val="00FA74EC"/>
    <w:rsid w:val="00FA77F8"/>
    <w:rsid w:val="00FA781F"/>
    <w:rsid w:val="00FB4F88"/>
    <w:rsid w:val="00FB6279"/>
    <w:rsid w:val="00FB63FC"/>
    <w:rsid w:val="00FB6E3F"/>
    <w:rsid w:val="00FC702B"/>
    <w:rsid w:val="00FC7088"/>
    <w:rsid w:val="00FD20A8"/>
    <w:rsid w:val="00FD52BB"/>
    <w:rsid w:val="00FD591E"/>
    <w:rsid w:val="00FD780C"/>
    <w:rsid w:val="00FD7AC0"/>
    <w:rsid w:val="00FE086A"/>
    <w:rsid w:val="00FE46F8"/>
    <w:rsid w:val="00FE5CF1"/>
    <w:rsid w:val="00FE7EBF"/>
    <w:rsid w:val="00FF0994"/>
    <w:rsid w:val="00FF5A93"/>
    <w:rsid w:val="00FF68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CF9BF5"/>
  <w15:chartTrackingRefBased/>
  <w15:docId w15:val="{3B0D722D-3572-412B-B525-6275786F8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Heading1">
    <w:name w:val="heading 1"/>
    <w:basedOn w:val="Normal"/>
    <w:next w:val="Normal"/>
    <w:link w:val="Heading1Char"/>
    <w:uiPriority w:val="9"/>
    <w:qFormat/>
    <w:rsid w:val="00AC757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8400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link w:val="Heading3Char"/>
    <w:uiPriority w:val="9"/>
    <w:qFormat/>
    <w:rsid w:val="0002023B"/>
    <w:pPr>
      <w:spacing w:before="100" w:beforeAutospacing="1" w:after="100" w:afterAutospacing="1" w:line="240" w:lineRule="auto"/>
      <w:outlineLvl w:val="2"/>
    </w:pPr>
    <w:rPr>
      <w:rFonts w:ascii="Times New Roman" w:eastAsia="Times New Roman" w:hAnsi="Times New Roman" w:cs="Times New Roman"/>
      <w:b/>
      <w:bCs/>
      <w:sz w:val="27"/>
      <w:szCs w:val="27"/>
      <w:lang w:val="en-US"/>
    </w:rPr>
  </w:style>
  <w:style w:type="paragraph" w:styleId="Heading4">
    <w:name w:val="heading 4"/>
    <w:basedOn w:val="Normal"/>
    <w:next w:val="Normal"/>
    <w:link w:val="Heading4Char"/>
    <w:uiPriority w:val="9"/>
    <w:semiHidden/>
    <w:unhideWhenUsed/>
    <w:qFormat/>
    <w:rsid w:val="006D4B29"/>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0F3449"/>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w-headline">
    <w:name w:val="mw-headline"/>
    <w:basedOn w:val="DefaultParagraphFont"/>
    <w:rsid w:val="00D335AB"/>
  </w:style>
  <w:style w:type="paragraph" w:styleId="NormalWeb">
    <w:name w:val="Normal (Web)"/>
    <w:basedOn w:val="Normal"/>
    <w:uiPriority w:val="99"/>
    <w:unhideWhenUsed/>
    <w:rsid w:val="00161564"/>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Hyperlink">
    <w:name w:val="Hyperlink"/>
    <w:basedOn w:val="DefaultParagraphFont"/>
    <w:uiPriority w:val="99"/>
    <w:semiHidden/>
    <w:unhideWhenUsed/>
    <w:rsid w:val="00161564"/>
    <w:rPr>
      <w:color w:val="0000FF"/>
      <w:u w:val="single"/>
    </w:rPr>
  </w:style>
  <w:style w:type="paragraph" w:styleId="Header">
    <w:name w:val="header"/>
    <w:basedOn w:val="Normal"/>
    <w:link w:val="HeaderChar"/>
    <w:uiPriority w:val="99"/>
    <w:unhideWhenUsed/>
    <w:rsid w:val="00AF456C"/>
    <w:pPr>
      <w:tabs>
        <w:tab w:val="center" w:pos="4680"/>
        <w:tab w:val="right" w:pos="9360"/>
      </w:tabs>
      <w:spacing w:after="0" w:line="240" w:lineRule="auto"/>
    </w:pPr>
  </w:style>
  <w:style w:type="character" w:customStyle="1" w:styleId="HeaderChar">
    <w:name w:val="Header Char"/>
    <w:basedOn w:val="DefaultParagraphFont"/>
    <w:link w:val="Header"/>
    <w:uiPriority w:val="99"/>
    <w:rsid w:val="00AF456C"/>
    <w:rPr>
      <w:lang w:val="en-GB"/>
    </w:rPr>
  </w:style>
  <w:style w:type="paragraph" w:styleId="Footer">
    <w:name w:val="footer"/>
    <w:basedOn w:val="Normal"/>
    <w:link w:val="FooterChar"/>
    <w:uiPriority w:val="99"/>
    <w:unhideWhenUsed/>
    <w:rsid w:val="00AF456C"/>
    <w:pPr>
      <w:tabs>
        <w:tab w:val="center" w:pos="4680"/>
        <w:tab w:val="right" w:pos="9360"/>
      </w:tabs>
      <w:spacing w:after="0" w:line="240" w:lineRule="auto"/>
    </w:pPr>
  </w:style>
  <w:style w:type="character" w:customStyle="1" w:styleId="FooterChar">
    <w:name w:val="Footer Char"/>
    <w:basedOn w:val="DefaultParagraphFont"/>
    <w:link w:val="Footer"/>
    <w:uiPriority w:val="99"/>
    <w:rsid w:val="00AF456C"/>
    <w:rPr>
      <w:lang w:val="en-GB"/>
    </w:rPr>
  </w:style>
  <w:style w:type="paragraph" w:styleId="ListParagraph">
    <w:name w:val="List Paragraph"/>
    <w:aliases w:val="Main numbered paragraph,List Paragraph (numbered (a)),List Paragraph nowy,Bullets,References,Numbered List Paragraph,Liste 1,List Paragraph Char Char Char,Use Case List Paragraph,List Paragraph2,Bullet paras,List Paragraph1"/>
    <w:basedOn w:val="Normal"/>
    <w:link w:val="ListParagraphChar"/>
    <w:uiPriority w:val="34"/>
    <w:qFormat/>
    <w:rsid w:val="004B57AC"/>
    <w:pPr>
      <w:ind w:left="720"/>
      <w:contextualSpacing/>
    </w:pPr>
  </w:style>
  <w:style w:type="character" w:customStyle="1" w:styleId="Heading3Char">
    <w:name w:val="Heading 3 Char"/>
    <w:basedOn w:val="DefaultParagraphFont"/>
    <w:link w:val="Heading3"/>
    <w:uiPriority w:val="9"/>
    <w:rsid w:val="0002023B"/>
    <w:rPr>
      <w:rFonts w:ascii="Times New Roman" w:eastAsia="Times New Roman" w:hAnsi="Times New Roman" w:cs="Times New Roman"/>
      <w:b/>
      <w:bCs/>
      <w:sz w:val="27"/>
      <w:szCs w:val="27"/>
    </w:rPr>
  </w:style>
  <w:style w:type="character" w:customStyle="1" w:styleId="Heading1Char">
    <w:name w:val="Heading 1 Char"/>
    <w:basedOn w:val="DefaultParagraphFont"/>
    <w:link w:val="Heading1"/>
    <w:uiPriority w:val="9"/>
    <w:rsid w:val="00AC757B"/>
    <w:rPr>
      <w:rFonts w:asciiTheme="majorHAnsi" w:eastAsiaTheme="majorEastAsia" w:hAnsiTheme="majorHAnsi" w:cstheme="majorBidi"/>
      <w:color w:val="2F5496" w:themeColor="accent1" w:themeShade="BF"/>
      <w:sz w:val="32"/>
      <w:szCs w:val="32"/>
      <w:lang w:val="en-GB"/>
    </w:rPr>
  </w:style>
  <w:style w:type="character" w:customStyle="1" w:styleId="duration-text">
    <w:name w:val="duration-text"/>
    <w:basedOn w:val="DefaultParagraphFont"/>
    <w:rsid w:val="00D93F86"/>
  </w:style>
  <w:style w:type="table" w:styleId="TableGrid">
    <w:name w:val="Table Grid"/>
    <w:basedOn w:val="TableNormal"/>
    <w:uiPriority w:val="39"/>
    <w:rsid w:val="006139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F84007"/>
    <w:rPr>
      <w:rFonts w:asciiTheme="majorHAnsi" w:eastAsiaTheme="majorEastAsia" w:hAnsiTheme="majorHAnsi" w:cstheme="majorBidi"/>
      <w:color w:val="2F5496" w:themeColor="accent1" w:themeShade="BF"/>
      <w:sz w:val="26"/>
      <w:szCs w:val="26"/>
      <w:lang w:val="en-GB"/>
    </w:rPr>
  </w:style>
  <w:style w:type="character" w:customStyle="1" w:styleId="Heading4Char">
    <w:name w:val="Heading 4 Char"/>
    <w:basedOn w:val="DefaultParagraphFont"/>
    <w:link w:val="Heading4"/>
    <w:uiPriority w:val="9"/>
    <w:semiHidden/>
    <w:rsid w:val="006D4B29"/>
    <w:rPr>
      <w:rFonts w:asciiTheme="majorHAnsi" w:eastAsiaTheme="majorEastAsia" w:hAnsiTheme="majorHAnsi" w:cstheme="majorBidi"/>
      <w:i/>
      <w:iCs/>
      <w:color w:val="2F5496" w:themeColor="accent1" w:themeShade="BF"/>
      <w:lang w:val="en-GB"/>
    </w:rPr>
  </w:style>
  <w:style w:type="character" w:customStyle="1" w:styleId="ListParagraphChar">
    <w:name w:val="List Paragraph Char"/>
    <w:aliases w:val="Main numbered paragraph Char,List Paragraph (numbered (a)) Char,List Paragraph nowy Char,Bullets Char,References Char,Numbered List Paragraph Char,Liste 1 Char,List Paragraph Char Char Char Char,Use Case List Paragraph Char"/>
    <w:link w:val="ListParagraph"/>
    <w:uiPriority w:val="34"/>
    <w:rsid w:val="00831219"/>
    <w:rPr>
      <w:lang w:val="en-GB"/>
    </w:rPr>
  </w:style>
  <w:style w:type="character" w:styleId="Strong">
    <w:name w:val="Strong"/>
    <w:basedOn w:val="DefaultParagraphFont"/>
    <w:uiPriority w:val="22"/>
    <w:qFormat/>
    <w:rsid w:val="009B7CAF"/>
    <w:rPr>
      <w:b/>
      <w:bCs/>
    </w:rPr>
  </w:style>
  <w:style w:type="character" w:styleId="FollowedHyperlink">
    <w:name w:val="FollowedHyperlink"/>
    <w:uiPriority w:val="99"/>
    <w:semiHidden/>
    <w:unhideWhenUsed/>
    <w:rsid w:val="000639BB"/>
    <w:rPr>
      <w:color w:val="954F72"/>
      <w:u w:val="single"/>
    </w:rPr>
  </w:style>
  <w:style w:type="character" w:customStyle="1" w:styleId="jczey">
    <w:name w:val="jczey"/>
    <w:basedOn w:val="DefaultParagraphFont"/>
    <w:rsid w:val="00FF5A93"/>
  </w:style>
  <w:style w:type="paragraph" w:customStyle="1" w:styleId="Default">
    <w:name w:val="Default"/>
    <w:rsid w:val="0059290E"/>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Heading5Char">
    <w:name w:val="Heading 5 Char"/>
    <w:basedOn w:val="DefaultParagraphFont"/>
    <w:link w:val="Heading5"/>
    <w:uiPriority w:val="9"/>
    <w:semiHidden/>
    <w:rsid w:val="000F3449"/>
    <w:rPr>
      <w:rFonts w:asciiTheme="majorHAnsi" w:eastAsiaTheme="majorEastAsia" w:hAnsiTheme="majorHAnsi" w:cstheme="majorBidi"/>
      <w:color w:val="2F5496" w:themeColor="accent1" w:themeShade="BF"/>
      <w:lang w:val="en-GB"/>
    </w:rPr>
  </w:style>
  <w:style w:type="paragraph" w:styleId="NoSpacing">
    <w:name w:val="No Spacing"/>
    <w:uiPriority w:val="1"/>
    <w:qFormat/>
    <w:rsid w:val="00AA68ED"/>
    <w:pPr>
      <w:spacing w:after="0" w:line="240" w:lineRule="auto"/>
    </w:pPr>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357134">
      <w:bodyDiv w:val="1"/>
      <w:marLeft w:val="0"/>
      <w:marRight w:val="0"/>
      <w:marTop w:val="0"/>
      <w:marBottom w:val="0"/>
      <w:divBdr>
        <w:top w:val="none" w:sz="0" w:space="0" w:color="auto"/>
        <w:left w:val="none" w:sz="0" w:space="0" w:color="auto"/>
        <w:bottom w:val="none" w:sz="0" w:space="0" w:color="auto"/>
        <w:right w:val="none" w:sz="0" w:space="0" w:color="auto"/>
      </w:divBdr>
    </w:div>
    <w:div w:id="22361481">
      <w:bodyDiv w:val="1"/>
      <w:marLeft w:val="0"/>
      <w:marRight w:val="0"/>
      <w:marTop w:val="0"/>
      <w:marBottom w:val="0"/>
      <w:divBdr>
        <w:top w:val="none" w:sz="0" w:space="0" w:color="auto"/>
        <w:left w:val="none" w:sz="0" w:space="0" w:color="auto"/>
        <w:bottom w:val="none" w:sz="0" w:space="0" w:color="auto"/>
        <w:right w:val="none" w:sz="0" w:space="0" w:color="auto"/>
      </w:divBdr>
    </w:div>
    <w:div w:id="45644348">
      <w:bodyDiv w:val="1"/>
      <w:marLeft w:val="0"/>
      <w:marRight w:val="0"/>
      <w:marTop w:val="0"/>
      <w:marBottom w:val="0"/>
      <w:divBdr>
        <w:top w:val="none" w:sz="0" w:space="0" w:color="auto"/>
        <w:left w:val="none" w:sz="0" w:space="0" w:color="auto"/>
        <w:bottom w:val="none" w:sz="0" w:space="0" w:color="auto"/>
        <w:right w:val="none" w:sz="0" w:space="0" w:color="auto"/>
      </w:divBdr>
    </w:div>
    <w:div w:id="102464497">
      <w:bodyDiv w:val="1"/>
      <w:marLeft w:val="0"/>
      <w:marRight w:val="0"/>
      <w:marTop w:val="0"/>
      <w:marBottom w:val="0"/>
      <w:divBdr>
        <w:top w:val="none" w:sz="0" w:space="0" w:color="auto"/>
        <w:left w:val="none" w:sz="0" w:space="0" w:color="auto"/>
        <w:bottom w:val="none" w:sz="0" w:space="0" w:color="auto"/>
        <w:right w:val="none" w:sz="0" w:space="0" w:color="auto"/>
      </w:divBdr>
      <w:divsChild>
        <w:div w:id="1002708677">
          <w:marLeft w:val="547"/>
          <w:marRight w:val="0"/>
          <w:marTop w:val="144"/>
          <w:marBottom w:val="0"/>
          <w:divBdr>
            <w:top w:val="none" w:sz="0" w:space="0" w:color="auto"/>
            <w:left w:val="none" w:sz="0" w:space="0" w:color="auto"/>
            <w:bottom w:val="none" w:sz="0" w:space="0" w:color="auto"/>
            <w:right w:val="none" w:sz="0" w:space="0" w:color="auto"/>
          </w:divBdr>
        </w:div>
        <w:div w:id="670184964">
          <w:marLeft w:val="547"/>
          <w:marRight w:val="0"/>
          <w:marTop w:val="144"/>
          <w:marBottom w:val="0"/>
          <w:divBdr>
            <w:top w:val="none" w:sz="0" w:space="0" w:color="auto"/>
            <w:left w:val="none" w:sz="0" w:space="0" w:color="auto"/>
            <w:bottom w:val="none" w:sz="0" w:space="0" w:color="auto"/>
            <w:right w:val="none" w:sz="0" w:space="0" w:color="auto"/>
          </w:divBdr>
        </w:div>
        <w:div w:id="1686246441">
          <w:marLeft w:val="547"/>
          <w:marRight w:val="0"/>
          <w:marTop w:val="144"/>
          <w:marBottom w:val="0"/>
          <w:divBdr>
            <w:top w:val="none" w:sz="0" w:space="0" w:color="auto"/>
            <w:left w:val="none" w:sz="0" w:space="0" w:color="auto"/>
            <w:bottom w:val="none" w:sz="0" w:space="0" w:color="auto"/>
            <w:right w:val="none" w:sz="0" w:space="0" w:color="auto"/>
          </w:divBdr>
        </w:div>
      </w:divsChild>
    </w:div>
    <w:div w:id="144712391">
      <w:bodyDiv w:val="1"/>
      <w:marLeft w:val="0"/>
      <w:marRight w:val="0"/>
      <w:marTop w:val="0"/>
      <w:marBottom w:val="0"/>
      <w:divBdr>
        <w:top w:val="none" w:sz="0" w:space="0" w:color="auto"/>
        <w:left w:val="none" w:sz="0" w:space="0" w:color="auto"/>
        <w:bottom w:val="none" w:sz="0" w:space="0" w:color="auto"/>
        <w:right w:val="none" w:sz="0" w:space="0" w:color="auto"/>
      </w:divBdr>
    </w:div>
    <w:div w:id="144929552">
      <w:bodyDiv w:val="1"/>
      <w:marLeft w:val="0"/>
      <w:marRight w:val="0"/>
      <w:marTop w:val="0"/>
      <w:marBottom w:val="0"/>
      <w:divBdr>
        <w:top w:val="none" w:sz="0" w:space="0" w:color="auto"/>
        <w:left w:val="none" w:sz="0" w:space="0" w:color="auto"/>
        <w:bottom w:val="none" w:sz="0" w:space="0" w:color="auto"/>
        <w:right w:val="none" w:sz="0" w:space="0" w:color="auto"/>
      </w:divBdr>
    </w:div>
    <w:div w:id="163401340">
      <w:bodyDiv w:val="1"/>
      <w:marLeft w:val="0"/>
      <w:marRight w:val="0"/>
      <w:marTop w:val="0"/>
      <w:marBottom w:val="0"/>
      <w:divBdr>
        <w:top w:val="none" w:sz="0" w:space="0" w:color="auto"/>
        <w:left w:val="none" w:sz="0" w:space="0" w:color="auto"/>
        <w:bottom w:val="none" w:sz="0" w:space="0" w:color="auto"/>
        <w:right w:val="none" w:sz="0" w:space="0" w:color="auto"/>
      </w:divBdr>
    </w:div>
    <w:div w:id="193273121">
      <w:bodyDiv w:val="1"/>
      <w:marLeft w:val="0"/>
      <w:marRight w:val="0"/>
      <w:marTop w:val="0"/>
      <w:marBottom w:val="0"/>
      <w:divBdr>
        <w:top w:val="none" w:sz="0" w:space="0" w:color="auto"/>
        <w:left w:val="none" w:sz="0" w:space="0" w:color="auto"/>
        <w:bottom w:val="none" w:sz="0" w:space="0" w:color="auto"/>
        <w:right w:val="none" w:sz="0" w:space="0" w:color="auto"/>
      </w:divBdr>
    </w:div>
    <w:div w:id="303777700">
      <w:bodyDiv w:val="1"/>
      <w:marLeft w:val="0"/>
      <w:marRight w:val="0"/>
      <w:marTop w:val="0"/>
      <w:marBottom w:val="0"/>
      <w:divBdr>
        <w:top w:val="none" w:sz="0" w:space="0" w:color="auto"/>
        <w:left w:val="none" w:sz="0" w:space="0" w:color="auto"/>
        <w:bottom w:val="none" w:sz="0" w:space="0" w:color="auto"/>
        <w:right w:val="none" w:sz="0" w:space="0" w:color="auto"/>
      </w:divBdr>
      <w:divsChild>
        <w:div w:id="111482391">
          <w:marLeft w:val="720"/>
          <w:marRight w:val="0"/>
          <w:marTop w:val="110"/>
          <w:marBottom w:val="0"/>
          <w:divBdr>
            <w:top w:val="none" w:sz="0" w:space="0" w:color="auto"/>
            <w:left w:val="none" w:sz="0" w:space="0" w:color="auto"/>
            <w:bottom w:val="none" w:sz="0" w:space="0" w:color="auto"/>
            <w:right w:val="none" w:sz="0" w:space="0" w:color="auto"/>
          </w:divBdr>
        </w:div>
        <w:div w:id="76442512">
          <w:marLeft w:val="720"/>
          <w:marRight w:val="0"/>
          <w:marTop w:val="110"/>
          <w:marBottom w:val="0"/>
          <w:divBdr>
            <w:top w:val="none" w:sz="0" w:space="0" w:color="auto"/>
            <w:left w:val="none" w:sz="0" w:space="0" w:color="auto"/>
            <w:bottom w:val="none" w:sz="0" w:space="0" w:color="auto"/>
            <w:right w:val="none" w:sz="0" w:space="0" w:color="auto"/>
          </w:divBdr>
        </w:div>
        <w:div w:id="1323967243">
          <w:marLeft w:val="720"/>
          <w:marRight w:val="0"/>
          <w:marTop w:val="110"/>
          <w:marBottom w:val="0"/>
          <w:divBdr>
            <w:top w:val="none" w:sz="0" w:space="0" w:color="auto"/>
            <w:left w:val="none" w:sz="0" w:space="0" w:color="auto"/>
            <w:bottom w:val="none" w:sz="0" w:space="0" w:color="auto"/>
            <w:right w:val="none" w:sz="0" w:space="0" w:color="auto"/>
          </w:divBdr>
        </w:div>
        <w:div w:id="1369068289">
          <w:marLeft w:val="720"/>
          <w:marRight w:val="0"/>
          <w:marTop w:val="110"/>
          <w:marBottom w:val="0"/>
          <w:divBdr>
            <w:top w:val="none" w:sz="0" w:space="0" w:color="auto"/>
            <w:left w:val="none" w:sz="0" w:space="0" w:color="auto"/>
            <w:bottom w:val="none" w:sz="0" w:space="0" w:color="auto"/>
            <w:right w:val="none" w:sz="0" w:space="0" w:color="auto"/>
          </w:divBdr>
        </w:div>
        <w:div w:id="1036734933">
          <w:marLeft w:val="720"/>
          <w:marRight w:val="0"/>
          <w:marTop w:val="110"/>
          <w:marBottom w:val="0"/>
          <w:divBdr>
            <w:top w:val="none" w:sz="0" w:space="0" w:color="auto"/>
            <w:left w:val="none" w:sz="0" w:space="0" w:color="auto"/>
            <w:bottom w:val="none" w:sz="0" w:space="0" w:color="auto"/>
            <w:right w:val="none" w:sz="0" w:space="0" w:color="auto"/>
          </w:divBdr>
        </w:div>
        <w:div w:id="2006979364">
          <w:marLeft w:val="720"/>
          <w:marRight w:val="0"/>
          <w:marTop w:val="110"/>
          <w:marBottom w:val="0"/>
          <w:divBdr>
            <w:top w:val="none" w:sz="0" w:space="0" w:color="auto"/>
            <w:left w:val="none" w:sz="0" w:space="0" w:color="auto"/>
            <w:bottom w:val="none" w:sz="0" w:space="0" w:color="auto"/>
            <w:right w:val="none" w:sz="0" w:space="0" w:color="auto"/>
          </w:divBdr>
        </w:div>
        <w:div w:id="1917474782">
          <w:marLeft w:val="720"/>
          <w:marRight w:val="0"/>
          <w:marTop w:val="110"/>
          <w:marBottom w:val="0"/>
          <w:divBdr>
            <w:top w:val="none" w:sz="0" w:space="0" w:color="auto"/>
            <w:left w:val="none" w:sz="0" w:space="0" w:color="auto"/>
            <w:bottom w:val="none" w:sz="0" w:space="0" w:color="auto"/>
            <w:right w:val="none" w:sz="0" w:space="0" w:color="auto"/>
          </w:divBdr>
        </w:div>
        <w:div w:id="320354865">
          <w:marLeft w:val="720"/>
          <w:marRight w:val="0"/>
          <w:marTop w:val="110"/>
          <w:marBottom w:val="0"/>
          <w:divBdr>
            <w:top w:val="none" w:sz="0" w:space="0" w:color="auto"/>
            <w:left w:val="none" w:sz="0" w:space="0" w:color="auto"/>
            <w:bottom w:val="none" w:sz="0" w:space="0" w:color="auto"/>
            <w:right w:val="none" w:sz="0" w:space="0" w:color="auto"/>
          </w:divBdr>
        </w:div>
        <w:div w:id="818182700">
          <w:marLeft w:val="720"/>
          <w:marRight w:val="0"/>
          <w:marTop w:val="110"/>
          <w:marBottom w:val="0"/>
          <w:divBdr>
            <w:top w:val="none" w:sz="0" w:space="0" w:color="auto"/>
            <w:left w:val="none" w:sz="0" w:space="0" w:color="auto"/>
            <w:bottom w:val="none" w:sz="0" w:space="0" w:color="auto"/>
            <w:right w:val="none" w:sz="0" w:space="0" w:color="auto"/>
          </w:divBdr>
        </w:div>
      </w:divsChild>
    </w:div>
    <w:div w:id="328868826">
      <w:bodyDiv w:val="1"/>
      <w:marLeft w:val="0"/>
      <w:marRight w:val="0"/>
      <w:marTop w:val="0"/>
      <w:marBottom w:val="0"/>
      <w:divBdr>
        <w:top w:val="none" w:sz="0" w:space="0" w:color="auto"/>
        <w:left w:val="none" w:sz="0" w:space="0" w:color="auto"/>
        <w:bottom w:val="none" w:sz="0" w:space="0" w:color="auto"/>
        <w:right w:val="none" w:sz="0" w:space="0" w:color="auto"/>
      </w:divBdr>
      <w:divsChild>
        <w:div w:id="46608693">
          <w:marLeft w:val="0"/>
          <w:marRight w:val="0"/>
          <w:marTop w:val="0"/>
          <w:marBottom w:val="0"/>
          <w:divBdr>
            <w:top w:val="none" w:sz="0" w:space="0" w:color="auto"/>
            <w:left w:val="none" w:sz="0" w:space="0" w:color="auto"/>
            <w:bottom w:val="none" w:sz="0" w:space="0" w:color="auto"/>
            <w:right w:val="none" w:sz="0" w:space="0" w:color="auto"/>
          </w:divBdr>
          <w:divsChild>
            <w:div w:id="206991311">
              <w:marLeft w:val="0"/>
              <w:marRight w:val="0"/>
              <w:marTop w:val="0"/>
              <w:marBottom w:val="0"/>
              <w:divBdr>
                <w:top w:val="none" w:sz="0" w:space="0" w:color="auto"/>
                <w:left w:val="none" w:sz="0" w:space="0" w:color="auto"/>
                <w:bottom w:val="none" w:sz="0" w:space="0" w:color="auto"/>
                <w:right w:val="none" w:sz="0" w:space="0" w:color="auto"/>
              </w:divBdr>
              <w:divsChild>
                <w:div w:id="844129224">
                  <w:marLeft w:val="0"/>
                  <w:marRight w:val="0"/>
                  <w:marTop w:val="0"/>
                  <w:marBottom w:val="0"/>
                  <w:divBdr>
                    <w:top w:val="none" w:sz="0" w:space="0" w:color="auto"/>
                    <w:left w:val="none" w:sz="0" w:space="0" w:color="auto"/>
                    <w:bottom w:val="none" w:sz="0" w:space="0" w:color="auto"/>
                    <w:right w:val="none" w:sz="0" w:space="0" w:color="auto"/>
                  </w:divBdr>
                  <w:divsChild>
                    <w:div w:id="2058118442">
                      <w:marLeft w:val="0"/>
                      <w:marRight w:val="0"/>
                      <w:marTop w:val="0"/>
                      <w:marBottom w:val="0"/>
                      <w:divBdr>
                        <w:top w:val="none" w:sz="0" w:space="0" w:color="auto"/>
                        <w:left w:val="none" w:sz="0" w:space="0" w:color="auto"/>
                        <w:bottom w:val="none" w:sz="0" w:space="0" w:color="auto"/>
                        <w:right w:val="none" w:sz="0" w:space="0" w:color="auto"/>
                      </w:divBdr>
                      <w:divsChild>
                        <w:div w:id="174612563">
                          <w:marLeft w:val="0"/>
                          <w:marRight w:val="0"/>
                          <w:marTop w:val="0"/>
                          <w:marBottom w:val="0"/>
                          <w:divBdr>
                            <w:top w:val="none" w:sz="0" w:space="0" w:color="auto"/>
                            <w:left w:val="none" w:sz="0" w:space="0" w:color="auto"/>
                            <w:bottom w:val="none" w:sz="0" w:space="0" w:color="auto"/>
                            <w:right w:val="none" w:sz="0" w:space="0" w:color="auto"/>
                          </w:divBdr>
                          <w:divsChild>
                            <w:div w:id="266928799">
                              <w:marLeft w:val="0"/>
                              <w:marRight w:val="0"/>
                              <w:marTop w:val="0"/>
                              <w:marBottom w:val="0"/>
                              <w:divBdr>
                                <w:top w:val="none" w:sz="0" w:space="0" w:color="auto"/>
                                <w:left w:val="none" w:sz="0" w:space="0" w:color="auto"/>
                                <w:bottom w:val="none" w:sz="0" w:space="0" w:color="auto"/>
                                <w:right w:val="none" w:sz="0" w:space="0" w:color="auto"/>
                              </w:divBdr>
                              <w:divsChild>
                                <w:div w:id="1944527985">
                                  <w:marLeft w:val="0"/>
                                  <w:marRight w:val="0"/>
                                  <w:marTop w:val="180"/>
                                  <w:marBottom w:val="18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36827993">
          <w:marLeft w:val="0"/>
          <w:marRight w:val="0"/>
          <w:marTop w:val="0"/>
          <w:marBottom w:val="0"/>
          <w:divBdr>
            <w:top w:val="none" w:sz="0" w:space="0" w:color="auto"/>
            <w:left w:val="none" w:sz="0" w:space="0" w:color="auto"/>
            <w:bottom w:val="none" w:sz="0" w:space="0" w:color="auto"/>
            <w:right w:val="none" w:sz="0" w:space="0" w:color="auto"/>
          </w:divBdr>
          <w:divsChild>
            <w:div w:id="713116898">
              <w:marLeft w:val="0"/>
              <w:marRight w:val="0"/>
              <w:marTop w:val="0"/>
              <w:marBottom w:val="0"/>
              <w:divBdr>
                <w:top w:val="none" w:sz="0" w:space="0" w:color="auto"/>
                <w:left w:val="none" w:sz="0" w:space="0" w:color="auto"/>
                <w:bottom w:val="none" w:sz="0" w:space="0" w:color="auto"/>
                <w:right w:val="none" w:sz="0" w:space="0" w:color="auto"/>
              </w:divBdr>
              <w:divsChild>
                <w:div w:id="1450512469">
                  <w:marLeft w:val="0"/>
                  <w:marRight w:val="0"/>
                  <w:marTop w:val="0"/>
                  <w:marBottom w:val="0"/>
                  <w:divBdr>
                    <w:top w:val="none" w:sz="0" w:space="0" w:color="auto"/>
                    <w:left w:val="none" w:sz="0" w:space="0" w:color="auto"/>
                    <w:bottom w:val="none" w:sz="0" w:space="0" w:color="auto"/>
                    <w:right w:val="none" w:sz="0" w:space="0" w:color="auto"/>
                  </w:divBdr>
                  <w:divsChild>
                    <w:div w:id="1444957992">
                      <w:marLeft w:val="0"/>
                      <w:marRight w:val="0"/>
                      <w:marTop w:val="0"/>
                      <w:marBottom w:val="0"/>
                      <w:divBdr>
                        <w:top w:val="none" w:sz="0" w:space="0" w:color="auto"/>
                        <w:left w:val="none" w:sz="0" w:space="0" w:color="auto"/>
                        <w:bottom w:val="none" w:sz="0" w:space="0" w:color="auto"/>
                        <w:right w:val="none" w:sz="0" w:space="0" w:color="auto"/>
                      </w:divBdr>
                      <w:divsChild>
                        <w:div w:id="1623464904">
                          <w:marLeft w:val="0"/>
                          <w:marRight w:val="0"/>
                          <w:marTop w:val="0"/>
                          <w:marBottom w:val="0"/>
                          <w:divBdr>
                            <w:top w:val="none" w:sz="0" w:space="0" w:color="auto"/>
                            <w:left w:val="none" w:sz="0" w:space="0" w:color="auto"/>
                            <w:bottom w:val="none" w:sz="0" w:space="0" w:color="auto"/>
                            <w:right w:val="none" w:sz="0" w:space="0" w:color="auto"/>
                          </w:divBdr>
                          <w:divsChild>
                            <w:div w:id="340937008">
                              <w:marLeft w:val="0"/>
                              <w:marRight w:val="0"/>
                              <w:marTop w:val="0"/>
                              <w:marBottom w:val="0"/>
                              <w:divBdr>
                                <w:top w:val="none" w:sz="0" w:space="0" w:color="auto"/>
                                <w:left w:val="none" w:sz="0" w:space="0" w:color="auto"/>
                                <w:bottom w:val="none" w:sz="0" w:space="0" w:color="auto"/>
                                <w:right w:val="none" w:sz="0" w:space="0" w:color="auto"/>
                              </w:divBdr>
                              <w:divsChild>
                                <w:div w:id="1233154673">
                                  <w:marLeft w:val="0"/>
                                  <w:marRight w:val="0"/>
                                  <w:marTop w:val="180"/>
                                  <w:marBottom w:val="18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7773287">
          <w:marLeft w:val="0"/>
          <w:marRight w:val="0"/>
          <w:marTop w:val="0"/>
          <w:marBottom w:val="0"/>
          <w:divBdr>
            <w:top w:val="none" w:sz="0" w:space="0" w:color="auto"/>
            <w:left w:val="none" w:sz="0" w:space="0" w:color="auto"/>
            <w:bottom w:val="none" w:sz="0" w:space="0" w:color="auto"/>
            <w:right w:val="none" w:sz="0" w:space="0" w:color="auto"/>
          </w:divBdr>
          <w:divsChild>
            <w:div w:id="469832240">
              <w:marLeft w:val="0"/>
              <w:marRight w:val="0"/>
              <w:marTop w:val="0"/>
              <w:marBottom w:val="0"/>
              <w:divBdr>
                <w:top w:val="none" w:sz="0" w:space="0" w:color="auto"/>
                <w:left w:val="none" w:sz="0" w:space="0" w:color="auto"/>
                <w:bottom w:val="none" w:sz="0" w:space="0" w:color="auto"/>
                <w:right w:val="none" w:sz="0" w:space="0" w:color="auto"/>
              </w:divBdr>
              <w:divsChild>
                <w:div w:id="966353224">
                  <w:marLeft w:val="0"/>
                  <w:marRight w:val="0"/>
                  <w:marTop w:val="0"/>
                  <w:marBottom w:val="0"/>
                  <w:divBdr>
                    <w:top w:val="none" w:sz="0" w:space="0" w:color="auto"/>
                    <w:left w:val="none" w:sz="0" w:space="0" w:color="auto"/>
                    <w:bottom w:val="none" w:sz="0" w:space="0" w:color="auto"/>
                    <w:right w:val="none" w:sz="0" w:space="0" w:color="auto"/>
                  </w:divBdr>
                  <w:divsChild>
                    <w:div w:id="1868332065">
                      <w:marLeft w:val="0"/>
                      <w:marRight w:val="0"/>
                      <w:marTop w:val="0"/>
                      <w:marBottom w:val="0"/>
                      <w:divBdr>
                        <w:top w:val="none" w:sz="0" w:space="0" w:color="auto"/>
                        <w:left w:val="none" w:sz="0" w:space="0" w:color="auto"/>
                        <w:bottom w:val="none" w:sz="0" w:space="0" w:color="auto"/>
                        <w:right w:val="none" w:sz="0" w:space="0" w:color="auto"/>
                      </w:divBdr>
                      <w:divsChild>
                        <w:div w:id="2039962229">
                          <w:marLeft w:val="0"/>
                          <w:marRight w:val="0"/>
                          <w:marTop w:val="0"/>
                          <w:marBottom w:val="0"/>
                          <w:divBdr>
                            <w:top w:val="none" w:sz="0" w:space="0" w:color="auto"/>
                            <w:left w:val="none" w:sz="0" w:space="0" w:color="auto"/>
                            <w:bottom w:val="none" w:sz="0" w:space="0" w:color="auto"/>
                            <w:right w:val="none" w:sz="0" w:space="0" w:color="auto"/>
                          </w:divBdr>
                          <w:divsChild>
                            <w:div w:id="1742753664">
                              <w:marLeft w:val="0"/>
                              <w:marRight w:val="0"/>
                              <w:marTop w:val="0"/>
                              <w:marBottom w:val="0"/>
                              <w:divBdr>
                                <w:top w:val="none" w:sz="0" w:space="0" w:color="auto"/>
                                <w:left w:val="none" w:sz="0" w:space="0" w:color="auto"/>
                                <w:bottom w:val="none" w:sz="0" w:space="0" w:color="auto"/>
                                <w:right w:val="none" w:sz="0" w:space="0" w:color="auto"/>
                              </w:divBdr>
                              <w:divsChild>
                                <w:div w:id="1696812821">
                                  <w:marLeft w:val="0"/>
                                  <w:marRight w:val="0"/>
                                  <w:marTop w:val="180"/>
                                  <w:marBottom w:val="18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7087713">
          <w:marLeft w:val="0"/>
          <w:marRight w:val="0"/>
          <w:marTop w:val="0"/>
          <w:marBottom w:val="0"/>
          <w:divBdr>
            <w:top w:val="none" w:sz="0" w:space="0" w:color="auto"/>
            <w:left w:val="none" w:sz="0" w:space="0" w:color="auto"/>
            <w:bottom w:val="none" w:sz="0" w:space="0" w:color="auto"/>
            <w:right w:val="none" w:sz="0" w:space="0" w:color="auto"/>
          </w:divBdr>
          <w:divsChild>
            <w:div w:id="1865973317">
              <w:marLeft w:val="0"/>
              <w:marRight w:val="0"/>
              <w:marTop w:val="0"/>
              <w:marBottom w:val="0"/>
              <w:divBdr>
                <w:top w:val="none" w:sz="0" w:space="0" w:color="auto"/>
                <w:left w:val="none" w:sz="0" w:space="0" w:color="auto"/>
                <w:bottom w:val="none" w:sz="0" w:space="0" w:color="auto"/>
                <w:right w:val="none" w:sz="0" w:space="0" w:color="auto"/>
              </w:divBdr>
              <w:divsChild>
                <w:div w:id="51202600">
                  <w:marLeft w:val="0"/>
                  <w:marRight w:val="0"/>
                  <w:marTop w:val="0"/>
                  <w:marBottom w:val="0"/>
                  <w:divBdr>
                    <w:top w:val="none" w:sz="0" w:space="0" w:color="auto"/>
                    <w:left w:val="none" w:sz="0" w:space="0" w:color="auto"/>
                    <w:bottom w:val="none" w:sz="0" w:space="0" w:color="auto"/>
                    <w:right w:val="none" w:sz="0" w:space="0" w:color="auto"/>
                  </w:divBdr>
                  <w:divsChild>
                    <w:div w:id="1168595117">
                      <w:marLeft w:val="0"/>
                      <w:marRight w:val="0"/>
                      <w:marTop w:val="0"/>
                      <w:marBottom w:val="0"/>
                      <w:divBdr>
                        <w:top w:val="none" w:sz="0" w:space="0" w:color="auto"/>
                        <w:left w:val="none" w:sz="0" w:space="0" w:color="auto"/>
                        <w:bottom w:val="none" w:sz="0" w:space="0" w:color="auto"/>
                        <w:right w:val="none" w:sz="0" w:space="0" w:color="auto"/>
                      </w:divBdr>
                      <w:divsChild>
                        <w:div w:id="1335453635">
                          <w:marLeft w:val="0"/>
                          <w:marRight w:val="0"/>
                          <w:marTop w:val="0"/>
                          <w:marBottom w:val="0"/>
                          <w:divBdr>
                            <w:top w:val="none" w:sz="0" w:space="0" w:color="auto"/>
                            <w:left w:val="none" w:sz="0" w:space="0" w:color="auto"/>
                            <w:bottom w:val="none" w:sz="0" w:space="0" w:color="auto"/>
                            <w:right w:val="none" w:sz="0" w:space="0" w:color="auto"/>
                          </w:divBdr>
                          <w:divsChild>
                            <w:div w:id="1484079838">
                              <w:marLeft w:val="0"/>
                              <w:marRight w:val="0"/>
                              <w:marTop w:val="0"/>
                              <w:marBottom w:val="0"/>
                              <w:divBdr>
                                <w:top w:val="none" w:sz="0" w:space="0" w:color="auto"/>
                                <w:left w:val="none" w:sz="0" w:space="0" w:color="auto"/>
                                <w:bottom w:val="none" w:sz="0" w:space="0" w:color="auto"/>
                                <w:right w:val="none" w:sz="0" w:space="0" w:color="auto"/>
                              </w:divBdr>
                              <w:divsChild>
                                <w:div w:id="1567762680">
                                  <w:marLeft w:val="0"/>
                                  <w:marRight w:val="0"/>
                                  <w:marTop w:val="180"/>
                                  <w:marBottom w:val="18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53534888">
          <w:marLeft w:val="0"/>
          <w:marRight w:val="0"/>
          <w:marTop w:val="0"/>
          <w:marBottom w:val="0"/>
          <w:divBdr>
            <w:top w:val="none" w:sz="0" w:space="0" w:color="auto"/>
            <w:left w:val="none" w:sz="0" w:space="0" w:color="auto"/>
            <w:bottom w:val="none" w:sz="0" w:space="0" w:color="auto"/>
            <w:right w:val="none" w:sz="0" w:space="0" w:color="auto"/>
          </w:divBdr>
          <w:divsChild>
            <w:div w:id="1893036926">
              <w:marLeft w:val="0"/>
              <w:marRight w:val="0"/>
              <w:marTop w:val="0"/>
              <w:marBottom w:val="0"/>
              <w:divBdr>
                <w:top w:val="none" w:sz="0" w:space="0" w:color="auto"/>
                <w:left w:val="none" w:sz="0" w:space="0" w:color="auto"/>
                <w:bottom w:val="none" w:sz="0" w:space="0" w:color="auto"/>
                <w:right w:val="none" w:sz="0" w:space="0" w:color="auto"/>
              </w:divBdr>
              <w:divsChild>
                <w:div w:id="1739669431">
                  <w:marLeft w:val="0"/>
                  <w:marRight w:val="0"/>
                  <w:marTop w:val="0"/>
                  <w:marBottom w:val="0"/>
                  <w:divBdr>
                    <w:top w:val="none" w:sz="0" w:space="0" w:color="auto"/>
                    <w:left w:val="none" w:sz="0" w:space="0" w:color="auto"/>
                    <w:bottom w:val="none" w:sz="0" w:space="0" w:color="auto"/>
                    <w:right w:val="none" w:sz="0" w:space="0" w:color="auto"/>
                  </w:divBdr>
                  <w:divsChild>
                    <w:div w:id="302006816">
                      <w:marLeft w:val="0"/>
                      <w:marRight w:val="0"/>
                      <w:marTop w:val="0"/>
                      <w:marBottom w:val="0"/>
                      <w:divBdr>
                        <w:top w:val="none" w:sz="0" w:space="0" w:color="auto"/>
                        <w:left w:val="none" w:sz="0" w:space="0" w:color="auto"/>
                        <w:bottom w:val="none" w:sz="0" w:space="0" w:color="auto"/>
                        <w:right w:val="none" w:sz="0" w:space="0" w:color="auto"/>
                      </w:divBdr>
                      <w:divsChild>
                        <w:div w:id="1841313439">
                          <w:marLeft w:val="0"/>
                          <w:marRight w:val="0"/>
                          <w:marTop w:val="0"/>
                          <w:marBottom w:val="0"/>
                          <w:divBdr>
                            <w:top w:val="none" w:sz="0" w:space="0" w:color="auto"/>
                            <w:left w:val="none" w:sz="0" w:space="0" w:color="auto"/>
                            <w:bottom w:val="none" w:sz="0" w:space="0" w:color="auto"/>
                            <w:right w:val="none" w:sz="0" w:space="0" w:color="auto"/>
                          </w:divBdr>
                          <w:divsChild>
                            <w:div w:id="1168984889">
                              <w:marLeft w:val="0"/>
                              <w:marRight w:val="0"/>
                              <w:marTop w:val="0"/>
                              <w:marBottom w:val="0"/>
                              <w:divBdr>
                                <w:top w:val="none" w:sz="0" w:space="0" w:color="auto"/>
                                <w:left w:val="none" w:sz="0" w:space="0" w:color="auto"/>
                                <w:bottom w:val="none" w:sz="0" w:space="0" w:color="auto"/>
                                <w:right w:val="none" w:sz="0" w:space="0" w:color="auto"/>
                              </w:divBdr>
                              <w:divsChild>
                                <w:div w:id="2120247789">
                                  <w:marLeft w:val="0"/>
                                  <w:marRight w:val="0"/>
                                  <w:marTop w:val="180"/>
                                  <w:marBottom w:val="18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09857265">
          <w:marLeft w:val="0"/>
          <w:marRight w:val="0"/>
          <w:marTop w:val="0"/>
          <w:marBottom w:val="0"/>
          <w:divBdr>
            <w:top w:val="none" w:sz="0" w:space="0" w:color="auto"/>
            <w:left w:val="none" w:sz="0" w:space="0" w:color="auto"/>
            <w:bottom w:val="none" w:sz="0" w:space="0" w:color="auto"/>
            <w:right w:val="none" w:sz="0" w:space="0" w:color="auto"/>
          </w:divBdr>
          <w:divsChild>
            <w:div w:id="1187213375">
              <w:marLeft w:val="0"/>
              <w:marRight w:val="0"/>
              <w:marTop w:val="0"/>
              <w:marBottom w:val="0"/>
              <w:divBdr>
                <w:top w:val="none" w:sz="0" w:space="0" w:color="auto"/>
                <w:left w:val="none" w:sz="0" w:space="0" w:color="auto"/>
                <w:bottom w:val="none" w:sz="0" w:space="0" w:color="auto"/>
                <w:right w:val="none" w:sz="0" w:space="0" w:color="auto"/>
              </w:divBdr>
              <w:divsChild>
                <w:div w:id="8336573">
                  <w:marLeft w:val="0"/>
                  <w:marRight w:val="0"/>
                  <w:marTop w:val="0"/>
                  <w:marBottom w:val="0"/>
                  <w:divBdr>
                    <w:top w:val="none" w:sz="0" w:space="0" w:color="auto"/>
                    <w:left w:val="none" w:sz="0" w:space="0" w:color="auto"/>
                    <w:bottom w:val="none" w:sz="0" w:space="0" w:color="auto"/>
                    <w:right w:val="none" w:sz="0" w:space="0" w:color="auto"/>
                  </w:divBdr>
                  <w:divsChild>
                    <w:div w:id="1614511012">
                      <w:marLeft w:val="0"/>
                      <w:marRight w:val="0"/>
                      <w:marTop w:val="0"/>
                      <w:marBottom w:val="0"/>
                      <w:divBdr>
                        <w:top w:val="none" w:sz="0" w:space="0" w:color="auto"/>
                        <w:left w:val="none" w:sz="0" w:space="0" w:color="auto"/>
                        <w:bottom w:val="none" w:sz="0" w:space="0" w:color="auto"/>
                        <w:right w:val="none" w:sz="0" w:space="0" w:color="auto"/>
                      </w:divBdr>
                      <w:divsChild>
                        <w:div w:id="1977908899">
                          <w:marLeft w:val="0"/>
                          <w:marRight w:val="0"/>
                          <w:marTop w:val="0"/>
                          <w:marBottom w:val="0"/>
                          <w:divBdr>
                            <w:top w:val="none" w:sz="0" w:space="0" w:color="auto"/>
                            <w:left w:val="none" w:sz="0" w:space="0" w:color="auto"/>
                            <w:bottom w:val="none" w:sz="0" w:space="0" w:color="auto"/>
                            <w:right w:val="none" w:sz="0" w:space="0" w:color="auto"/>
                          </w:divBdr>
                          <w:divsChild>
                            <w:div w:id="1793286000">
                              <w:marLeft w:val="0"/>
                              <w:marRight w:val="0"/>
                              <w:marTop w:val="0"/>
                              <w:marBottom w:val="0"/>
                              <w:divBdr>
                                <w:top w:val="none" w:sz="0" w:space="0" w:color="auto"/>
                                <w:left w:val="none" w:sz="0" w:space="0" w:color="auto"/>
                                <w:bottom w:val="none" w:sz="0" w:space="0" w:color="auto"/>
                                <w:right w:val="none" w:sz="0" w:space="0" w:color="auto"/>
                              </w:divBdr>
                              <w:divsChild>
                                <w:div w:id="879510222">
                                  <w:marLeft w:val="0"/>
                                  <w:marRight w:val="0"/>
                                  <w:marTop w:val="180"/>
                                  <w:marBottom w:val="18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33649539">
      <w:bodyDiv w:val="1"/>
      <w:marLeft w:val="0"/>
      <w:marRight w:val="0"/>
      <w:marTop w:val="0"/>
      <w:marBottom w:val="0"/>
      <w:divBdr>
        <w:top w:val="none" w:sz="0" w:space="0" w:color="auto"/>
        <w:left w:val="none" w:sz="0" w:space="0" w:color="auto"/>
        <w:bottom w:val="none" w:sz="0" w:space="0" w:color="auto"/>
        <w:right w:val="none" w:sz="0" w:space="0" w:color="auto"/>
      </w:divBdr>
    </w:div>
    <w:div w:id="453715387">
      <w:bodyDiv w:val="1"/>
      <w:marLeft w:val="0"/>
      <w:marRight w:val="0"/>
      <w:marTop w:val="0"/>
      <w:marBottom w:val="0"/>
      <w:divBdr>
        <w:top w:val="none" w:sz="0" w:space="0" w:color="auto"/>
        <w:left w:val="none" w:sz="0" w:space="0" w:color="auto"/>
        <w:bottom w:val="none" w:sz="0" w:space="0" w:color="auto"/>
        <w:right w:val="none" w:sz="0" w:space="0" w:color="auto"/>
      </w:divBdr>
    </w:div>
    <w:div w:id="485321771">
      <w:bodyDiv w:val="1"/>
      <w:marLeft w:val="0"/>
      <w:marRight w:val="0"/>
      <w:marTop w:val="0"/>
      <w:marBottom w:val="0"/>
      <w:divBdr>
        <w:top w:val="none" w:sz="0" w:space="0" w:color="auto"/>
        <w:left w:val="none" w:sz="0" w:space="0" w:color="auto"/>
        <w:bottom w:val="none" w:sz="0" w:space="0" w:color="auto"/>
        <w:right w:val="none" w:sz="0" w:space="0" w:color="auto"/>
      </w:divBdr>
    </w:div>
    <w:div w:id="534925736">
      <w:bodyDiv w:val="1"/>
      <w:marLeft w:val="0"/>
      <w:marRight w:val="0"/>
      <w:marTop w:val="0"/>
      <w:marBottom w:val="0"/>
      <w:divBdr>
        <w:top w:val="none" w:sz="0" w:space="0" w:color="auto"/>
        <w:left w:val="none" w:sz="0" w:space="0" w:color="auto"/>
        <w:bottom w:val="none" w:sz="0" w:space="0" w:color="auto"/>
        <w:right w:val="none" w:sz="0" w:space="0" w:color="auto"/>
      </w:divBdr>
    </w:div>
    <w:div w:id="584805604">
      <w:bodyDiv w:val="1"/>
      <w:marLeft w:val="0"/>
      <w:marRight w:val="0"/>
      <w:marTop w:val="0"/>
      <w:marBottom w:val="0"/>
      <w:divBdr>
        <w:top w:val="none" w:sz="0" w:space="0" w:color="auto"/>
        <w:left w:val="none" w:sz="0" w:space="0" w:color="auto"/>
        <w:bottom w:val="none" w:sz="0" w:space="0" w:color="auto"/>
        <w:right w:val="none" w:sz="0" w:space="0" w:color="auto"/>
      </w:divBdr>
    </w:div>
    <w:div w:id="673648563">
      <w:bodyDiv w:val="1"/>
      <w:marLeft w:val="0"/>
      <w:marRight w:val="0"/>
      <w:marTop w:val="0"/>
      <w:marBottom w:val="0"/>
      <w:divBdr>
        <w:top w:val="none" w:sz="0" w:space="0" w:color="auto"/>
        <w:left w:val="none" w:sz="0" w:space="0" w:color="auto"/>
        <w:bottom w:val="none" w:sz="0" w:space="0" w:color="auto"/>
        <w:right w:val="none" w:sz="0" w:space="0" w:color="auto"/>
      </w:divBdr>
    </w:div>
    <w:div w:id="740950924">
      <w:bodyDiv w:val="1"/>
      <w:marLeft w:val="0"/>
      <w:marRight w:val="0"/>
      <w:marTop w:val="0"/>
      <w:marBottom w:val="0"/>
      <w:divBdr>
        <w:top w:val="none" w:sz="0" w:space="0" w:color="auto"/>
        <w:left w:val="none" w:sz="0" w:space="0" w:color="auto"/>
        <w:bottom w:val="none" w:sz="0" w:space="0" w:color="auto"/>
        <w:right w:val="none" w:sz="0" w:space="0" w:color="auto"/>
      </w:divBdr>
    </w:div>
    <w:div w:id="889651905">
      <w:bodyDiv w:val="1"/>
      <w:marLeft w:val="0"/>
      <w:marRight w:val="0"/>
      <w:marTop w:val="0"/>
      <w:marBottom w:val="0"/>
      <w:divBdr>
        <w:top w:val="none" w:sz="0" w:space="0" w:color="auto"/>
        <w:left w:val="none" w:sz="0" w:space="0" w:color="auto"/>
        <w:bottom w:val="none" w:sz="0" w:space="0" w:color="auto"/>
        <w:right w:val="none" w:sz="0" w:space="0" w:color="auto"/>
      </w:divBdr>
    </w:div>
    <w:div w:id="904268222">
      <w:bodyDiv w:val="1"/>
      <w:marLeft w:val="0"/>
      <w:marRight w:val="0"/>
      <w:marTop w:val="0"/>
      <w:marBottom w:val="0"/>
      <w:divBdr>
        <w:top w:val="none" w:sz="0" w:space="0" w:color="auto"/>
        <w:left w:val="none" w:sz="0" w:space="0" w:color="auto"/>
        <w:bottom w:val="none" w:sz="0" w:space="0" w:color="auto"/>
        <w:right w:val="none" w:sz="0" w:space="0" w:color="auto"/>
      </w:divBdr>
    </w:div>
    <w:div w:id="943029373">
      <w:bodyDiv w:val="1"/>
      <w:marLeft w:val="0"/>
      <w:marRight w:val="0"/>
      <w:marTop w:val="0"/>
      <w:marBottom w:val="0"/>
      <w:divBdr>
        <w:top w:val="none" w:sz="0" w:space="0" w:color="auto"/>
        <w:left w:val="none" w:sz="0" w:space="0" w:color="auto"/>
        <w:bottom w:val="none" w:sz="0" w:space="0" w:color="auto"/>
        <w:right w:val="none" w:sz="0" w:space="0" w:color="auto"/>
      </w:divBdr>
    </w:div>
    <w:div w:id="947782557">
      <w:bodyDiv w:val="1"/>
      <w:marLeft w:val="0"/>
      <w:marRight w:val="0"/>
      <w:marTop w:val="0"/>
      <w:marBottom w:val="0"/>
      <w:divBdr>
        <w:top w:val="none" w:sz="0" w:space="0" w:color="auto"/>
        <w:left w:val="none" w:sz="0" w:space="0" w:color="auto"/>
        <w:bottom w:val="none" w:sz="0" w:space="0" w:color="auto"/>
        <w:right w:val="none" w:sz="0" w:space="0" w:color="auto"/>
      </w:divBdr>
      <w:divsChild>
        <w:div w:id="2058701040">
          <w:marLeft w:val="0"/>
          <w:marRight w:val="0"/>
          <w:marTop w:val="180"/>
          <w:marBottom w:val="180"/>
          <w:divBdr>
            <w:top w:val="none" w:sz="0" w:space="0" w:color="auto"/>
            <w:left w:val="none" w:sz="0" w:space="0" w:color="auto"/>
            <w:bottom w:val="none" w:sz="0" w:space="0" w:color="auto"/>
            <w:right w:val="none" w:sz="0" w:space="0" w:color="auto"/>
          </w:divBdr>
        </w:div>
      </w:divsChild>
    </w:div>
    <w:div w:id="1037199369">
      <w:bodyDiv w:val="1"/>
      <w:marLeft w:val="0"/>
      <w:marRight w:val="0"/>
      <w:marTop w:val="0"/>
      <w:marBottom w:val="0"/>
      <w:divBdr>
        <w:top w:val="none" w:sz="0" w:space="0" w:color="auto"/>
        <w:left w:val="none" w:sz="0" w:space="0" w:color="auto"/>
        <w:bottom w:val="none" w:sz="0" w:space="0" w:color="auto"/>
        <w:right w:val="none" w:sz="0" w:space="0" w:color="auto"/>
      </w:divBdr>
    </w:div>
    <w:div w:id="1074354986">
      <w:bodyDiv w:val="1"/>
      <w:marLeft w:val="0"/>
      <w:marRight w:val="0"/>
      <w:marTop w:val="0"/>
      <w:marBottom w:val="0"/>
      <w:divBdr>
        <w:top w:val="none" w:sz="0" w:space="0" w:color="auto"/>
        <w:left w:val="none" w:sz="0" w:space="0" w:color="auto"/>
        <w:bottom w:val="none" w:sz="0" w:space="0" w:color="auto"/>
        <w:right w:val="none" w:sz="0" w:space="0" w:color="auto"/>
      </w:divBdr>
    </w:div>
    <w:div w:id="1096562428">
      <w:bodyDiv w:val="1"/>
      <w:marLeft w:val="0"/>
      <w:marRight w:val="0"/>
      <w:marTop w:val="0"/>
      <w:marBottom w:val="0"/>
      <w:divBdr>
        <w:top w:val="none" w:sz="0" w:space="0" w:color="auto"/>
        <w:left w:val="none" w:sz="0" w:space="0" w:color="auto"/>
        <w:bottom w:val="none" w:sz="0" w:space="0" w:color="auto"/>
        <w:right w:val="none" w:sz="0" w:space="0" w:color="auto"/>
      </w:divBdr>
    </w:div>
    <w:div w:id="1159422202">
      <w:bodyDiv w:val="1"/>
      <w:marLeft w:val="0"/>
      <w:marRight w:val="0"/>
      <w:marTop w:val="0"/>
      <w:marBottom w:val="0"/>
      <w:divBdr>
        <w:top w:val="none" w:sz="0" w:space="0" w:color="auto"/>
        <w:left w:val="none" w:sz="0" w:space="0" w:color="auto"/>
        <w:bottom w:val="none" w:sz="0" w:space="0" w:color="auto"/>
        <w:right w:val="none" w:sz="0" w:space="0" w:color="auto"/>
      </w:divBdr>
      <w:divsChild>
        <w:div w:id="1348826576">
          <w:marLeft w:val="0"/>
          <w:marRight w:val="0"/>
          <w:marTop w:val="0"/>
          <w:marBottom w:val="0"/>
          <w:divBdr>
            <w:top w:val="none" w:sz="0" w:space="0" w:color="auto"/>
            <w:left w:val="none" w:sz="0" w:space="0" w:color="auto"/>
            <w:bottom w:val="none" w:sz="0" w:space="0" w:color="auto"/>
            <w:right w:val="none" w:sz="0" w:space="0" w:color="auto"/>
          </w:divBdr>
          <w:divsChild>
            <w:div w:id="567961606">
              <w:marLeft w:val="0"/>
              <w:marRight w:val="0"/>
              <w:marTop w:val="0"/>
              <w:marBottom w:val="0"/>
              <w:divBdr>
                <w:top w:val="none" w:sz="0" w:space="0" w:color="auto"/>
                <w:left w:val="none" w:sz="0" w:space="0" w:color="auto"/>
                <w:bottom w:val="none" w:sz="0" w:space="0" w:color="auto"/>
                <w:right w:val="none" w:sz="0" w:space="0" w:color="auto"/>
              </w:divBdr>
              <w:divsChild>
                <w:div w:id="300233075">
                  <w:marLeft w:val="0"/>
                  <w:marRight w:val="0"/>
                  <w:marTop w:val="0"/>
                  <w:marBottom w:val="0"/>
                  <w:divBdr>
                    <w:top w:val="none" w:sz="0" w:space="0" w:color="auto"/>
                    <w:left w:val="none" w:sz="0" w:space="0" w:color="auto"/>
                    <w:bottom w:val="none" w:sz="0" w:space="0" w:color="auto"/>
                    <w:right w:val="none" w:sz="0" w:space="0" w:color="auto"/>
                  </w:divBdr>
                  <w:divsChild>
                    <w:div w:id="411970150">
                      <w:marLeft w:val="0"/>
                      <w:marRight w:val="0"/>
                      <w:marTop w:val="0"/>
                      <w:marBottom w:val="0"/>
                      <w:divBdr>
                        <w:top w:val="none" w:sz="0" w:space="0" w:color="auto"/>
                        <w:left w:val="none" w:sz="0" w:space="0" w:color="auto"/>
                        <w:bottom w:val="none" w:sz="0" w:space="0" w:color="auto"/>
                        <w:right w:val="none" w:sz="0" w:space="0" w:color="auto"/>
                      </w:divBdr>
                      <w:divsChild>
                        <w:div w:id="1183477568">
                          <w:marLeft w:val="0"/>
                          <w:marRight w:val="0"/>
                          <w:marTop w:val="0"/>
                          <w:marBottom w:val="0"/>
                          <w:divBdr>
                            <w:top w:val="none" w:sz="0" w:space="0" w:color="auto"/>
                            <w:left w:val="none" w:sz="0" w:space="0" w:color="auto"/>
                            <w:bottom w:val="none" w:sz="0" w:space="0" w:color="auto"/>
                            <w:right w:val="none" w:sz="0" w:space="0" w:color="auto"/>
                          </w:divBdr>
                          <w:divsChild>
                            <w:div w:id="1400785246">
                              <w:marLeft w:val="0"/>
                              <w:marRight w:val="0"/>
                              <w:marTop w:val="0"/>
                              <w:marBottom w:val="0"/>
                              <w:divBdr>
                                <w:top w:val="none" w:sz="0" w:space="0" w:color="auto"/>
                                <w:left w:val="none" w:sz="0" w:space="0" w:color="auto"/>
                                <w:bottom w:val="none" w:sz="0" w:space="0" w:color="auto"/>
                                <w:right w:val="none" w:sz="0" w:space="0" w:color="auto"/>
                              </w:divBdr>
                              <w:divsChild>
                                <w:div w:id="1532645737">
                                  <w:marLeft w:val="0"/>
                                  <w:marRight w:val="0"/>
                                  <w:marTop w:val="180"/>
                                  <w:marBottom w:val="18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3701979">
          <w:marLeft w:val="0"/>
          <w:marRight w:val="0"/>
          <w:marTop w:val="0"/>
          <w:marBottom w:val="0"/>
          <w:divBdr>
            <w:top w:val="none" w:sz="0" w:space="0" w:color="auto"/>
            <w:left w:val="none" w:sz="0" w:space="0" w:color="auto"/>
            <w:bottom w:val="none" w:sz="0" w:space="0" w:color="auto"/>
            <w:right w:val="none" w:sz="0" w:space="0" w:color="auto"/>
          </w:divBdr>
          <w:divsChild>
            <w:div w:id="1066025293">
              <w:marLeft w:val="0"/>
              <w:marRight w:val="0"/>
              <w:marTop w:val="0"/>
              <w:marBottom w:val="0"/>
              <w:divBdr>
                <w:top w:val="none" w:sz="0" w:space="0" w:color="auto"/>
                <w:left w:val="none" w:sz="0" w:space="0" w:color="auto"/>
                <w:bottom w:val="none" w:sz="0" w:space="0" w:color="auto"/>
                <w:right w:val="none" w:sz="0" w:space="0" w:color="auto"/>
              </w:divBdr>
              <w:divsChild>
                <w:div w:id="31734222">
                  <w:marLeft w:val="0"/>
                  <w:marRight w:val="0"/>
                  <w:marTop w:val="0"/>
                  <w:marBottom w:val="0"/>
                  <w:divBdr>
                    <w:top w:val="none" w:sz="0" w:space="0" w:color="auto"/>
                    <w:left w:val="none" w:sz="0" w:space="0" w:color="auto"/>
                    <w:bottom w:val="none" w:sz="0" w:space="0" w:color="auto"/>
                    <w:right w:val="none" w:sz="0" w:space="0" w:color="auto"/>
                  </w:divBdr>
                  <w:divsChild>
                    <w:div w:id="1607925773">
                      <w:marLeft w:val="0"/>
                      <w:marRight w:val="0"/>
                      <w:marTop w:val="0"/>
                      <w:marBottom w:val="0"/>
                      <w:divBdr>
                        <w:top w:val="none" w:sz="0" w:space="0" w:color="auto"/>
                        <w:left w:val="none" w:sz="0" w:space="0" w:color="auto"/>
                        <w:bottom w:val="none" w:sz="0" w:space="0" w:color="auto"/>
                        <w:right w:val="none" w:sz="0" w:space="0" w:color="auto"/>
                      </w:divBdr>
                      <w:divsChild>
                        <w:div w:id="451360471">
                          <w:marLeft w:val="0"/>
                          <w:marRight w:val="0"/>
                          <w:marTop w:val="0"/>
                          <w:marBottom w:val="0"/>
                          <w:divBdr>
                            <w:top w:val="none" w:sz="0" w:space="0" w:color="auto"/>
                            <w:left w:val="none" w:sz="0" w:space="0" w:color="auto"/>
                            <w:bottom w:val="none" w:sz="0" w:space="0" w:color="auto"/>
                            <w:right w:val="none" w:sz="0" w:space="0" w:color="auto"/>
                          </w:divBdr>
                          <w:divsChild>
                            <w:div w:id="1335258450">
                              <w:marLeft w:val="0"/>
                              <w:marRight w:val="0"/>
                              <w:marTop w:val="0"/>
                              <w:marBottom w:val="0"/>
                              <w:divBdr>
                                <w:top w:val="none" w:sz="0" w:space="0" w:color="auto"/>
                                <w:left w:val="none" w:sz="0" w:space="0" w:color="auto"/>
                                <w:bottom w:val="none" w:sz="0" w:space="0" w:color="auto"/>
                                <w:right w:val="none" w:sz="0" w:space="0" w:color="auto"/>
                              </w:divBdr>
                              <w:divsChild>
                                <w:div w:id="1175460824">
                                  <w:marLeft w:val="0"/>
                                  <w:marRight w:val="0"/>
                                  <w:marTop w:val="180"/>
                                  <w:marBottom w:val="18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9697460">
          <w:marLeft w:val="0"/>
          <w:marRight w:val="0"/>
          <w:marTop w:val="0"/>
          <w:marBottom w:val="0"/>
          <w:divBdr>
            <w:top w:val="none" w:sz="0" w:space="0" w:color="auto"/>
            <w:left w:val="none" w:sz="0" w:space="0" w:color="auto"/>
            <w:bottom w:val="none" w:sz="0" w:space="0" w:color="auto"/>
            <w:right w:val="none" w:sz="0" w:space="0" w:color="auto"/>
          </w:divBdr>
          <w:divsChild>
            <w:div w:id="1821313511">
              <w:marLeft w:val="0"/>
              <w:marRight w:val="0"/>
              <w:marTop w:val="0"/>
              <w:marBottom w:val="0"/>
              <w:divBdr>
                <w:top w:val="none" w:sz="0" w:space="0" w:color="auto"/>
                <w:left w:val="none" w:sz="0" w:space="0" w:color="auto"/>
                <w:bottom w:val="none" w:sz="0" w:space="0" w:color="auto"/>
                <w:right w:val="none" w:sz="0" w:space="0" w:color="auto"/>
              </w:divBdr>
              <w:divsChild>
                <w:div w:id="1978953278">
                  <w:marLeft w:val="0"/>
                  <w:marRight w:val="0"/>
                  <w:marTop w:val="0"/>
                  <w:marBottom w:val="0"/>
                  <w:divBdr>
                    <w:top w:val="none" w:sz="0" w:space="0" w:color="auto"/>
                    <w:left w:val="none" w:sz="0" w:space="0" w:color="auto"/>
                    <w:bottom w:val="none" w:sz="0" w:space="0" w:color="auto"/>
                    <w:right w:val="none" w:sz="0" w:space="0" w:color="auto"/>
                  </w:divBdr>
                  <w:divsChild>
                    <w:div w:id="870843665">
                      <w:marLeft w:val="0"/>
                      <w:marRight w:val="0"/>
                      <w:marTop w:val="0"/>
                      <w:marBottom w:val="0"/>
                      <w:divBdr>
                        <w:top w:val="none" w:sz="0" w:space="0" w:color="auto"/>
                        <w:left w:val="none" w:sz="0" w:space="0" w:color="auto"/>
                        <w:bottom w:val="none" w:sz="0" w:space="0" w:color="auto"/>
                        <w:right w:val="none" w:sz="0" w:space="0" w:color="auto"/>
                      </w:divBdr>
                      <w:divsChild>
                        <w:div w:id="1912882205">
                          <w:marLeft w:val="0"/>
                          <w:marRight w:val="0"/>
                          <w:marTop w:val="0"/>
                          <w:marBottom w:val="0"/>
                          <w:divBdr>
                            <w:top w:val="none" w:sz="0" w:space="0" w:color="auto"/>
                            <w:left w:val="none" w:sz="0" w:space="0" w:color="auto"/>
                            <w:bottom w:val="none" w:sz="0" w:space="0" w:color="auto"/>
                            <w:right w:val="none" w:sz="0" w:space="0" w:color="auto"/>
                          </w:divBdr>
                          <w:divsChild>
                            <w:div w:id="540940986">
                              <w:marLeft w:val="0"/>
                              <w:marRight w:val="0"/>
                              <w:marTop w:val="0"/>
                              <w:marBottom w:val="0"/>
                              <w:divBdr>
                                <w:top w:val="none" w:sz="0" w:space="0" w:color="auto"/>
                                <w:left w:val="none" w:sz="0" w:space="0" w:color="auto"/>
                                <w:bottom w:val="none" w:sz="0" w:space="0" w:color="auto"/>
                                <w:right w:val="none" w:sz="0" w:space="0" w:color="auto"/>
                              </w:divBdr>
                              <w:divsChild>
                                <w:div w:id="1623616053">
                                  <w:marLeft w:val="0"/>
                                  <w:marRight w:val="0"/>
                                  <w:marTop w:val="180"/>
                                  <w:marBottom w:val="18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03789489">
          <w:marLeft w:val="0"/>
          <w:marRight w:val="0"/>
          <w:marTop w:val="0"/>
          <w:marBottom w:val="0"/>
          <w:divBdr>
            <w:top w:val="none" w:sz="0" w:space="0" w:color="auto"/>
            <w:left w:val="none" w:sz="0" w:space="0" w:color="auto"/>
            <w:bottom w:val="none" w:sz="0" w:space="0" w:color="auto"/>
            <w:right w:val="none" w:sz="0" w:space="0" w:color="auto"/>
          </w:divBdr>
          <w:divsChild>
            <w:div w:id="1903445742">
              <w:marLeft w:val="0"/>
              <w:marRight w:val="0"/>
              <w:marTop w:val="0"/>
              <w:marBottom w:val="0"/>
              <w:divBdr>
                <w:top w:val="none" w:sz="0" w:space="0" w:color="auto"/>
                <w:left w:val="none" w:sz="0" w:space="0" w:color="auto"/>
                <w:bottom w:val="none" w:sz="0" w:space="0" w:color="auto"/>
                <w:right w:val="none" w:sz="0" w:space="0" w:color="auto"/>
              </w:divBdr>
              <w:divsChild>
                <w:div w:id="2069566301">
                  <w:marLeft w:val="0"/>
                  <w:marRight w:val="0"/>
                  <w:marTop w:val="0"/>
                  <w:marBottom w:val="0"/>
                  <w:divBdr>
                    <w:top w:val="none" w:sz="0" w:space="0" w:color="auto"/>
                    <w:left w:val="none" w:sz="0" w:space="0" w:color="auto"/>
                    <w:bottom w:val="none" w:sz="0" w:space="0" w:color="auto"/>
                    <w:right w:val="none" w:sz="0" w:space="0" w:color="auto"/>
                  </w:divBdr>
                  <w:divsChild>
                    <w:div w:id="1607811974">
                      <w:marLeft w:val="0"/>
                      <w:marRight w:val="0"/>
                      <w:marTop w:val="0"/>
                      <w:marBottom w:val="0"/>
                      <w:divBdr>
                        <w:top w:val="none" w:sz="0" w:space="0" w:color="auto"/>
                        <w:left w:val="none" w:sz="0" w:space="0" w:color="auto"/>
                        <w:bottom w:val="none" w:sz="0" w:space="0" w:color="auto"/>
                        <w:right w:val="none" w:sz="0" w:space="0" w:color="auto"/>
                      </w:divBdr>
                      <w:divsChild>
                        <w:div w:id="579024078">
                          <w:marLeft w:val="0"/>
                          <w:marRight w:val="0"/>
                          <w:marTop w:val="0"/>
                          <w:marBottom w:val="0"/>
                          <w:divBdr>
                            <w:top w:val="none" w:sz="0" w:space="0" w:color="auto"/>
                            <w:left w:val="none" w:sz="0" w:space="0" w:color="auto"/>
                            <w:bottom w:val="none" w:sz="0" w:space="0" w:color="auto"/>
                            <w:right w:val="none" w:sz="0" w:space="0" w:color="auto"/>
                          </w:divBdr>
                          <w:divsChild>
                            <w:div w:id="1915502444">
                              <w:marLeft w:val="0"/>
                              <w:marRight w:val="0"/>
                              <w:marTop w:val="0"/>
                              <w:marBottom w:val="0"/>
                              <w:divBdr>
                                <w:top w:val="none" w:sz="0" w:space="0" w:color="auto"/>
                                <w:left w:val="none" w:sz="0" w:space="0" w:color="auto"/>
                                <w:bottom w:val="none" w:sz="0" w:space="0" w:color="auto"/>
                                <w:right w:val="none" w:sz="0" w:space="0" w:color="auto"/>
                              </w:divBdr>
                              <w:divsChild>
                                <w:div w:id="1852794333">
                                  <w:marLeft w:val="0"/>
                                  <w:marRight w:val="0"/>
                                  <w:marTop w:val="180"/>
                                  <w:marBottom w:val="18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72669081">
      <w:bodyDiv w:val="1"/>
      <w:marLeft w:val="0"/>
      <w:marRight w:val="0"/>
      <w:marTop w:val="0"/>
      <w:marBottom w:val="0"/>
      <w:divBdr>
        <w:top w:val="none" w:sz="0" w:space="0" w:color="auto"/>
        <w:left w:val="none" w:sz="0" w:space="0" w:color="auto"/>
        <w:bottom w:val="none" w:sz="0" w:space="0" w:color="auto"/>
        <w:right w:val="none" w:sz="0" w:space="0" w:color="auto"/>
      </w:divBdr>
      <w:divsChild>
        <w:div w:id="840386614">
          <w:marLeft w:val="547"/>
          <w:marRight w:val="0"/>
          <w:marTop w:val="144"/>
          <w:marBottom w:val="0"/>
          <w:divBdr>
            <w:top w:val="none" w:sz="0" w:space="0" w:color="auto"/>
            <w:left w:val="none" w:sz="0" w:space="0" w:color="auto"/>
            <w:bottom w:val="none" w:sz="0" w:space="0" w:color="auto"/>
            <w:right w:val="none" w:sz="0" w:space="0" w:color="auto"/>
          </w:divBdr>
        </w:div>
        <w:div w:id="247615267">
          <w:marLeft w:val="547"/>
          <w:marRight w:val="0"/>
          <w:marTop w:val="144"/>
          <w:marBottom w:val="0"/>
          <w:divBdr>
            <w:top w:val="none" w:sz="0" w:space="0" w:color="auto"/>
            <w:left w:val="none" w:sz="0" w:space="0" w:color="auto"/>
            <w:bottom w:val="none" w:sz="0" w:space="0" w:color="auto"/>
            <w:right w:val="none" w:sz="0" w:space="0" w:color="auto"/>
          </w:divBdr>
        </w:div>
        <w:div w:id="1655648622">
          <w:marLeft w:val="547"/>
          <w:marRight w:val="0"/>
          <w:marTop w:val="144"/>
          <w:marBottom w:val="0"/>
          <w:divBdr>
            <w:top w:val="none" w:sz="0" w:space="0" w:color="auto"/>
            <w:left w:val="none" w:sz="0" w:space="0" w:color="auto"/>
            <w:bottom w:val="none" w:sz="0" w:space="0" w:color="auto"/>
            <w:right w:val="none" w:sz="0" w:space="0" w:color="auto"/>
          </w:divBdr>
        </w:div>
        <w:div w:id="1965961228">
          <w:marLeft w:val="547"/>
          <w:marRight w:val="0"/>
          <w:marTop w:val="144"/>
          <w:marBottom w:val="0"/>
          <w:divBdr>
            <w:top w:val="none" w:sz="0" w:space="0" w:color="auto"/>
            <w:left w:val="none" w:sz="0" w:space="0" w:color="auto"/>
            <w:bottom w:val="none" w:sz="0" w:space="0" w:color="auto"/>
            <w:right w:val="none" w:sz="0" w:space="0" w:color="auto"/>
          </w:divBdr>
        </w:div>
      </w:divsChild>
    </w:div>
    <w:div w:id="1278289781">
      <w:bodyDiv w:val="1"/>
      <w:marLeft w:val="0"/>
      <w:marRight w:val="0"/>
      <w:marTop w:val="0"/>
      <w:marBottom w:val="0"/>
      <w:divBdr>
        <w:top w:val="none" w:sz="0" w:space="0" w:color="auto"/>
        <w:left w:val="none" w:sz="0" w:space="0" w:color="auto"/>
        <w:bottom w:val="none" w:sz="0" w:space="0" w:color="auto"/>
        <w:right w:val="none" w:sz="0" w:space="0" w:color="auto"/>
      </w:divBdr>
    </w:div>
    <w:div w:id="1288968711">
      <w:bodyDiv w:val="1"/>
      <w:marLeft w:val="0"/>
      <w:marRight w:val="0"/>
      <w:marTop w:val="0"/>
      <w:marBottom w:val="0"/>
      <w:divBdr>
        <w:top w:val="none" w:sz="0" w:space="0" w:color="auto"/>
        <w:left w:val="none" w:sz="0" w:space="0" w:color="auto"/>
        <w:bottom w:val="none" w:sz="0" w:space="0" w:color="auto"/>
        <w:right w:val="none" w:sz="0" w:space="0" w:color="auto"/>
      </w:divBdr>
      <w:divsChild>
        <w:div w:id="654993972">
          <w:marLeft w:val="0"/>
          <w:marRight w:val="0"/>
          <w:marTop w:val="0"/>
          <w:marBottom w:val="0"/>
          <w:divBdr>
            <w:top w:val="none" w:sz="0" w:space="0" w:color="auto"/>
            <w:left w:val="none" w:sz="0" w:space="0" w:color="auto"/>
            <w:bottom w:val="none" w:sz="0" w:space="0" w:color="auto"/>
            <w:right w:val="none" w:sz="0" w:space="0" w:color="auto"/>
          </w:divBdr>
          <w:divsChild>
            <w:div w:id="21829798">
              <w:marLeft w:val="0"/>
              <w:marRight w:val="0"/>
              <w:marTop w:val="0"/>
              <w:marBottom w:val="0"/>
              <w:divBdr>
                <w:top w:val="none" w:sz="0" w:space="0" w:color="auto"/>
                <w:left w:val="none" w:sz="0" w:space="0" w:color="auto"/>
                <w:bottom w:val="none" w:sz="0" w:space="0" w:color="auto"/>
                <w:right w:val="none" w:sz="0" w:space="0" w:color="auto"/>
              </w:divBdr>
              <w:divsChild>
                <w:div w:id="1337491438">
                  <w:marLeft w:val="0"/>
                  <w:marRight w:val="0"/>
                  <w:marTop w:val="0"/>
                  <w:marBottom w:val="0"/>
                  <w:divBdr>
                    <w:top w:val="none" w:sz="0" w:space="0" w:color="auto"/>
                    <w:left w:val="none" w:sz="0" w:space="0" w:color="auto"/>
                    <w:bottom w:val="none" w:sz="0" w:space="0" w:color="auto"/>
                    <w:right w:val="none" w:sz="0" w:space="0" w:color="auto"/>
                  </w:divBdr>
                  <w:divsChild>
                    <w:div w:id="1743260101">
                      <w:marLeft w:val="0"/>
                      <w:marRight w:val="0"/>
                      <w:marTop w:val="0"/>
                      <w:marBottom w:val="0"/>
                      <w:divBdr>
                        <w:top w:val="none" w:sz="0" w:space="0" w:color="auto"/>
                        <w:left w:val="none" w:sz="0" w:space="0" w:color="auto"/>
                        <w:bottom w:val="none" w:sz="0" w:space="0" w:color="auto"/>
                        <w:right w:val="none" w:sz="0" w:space="0" w:color="auto"/>
                      </w:divBdr>
                      <w:divsChild>
                        <w:div w:id="11224855">
                          <w:marLeft w:val="0"/>
                          <w:marRight w:val="0"/>
                          <w:marTop w:val="0"/>
                          <w:marBottom w:val="0"/>
                          <w:divBdr>
                            <w:top w:val="none" w:sz="0" w:space="0" w:color="auto"/>
                            <w:left w:val="none" w:sz="0" w:space="0" w:color="auto"/>
                            <w:bottom w:val="none" w:sz="0" w:space="0" w:color="auto"/>
                            <w:right w:val="none" w:sz="0" w:space="0" w:color="auto"/>
                          </w:divBdr>
                          <w:divsChild>
                            <w:div w:id="1763406999">
                              <w:marLeft w:val="0"/>
                              <w:marRight w:val="0"/>
                              <w:marTop w:val="0"/>
                              <w:marBottom w:val="0"/>
                              <w:divBdr>
                                <w:top w:val="none" w:sz="0" w:space="0" w:color="auto"/>
                                <w:left w:val="none" w:sz="0" w:space="0" w:color="auto"/>
                                <w:bottom w:val="none" w:sz="0" w:space="0" w:color="auto"/>
                                <w:right w:val="none" w:sz="0" w:space="0" w:color="auto"/>
                              </w:divBdr>
                              <w:divsChild>
                                <w:div w:id="1825508772">
                                  <w:marLeft w:val="0"/>
                                  <w:marRight w:val="0"/>
                                  <w:marTop w:val="180"/>
                                  <w:marBottom w:val="18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18130701">
          <w:marLeft w:val="0"/>
          <w:marRight w:val="0"/>
          <w:marTop w:val="0"/>
          <w:marBottom w:val="0"/>
          <w:divBdr>
            <w:top w:val="none" w:sz="0" w:space="0" w:color="auto"/>
            <w:left w:val="none" w:sz="0" w:space="0" w:color="auto"/>
            <w:bottom w:val="none" w:sz="0" w:space="0" w:color="auto"/>
            <w:right w:val="none" w:sz="0" w:space="0" w:color="auto"/>
          </w:divBdr>
          <w:divsChild>
            <w:div w:id="1219054878">
              <w:marLeft w:val="0"/>
              <w:marRight w:val="0"/>
              <w:marTop w:val="0"/>
              <w:marBottom w:val="0"/>
              <w:divBdr>
                <w:top w:val="none" w:sz="0" w:space="0" w:color="auto"/>
                <w:left w:val="none" w:sz="0" w:space="0" w:color="auto"/>
                <w:bottom w:val="none" w:sz="0" w:space="0" w:color="auto"/>
                <w:right w:val="none" w:sz="0" w:space="0" w:color="auto"/>
              </w:divBdr>
              <w:divsChild>
                <w:div w:id="651953237">
                  <w:marLeft w:val="0"/>
                  <w:marRight w:val="0"/>
                  <w:marTop w:val="0"/>
                  <w:marBottom w:val="0"/>
                  <w:divBdr>
                    <w:top w:val="none" w:sz="0" w:space="0" w:color="auto"/>
                    <w:left w:val="none" w:sz="0" w:space="0" w:color="auto"/>
                    <w:bottom w:val="none" w:sz="0" w:space="0" w:color="auto"/>
                    <w:right w:val="none" w:sz="0" w:space="0" w:color="auto"/>
                  </w:divBdr>
                  <w:divsChild>
                    <w:div w:id="2075082677">
                      <w:marLeft w:val="0"/>
                      <w:marRight w:val="0"/>
                      <w:marTop w:val="0"/>
                      <w:marBottom w:val="0"/>
                      <w:divBdr>
                        <w:top w:val="none" w:sz="0" w:space="0" w:color="auto"/>
                        <w:left w:val="none" w:sz="0" w:space="0" w:color="auto"/>
                        <w:bottom w:val="none" w:sz="0" w:space="0" w:color="auto"/>
                        <w:right w:val="none" w:sz="0" w:space="0" w:color="auto"/>
                      </w:divBdr>
                      <w:divsChild>
                        <w:div w:id="120997306">
                          <w:marLeft w:val="0"/>
                          <w:marRight w:val="0"/>
                          <w:marTop w:val="0"/>
                          <w:marBottom w:val="0"/>
                          <w:divBdr>
                            <w:top w:val="none" w:sz="0" w:space="0" w:color="auto"/>
                            <w:left w:val="none" w:sz="0" w:space="0" w:color="auto"/>
                            <w:bottom w:val="none" w:sz="0" w:space="0" w:color="auto"/>
                            <w:right w:val="none" w:sz="0" w:space="0" w:color="auto"/>
                          </w:divBdr>
                          <w:divsChild>
                            <w:div w:id="768082574">
                              <w:marLeft w:val="0"/>
                              <w:marRight w:val="0"/>
                              <w:marTop w:val="0"/>
                              <w:marBottom w:val="0"/>
                              <w:divBdr>
                                <w:top w:val="none" w:sz="0" w:space="0" w:color="auto"/>
                                <w:left w:val="none" w:sz="0" w:space="0" w:color="auto"/>
                                <w:bottom w:val="none" w:sz="0" w:space="0" w:color="auto"/>
                                <w:right w:val="none" w:sz="0" w:space="0" w:color="auto"/>
                              </w:divBdr>
                              <w:divsChild>
                                <w:div w:id="2035302272">
                                  <w:marLeft w:val="0"/>
                                  <w:marRight w:val="0"/>
                                  <w:marTop w:val="180"/>
                                  <w:marBottom w:val="18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3907418">
          <w:marLeft w:val="0"/>
          <w:marRight w:val="0"/>
          <w:marTop w:val="0"/>
          <w:marBottom w:val="0"/>
          <w:divBdr>
            <w:top w:val="none" w:sz="0" w:space="0" w:color="auto"/>
            <w:left w:val="none" w:sz="0" w:space="0" w:color="auto"/>
            <w:bottom w:val="none" w:sz="0" w:space="0" w:color="auto"/>
            <w:right w:val="none" w:sz="0" w:space="0" w:color="auto"/>
          </w:divBdr>
          <w:divsChild>
            <w:div w:id="2003965432">
              <w:marLeft w:val="0"/>
              <w:marRight w:val="0"/>
              <w:marTop w:val="0"/>
              <w:marBottom w:val="0"/>
              <w:divBdr>
                <w:top w:val="none" w:sz="0" w:space="0" w:color="auto"/>
                <w:left w:val="none" w:sz="0" w:space="0" w:color="auto"/>
                <w:bottom w:val="none" w:sz="0" w:space="0" w:color="auto"/>
                <w:right w:val="none" w:sz="0" w:space="0" w:color="auto"/>
              </w:divBdr>
              <w:divsChild>
                <w:div w:id="2007662214">
                  <w:marLeft w:val="0"/>
                  <w:marRight w:val="0"/>
                  <w:marTop w:val="0"/>
                  <w:marBottom w:val="0"/>
                  <w:divBdr>
                    <w:top w:val="none" w:sz="0" w:space="0" w:color="auto"/>
                    <w:left w:val="none" w:sz="0" w:space="0" w:color="auto"/>
                    <w:bottom w:val="none" w:sz="0" w:space="0" w:color="auto"/>
                    <w:right w:val="none" w:sz="0" w:space="0" w:color="auto"/>
                  </w:divBdr>
                  <w:divsChild>
                    <w:div w:id="1037438299">
                      <w:marLeft w:val="0"/>
                      <w:marRight w:val="0"/>
                      <w:marTop w:val="0"/>
                      <w:marBottom w:val="0"/>
                      <w:divBdr>
                        <w:top w:val="none" w:sz="0" w:space="0" w:color="auto"/>
                        <w:left w:val="none" w:sz="0" w:space="0" w:color="auto"/>
                        <w:bottom w:val="none" w:sz="0" w:space="0" w:color="auto"/>
                        <w:right w:val="none" w:sz="0" w:space="0" w:color="auto"/>
                      </w:divBdr>
                      <w:divsChild>
                        <w:div w:id="14817113">
                          <w:marLeft w:val="0"/>
                          <w:marRight w:val="0"/>
                          <w:marTop w:val="0"/>
                          <w:marBottom w:val="0"/>
                          <w:divBdr>
                            <w:top w:val="none" w:sz="0" w:space="0" w:color="auto"/>
                            <w:left w:val="none" w:sz="0" w:space="0" w:color="auto"/>
                            <w:bottom w:val="none" w:sz="0" w:space="0" w:color="auto"/>
                            <w:right w:val="none" w:sz="0" w:space="0" w:color="auto"/>
                          </w:divBdr>
                          <w:divsChild>
                            <w:div w:id="1901213877">
                              <w:marLeft w:val="0"/>
                              <w:marRight w:val="0"/>
                              <w:marTop w:val="0"/>
                              <w:marBottom w:val="0"/>
                              <w:divBdr>
                                <w:top w:val="none" w:sz="0" w:space="0" w:color="auto"/>
                                <w:left w:val="none" w:sz="0" w:space="0" w:color="auto"/>
                                <w:bottom w:val="none" w:sz="0" w:space="0" w:color="auto"/>
                                <w:right w:val="none" w:sz="0" w:space="0" w:color="auto"/>
                              </w:divBdr>
                              <w:divsChild>
                                <w:div w:id="1727678242">
                                  <w:marLeft w:val="0"/>
                                  <w:marRight w:val="0"/>
                                  <w:marTop w:val="180"/>
                                  <w:marBottom w:val="18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18272311">
          <w:marLeft w:val="0"/>
          <w:marRight w:val="0"/>
          <w:marTop w:val="0"/>
          <w:marBottom w:val="0"/>
          <w:divBdr>
            <w:top w:val="none" w:sz="0" w:space="0" w:color="auto"/>
            <w:left w:val="none" w:sz="0" w:space="0" w:color="auto"/>
            <w:bottom w:val="none" w:sz="0" w:space="0" w:color="auto"/>
            <w:right w:val="none" w:sz="0" w:space="0" w:color="auto"/>
          </w:divBdr>
          <w:divsChild>
            <w:div w:id="1781219263">
              <w:marLeft w:val="0"/>
              <w:marRight w:val="0"/>
              <w:marTop w:val="0"/>
              <w:marBottom w:val="0"/>
              <w:divBdr>
                <w:top w:val="none" w:sz="0" w:space="0" w:color="auto"/>
                <w:left w:val="none" w:sz="0" w:space="0" w:color="auto"/>
                <w:bottom w:val="none" w:sz="0" w:space="0" w:color="auto"/>
                <w:right w:val="none" w:sz="0" w:space="0" w:color="auto"/>
              </w:divBdr>
              <w:divsChild>
                <w:div w:id="932208196">
                  <w:marLeft w:val="0"/>
                  <w:marRight w:val="0"/>
                  <w:marTop w:val="0"/>
                  <w:marBottom w:val="0"/>
                  <w:divBdr>
                    <w:top w:val="none" w:sz="0" w:space="0" w:color="auto"/>
                    <w:left w:val="none" w:sz="0" w:space="0" w:color="auto"/>
                    <w:bottom w:val="none" w:sz="0" w:space="0" w:color="auto"/>
                    <w:right w:val="none" w:sz="0" w:space="0" w:color="auto"/>
                  </w:divBdr>
                  <w:divsChild>
                    <w:div w:id="226570875">
                      <w:marLeft w:val="0"/>
                      <w:marRight w:val="0"/>
                      <w:marTop w:val="0"/>
                      <w:marBottom w:val="0"/>
                      <w:divBdr>
                        <w:top w:val="none" w:sz="0" w:space="0" w:color="auto"/>
                        <w:left w:val="none" w:sz="0" w:space="0" w:color="auto"/>
                        <w:bottom w:val="none" w:sz="0" w:space="0" w:color="auto"/>
                        <w:right w:val="none" w:sz="0" w:space="0" w:color="auto"/>
                      </w:divBdr>
                      <w:divsChild>
                        <w:div w:id="1794592620">
                          <w:marLeft w:val="0"/>
                          <w:marRight w:val="0"/>
                          <w:marTop w:val="0"/>
                          <w:marBottom w:val="0"/>
                          <w:divBdr>
                            <w:top w:val="none" w:sz="0" w:space="0" w:color="auto"/>
                            <w:left w:val="none" w:sz="0" w:space="0" w:color="auto"/>
                            <w:bottom w:val="none" w:sz="0" w:space="0" w:color="auto"/>
                            <w:right w:val="none" w:sz="0" w:space="0" w:color="auto"/>
                          </w:divBdr>
                          <w:divsChild>
                            <w:div w:id="39281680">
                              <w:marLeft w:val="0"/>
                              <w:marRight w:val="0"/>
                              <w:marTop w:val="0"/>
                              <w:marBottom w:val="0"/>
                              <w:divBdr>
                                <w:top w:val="none" w:sz="0" w:space="0" w:color="auto"/>
                                <w:left w:val="none" w:sz="0" w:space="0" w:color="auto"/>
                                <w:bottom w:val="none" w:sz="0" w:space="0" w:color="auto"/>
                                <w:right w:val="none" w:sz="0" w:space="0" w:color="auto"/>
                              </w:divBdr>
                              <w:divsChild>
                                <w:div w:id="274599560">
                                  <w:marLeft w:val="0"/>
                                  <w:marRight w:val="0"/>
                                  <w:marTop w:val="180"/>
                                  <w:marBottom w:val="18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4365200">
          <w:marLeft w:val="0"/>
          <w:marRight w:val="0"/>
          <w:marTop w:val="0"/>
          <w:marBottom w:val="0"/>
          <w:divBdr>
            <w:top w:val="none" w:sz="0" w:space="0" w:color="auto"/>
            <w:left w:val="none" w:sz="0" w:space="0" w:color="auto"/>
            <w:bottom w:val="none" w:sz="0" w:space="0" w:color="auto"/>
            <w:right w:val="none" w:sz="0" w:space="0" w:color="auto"/>
          </w:divBdr>
          <w:divsChild>
            <w:div w:id="1450927826">
              <w:marLeft w:val="0"/>
              <w:marRight w:val="0"/>
              <w:marTop w:val="0"/>
              <w:marBottom w:val="0"/>
              <w:divBdr>
                <w:top w:val="none" w:sz="0" w:space="0" w:color="auto"/>
                <w:left w:val="none" w:sz="0" w:space="0" w:color="auto"/>
                <w:bottom w:val="none" w:sz="0" w:space="0" w:color="auto"/>
                <w:right w:val="none" w:sz="0" w:space="0" w:color="auto"/>
              </w:divBdr>
              <w:divsChild>
                <w:div w:id="874776809">
                  <w:marLeft w:val="0"/>
                  <w:marRight w:val="0"/>
                  <w:marTop w:val="0"/>
                  <w:marBottom w:val="0"/>
                  <w:divBdr>
                    <w:top w:val="none" w:sz="0" w:space="0" w:color="auto"/>
                    <w:left w:val="none" w:sz="0" w:space="0" w:color="auto"/>
                    <w:bottom w:val="none" w:sz="0" w:space="0" w:color="auto"/>
                    <w:right w:val="none" w:sz="0" w:space="0" w:color="auto"/>
                  </w:divBdr>
                  <w:divsChild>
                    <w:div w:id="727530945">
                      <w:marLeft w:val="0"/>
                      <w:marRight w:val="0"/>
                      <w:marTop w:val="0"/>
                      <w:marBottom w:val="0"/>
                      <w:divBdr>
                        <w:top w:val="none" w:sz="0" w:space="0" w:color="auto"/>
                        <w:left w:val="none" w:sz="0" w:space="0" w:color="auto"/>
                        <w:bottom w:val="none" w:sz="0" w:space="0" w:color="auto"/>
                        <w:right w:val="none" w:sz="0" w:space="0" w:color="auto"/>
                      </w:divBdr>
                      <w:divsChild>
                        <w:div w:id="1537161221">
                          <w:marLeft w:val="0"/>
                          <w:marRight w:val="0"/>
                          <w:marTop w:val="0"/>
                          <w:marBottom w:val="0"/>
                          <w:divBdr>
                            <w:top w:val="none" w:sz="0" w:space="0" w:color="auto"/>
                            <w:left w:val="none" w:sz="0" w:space="0" w:color="auto"/>
                            <w:bottom w:val="none" w:sz="0" w:space="0" w:color="auto"/>
                            <w:right w:val="none" w:sz="0" w:space="0" w:color="auto"/>
                          </w:divBdr>
                          <w:divsChild>
                            <w:div w:id="1918244441">
                              <w:marLeft w:val="0"/>
                              <w:marRight w:val="0"/>
                              <w:marTop w:val="0"/>
                              <w:marBottom w:val="0"/>
                              <w:divBdr>
                                <w:top w:val="none" w:sz="0" w:space="0" w:color="auto"/>
                                <w:left w:val="none" w:sz="0" w:space="0" w:color="auto"/>
                                <w:bottom w:val="none" w:sz="0" w:space="0" w:color="auto"/>
                                <w:right w:val="none" w:sz="0" w:space="0" w:color="auto"/>
                              </w:divBdr>
                              <w:divsChild>
                                <w:div w:id="193883040">
                                  <w:marLeft w:val="0"/>
                                  <w:marRight w:val="0"/>
                                  <w:marTop w:val="180"/>
                                  <w:marBottom w:val="18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00917263">
      <w:bodyDiv w:val="1"/>
      <w:marLeft w:val="0"/>
      <w:marRight w:val="0"/>
      <w:marTop w:val="0"/>
      <w:marBottom w:val="0"/>
      <w:divBdr>
        <w:top w:val="none" w:sz="0" w:space="0" w:color="auto"/>
        <w:left w:val="none" w:sz="0" w:space="0" w:color="auto"/>
        <w:bottom w:val="none" w:sz="0" w:space="0" w:color="auto"/>
        <w:right w:val="none" w:sz="0" w:space="0" w:color="auto"/>
      </w:divBdr>
      <w:divsChild>
        <w:div w:id="551964656">
          <w:marLeft w:val="547"/>
          <w:marRight w:val="0"/>
          <w:marTop w:val="200"/>
          <w:marBottom w:val="0"/>
          <w:divBdr>
            <w:top w:val="none" w:sz="0" w:space="0" w:color="auto"/>
            <w:left w:val="none" w:sz="0" w:space="0" w:color="auto"/>
            <w:bottom w:val="none" w:sz="0" w:space="0" w:color="auto"/>
            <w:right w:val="none" w:sz="0" w:space="0" w:color="auto"/>
          </w:divBdr>
        </w:div>
        <w:div w:id="1767144005">
          <w:marLeft w:val="547"/>
          <w:marRight w:val="0"/>
          <w:marTop w:val="200"/>
          <w:marBottom w:val="0"/>
          <w:divBdr>
            <w:top w:val="none" w:sz="0" w:space="0" w:color="auto"/>
            <w:left w:val="none" w:sz="0" w:space="0" w:color="auto"/>
            <w:bottom w:val="none" w:sz="0" w:space="0" w:color="auto"/>
            <w:right w:val="none" w:sz="0" w:space="0" w:color="auto"/>
          </w:divBdr>
        </w:div>
      </w:divsChild>
    </w:div>
    <w:div w:id="1346009441">
      <w:bodyDiv w:val="1"/>
      <w:marLeft w:val="0"/>
      <w:marRight w:val="0"/>
      <w:marTop w:val="0"/>
      <w:marBottom w:val="0"/>
      <w:divBdr>
        <w:top w:val="none" w:sz="0" w:space="0" w:color="auto"/>
        <w:left w:val="none" w:sz="0" w:space="0" w:color="auto"/>
        <w:bottom w:val="none" w:sz="0" w:space="0" w:color="auto"/>
        <w:right w:val="none" w:sz="0" w:space="0" w:color="auto"/>
      </w:divBdr>
      <w:divsChild>
        <w:div w:id="775365053">
          <w:marLeft w:val="0"/>
          <w:marRight w:val="0"/>
          <w:marTop w:val="0"/>
          <w:marBottom w:val="0"/>
          <w:divBdr>
            <w:top w:val="none" w:sz="0" w:space="0" w:color="auto"/>
            <w:left w:val="none" w:sz="0" w:space="0" w:color="auto"/>
            <w:bottom w:val="none" w:sz="0" w:space="0" w:color="auto"/>
            <w:right w:val="none" w:sz="0" w:space="0" w:color="auto"/>
          </w:divBdr>
          <w:divsChild>
            <w:div w:id="1607470215">
              <w:marLeft w:val="0"/>
              <w:marRight w:val="0"/>
              <w:marTop w:val="0"/>
              <w:marBottom w:val="0"/>
              <w:divBdr>
                <w:top w:val="none" w:sz="0" w:space="0" w:color="auto"/>
                <w:left w:val="none" w:sz="0" w:space="0" w:color="auto"/>
                <w:bottom w:val="none" w:sz="0" w:space="0" w:color="auto"/>
                <w:right w:val="none" w:sz="0" w:space="0" w:color="auto"/>
              </w:divBdr>
              <w:divsChild>
                <w:div w:id="1968929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2316445">
      <w:bodyDiv w:val="1"/>
      <w:marLeft w:val="0"/>
      <w:marRight w:val="0"/>
      <w:marTop w:val="0"/>
      <w:marBottom w:val="0"/>
      <w:divBdr>
        <w:top w:val="none" w:sz="0" w:space="0" w:color="auto"/>
        <w:left w:val="none" w:sz="0" w:space="0" w:color="auto"/>
        <w:bottom w:val="none" w:sz="0" w:space="0" w:color="auto"/>
        <w:right w:val="none" w:sz="0" w:space="0" w:color="auto"/>
      </w:divBdr>
    </w:div>
    <w:div w:id="1440569805">
      <w:bodyDiv w:val="1"/>
      <w:marLeft w:val="0"/>
      <w:marRight w:val="0"/>
      <w:marTop w:val="0"/>
      <w:marBottom w:val="0"/>
      <w:divBdr>
        <w:top w:val="none" w:sz="0" w:space="0" w:color="auto"/>
        <w:left w:val="none" w:sz="0" w:space="0" w:color="auto"/>
        <w:bottom w:val="none" w:sz="0" w:space="0" w:color="auto"/>
        <w:right w:val="none" w:sz="0" w:space="0" w:color="auto"/>
      </w:divBdr>
    </w:div>
    <w:div w:id="1527712558">
      <w:bodyDiv w:val="1"/>
      <w:marLeft w:val="0"/>
      <w:marRight w:val="0"/>
      <w:marTop w:val="0"/>
      <w:marBottom w:val="0"/>
      <w:divBdr>
        <w:top w:val="none" w:sz="0" w:space="0" w:color="auto"/>
        <w:left w:val="none" w:sz="0" w:space="0" w:color="auto"/>
        <w:bottom w:val="none" w:sz="0" w:space="0" w:color="auto"/>
        <w:right w:val="none" w:sz="0" w:space="0" w:color="auto"/>
      </w:divBdr>
    </w:div>
    <w:div w:id="1563100604">
      <w:bodyDiv w:val="1"/>
      <w:marLeft w:val="0"/>
      <w:marRight w:val="0"/>
      <w:marTop w:val="0"/>
      <w:marBottom w:val="0"/>
      <w:divBdr>
        <w:top w:val="none" w:sz="0" w:space="0" w:color="auto"/>
        <w:left w:val="none" w:sz="0" w:space="0" w:color="auto"/>
        <w:bottom w:val="none" w:sz="0" w:space="0" w:color="auto"/>
        <w:right w:val="none" w:sz="0" w:space="0" w:color="auto"/>
      </w:divBdr>
    </w:div>
    <w:div w:id="1597977939">
      <w:bodyDiv w:val="1"/>
      <w:marLeft w:val="0"/>
      <w:marRight w:val="0"/>
      <w:marTop w:val="0"/>
      <w:marBottom w:val="0"/>
      <w:divBdr>
        <w:top w:val="none" w:sz="0" w:space="0" w:color="auto"/>
        <w:left w:val="none" w:sz="0" w:space="0" w:color="auto"/>
        <w:bottom w:val="none" w:sz="0" w:space="0" w:color="auto"/>
        <w:right w:val="none" w:sz="0" w:space="0" w:color="auto"/>
      </w:divBdr>
    </w:div>
    <w:div w:id="1704398270">
      <w:bodyDiv w:val="1"/>
      <w:marLeft w:val="0"/>
      <w:marRight w:val="0"/>
      <w:marTop w:val="0"/>
      <w:marBottom w:val="0"/>
      <w:divBdr>
        <w:top w:val="none" w:sz="0" w:space="0" w:color="auto"/>
        <w:left w:val="none" w:sz="0" w:space="0" w:color="auto"/>
        <w:bottom w:val="none" w:sz="0" w:space="0" w:color="auto"/>
        <w:right w:val="none" w:sz="0" w:space="0" w:color="auto"/>
      </w:divBdr>
    </w:div>
    <w:div w:id="1806770790">
      <w:bodyDiv w:val="1"/>
      <w:marLeft w:val="0"/>
      <w:marRight w:val="0"/>
      <w:marTop w:val="0"/>
      <w:marBottom w:val="0"/>
      <w:divBdr>
        <w:top w:val="none" w:sz="0" w:space="0" w:color="auto"/>
        <w:left w:val="none" w:sz="0" w:space="0" w:color="auto"/>
        <w:bottom w:val="none" w:sz="0" w:space="0" w:color="auto"/>
        <w:right w:val="none" w:sz="0" w:space="0" w:color="auto"/>
      </w:divBdr>
    </w:div>
    <w:div w:id="1812364649">
      <w:bodyDiv w:val="1"/>
      <w:marLeft w:val="0"/>
      <w:marRight w:val="0"/>
      <w:marTop w:val="0"/>
      <w:marBottom w:val="0"/>
      <w:divBdr>
        <w:top w:val="none" w:sz="0" w:space="0" w:color="auto"/>
        <w:left w:val="none" w:sz="0" w:space="0" w:color="auto"/>
        <w:bottom w:val="none" w:sz="0" w:space="0" w:color="auto"/>
        <w:right w:val="none" w:sz="0" w:space="0" w:color="auto"/>
      </w:divBdr>
      <w:divsChild>
        <w:div w:id="775251350">
          <w:marLeft w:val="0"/>
          <w:marRight w:val="0"/>
          <w:marTop w:val="0"/>
          <w:marBottom w:val="0"/>
          <w:divBdr>
            <w:top w:val="none" w:sz="0" w:space="0" w:color="auto"/>
            <w:left w:val="none" w:sz="0" w:space="0" w:color="auto"/>
            <w:bottom w:val="none" w:sz="0" w:space="0" w:color="auto"/>
            <w:right w:val="none" w:sz="0" w:space="0" w:color="auto"/>
          </w:divBdr>
        </w:div>
        <w:div w:id="1110784714">
          <w:marLeft w:val="0"/>
          <w:marRight w:val="0"/>
          <w:marTop w:val="0"/>
          <w:marBottom w:val="0"/>
          <w:divBdr>
            <w:top w:val="none" w:sz="0" w:space="0" w:color="auto"/>
            <w:left w:val="none" w:sz="0" w:space="0" w:color="auto"/>
            <w:bottom w:val="none" w:sz="0" w:space="0" w:color="auto"/>
            <w:right w:val="none" w:sz="0" w:space="0" w:color="auto"/>
          </w:divBdr>
        </w:div>
        <w:div w:id="1586037684">
          <w:marLeft w:val="0"/>
          <w:marRight w:val="0"/>
          <w:marTop w:val="0"/>
          <w:marBottom w:val="0"/>
          <w:divBdr>
            <w:top w:val="none" w:sz="0" w:space="0" w:color="auto"/>
            <w:left w:val="none" w:sz="0" w:space="0" w:color="auto"/>
            <w:bottom w:val="none" w:sz="0" w:space="0" w:color="auto"/>
            <w:right w:val="none" w:sz="0" w:space="0" w:color="auto"/>
          </w:divBdr>
        </w:div>
        <w:div w:id="284042481">
          <w:marLeft w:val="0"/>
          <w:marRight w:val="0"/>
          <w:marTop w:val="0"/>
          <w:marBottom w:val="0"/>
          <w:divBdr>
            <w:top w:val="none" w:sz="0" w:space="0" w:color="auto"/>
            <w:left w:val="none" w:sz="0" w:space="0" w:color="auto"/>
            <w:bottom w:val="none" w:sz="0" w:space="0" w:color="auto"/>
            <w:right w:val="none" w:sz="0" w:space="0" w:color="auto"/>
          </w:divBdr>
        </w:div>
        <w:div w:id="1364860998">
          <w:marLeft w:val="0"/>
          <w:marRight w:val="0"/>
          <w:marTop w:val="0"/>
          <w:marBottom w:val="0"/>
          <w:divBdr>
            <w:top w:val="none" w:sz="0" w:space="0" w:color="auto"/>
            <w:left w:val="none" w:sz="0" w:space="0" w:color="auto"/>
            <w:bottom w:val="none" w:sz="0" w:space="0" w:color="auto"/>
            <w:right w:val="none" w:sz="0" w:space="0" w:color="auto"/>
          </w:divBdr>
        </w:div>
        <w:div w:id="1069230166">
          <w:marLeft w:val="0"/>
          <w:marRight w:val="0"/>
          <w:marTop w:val="0"/>
          <w:marBottom w:val="0"/>
          <w:divBdr>
            <w:top w:val="none" w:sz="0" w:space="0" w:color="auto"/>
            <w:left w:val="none" w:sz="0" w:space="0" w:color="auto"/>
            <w:bottom w:val="none" w:sz="0" w:space="0" w:color="auto"/>
            <w:right w:val="none" w:sz="0" w:space="0" w:color="auto"/>
          </w:divBdr>
        </w:div>
        <w:div w:id="44524037">
          <w:marLeft w:val="0"/>
          <w:marRight w:val="0"/>
          <w:marTop w:val="0"/>
          <w:marBottom w:val="0"/>
          <w:divBdr>
            <w:top w:val="none" w:sz="0" w:space="0" w:color="auto"/>
            <w:left w:val="none" w:sz="0" w:space="0" w:color="auto"/>
            <w:bottom w:val="none" w:sz="0" w:space="0" w:color="auto"/>
            <w:right w:val="none" w:sz="0" w:space="0" w:color="auto"/>
          </w:divBdr>
        </w:div>
        <w:div w:id="2013413541">
          <w:marLeft w:val="0"/>
          <w:marRight w:val="0"/>
          <w:marTop w:val="0"/>
          <w:marBottom w:val="0"/>
          <w:divBdr>
            <w:top w:val="none" w:sz="0" w:space="0" w:color="auto"/>
            <w:left w:val="none" w:sz="0" w:space="0" w:color="auto"/>
            <w:bottom w:val="none" w:sz="0" w:space="0" w:color="auto"/>
            <w:right w:val="none" w:sz="0" w:space="0" w:color="auto"/>
          </w:divBdr>
        </w:div>
        <w:div w:id="325861840">
          <w:marLeft w:val="0"/>
          <w:marRight w:val="0"/>
          <w:marTop w:val="0"/>
          <w:marBottom w:val="0"/>
          <w:divBdr>
            <w:top w:val="none" w:sz="0" w:space="0" w:color="auto"/>
            <w:left w:val="none" w:sz="0" w:space="0" w:color="auto"/>
            <w:bottom w:val="none" w:sz="0" w:space="0" w:color="auto"/>
            <w:right w:val="none" w:sz="0" w:space="0" w:color="auto"/>
          </w:divBdr>
        </w:div>
      </w:divsChild>
    </w:div>
    <w:div w:id="1915116953">
      <w:bodyDiv w:val="1"/>
      <w:marLeft w:val="0"/>
      <w:marRight w:val="0"/>
      <w:marTop w:val="0"/>
      <w:marBottom w:val="0"/>
      <w:divBdr>
        <w:top w:val="none" w:sz="0" w:space="0" w:color="auto"/>
        <w:left w:val="none" w:sz="0" w:space="0" w:color="auto"/>
        <w:bottom w:val="none" w:sz="0" w:space="0" w:color="auto"/>
        <w:right w:val="none" w:sz="0" w:space="0" w:color="auto"/>
      </w:divBdr>
    </w:div>
    <w:div w:id="1976712844">
      <w:bodyDiv w:val="1"/>
      <w:marLeft w:val="0"/>
      <w:marRight w:val="0"/>
      <w:marTop w:val="0"/>
      <w:marBottom w:val="0"/>
      <w:divBdr>
        <w:top w:val="none" w:sz="0" w:space="0" w:color="auto"/>
        <w:left w:val="none" w:sz="0" w:space="0" w:color="auto"/>
        <w:bottom w:val="none" w:sz="0" w:space="0" w:color="auto"/>
        <w:right w:val="none" w:sz="0" w:space="0" w:color="auto"/>
      </w:divBdr>
    </w:div>
    <w:div w:id="1995061937">
      <w:bodyDiv w:val="1"/>
      <w:marLeft w:val="0"/>
      <w:marRight w:val="0"/>
      <w:marTop w:val="0"/>
      <w:marBottom w:val="0"/>
      <w:divBdr>
        <w:top w:val="none" w:sz="0" w:space="0" w:color="auto"/>
        <w:left w:val="none" w:sz="0" w:space="0" w:color="auto"/>
        <w:bottom w:val="none" w:sz="0" w:space="0" w:color="auto"/>
        <w:right w:val="none" w:sz="0" w:space="0" w:color="auto"/>
      </w:divBdr>
    </w:div>
    <w:div w:id="2138571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hausercenter.org/iri/wp-content/uploads/2011/01/Syllabus2008-Stuart.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166</TotalTime>
  <Pages>59</Pages>
  <Words>19608</Words>
  <Characters>111769</Characters>
  <Application>Microsoft Office Word</Application>
  <DocSecurity>0</DocSecurity>
  <Lines>931</Lines>
  <Paragraphs>262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Abdullahi</dc:creator>
  <cp:keywords/>
  <dc:description/>
  <cp:lastModifiedBy>HP</cp:lastModifiedBy>
  <cp:revision>13</cp:revision>
  <dcterms:created xsi:type="dcterms:W3CDTF">2023-03-27T16:48:00Z</dcterms:created>
  <dcterms:modified xsi:type="dcterms:W3CDTF">2023-04-19T12:51:00Z</dcterms:modified>
</cp:coreProperties>
</file>